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BB0" w:rsidRPr="006D0C8E" w:rsidRDefault="00987BB0" w:rsidP="00987BB0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Финансово-экономическая экспертиза проекта решения Петрозаводского городского Совета «О внесении изменений в Решение Петрозаводского городского Совета «О бюджете Петрозаводского городского округа на 2016 год».</w:t>
      </w:r>
    </w:p>
    <w:p w:rsidR="00987BB0" w:rsidRPr="006D0C8E" w:rsidRDefault="00987BB0" w:rsidP="00987BB0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Срок проведения</w:t>
      </w:r>
      <w:r w:rsidRPr="006D0C8E">
        <w:rPr>
          <w:rFonts w:ascii="Times New Roman" w:eastAsia="Calibri" w:hAnsi="Times New Roman" w:cs="Times New Roman"/>
          <w:color w:val="000000"/>
        </w:rPr>
        <w:t xml:space="preserve">: </w:t>
      </w:r>
      <w:r w:rsidRPr="006D0C8E">
        <w:rPr>
          <w:rFonts w:ascii="Times New Roman" w:hAnsi="Times New Roman" w:cs="Times New Roman"/>
        </w:rPr>
        <w:t>с 26 мая по 02 июня 2016 года.</w:t>
      </w:r>
    </w:p>
    <w:p w:rsidR="00987BB0" w:rsidRPr="006D0C8E" w:rsidRDefault="00987BB0" w:rsidP="00987BB0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Результаты мероприятия:</w:t>
      </w:r>
    </w:p>
    <w:p w:rsidR="00987BB0" w:rsidRPr="006D0C8E" w:rsidRDefault="00987BB0" w:rsidP="00987BB0">
      <w:pPr>
        <w:pStyle w:val="a3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D0C8E">
        <w:rPr>
          <w:rFonts w:ascii="Times New Roman" w:eastAsia="Times New Roman" w:hAnsi="Times New Roman" w:cs="Times New Roman"/>
          <w:lang w:eastAsia="ru-RU"/>
        </w:rPr>
        <w:t>В представленном проекте решения соблюдены ограничения, установленные статьями 92.1, 107 Бюджетного кодекса по объему муниципального долга, предельному объему заимствований и принцип сбалансированности бюджета, установленный статьей 33 Бюджетного кодекса.</w:t>
      </w:r>
    </w:p>
    <w:p w:rsidR="00987BB0" w:rsidRPr="006D0C8E" w:rsidRDefault="00987BB0" w:rsidP="00987BB0">
      <w:pPr>
        <w:pStyle w:val="a3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4023FA" w:rsidRDefault="004023FA">
      <w:bookmarkStart w:id="0" w:name="_GoBack"/>
      <w:bookmarkEnd w:id="0"/>
    </w:p>
    <w:sectPr w:rsidR="00402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BB0"/>
    <w:rsid w:val="004023FA"/>
    <w:rsid w:val="0098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41DB02-FAC6-4586-A9E2-1E5DF3D58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7B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2016-10-03T05:44:00Z</dcterms:created>
  <dcterms:modified xsi:type="dcterms:W3CDTF">2016-10-03T05:44:00Z</dcterms:modified>
</cp:coreProperties>
</file>