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708" w:rsidRP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УТВЕРЖДАЮ</w:t>
      </w:r>
    </w:p>
    <w:p w:rsidR="000B6708" w:rsidRP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Контрольно-счетной палаты</w:t>
      </w:r>
    </w:p>
    <w:p w:rsid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Петрозаводского городского округа</w:t>
      </w:r>
    </w:p>
    <w:p w:rsidR="000B6708" w:rsidRP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B6708" w:rsidRP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 Е.В. Брагинова</w:t>
      </w:r>
    </w:p>
    <w:p w:rsidR="00E6737B" w:rsidRDefault="000B6708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E1397B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февра</w:t>
      </w: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ля 201</w:t>
      </w:r>
      <w:r w:rsidR="00C351F1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D67BD7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 w:rsidRPr="00D67BD7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="00080450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КОНТРОЛЬНО-СЧЕ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>ТНОЙ ПАЛАТЫ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201</w:t>
      </w:r>
      <w:r w:rsidR="00C351F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F18FC" w:rsidRPr="00D67BD7" w:rsidRDefault="00BF18FC" w:rsidP="001D337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3181" w:rsidRPr="00D67BD7" w:rsidRDefault="00E763C4" w:rsidP="001D3372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F18FC" w:rsidRPr="00D67BD7">
        <w:rPr>
          <w:sz w:val="28"/>
          <w:szCs w:val="28"/>
        </w:rPr>
        <w:t xml:space="preserve">тчет о </w:t>
      </w:r>
      <w:r w:rsidR="00F93C4E" w:rsidRPr="00D67BD7">
        <w:rPr>
          <w:sz w:val="28"/>
          <w:szCs w:val="28"/>
        </w:rPr>
        <w:t>деятельности</w:t>
      </w:r>
      <w:r w:rsidR="00BF18FC" w:rsidRPr="00D67BD7">
        <w:rPr>
          <w:sz w:val="28"/>
          <w:szCs w:val="28"/>
        </w:rPr>
        <w:t xml:space="preserve"> Контрольно-счетной палаты </w:t>
      </w:r>
      <w:r w:rsidR="00CE7397" w:rsidRPr="00D67BD7">
        <w:rPr>
          <w:sz w:val="28"/>
          <w:szCs w:val="28"/>
        </w:rPr>
        <w:t>Петрозаводского городского округа за</w:t>
      </w:r>
      <w:r w:rsidR="00BF18FC" w:rsidRPr="00D67BD7">
        <w:rPr>
          <w:sz w:val="28"/>
          <w:szCs w:val="28"/>
        </w:rPr>
        <w:t xml:space="preserve"> 201</w:t>
      </w:r>
      <w:r w:rsidR="00C351F1">
        <w:rPr>
          <w:sz w:val="28"/>
          <w:szCs w:val="28"/>
        </w:rPr>
        <w:t>6</w:t>
      </w:r>
      <w:r w:rsidR="00BF18FC" w:rsidRPr="00D67BD7">
        <w:rPr>
          <w:sz w:val="28"/>
          <w:szCs w:val="28"/>
        </w:rPr>
        <w:t xml:space="preserve"> год (далее – отчет) подготовлен в соответствии со 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>ей 19 Федерального закона</w:t>
      </w:r>
      <w:r w:rsidR="0056060C" w:rsidRPr="00D67BD7">
        <w:rPr>
          <w:color w:val="000000"/>
          <w:sz w:val="28"/>
          <w:szCs w:val="28"/>
        </w:rPr>
        <w:t xml:space="preserve"> от 07.02.2011 № 6-ФЗ</w:t>
      </w:r>
      <w:r w:rsidR="00CE7397" w:rsidRPr="00D67BD7">
        <w:rPr>
          <w:sz w:val="28"/>
          <w:szCs w:val="28"/>
        </w:rPr>
        <w:t xml:space="preserve"> </w:t>
      </w:r>
      <w:r w:rsidR="00BF18FC" w:rsidRPr="00D67BD7">
        <w:rPr>
          <w:sz w:val="28"/>
          <w:szCs w:val="28"/>
        </w:rPr>
        <w:t>«Об общих принципах организации и деятельности контрольно-счетных</w:t>
      </w:r>
      <w:r w:rsidR="00CE7397" w:rsidRPr="00D67BD7">
        <w:rPr>
          <w:sz w:val="28"/>
          <w:szCs w:val="28"/>
        </w:rPr>
        <w:t xml:space="preserve"> органов </w:t>
      </w:r>
      <w:r w:rsidR="00BF18FC" w:rsidRPr="00D67BD7">
        <w:rPr>
          <w:sz w:val="28"/>
          <w:szCs w:val="28"/>
        </w:rPr>
        <w:t>субъектов Российской Федераци</w:t>
      </w:r>
      <w:r w:rsidR="00CE7397" w:rsidRPr="00D67BD7">
        <w:rPr>
          <w:sz w:val="28"/>
          <w:szCs w:val="28"/>
        </w:rPr>
        <w:t xml:space="preserve">и и муниципальных образований», </w:t>
      </w:r>
      <w:r w:rsidR="00BF18FC" w:rsidRPr="00D67BD7">
        <w:rPr>
          <w:sz w:val="28"/>
          <w:szCs w:val="28"/>
        </w:rPr>
        <w:t>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 xml:space="preserve">ей </w:t>
      </w:r>
      <w:r w:rsidR="0002718F" w:rsidRPr="00D67BD7">
        <w:rPr>
          <w:sz w:val="28"/>
          <w:szCs w:val="28"/>
        </w:rPr>
        <w:t>18</w:t>
      </w:r>
      <w:r w:rsidR="00BF18FC" w:rsidRPr="00D67BD7">
        <w:rPr>
          <w:sz w:val="28"/>
          <w:szCs w:val="28"/>
        </w:rPr>
        <w:t xml:space="preserve"> Положения о Контрольн</w:t>
      </w:r>
      <w:r w:rsidR="00CE7397" w:rsidRPr="00D67BD7">
        <w:rPr>
          <w:sz w:val="28"/>
          <w:szCs w:val="28"/>
        </w:rPr>
        <w:t xml:space="preserve">о-счетной палате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="00073181" w:rsidRPr="00D67BD7">
        <w:rPr>
          <w:sz w:val="28"/>
          <w:szCs w:val="28"/>
        </w:rPr>
        <w:t>, методическими рекомендациями Союза муниципальных контрольно-счетных органов от 02.02.2011</w:t>
      </w:r>
      <w:r w:rsidR="005E6C53">
        <w:rPr>
          <w:sz w:val="28"/>
          <w:szCs w:val="28"/>
        </w:rPr>
        <w:t xml:space="preserve"> г</w:t>
      </w:r>
      <w:r w:rsidR="00073181" w:rsidRPr="00D67BD7">
        <w:rPr>
          <w:sz w:val="28"/>
          <w:szCs w:val="28"/>
        </w:rPr>
        <w:t>.</w:t>
      </w:r>
    </w:p>
    <w:p w:rsidR="00073181" w:rsidRPr="00D67BD7" w:rsidRDefault="00CE7397" w:rsidP="00E763C4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 xml:space="preserve"> </w:t>
      </w:r>
      <w:r w:rsidR="00BF18FC" w:rsidRPr="00D67BD7">
        <w:rPr>
          <w:sz w:val="28"/>
          <w:szCs w:val="28"/>
        </w:rPr>
        <w:t>В отчете отражена деятельность К</w:t>
      </w:r>
      <w:r w:rsidRPr="00D67BD7">
        <w:rPr>
          <w:sz w:val="28"/>
          <w:szCs w:val="28"/>
        </w:rPr>
        <w:t xml:space="preserve">онтрольно-счетной палаты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="00BF18FC" w:rsidRPr="00D67BD7">
        <w:rPr>
          <w:sz w:val="28"/>
          <w:szCs w:val="28"/>
        </w:rPr>
        <w:t xml:space="preserve"> </w:t>
      </w:r>
      <w:r w:rsidRPr="00D67BD7">
        <w:rPr>
          <w:sz w:val="28"/>
          <w:szCs w:val="28"/>
        </w:rPr>
        <w:t xml:space="preserve">по проведению внешнего </w:t>
      </w:r>
      <w:r w:rsidR="00BF18FC" w:rsidRPr="00D67BD7">
        <w:rPr>
          <w:sz w:val="28"/>
          <w:szCs w:val="28"/>
        </w:rPr>
        <w:t>муниципального финансового контроля</w:t>
      </w:r>
      <w:r w:rsidR="00253DD5" w:rsidRPr="00D67BD7">
        <w:rPr>
          <w:sz w:val="28"/>
          <w:szCs w:val="28"/>
        </w:rPr>
        <w:t>, осуществлению аудита и контроля в сфере закупок</w:t>
      </w:r>
      <w:r w:rsidR="00C351F1" w:rsidRPr="00C351F1">
        <w:rPr>
          <w:sz w:val="28"/>
          <w:szCs w:val="28"/>
        </w:rPr>
        <w:t>, оценке регулирующего воздействия проектов муниципальных нормативных правовых актов, иная деятельность.</w:t>
      </w:r>
    </w:p>
    <w:p w:rsidR="00E70EBB" w:rsidRPr="00D67BD7" w:rsidRDefault="00E70EBB" w:rsidP="00E763C4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>Отчет рассмотрен н</w:t>
      </w:r>
      <w:r w:rsidR="007263C9" w:rsidRPr="00D67BD7">
        <w:rPr>
          <w:sz w:val="28"/>
          <w:szCs w:val="28"/>
        </w:rPr>
        <w:t xml:space="preserve">а заседании </w:t>
      </w:r>
      <w:r w:rsidRPr="00D67BD7">
        <w:rPr>
          <w:sz w:val="28"/>
          <w:szCs w:val="28"/>
        </w:rPr>
        <w:t>коллеги</w:t>
      </w:r>
      <w:r w:rsidR="007263C9" w:rsidRPr="00D67BD7">
        <w:rPr>
          <w:sz w:val="28"/>
          <w:szCs w:val="28"/>
        </w:rPr>
        <w:t>и</w:t>
      </w:r>
      <w:r w:rsidRPr="00D67BD7">
        <w:rPr>
          <w:sz w:val="28"/>
          <w:szCs w:val="28"/>
        </w:rPr>
        <w:t xml:space="preserve"> Контрольно-счетной палаты</w:t>
      </w:r>
      <w:r w:rsidR="00687EAF" w:rsidRPr="00D67BD7">
        <w:rPr>
          <w:sz w:val="28"/>
          <w:szCs w:val="28"/>
        </w:rPr>
        <w:t xml:space="preserve"> </w:t>
      </w:r>
      <w:r w:rsidR="005C14DF" w:rsidRPr="00D67BD7">
        <w:rPr>
          <w:sz w:val="28"/>
          <w:szCs w:val="28"/>
        </w:rPr>
        <w:t>Петрозаводского городского округа</w:t>
      </w:r>
      <w:r w:rsidR="00687EAF" w:rsidRPr="00D67BD7">
        <w:rPr>
          <w:sz w:val="28"/>
          <w:szCs w:val="28"/>
        </w:rPr>
        <w:t xml:space="preserve"> </w:t>
      </w:r>
      <w:r w:rsidR="007263C9" w:rsidRPr="00D67BD7">
        <w:rPr>
          <w:sz w:val="28"/>
          <w:szCs w:val="28"/>
        </w:rPr>
        <w:t>и утвержден Председателем Контрольно-счетной палаты Петрозаводского городского округа</w:t>
      </w:r>
      <w:r w:rsidR="00683B1A" w:rsidRPr="00D67BD7">
        <w:rPr>
          <w:sz w:val="28"/>
          <w:szCs w:val="28"/>
        </w:rPr>
        <w:t xml:space="preserve"> 1</w:t>
      </w:r>
      <w:r w:rsidR="00A911C4">
        <w:rPr>
          <w:sz w:val="28"/>
          <w:szCs w:val="28"/>
        </w:rPr>
        <w:t>5</w:t>
      </w:r>
      <w:r w:rsidR="00111062">
        <w:rPr>
          <w:sz w:val="28"/>
          <w:szCs w:val="28"/>
        </w:rPr>
        <w:t>.0</w:t>
      </w:r>
      <w:r w:rsidR="005E637F">
        <w:rPr>
          <w:sz w:val="28"/>
          <w:szCs w:val="28"/>
        </w:rPr>
        <w:t>2</w:t>
      </w:r>
      <w:r w:rsidR="00111062">
        <w:rPr>
          <w:sz w:val="28"/>
          <w:szCs w:val="28"/>
        </w:rPr>
        <w:t>.</w:t>
      </w:r>
      <w:r w:rsidR="00683B1A" w:rsidRPr="00D67BD7">
        <w:rPr>
          <w:sz w:val="28"/>
          <w:szCs w:val="28"/>
        </w:rPr>
        <w:t>201</w:t>
      </w:r>
      <w:r w:rsidR="00A167D5">
        <w:rPr>
          <w:sz w:val="28"/>
          <w:szCs w:val="28"/>
        </w:rPr>
        <w:t>7</w:t>
      </w:r>
      <w:r w:rsidR="00852AFA">
        <w:rPr>
          <w:sz w:val="28"/>
          <w:szCs w:val="28"/>
        </w:rPr>
        <w:t xml:space="preserve"> г</w:t>
      </w:r>
      <w:r w:rsidRPr="00D67BD7">
        <w:rPr>
          <w:sz w:val="28"/>
          <w:szCs w:val="28"/>
        </w:rPr>
        <w:t>.</w:t>
      </w:r>
    </w:p>
    <w:p w:rsidR="00B47295" w:rsidRDefault="00B47295" w:rsidP="00C351F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61B75" w:rsidRPr="00D67BD7" w:rsidRDefault="00561B75" w:rsidP="00E763C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DF652D" w:rsidRPr="00D67BD7" w:rsidRDefault="00E70EBB" w:rsidP="00E763C4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(далее – Контрольно-счетная палата) </w:t>
      </w:r>
      <w:r w:rsidRPr="00D67BD7">
        <w:rPr>
          <w:rFonts w:ascii="Times New Roman" w:hAnsi="Times New Roman" w:cs="Times New Roman"/>
          <w:sz w:val="28"/>
          <w:szCs w:val="28"/>
        </w:rPr>
        <w:t>является постоянно действующим органом</w:t>
      </w:r>
      <w:r w:rsidR="00253DD5" w:rsidRPr="00D67BD7">
        <w:rPr>
          <w:rFonts w:ascii="Times New Roman" w:hAnsi="Times New Roman" w:cs="Times New Roman"/>
          <w:sz w:val="28"/>
          <w:szCs w:val="28"/>
        </w:rPr>
        <w:t xml:space="preserve"> местного самоуправления Петрозаводского городского округа, органом</w:t>
      </w:r>
      <w:r w:rsidRPr="00D67BD7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закупок,</w:t>
      </w:r>
      <w:r w:rsidR="00442C50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435E7" w:rsidRPr="00D67BD7">
        <w:rPr>
          <w:rFonts w:ascii="Times New Roman" w:hAnsi="Times New Roman" w:cs="Times New Roman"/>
          <w:sz w:val="28"/>
          <w:szCs w:val="28"/>
        </w:rPr>
        <w:t xml:space="preserve">на 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проведение оценки регулирующего воздействия проектов нормативных правовых актов Петрозаводского городского округа, в том числе подготовку заключения об оценке регулирующего воздействия, экспертизу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деятельности, в целях выявления </w:t>
      </w:r>
      <w:r w:rsidR="00DF652D" w:rsidRPr="00C16574">
        <w:rPr>
          <w:rFonts w:ascii="Times New Roman" w:hAnsi="Times New Roman" w:cs="Times New Roman"/>
          <w:sz w:val="28"/>
          <w:szCs w:val="28"/>
        </w:rPr>
        <w:t>положений необоснованно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затрудняющих осуществление </w:t>
      </w:r>
      <w:r w:rsidR="00DF652D" w:rsidRPr="00D67BD7">
        <w:rPr>
          <w:rFonts w:ascii="Times New Roman" w:hAnsi="Times New Roman" w:cs="Times New Roman"/>
          <w:sz w:val="28"/>
          <w:szCs w:val="28"/>
        </w:rPr>
        <w:lastRenderedPageBreak/>
        <w:t>предпринимательской</w:t>
      </w:r>
      <w:r w:rsidR="00E763C4">
        <w:rPr>
          <w:rFonts w:ascii="Times New Roman" w:hAnsi="Times New Roman" w:cs="Times New Roman"/>
          <w:sz w:val="28"/>
          <w:szCs w:val="28"/>
        </w:rPr>
        <w:t xml:space="preserve"> и инвестиционной деятельности.</w:t>
      </w:r>
    </w:p>
    <w:p w:rsidR="00EF6407" w:rsidRPr="00D67BD7" w:rsidRDefault="00DF652D" w:rsidP="00E763C4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442C50" w:rsidRPr="00D67BD7">
        <w:rPr>
          <w:rFonts w:ascii="Times New Roman" w:hAnsi="Times New Roman" w:cs="Times New Roman"/>
          <w:sz w:val="28"/>
          <w:szCs w:val="28"/>
        </w:rPr>
        <w:t xml:space="preserve"> образована в соответствии c Р</w:t>
      </w:r>
      <w:r w:rsidR="00E70EBB" w:rsidRPr="00D67BD7">
        <w:rPr>
          <w:rFonts w:ascii="Times New Roman" w:hAnsi="Times New Roman" w:cs="Times New Roman"/>
          <w:sz w:val="28"/>
          <w:szCs w:val="28"/>
        </w:rPr>
        <w:t>ешением Петрозаводского городского Совета от 04 июня 2013 г</w:t>
      </w:r>
      <w:r w:rsidR="00B435E7" w:rsidRPr="00D67BD7">
        <w:rPr>
          <w:rFonts w:ascii="Times New Roman" w:hAnsi="Times New Roman" w:cs="Times New Roman"/>
          <w:sz w:val="28"/>
          <w:szCs w:val="28"/>
        </w:rPr>
        <w:t>ода</w:t>
      </w:r>
      <w:r w:rsidR="00E70EBB" w:rsidRPr="00D67BD7">
        <w:rPr>
          <w:rFonts w:ascii="Times New Roman" w:hAnsi="Times New Roman" w:cs="Times New Roman"/>
          <w:sz w:val="28"/>
          <w:szCs w:val="28"/>
        </w:rPr>
        <w:t xml:space="preserve"> № 27/19-295 </w:t>
      </w:r>
      <w:r w:rsidR="00E70EBB" w:rsidRPr="00D67BD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70EBB" w:rsidRPr="00D67BD7">
        <w:rPr>
          <w:rFonts w:ascii="Times New Roman" w:hAnsi="Times New Roman" w:cs="Times New Roman"/>
          <w:sz w:val="28"/>
          <w:szCs w:val="28"/>
        </w:rPr>
        <w:t>Об утверждении Положения «О Контрольно-счетной палате Пет</w:t>
      </w:r>
      <w:r w:rsidRPr="00D67BD7">
        <w:rPr>
          <w:rFonts w:ascii="Times New Roman" w:hAnsi="Times New Roman" w:cs="Times New Roman"/>
          <w:sz w:val="28"/>
          <w:szCs w:val="28"/>
        </w:rPr>
        <w:t xml:space="preserve">розаводского городского округа» и </w:t>
      </w:r>
      <w:r w:rsidR="00EF6407" w:rsidRPr="00D67BD7">
        <w:rPr>
          <w:rFonts w:ascii="Times New Roman" w:hAnsi="Times New Roman" w:cs="Times New Roman"/>
          <w:sz w:val="28"/>
          <w:szCs w:val="28"/>
        </w:rPr>
        <w:t>обладает правами юридического лица, имеет гербовую печать и бланки со своим наименованием и с изображен</w:t>
      </w:r>
      <w:r w:rsidRPr="00D67BD7">
        <w:rPr>
          <w:rFonts w:ascii="Times New Roman" w:hAnsi="Times New Roman" w:cs="Times New Roman"/>
          <w:sz w:val="28"/>
          <w:szCs w:val="28"/>
        </w:rPr>
        <w:t>ием герба города Петрозаводска.</w:t>
      </w:r>
    </w:p>
    <w:p w:rsidR="00E246D0" w:rsidRPr="00D67BD7" w:rsidRDefault="00E246D0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="00C27F88" w:rsidRPr="00D67BD7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013C38" w:rsidRPr="00D67BD7">
        <w:rPr>
          <w:rFonts w:ascii="Times New Roman" w:hAnsi="Times New Roman" w:cs="Times New Roman"/>
          <w:sz w:val="28"/>
          <w:szCs w:val="28"/>
        </w:rPr>
        <w:t xml:space="preserve">и Налоговым </w:t>
      </w:r>
      <w:r w:rsidR="00C27F88" w:rsidRPr="00D67BD7">
        <w:rPr>
          <w:rFonts w:ascii="Times New Roman" w:hAnsi="Times New Roman" w:cs="Times New Roman"/>
          <w:sz w:val="28"/>
          <w:szCs w:val="28"/>
        </w:rPr>
        <w:t>кодекс</w:t>
      </w:r>
      <w:r w:rsidR="00013C38" w:rsidRPr="00D67BD7">
        <w:rPr>
          <w:rFonts w:ascii="Times New Roman" w:hAnsi="Times New Roman" w:cs="Times New Roman"/>
          <w:sz w:val="28"/>
          <w:szCs w:val="28"/>
        </w:rPr>
        <w:t>ами</w:t>
      </w:r>
      <w:r w:rsidR="00D44785" w:rsidRPr="00D67BD7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C27F88" w:rsidRPr="00D67BD7">
        <w:rPr>
          <w:rFonts w:ascii="Times New Roman" w:hAnsi="Times New Roman" w:cs="Times New Roman"/>
          <w:sz w:val="28"/>
          <w:szCs w:val="28"/>
        </w:rPr>
        <w:t xml:space="preserve">,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Федеральным</w:t>
      </w:r>
      <w:r w:rsidR="00C27F88" w:rsidRPr="00D67BD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закон</w:t>
      </w:r>
      <w:r w:rsidR="00C27F88" w:rsidRPr="00D67BD7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C351F1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86B95" w:rsidRPr="00D67BD7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86B95" w:rsidRPr="00D67BD7">
        <w:rPr>
          <w:rFonts w:ascii="Times New Roman" w:hAnsi="Times New Roman" w:cs="Times New Roman"/>
          <w:color w:val="000000"/>
          <w:sz w:val="28"/>
          <w:szCs w:val="28"/>
        </w:rPr>
        <w:t>.02.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2011 № 6-ФЗ «Об общих принципах организации и деятельности контрольно-счетных органов субъектов Российской Федерации и </w:t>
      </w:r>
      <w:r w:rsidRPr="00D67BD7">
        <w:rPr>
          <w:rFonts w:ascii="Times New Roman" w:hAnsi="Times New Roman" w:cs="Times New Roman"/>
          <w:sz w:val="28"/>
          <w:szCs w:val="28"/>
        </w:rPr>
        <w:t xml:space="preserve">муниципальных образований»,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от  05.04.2013 </w:t>
      </w:r>
      <w:r w:rsidR="00876942" w:rsidRPr="00D67BD7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7263C9" w:rsidRPr="00D67BD7">
        <w:rPr>
          <w:rFonts w:ascii="Times New Roman" w:hAnsi="Times New Roman" w:cs="Times New Roman"/>
          <w:sz w:val="28"/>
          <w:szCs w:val="28"/>
        </w:rPr>
        <w:t>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Конституцией Республики Карелия, Законом Республики Карелия от 24.04.2015 № 1888-ЗРК «О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в Республике Карелия», </w:t>
      </w:r>
      <w:r w:rsidRPr="00D67BD7">
        <w:rPr>
          <w:rFonts w:ascii="Times New Roman" w:hAnsi="Times New Roman" w:cs="Times New Roman"/>
          <w:sz w:val="28"/>
          <w:szCs w:val="28"/>
        </w:rPr>
        <w:t>другими законами и иными нормативными правовыми актами Российской Федерации,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Республики Карелия, Петрозаводского городского округа</w:t>
      </w:r>
      <w:r w:rsidR="00EF6407" w:rsidRPr="00D67BD7">
        <w:rPr>
          <w:rFonts w:ascii="Times New Roman" w:hAnsi="Times New Roman" w:cs="Times New Roman"/>
          <w:sz w:val="28"/>
          <w:szCs w:val="28"/>
        </w:rPr>
        <w:t>, Положением «О Контрольно-счетной палате Петрозаводского городского округа».</w:t>
      </w:r>
    </w:p>
    <w:p w:rsidR="00594574" w:rsidRPr="00D67BD7" w:rsidRDefault="00EF6407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Штатная численность </w:t>
      </w:r>
      <w:r w:rsidR="00A04A3C" w:rsidRPr="00D67BD7">
        <w:rPr>
          <w:rFonts w:ascii="Times New Roman" w:hAnsi="Times New Roman" w:cs="Times New Roman"/>
          <w:sz w:val="28"/>
          <w:szCs w:val="28"/>
        </w:rPr>
        <w:t xml:space="preserve">на конец отчетного периода составила </w:t>
      </w:r>
      <w:r w:rsidR="00B435E7" w:rsidRPr="00D67BD7">
        <w:rPr>
          <w:rFonts w:ascii="Times New Roman" w:hAnsi="Times New Roman" w:cs="Times New Roman"/>
          <w:sz w:val="28"/>
          <w:szCs w:val="28"/>
        </w:rPr>
        <w:t>9</w:t>
      </w:r>
      <w:r w:rsidR="00AD36BA" w:rsidRPr="00D67BD7">
        <w:rPr>
          <w:rFonts w:ascii="Times New Roman" w:hAnsi="Times New Roman" w:cs="Times New Roman"/>
          <w:sz w:val="28"/>
          <w:szCs w:val="28"/>
        </w:rPr>
        <w:t xml:space="preserve"> единиц, в том числе П</w:t>
      </w:r>
      <w:r w:rsidRPr="00D67BD7">
        <w:rPr>
          <w:rFonts w:ascii="Times New Roman" w:hAnsi="Times New Roman" w:cs="Times New Roman"/>
          <w:sz w:val="28"/>
          <w:szCs w:val="28"/>
        </w:rPr>
        <w:t>редседатель</w:t>
      </w:r>
      <w:r w:rsidR="00AD4844" w:rsidRPr="00D67BD7">
        <w:rPr>
          <w:rFonts w:ascii="Times New Roman" w:hAnsi="Times New Roman" w:cs="Times New Roman"/>
          <w:sz w:val="28"/>
          <w:szCs w:val="28"/>
        </w:rPr>
        <w:t>,</w:t>
      </w:r>
      <w:r w:rsidR="008D2A87" w:rsidRPr="00D67BD7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Pr="00D67BD7">
        <w:rPr>
          <w:rFonts w:ascii="Times New Roman" w:hAnsi="Times New Roman" w:cs="Times New Roman"/>
          <w:sz w:val="28"/>
          <w:szCs w:val="28"/>
        </w:rPr>
        <w:t>ь</w:t>
      </w:r>
      <w:r w:rsidR="00AD36BA" w:rsidRPr="00D67BD7">
        <w:rPr>
          <w:rFonts w:ascii="Times New Roman" w:hAnsi="Times New Roman" w:cs="Times New Roman"/>
          <w:sz w:val="28"/>
          <w:szCs w:val="28"/>
        </w:rPr>
        <w:t xml:space="preserve"> П</w:t>
      </w:r>
      <w:r w:rsidR="008D2A87" w:rsidRPr="00D67BD7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D67BD7">
        <w:rPr>
          <w:rFonts w:ascii="Times New Roman" w:hAnsi="Times New Roman" w:cs="Times New Roman"/>
          <w:sz w:val="28"/>
          <w:szCs w:val="28"/>
        </w:rPr>
        <w:t>три</w:t>
      </w:r>
      <w:r w:rsidR="008D2A87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AD4844" w:rsidRPr="00D67BD7">
        <w:rPr>
          <w:rFonts w:ascii="Times New Roman" w:hAnsi="Times New Roman" w:cs="Times New Roman"/>
          <w:sz w:val="28"/>
          <w:szCs w:val="28"/>
        </w:rPr>
        <w:t>аудитор</w:t>
      </w:r>
      <w:r w:rsidRPr="00D67BD7">
        <w:rPr>
          <w:rFonts w:ascii="Times New Roman" w:hAnsi="Times New Roman" w:cs="Times New Roman"/>
          <w:sz w:val="28"/>
          <w:szCs w:val="28"/>
        </w:rPr>
        <w:t xml:space="preserve">а, </w:t>
      </w:r>
      <w:r w:rsidR="00B435E7" w:rsidRPr="00D67BD7">
        <w:rPr>
          <w:rFonts w:ascii="Times New Roman" w:hAnsi="Times New Roman" w:cs="Times New Roman"/>
          <w:sz w:val="28"/>
          <w:szCs w:val="28"/>
        </w:rPr>
        <w:t>три</w:t>
      </w:r>
      <w:r w:rsidR="00AD4844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8D2A87" w:rsidRPr="00D67BD7">
        <w:rPr>
          <w:rFonts w:ascii="Times New Roman" w:hAnsi="Times New Roman" w:cs="Times New Roman"/>
          <w:sz w:val="28"/>
          <w:szCs w:val="28"/>
        </w:rPr>
        <w:t>инспектор</w:t>
      </w:r>
      <w:r w:rsidR="00B435E7" w:rsidRPr="00D67BD7">
        <w:rPr>
          <w:rFonts w:ascii="Times New Roman" w:hAnsi="Times New Roman" w:cs="Times New Roman"/>
          <w:sz w:val="28"/>
          <w:szCs w:val="28"/>
        </w:rPr>
        <w:t>а</w:t>
      </w:r>
      <w:r w:rsidRPr="00D67BD7">
        <w:rPr>
          <w:rFonts w:ascii="Times New Roman" w:hAnsi="Times New Roman" w:cs="Times New Roman"/>
          <w:sz w:val="28"/>
          <w:szCs w:val="28"/>
        </w:rPr>
        <w:t xml:space="preserve">, главный специалист – бухгалтер. </w:t>
      </w:r>
      <w:r w:rsidR="00594574" w:rsidRPr="00D67BD7">
        <w:rPr>
          <w:rFonts w:ascii="Times New Roman" w:hAnsi="Times New Roman" w:cs="Times New Roman"/>
          <w:sz w:val="28"/>
          <w:szCs w:val="28"/>
        </w:rPr>
        <w:t>Фактич</w:t>
      </w:r>
      <w:r w:rsidR="00A80DDB">
        <w:rPr>
          <w:rFonts w:ascii="Times New Roman" w:hAnsi="Times New Roman" w:cs="Times New Roman"/>
          <w:sz w:val="28"/>
          <w:szCs w:val="28"/>
        </w:rPr>
        <w:t>еская численность Контрольно-сче</w:t>
      </w:r>
      <w:r w:rsidR="00594574" w:rsidRPr="00D67BD7">
        <w:rPr>
          <w:rFonts w:ascii="Times New Roman" w:hAnsi="Times New Roman" w:cs="Times New Roman"/>
          <w:sz w:val="28"/>
          <w:szCs w:val="28"/>
        </w:rPr>
        <w:t xml:space="preserve">тной палаты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соответствует </w:t>
      </w:r>
      <w:r w:rsidR="00212219" w:rsidRPr="00D67BD7">
        <w:rPr>
          <w:rFonts w:ascii="Times New Roman" w:hAnsi="Times New Roman" w:cs="Times New Roman"/>
          <w:sz w:val="28"/>
          <w:szCs w:val="28"/>
        </w:rPr>
        <w:t>штатной</w:t>
      </w:r>
      <w:r w:rsidR="00A04A3C" w:rsidRPr="00D67BD7">
        <w:rPr>
          <w:rFonts w:ascii="Times New Roman" w:hAnsi="Times New Roman" w:cs="Times New Roman"/>
          <w:sz w:val="28"/>
          <w:szCs w:val="28"/>
        </w:rPr>
        <w:t>.</w:t>
      </w:r>
    </w:p>
    <w:p w:rsidR="00774325" w:rsidRPr="00D67BD7" w:rsidRDefault="0056060C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Все сотрудники приняты на должности в соответствии с трудовым законодательством Российской Федерации, Федеральным законом от 02.03.2007 г. № 25-ФЗ «О муниципальной службе в Российской Федерации» и Законом Республики Карелия от 24.07.2007 г. № 1107-ЗРК «О муниципально</w:t>
      </w:r>
      <w:r w:rsidR="00B435E7" w:rsidRPr="00D67BD7">
        <w:rPr>
          <w:rFonts w:ascii="Times New Roman" w:hAnsi="Times New Roman" w:cs="Times New Roman"/>
          <w:sz w:val="28"/>
          <w:szCs w:val="28"/>
        </w:rPr>
        <w:t>й службе в Республике Карелия».</w:t>
      </w:r>
    </w:p>
    <w:p w:rsidR="004A2097" w:rsidRPr="00D67BD7" w:rsidRDefault="008A56A9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Принятые на должности </w:t>
      </w:r>
      <w:r w:rsidR="008A7593" w:rsidRPr="00D67BD7">
        <w:rPr>
          <w:rFonts w:ascii="Times New Roman" w:hAnsi="Times New Roman" w:cs="Times New Roman"/>
          <w:sz w:val="28"/>
          <w:szCs w:val="28"/>
        </w:rPr>
        <w:t xml:space="preserve">сотрудники </w:t>
      </w:r>
      <w:r w:rsidR="00AD4844" w:rsidRPr="00D67BD7">
        <w:rPr>
          <w:rFonts w:ascii="Times New Roman" w:hAnsi="Times New Roman" w:cs="Times New Roman"/>
          <w:sz w:val="28"/>
          <w:szCs w:val="28"/>
        </w:rPr>
        <w:t>являются муниципальными служащими, гражданами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B479F3" w:rsidRPr="00D67BD7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AD4844" w:rsidRPr="00D67BD7">
        <w:rPr>
          <w:rFonts w:ascii="Times New Roman" w:hAnsi="Times New Roman" w:cs="Times New Roman"/>
          <w:sz w:val="28"/>
          <w:szCs w:val="28"/>
        </w:rPr>
        <w:t xml:space="preserve"> имеют высшее образование</w:t>
      </w:r>
      <w:r w:rsidR="00774325" w:rsidRPr="00D67BD7">
        <w:rPr>
          <w:rFonts w:ascii="Times New Roman" w:hAnsi="Times New Roman" w:cs="Times New Roman"/>
          <w:sz w:val="28"/>
          <w:szCs w:val="28"/>
        </w:rPr>
        <w:t>, у некоторых сотрудников стаж муниципальной и государственной службы составляет более 10 лет.</w:t>
      </w:r>
      <w:r w:rsidR="00B479F3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6060C" w:rsidRPr="00D67BD7">
        <w:rPr>
          <w:rFonts w:ascii="Times New Roman" w:hAnsi="Times New Roman" w:cs="Times New Roman"/>
          <w:sz w:val="28"/>
          <w:szCs w:val="28"/>
        </w:rPr>
        <w:t>Ч</w:t>
      </w:r>
      <w:r w:rsidR="00B06380" w:rsidRPr="00D67BD7">
        <w:rPr>
          <w:rFonts w:ascii="Times New Roman" w:hAnsi="Times New Roman" w:cs="Times New Roman"/>
          <w:sz w:val="28"/>
          <w:szCs w:val="28"/>
        </w:rPr>
        <w:t>ет</w:t>
      </w:r>
      <w:r w:rsidR="005C14DF" w:rsidRPr="00D67BD7">
        <w:rPr>
          <w:rFonts w:ascii="Times New Roman" w:hAnsi="Times New Roman" w:cs="Times New Roman"/>
          <w:sz w:val="28"/>
          <w:szCs w:val="28"/>
        </w:rPr>
        <w:t>веро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 сотрудни</w:t>
      </w:r>
      <w:r w:rsidR="005C14DF" w:rsidRPr="00D67BD7">
        <w:rPr>
          <w:rFonts w:ascii="Times New Roman" w:hAnsi="Times New Roman" w:cs="Times New Roman"/>
          <w:sz w:val="28"/>
          <w:szCs w:val="28"/>
        </w:rPr>
        <w:t>ков</w:t>
      </w:r>
      <w:r w:rsidR="00686F5D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6060C" w:rsidRPr="00D67BD7">
        <w:rPr>
          <w:rFonts w:ascii="Times New Roman" w:hAnsi="Times New Roman" w:cs="Times New Roman"/>
          <w:sz w:val="28"/>
          <w:szCs w:val="28"/>
        </w:rPr>
        <w:t xml:space="preserve">имеют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по </w:t>
      </w:r>
      <w:r w:rsidR="0056060C" w:rsidRPr="00D67BD7">
        <w:rPr>
          <w:rFonts w:ascii="Times New Roman" w:hAnsi="Times New Roman" w:cs="Times New Roman"/>
          <w:sz w:val="28"/>
          <w:szCs w:val="28"/>
        </w:rPr>
        <w:t>два высших образования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. Все </w:t>
      </w:r>
      <w:r w:rsidR="00C52573" w:rsidRPr="00D67BD7">
        <w:rPr>
          <w:rFonts w:ascii="Times New Roman" w:hAnsi="Times New Roman" w:cs="Times New Roman"/>
          <w:sz w:val="28"/>
          <w:szCs w:val="28"/>
        </w:rPr>
        <w:t>муниципальные служащие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>имеют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 о</w:t>
      </w:r>
      <w:r w:rsidR="00AD4844" w:rsidRPr="00D67BD7">
        <w:rPr>
          <w:rFonts w:ascii="Times New Roman" w:hAnsi="Times New Roman" w:cs="Times New Roman"/>
          <w:sz w:val="28"/>
          <w:szCs w:val="28"/>
        </w:rPr>
        <w:t>пыт работы в области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управления, </w:t>
      </w:r>
      <w:r w:rsidR="00AD4844" w:rsidRPr="00D67BD7">
        <w:rPr>
          <w:rFonts w:ascii="Times New Roman" w:hAnsi="Times New Roman" w:cs="Times New Roman"/>
          <w:sz w:val="28"/>
          <w:szCs w:val="28"/>
        </w:rPr>
        <w:t>экономики, финансов, юриспруденции</w:t>
      </w:r>
      <w:r w:rsidR="00774325" w:rsidRPr="00D67BD7">
        <w:rPr>
          <w:rFonts w:ascii="Times New Roman" w:hAnsi="Times New Roman" w:cs="Times New Roman"/>
          <w:sz w:val="28"/>
          <w:szCs w:val="28"/>
        </w:rPr>
        <w:t>.</w:t>
      </w:r>
    </w:p>
    <w:p w:rsidR="00863B36" w:rsidRPr="00D67BD7" w:rsidRDefault="00B66BAF" w:rsidP="00AC6B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Решением Петрозаводского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</w:t>
      </w:r>
      <w:r w:rsidR="005E6C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родского Совета от 03.06.2014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73795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27/27-423 «О назначении Председателя Контрольно-счетной палаты Петрозаводского городского округа» </w:t>
      </w:r>
      <w:r w:rsidR="00C91ACB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Председателем Контрольно-счетной палаты 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назначена Брагинова Елена Васильевна.</w:t>
      </w:r>
    </w:p>
    <w:p w:rsidR="00B435E7" w:rsidRPr="00CC49D4" w:rsidRDefault="00997E6F" w:rsidP="00CC49D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Для рассмотрения вопросов планирования и организации деятельности </w:t>
      </w:r>
      <w:r w:rsidR="003F4D1F" w:rsidRPr="00D67BD7">
        <w:rPr>
          <w:rFonts w:ascii="Times New Roman" w:hAnsi="Times New Roman" w:cs="Times New Roman"/>
          <w:sz w:val="28"/>
          <w:szCs w:val="28"/>
        </w:rPr>
        <w:t>К</w:t>
      </w:r>
      <w:r w:rsidRPr="00D67BD7">
        <w:rPr>
          <w:rFonts w:ascii="Times New Roman" w:hAnsi="Times New Roman" w:cs="Times New Roman"/>
          <w:sz w:val="28"/>
          <w:szCs w:val="28"/>
        </w:rPr>
        <w:t xml:space="preserve">онтрольно-счетной палаты, рассмотрения результатов контрольных и экспертно-аналитических мероприятий, направляемых в </w:t>
      </w:r>
      <w:r w:rsidR="00C33A2E" w:rsidRPr="00D67BD7">
        <w:rPr>
          <w:rFonts w:ascii="Times New Roman" w:hAnsi="Times New Roman" w:cs="Times New Roman"/>
          <w:sz w:val="28"/>
          <w:szCs w:val="28"/>
        </w:rPr>
        <w:t xml:space="preserve">Петрозаводский </w:t>
      </w:r>
      <w:r w:rsidRPr="00D67BD7">
        <w:rPr>
          <w:rFonts w:ascii="Times New Roman" w:hAnsi="Times New Roman" w:cs="Times New Roman"/>
          <w:sz w:val="28"/>
          <w:szCs w:val="28"/>
        </w:rPr>
        <w:t xml:space="preserve">городской Совет, Главе </w:t>
      </w:r>
      <w:r w:rsidR="00C33A2E" w:rsidRPr="00D67BD7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Pr="00D67BD7">
        <w:rPr>
          <w:rFonts w:ascii="Times New Roman" w:hAnsi="Times New Roman" w:cs="Times New Roman"/>
          <w:sz w:val="28"/>
          <w:szCs w:val="28"/>
        </w:rPr>
        <w:t xml:space="preserve">,  </w:t>
      </w:r>
      <w:r w:rsidR="007B62A3" w:rsidRPr="00D67BD7">
        <w:rPr>
          <w:rFonts w:ascii="Times New Roman" w:hAnsi="Times New Roman" w:cs="Times New Roman"/>
          <w:sz w:val="28"/>
          <w:szCs w:val="28"/>
        </w:rPr>
        <w:t>в соответствии с</w:t>
      </w:r>
      <w:r w:rsidR="00542AB2" w:rsidRPr="00D67BD7">
        <w:rPr>
          <w:rFonts w:ascii="Times New Roman" w:hAnsi="Times New Roman" w:cs="Times New Roman"/>
          <w:sz w:val="28"/>
          <w:szCs w:val="28"/>
        </w:rPr>
        <w:t xml:space="preserve"> пунктом 10</w:t>
      </w:r>
      <w:r w:rsidR="007B62A3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D67BD7">
        <w:rPr>
          <w:rFonts w:ascii="Times New Roman" w:hAnsi="Times New Roman" w:cs="Times New Roman"/>
          <w:sz w:val="28"/>
          <w:szCs w:val="28"/>
        </w:rPr>
        <w:t>ст</w:t>
      </w:r>
      <w:r w:rsidR="00542AB2" w:rsidRPr="00D67BD7">
        <w:rPr>
          <w:rFonts w:ascii="Times New Roman" w:hAnsi="Times New Roman" w:cs="Times New Roman"/>
          <w:sz w:val="28"/>
          <w:szCs w:val="28"/>
        </w:rPr>
        <w:t xml:space="preserve">атьи 5 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 Ф</w:t>
      </w:r>
      <w:r w:rsidR="00542AB2" w:rsidRPr="00D67BD7">
        <w:rPr>
          <w:rFonts w:ascii="Times New Roman" w:hAnsi="Times New Roman" w:cs="Times New Roman"/>
          <w:sz w:val="28"/>
          <w:szCs w:val="28"/>
        </w:rPr>
        <w:t xml:space="preserve">едерального </w:t>
      </w:r>
      <w:r w:rsidR="008212CB" w:rsidRPr="00D67BD7">
        <w:rPr>
          <w:rFonts w:ascii="Times New Roman" w:hAnsi="Times New Roman" w:cs="Times New Roman"/>
          <w:sz w:val="28"/>
          <w:szCs w:val="28"/>
        </w:rPr>
        <w:t>З</w:t>
      </w:r>
      <w:r w:rsidR="00542AB2" w:rsidRPr="00D67BD7">
        <w:rPr>
          <w:rFonts w:ascii="Times New Roman" w:hAnsi="Times New Roman" w:cs="Times New Roman"/>
          <w:sz w:val="28"/>
          <w:szCs w:val="28"/>
        </w:rPr>
        <w:t>акона</w:t>
      </w:r>
      <w:r w:rsidR="00542AB2"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 «Об общих принципах организации и деятельности контрольно-счетных органов субъектов Российской Федерации и </w:t>
      </w:r>
      <w:r w:rsidR="00542AB2" w:rsidRPr="00D67BD7">
        <w:rPr>
          <w:rFonts w:ascii="Times New Roman" w:hAnsi="Times New Roman" w:cs="Times New Roman"/>
          <w:sz w:val="28"/>
          <w:szCs w:val="28"/>
        </w:rPr>
        <w:t>муниципальных образований»,</w:t>
      </w:r>
      <w:r w:rsidR="00C91AC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061EC9" w:rsidRPr="00D67BD7">
        <w:rPr>
          <w:rFonts w:ascii="Times New Roman" w:hAnsi="Times New Roman" w:cs="Times New Roman"/>
          <w:sz w:val="28"/>
          <w:szCs w:val="28"/>
        </w:rPr>
        <w:t>п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риказом Председателя Контрольно-счетной палаты от </w:t>
      </w:r>
      <w:r w:rsidR="001D3372">
        <w:rPr>
          <w:rFonts w:ascii="Times New Roman" w:hAnsi="Times New Roman" w:cs="Times New Roman"/>
          <w:sz w:val="28"/>
          <w:szCs w:val="28"/>
        </w:rPr>
        <w:t>01.10.2014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9D60C3">
        <w:rPr>
          <w:rFonts w:ascii="Times New Roman" w:hAnsi="Times New Roman" w:cs="Times New Roman"/>
          <w:sz w:val="28"/>
          <w:szCs w:val="28"/>
        </w:rPr>
        <w:t xml:space="preserve">г. 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образована коллегия Контрольно-счетной палаты. </w:t>
      </w:r>
      <w:r w:rsidR="00954AB5" w:rsidRPr="00221EB3">
        <w:rPr>
          <w:rFonts w:ascii="Times New Roman" w:hAnsi="Times New Roman" w:cs="Times New Roman"/>
          <w:sz w:val="28"/>
          <w:szCs w:val="28"/>
        </w:rPr>
        <w:t>В состав коллегии входят: Председатель, заместитель Председателя, три ауд</w:t>
      </w:r>
      <w:r w:rsidR="00221EB3">
        <w:rPr>
          <w:rFonts w:ascii="Times New Roman" w:hAnsi="Times New Roman" w:cs="Times New Roman"/>
          <w:sz w:val="28"/>
          <w:szCs w:val="28"/>
        </w:rPr>
        <w:t xml:space="preserve">итора Контрольно-счетной палаты. </w:t>
      </w:r>
      <w:r w:rsidR="00B435E7" w:rsidRPr="00030DC4">
        <w:rPr>
          <w:rFonts w:ascii="Times New Roman" w:hAnsi="Times New Roman" w:cs="Times New Roman"/>
          <w:sz w:val="28"/>
          <w:szCs w:val="28"/>
        </w:rPr>
        <w:t>В 201</w:t>
      </w:r>
      <w:r w:rsidR="00C351F1">
        <w:rPr>
          <w:rFonts w:ascii="Times New Roman" w:hAnsi="Times New Roman" w:cs="Times New Roman"/>
          <w:sz w:val="28"/>
          <w:szCs w:val="28"/>
        </w:rPr>
        <w:t>6</w:t>
      </w:r>
      <w:r w:rsidR="00B435E7" w:rsidRPr="00030DC4">
        <w:rPr>
          <w:rFonts w:ascii="Times New Roman" w:hAnsi="Times New Roman" w:cs="Times New Roman"/>
          <w:sz w:val="28"/>
          <w:szCs w:val="28"/>
        </w:rPr>
        <w:t xml:space="preserve"> году проведено 2</w:t>
      </w:r>
      <w:r w:rsidR="00C351F1">
        <w:rPr>
          <w:rFonts w:ascii="Times New Roman" w:hAnsi="Times New Roman" w:cs="Times New Roman"/>
          <w:sz w:val="28"/>
          <w:szCs w:val="28"/>
        </w:rPr>
        <w:t>7</w:t>
      </w:r>
      <w:r w:rsidR="00B435E7" w:rsidRPr="00030DC4">
        <w:rPr>
          <w:rFonts w:ascii="Times New Roman" w:hAnsi="Times New Roman" w:cs="Times New Roman"/>
          <w:sz w:val="28"/>
          <w:szCs w:val="28"/>
        </w:rPr>
        <w:t xml:space="preserve"> заседаний </w:t>
      </w:r>
      <w:r w:rsidR="00E763C4">
        <w:rPr>
          <w:rFonts w:ascii="Times New Roman" w:hAnsi="Times New Roman" w:cs="Times New Roman"/>
          <w:sz w:val="28"/>
          <w:szCs w:val="28"/>
        </w:rPr>
        <w:t>к</w:t>
      </w:r>
      <w:r w:rsidR="00B435E7" w:rsidRPr="00030DC4">
        <w:rPr>
          <w:rFonts w:ascii="Times New Roman" w:hAnsi="Times New Roman" w:cs="Times New Roman"/>
          <w:sz w:val="28"/>
          <w:szCs w:val="28"/>
        </w:rPr>
        <w:t>оллегии Контрольно-счетной палаты</w:t>
      </w:r>
      <w:r w:rsidR="00AB2CBD">
        <w:rPr>
          <w:rFonts w:ascii="Times New Roman" w:hAnsi="Times New Roman" w:cs="Times New Roman"/>
          <w:sz w:val="28"/>
          <w:szCs w:val="28"/>
        </w:rPr>
        <w:t>,</w:t>
      </w:r>
      <w:r w:rsidR="00B435E7" w:rsidRPr="00030DC4">
        <w:rPr>
          <w:rFonts w:ascii="Times New Roman" w:hAnsi="Times New Roman" w:cs="Times New Roman"/>
          <w:sz w:val="28"/>
          <w:szCs w:val="28"/>
        </w:rPr>
        <w:t xml:space="preserve"> на которых рассмотрены результаты контрольных и экспертно-аналитических мероприятий, а также наиболее важные вопросы деятельности </w:t>
      </w:r>
      <w:r w:rsidR="00B435E7" w:rsidRPr="00030DC4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палаты</w:t>
      </w:r>
      <w:r w:rsidR="00B435E7" w:rsidRPr="00D40944">
        <w:rPr>
          <w:rFonts w:ascii="Times New Roman" w:hAnsi="Times New Roman" w:cs="Times New Roman"/>
          <w:sz w:val="28"/>
          <w:szCs w:val="28"/>
        </w:rPr>
        <w:t xml:space="preserve">. На заседания коллегии приглашались </w:t>
      </w:r>
      <w:r w:rsidR="00A037BE" w:rsidRPr="00CC49D4">
        <w:rPr>
          <w:rFonts w:ascii="Times New Roman" w:hAnsi="Times New Roman" w:cs="Times New Roman"/>
          <w:sz w:val="28"/>
          <w:szCs w:val="28"/>
        </w:rPr>
        <w:t>депутаты Петрозаводского городского Совета</w:t>
      </w:r>
      <w:r w:rsidR="00A037BE">
        <w:rPr>
          <w:rFonts w:ascii="Times New Roman" w:hAnsi="Times New Roman" w:cs="Times New Roman"/>
          <w:sz w:val="28"/>
          <w:szCs w:val="28"/>
        </w:rPr>
        <w:t>,</w:t>
      </w:r>
      <w:r w:rsidR="00A037BE" w:rsidRPr="00CC49D4">
        <w:rPr>
          <w:rFonts w:ascii="Times New Roman" w:hAnsi="Times New Roman" w:cs="Times New Roman"/>
          <w:sz w:val="28"/>
          <w:szCs w:val="28"/>
        </w:rPr>
        <w:t xml:space="preserve"> </w:t>
      </w:r>
      <w:r w:rsidR="00B435E7" w:rsidRPr="00D40944">
        <w:rPr>
          <w:rFonts w:ascii="Times New Roman" w:hAnsi="Times New Roman" w:cs="Times New Roman"/>
          <w:sz w:val="28"/>
          <w:szCs w:val="28"/>
        </w:rPr>
        <w:t>представители</w:t>
      </w:r>
      <w:r w:rsidR="00A037BE" w:rsidRPr="00A037BE">
        <w:rPr>
          <w:rFonts w:ascii="Times New Roman" w:hAnsi="Times New Roman" w:cs="Times New Roman"/>
          <w:sz w:val="28"/>
          <w:szCs w:val="28"/>
        </w:rPr>
        <w:t xml:space="preserve"> </w:t>
      </w:r>
      <w:r w:rsidR="00A037BE" w:rsidRPr="00CC49D4">
        <w:rPr>
          <w:rFonts w:ascii="Times New Roman" w:hAnsi="Times New Roman" w:cs="Times New Roman"/>
          <w:sz w:val="28"/>
          <w:szCs w:val="28"/>
        </w:rPr>
        <w:t>прокуратуры города Петрозаводска</w:t>
      </w:r>
      <w:r w:rsidR="00A037BE">
        <w:rPr>
          <w:rFonts w:ascii="Times New Roman" w:hAnsi="Times New Roman" w:cs="Times New Roman"/>
          <w:sz w:val="28"/>
          <w:szCs w:val="28"/>
        </w:rPr>
        <w:t>,</w:t>
      </w:r>
      <w:r w:rsidR="00B435E7" w:rsidRPr="00D40944">
        <w:rPr>
          <w:rFonts w:ascii="Times New Roman" w:hAnsi="Times New Roman" w:cs="Times New Roman"/>
          <w:sz w:val="28"/>
          <w:szCs w:val="28"/>
        </w:rPr>
        <w:t xml:space="preserve"> Администрации Петрозаводского городского округа и </w:t>
      </w:r>
      <w:r w:rsidR="00A037BE">
        <w:rPr>
          <w:rFonts w:ascii="Times New Roman" w:hAnsi="Times New Roman" w:cs="Times New Roman"/>
          <w:sz w:val="28"/>
          <w:szCs w:val="28"/>
        </w:rPr>
        <w:t>муниципальных</w:t>
      </w:r>
      <w:r w:rsidR="00B435E7" w:rsidRPr="00D40944">
        <w:rPr>
          <w:rFonts w:ascii="Times New Roman" w:hAnsi="Times New Roman" w:cs="Times New Roman"/>
          <w:sz w:val="28"/>
          <w:szCs w:val="28"/>
        </w:rPr>
        <w:t xml:space="preserve"> </w:t>
      </w:r>
      <w:r w:rsidR="00A037BE">
        <w:rPr>
          <w:rFonts w:ascii="Times New Roman" w:hAnsi="Times New Roman" w:cs="Times New Roman"/>
          <w:sz w:val="28"/>
          <w:szCs w:val="28"/>
        </w:rPr>
        <w:t>учреждений</w:t>
      </w:r>
      <w:r w:rsidR="00B435E7" w:rsidRPr="00CC49D4">
        <w:rPr>
          <w:rFonts w:ascii="Times New Roman" w:hAnsi="Times New Roman" w:cs="Times New Roman"/>
          <w:sz w:val="28"/>
          <w:szCs w:val="28"/>
        </w:rPr>
        <w:t>. В соответствии с рекомендациями коллегии результаты контрольных и экспертно-аналитических мероприятий направлены в Петрозаводский городской Совет и Главе Петрозаводского городского округа.</w:t>
      </w:r>
      <w:r w:rsidR="00B435E7" w:rsidRPr="00CC49D4">
        <w:rPr>
          <w:rFonts w:ascii="Times New Roman" w:hAnsi="Times New Roman" w:cs="Times New Roman"/>
          <w:sz w:val="28"/>
          <w:szCs w:val="28"/>
          <w:lang w:eastAsia="ar-SA"/>
        </w:rPr>
        <w:t xml:space="preserve"> При выявлении признаков правонарушений,</w:t>
      </w:r>
      <w:r w:rsidR="00A037B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435E7" w:rsidRPr="00CC49D4">
        <w:rPr>
          <w:rFonts w:ascii="Times New Roman" w:hAnsi="Times New Roman" w:cs="Times New Roman"/>
          <w:sz w:val="28"/>
          <w:szCs w:val="28"/>
          <w:lang w:eastAsia="ar-SA"/>
        </w:rPr>
        <w:t>в том числе коррупционной направленности, информация направлялась в прокуратуру города Петрозаводска.</w:t>
      </w:r>
    </w:p>
    <w:p w:rsidR="00C16574" w:rsidRPr="00CC49D4" w:rsidRDefault="00C16574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sz w:val="28"/>
          <w:szCs w:val="28"/>
        </w:rPr>
        <w:t>Для организации работы Контрольно-счетной палаты</w:t>
      </w:r>
      <w:r w:rsidR="002B7612" w:rsidRPr="00CC49D4">
        <w:rPr>
          <w:rFonts w:ascii="Times New Roman" w:hAnsi="Times New Roman" w:cs="Times New Roman"/>
          <w:sz w:val="28"/>
          <w:szCs w:val="28"/>
        </w:rPr>
        <w:t xml:space="preserve"> разработан и утвержден Регламент Контрольно-счетной палаты, а также стандарты финансового контроля и организации деятельности, в том числе:</w:t>
      </w:r>
    </w:p>
    <w:p w:rsidR="00CC49D4" w:rsidRPr="00CC49D4" w:rsidRDefault="00CC49D4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color w:val="010100"/>
          <w:sz w:val="28"/>
          <w:szCs w:val="28"/>
        </w:rPr>
        <w:t xml:space="preserve">- СФК «Экспертиза проекта </w:t>
      </w:r>
      <w:r w:rsidRPr="00CC49D4">
        <w:rPr>
          <w:rFonts w:ascii="Times New Roman" w:hAnsi="Times New Roman" w:cs="Times New Roman"/>
          <w:sz w:val="28"/>
          <w:szCs w:val="28"/>
        </w:rPr>
        <w:t>бюджета Петрозаводского городского округа на очередной финансовый год и на плановый период»;</w:t>
      </w:r>
    </w:p>
    <w:p w:rsidR="00CC49D4" w:rsidRPr="00CC49D4" w:rsidRDefault="00CC49D4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10100"/>
          <w:sz w:val="28"/>
          <w:szCs w:val="28"/>
        </w:rPr>
      </w:pPr>
      <w:r w:rsidRPr="00CC49D4">
        <w:rPr>
          <w:rFonts w:ascii="Times New Roman" w:hAnsi="Times New Roman" w:cs="Times New Roman"/>
          <w:color w:val="010100"/>
          <w:sz w:val="28"/>
          <w:szCs w:val="28"/>
        </w:rPr>
        <w:t>- СФК «Общие правила проведения контрольного мероприятия»;</w:t>
      </w:r>
    </w:p>
    <w:p w:rsidR="002B7612" w:rsidRPr="00CC49D4" w:rsidRDefault="00CC49D4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49D4">
        <w:rPr>
          <w:rFonts w:ascii="Times New Roman" w:hAnsi="Times New Roman" w:cs="Times New Roman"/>
          <w:sz w:val="28"/>
          <w:szCs w:val="28"/>
        </w:rPr>
        <w:t>Стандарт организации деятельности «Планирование работы Контрольно-счетной палаты Петрозаводского городского округа»</w:t>
      </w:r>
      <w:r w:rsidR="00A037BE">
        <w:rPr>
          <w:rFonts w:ascii="Times New Roman" w:hAnsi="Times New Roman" w:cs="Times New Roman"/>
          <w:sz w:val="28"/>
          <w:szCs w:val="28"/>
        </w:rPr>
        <w:t>.</w:t>
      </w:r>
    </w:p>
    <w:p w:rsidR="00B435E7" w:rsidRDefault="00B435E7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sz w:val="28"/>
          <w:szCs w:val="28"/>
        </w:rPr>
        <w:t xml:space="preserve">Представители Контрольно-счетной палаты принимали участие в </w:t>
      </w:r>
      <w:r w:rsidR="00E44119" w:rsidRPr="00CC49D4">
        <w:rPr>
          <w:rFonts w:ascii="Times New Roman" w:hAnsi="Times New Roman" w:cs="Times New Roman"/>
          <w:sz w:val="28"/>
          <w:szCs w:val="28"/>
        </w:rPr>
        <w:t xml:space="preserve">заседаниях </w:t>
      </w:r>
      <w:r w:rsidRPr="00CC49D4">
        <w:rPr>
          <w:rFonts w:ascii="Times New Roman" w:hAnsi="Times New Roman" w:cs="Times New Roman"/>
          <w:sz w:val="28"/>
          <w:szCs w:val="28"/>
        </w:rPr>
        <w:t>Петрозаводского городского Совета</w:t>
      </w:r>
      <w:r w:rsidR="00E44119" w:rsidRPr="00CC49D4">
        <w:rPr>
          <w:rFonts w:ascii="Times New Roman" w:hAnsi="Times New Roman" w:cs="Times New Roman"/>
          <w:sz w:val="28"/>
          <w:szCs w:val="28"/>
        </w:rPr>
        <w:t>,</w:t>
      </w:r>
      <w:r w:rsidRPr="00CC49D4">
        <w:rPr>
          <w:rFonts w:ascii="Times New Roman" w:hAnsi="Times New Roman" w:cs="Times New Roman"/>
          <w:sz w:val="28"/>
          <w:szCs w:val="28"/>
        </w:rPr>
        <w:t xml:space="preserve"> </w:t>
      </w:r>
      <w:r w:rsidR="00E44119" w:rsidRPr="00CC49D4">
        <w:rPr>
          <w:rFonts w:ascii="Times New Roman" w:hAnsi="Times New Roman" w:cs="Times New Roman"/>
          <w:sz w:val="28"/>
          <w:szCs w:val="28"/>
        </w:rPr>
        <w:t xml:space="preserve">работе </w:t>
      </w:r>
      <w:r w:rsidRPr="00CC49D4">
        <w:rPr>
          <w:rFonts w:ascii="Times New Roman" w:hAnsi="Times New Roman" w:cs="Times New Roman"/>
          <w:sz w:val="28"/>
          <w:szCs w:val="28"/>
        </w:rPr>
        <w:t>комисси</w:t>
      </w:r>
      <w:r w:rsidR="00E44119" w:rsidRPr="00CC49D4">
        <w:rPr>
          <w:rFonts w:ascii="Times New Roman" w:hAnsi="Times New Roman" w:cs="Times New Roman"/>
          <w:sz w:val="28"/>
          <w:szCs w:val="28"/>
        </w:rPr>
        <w:t>й</w:t>
      </w:r>
      <w:r w:rsidRPr="00CC49D4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и Администрации Петрозаводского городского округа</w:t>
      </w:r>
      <w:r w:rsidR="00186209" w:rsidRPr="00CC49D4">
        <w:rPr>
          <w:rFonts w:ascii="Times New Roman" w:hAnsi="Times New Roman" w:cs="Times New Roman"/>
          <w:sz w:val="28"/>
          <w:szCs w:val="28"/>
        </w:rPr>
        <w:t xml:space="preserve"> </w:t>
      </w:r>
      <w:r w:rsidRPr="00CC49D4">
        <w:rPr>
          <w:rFonts w:ascii="Times New Roman" w:hAnsi="Times New Roman" w:cs="Times New Roman"/>
          <w:sz w:val="28"/>
          <w:szCs w:val="28"/>
        </w:rPr>
        <w:t>по вопросам, входящим в компетенцию Контрольно-счетной палаты Петрозаводского городского округа.</w:t>
      </w:r>
    </w:p>
    <w:p w:rsidR="00DF7D16" w:rsidRPr="00CC49D4" w:rsidRDefault="00DF7D16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6209" w:rsidRPr="00030DC4" w:rsidRDefault="00186209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44" w:rsidRDefault="00174A8B" w:rsidP="00D67BD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Основные итоги деятельности</w:t>
      </w:r>
    </w:p>
    <w:p w:rsidR="00A037BE" w:rsidRDefault="00A037BE" w:rsidP="00D67BD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37BE">
        <w:rPr>
          <w:rFonts w:ascii="Times New Roman" w:hAnsi="Times New Roman" w:cs="Times New Roman"/>
          <w:sz w:val="28"/>
          <w:szCs w:val="28"/>
        </w:rPr>
        <w:t>На основании предложений Петрозаводского городского Совета и Администрации Петрозаводского городского округа (далее – Администрация) сформирован план работы Контрольно-счетной палаты на 2016 год. В течении отчетного периода в план работы Контрольно-счетной палаты семь раз вносились изменения с учетом предложений Петрозаводского городского Совета и Главы Петрозаводского городского округа.</w:t>
      </w:r>
    </w:p>
    <w:p w:rsidR="00D37A3A" w:rsidRDefault="00E03892" w:rsidP="00D67BD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D37A3A" w:rsidRPr="00D67BD7">
        <w:rPr>
          <w:rFonts w:ascii="Times New Roman" w:hAnsi="Times New Roman" w:cs="Times New Roman"/>
          <w:sz w:val="28"/>
          <w:szCs w:val="28"/>
        </w:rPr>
        <w:t>ланом работы Контрольно-счетной палаты на 201</w:t>
      </w:r>
      <w:r w:rsidR="00C351F1">
        <w:rPr>
          <w:rFonts w:ascii="Times New Roman" w:hAnsi="Times New Roman" w:cs="Times New Roman"/>
          <w:sz w:val="28"/>
          <w:szCs w:val="28"/>
        </w:rPr>
        <w:t>6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D37A3A" w:rsidRPr="00D67BD7">
        <w:rPr>
          <w:rFonts w:ascii="Times New Roman" w:hAnsi="Times New Roman" w:cs="Times New Roman"/>
          <w:sz w:val="28"/>
          <w:szCs w:val="28"/>
        </w:rPr>
        <w:t xml:space="preserve">год Контрольно-счетной палатой осуществлялась деятельность по проведению внешнего муниципального финансового контроля, 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аудита и </w:t>
      </w:r>
      <w:r w:rsidR="00D37A3A" w:rsidRPr="00D67BD7">
        <w:rPr>
          <w:rFonts w:ascii="Times New Roman" w:hAnsi="Times New Roman" w:cs="Times New Roman"/>
          <w:sz w:val="28"/>
          <w:szCs w:val="28"/>
        </w:rPr>
        <w:t>контроля в сфере закупок</w:t>
      </w:r>
      <w:r w:rsidR="00E763C4">
        <w:rPr>
          <w:rFonts w:ascii="Times New Roman" w:hAnsi="Times New Roman" w:cs="Times New Roman"/>
          <w:sz w:val="28"/>
          <w:szCs w:val="28"/>
        </w:rPr>
        <w:t xml:space="preserve">, а также по </w:t>
      </w:r>
      <w:r w:rsidR="00E763C4" w:rsidRPr="00D67BD7">
        <w:rPr>
          <w:rFonts w:ascii="Times New Roman" w:hAnsi="Times New Roman" w:cs="Times New Roman"/>
          <w:sz w:val="28"/>
          <w:szCs w:val="28"/>
        </w:rPr>
        <w:t>оценк</w:t>
      </w:r>
      <w:r w:rsidR="00E763C4">
        <w:rPr>
          <w:rFonts w:ascii="Times New Roman" w:hAnsi="Times New Roman" w:cs="Times New Roman"/>
          <w:sz w:val="28"/>
          <w:szCs w:val="28"/>
        </w:rPr>
        <w:t>е</w:t>
      </w:r>
      <w:r w:rsidR="00E763C4" w:rsidRPr="00D67BD7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муниципальных нормативных правовых актов и экспертиз</w:t>
      </w:r>
      <w:r w:rsidR="00E763C4">
        <w:rPr>
          <w:rFonts w:ascii="Times New Roman" w:hAnsi="Times New Roman" w:cs="Times New Roman"/>
          <w:sz w:val="28"/>
          <w:szCs w:val="28"/>
        </w:rPr>
        <w:t>е</w:t>
      </w:r>
      <w:r w:rsidR="00E763C4" w:rsidRPr="00D67BD7">
        <w:rPr>
          <w:rFonts w:ascii="Times New Roman" w:hAnsi="Times New Roman" w:cs="Times New Roman"/>
          <w:sz w:val="28"/>
          <w:szCs w:val="28"/>
        </w:rPr>
        <w:t xml:space="preserve"> муниципальных нормативных правовых актов, затрагивающих вопросы осуществления предпринимательской и инвестиционной деятельности, в </w:t>
      </w:r>
      <w:r w:rsidR="00186209">
        <w:rPr>
          <w:rFonts w:ascii="Times New Roman" w:hAnsi="Times New Roman" w:cs="Times New Roman"/>
          <w:sz w:val="28"/>
          <w:szCs w:val="28"/>
        </w:rPr>
        <w:t>Петрозаводском городском округе</w:t>
      </w:r>
      <w:r w:rsidR="00D37A3A" w:rsidRPr="00D67BD7">
        <w:rPr>
          <w:rFonts w:ascii="Times New Roman" w:hAnsi="Times New Roman" w:cs="Times New Roman"/>
          <w:sz w:val="28"/>
          <w:szCs w:val="28"/>
        </w:rPr>
        <w:t>.</w:t>
      </w:r>
    </w:p>
    <w:p w:rsidR="0025478E" w:rsidRDefault="0025478E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478E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</w:t>
      </w:r>
      <w:r w:rsidR="003B6E0C">
        <w:rPr>
          <w:rFonts w:ascii="Times New Roman" w:hAnsi="Times New Roman" w:cs="Times New Roman"/>
          <w:sz w:val="28"/>
          <w:szCs w:val="28"/>
        </w:rPr>
        <w:t>ой</w:t>
      </w:r>
      <w:r w:rsidRPr="0025478E">
        <w:rPr>
          <w:rFonts w:ascii="Times New Roman" w:hAnsi="Times New Roman" w:cs="Times New Roman"/>
          <w:sz w:val="28"/>
          <w:szCs w:val="28"/>
        </w:rPr>
        <w:t xml:space="preserve"> в 2016 году проведено </w:t>
      </w:r>
      <w:r w:rsidRPr="0025478E">
        <w:rPr>
          <w:rFonts w:ascii="Times New Roman" w:hAnsi="Times New Roman" w:cs="Times New Roman"/>
          <w:color w:val="000000"/>
          <w:sz w:val="28"/>
          <w:szCs w:val="28"/>
        </w:rPr>
        <w:t xml:space="preserve">11 контрольных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20500D">
        <w:rPr>
          <w:rFonts w:ascii="Times New Roman" w:hAnsi="Times New Roman" w:cs="Times New Roman"/>
          <w:sz w:val="28"/>
          <w:szCs w:val="28"/>
        </w:rPr>
        <w:t>44 экспертно-</w:t>
      </w:r>
      <w:r w:rsidR="00B23CFA">
        <w:rPr>
          <w:rFonts w:ascii="Times New Roman" w:hAnsi="Times New Roman" w:cs="Times New Roman"/>
          <w:sz w:val="28"/>
          <w:szCs w:val="28"/>
        </w:rPr>
        <w:t xml:space="preserve"> </w:t>
      </w:r>
      <w:r w:rsidR="00716540">
        <w:rPr>
          <w:rFonts w:ascii="Times New Roman" w:hAnsi="Times New Roman" w:cs="Times New Roman"/>
          <w:sz w:val="28"/>
          <w:szCs w:val="28"/>
        </w:rPr>
        <w:t xml:space="preserve">аналитических </w:t>
      </w:r>
      <w:r w:rsidR="00716540" w:rsidRPr="0025478E">
        <w:rPr>
          <w:rFonts w:ascii="Times New Roman" w:hAnsi="Times New Roman" w:cs="Times New Roman"/>
          <w:color w:val="000000"/>
          <w:sz w:val="28"/>
          <w:szCs w:val="28"/>
        </w:rPr>
        <w:t>мероприятий</w:t>
      </w:r>
      <w:r w:rsidRPr="0025478E">
        <w:rPr>
          <w:rFonts w:ascii="Times New Roman" w:hAnsi="Times New Roman" w:cs="Times New Roman"/>
          <w:color w:val="000000"/>
          <w:sz w:val="28"/>
          <w:szCs w:val="28"/>
        </w:rPr>
        <w:t>, в том числе совместно с прокуратурой города Петрозаводска и Контрольно-счетной палатой Республики Карелия</w:t>
      </w:r>
      <w:r w:rsidRPr="0025478E">
        <w:rPr>
          <w:rFonts w:ascii="Times New Roman" w:hAnsi="Times New Roman" w:cs="Times New Roman"/>
          <w:sz w:val="28"/>
          <w:szCs w:val="28"/>
        </w:rPr>
        <w:t>.</w:t>
      </w:r>
    </w:p>
    <w:p w:rsidR="003A6896" w:rsidRDefault="005F6ECB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По результатам контрольных мероприятий объем проверенных бюджетных средств со</w:t>
      </w:r>
      <w:r>
        <w:rPr>
          <w:rFonts w:ascii="Times New Roman" w:hAnsi="Times New Roman" w:cs="Times New Roman"/>
          <w:sz w:val="28"/>
          <w:szCs w:val="28"/>
        </w:rPr>
        <w:t xml:space="preserve">ставил </w:t>
      </w:r>
      <w:r w:rsidR="003A6896">
        <w:rPr>
          <w:rFonts w:ascii="Times New Roman" w:hAnsi="Times New Roman" w:cs="Times New Roman"/>
          <w:sz w:val="28"/>
          <w:szCs w:val="28"/>
        </w:rPr>
        <w:t>5 539 713,8 тыс. рублей, в том числе:</w:t>
      </w:r>
    </w:p>
    <w:p w:rsidR="003A6896" w:rsidRPr="003A6896" w:rsidRDefault="003A6896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6896">
        <w:rPr>
          <w:rFonts w:ascii="Times New Roman" w:hAnsi="Times New Roman" w:cs="Times New Roman"/>
          <w:sz w:val="28"/>
          <w:szCs w:val="28"/>
        </w:rPr>
        <w:t xml:space="preserve">- </w:t>
      </w:r>
      <w:r w:rsidR="00F67657">
        <w:rPr>
          <w:rFonts w:ascii="Times New Roman" w:hAnsi="Times New Roman" w:cs="Times New Roman"/>
          <w:sz w:val="28"/>
          <w:szCs w:val="28"/>
        </w:rPr>
        <w:t xml:space="preserve">при </w:t>
      </w:r>
      <w:r w:rsidRPr="003A6896">
        <w:rPr>
          <w:rFonts w:ascii="Times New Roman" w:hAnsi="Times New Roman" w:cs="Times New Roman"/>
          <w:sz w:val="28"/>
          <w:szCs w:val="28"/>
        </w:rPr>
        <w:t>проверк</w:t>
      </w:r>
      <w:r w:rsidR="00F67657">
        <w:rPr>
          <w:rFonts w:ascii="Times New Roman" w:hAnsi="Times New Roman" w:cs="Times New Roman"/>
          <w:sz w:val="28"/>
          <w:szCs w:val="28"/>
        </w:rPr>
        <w:t>е</w:t>
      </w:r>
      <w:r w:rsidRPr="003A6896">
        <w:rPr>
          <w:rFonts w:ascii="Times New Roman" w:hAnsi="Times New Roman" w:cs="Times New Roman"/>
          <w:sz w:val="28"/>
          <w:szCs w:val="28"/>
        </w:rPr>
        <w:t xml:space="preserve"> достоверности годовой бюджетной отчетности главных администраторов бюджетных средств Петрозаводского городского округа за 2015 год в сумме 4 789 173,4 тыс. рублей;</w:t>
      </w:r>
    </w:p>
    <w:p w:rsidR="003A6896" w:rsidRPr="003A6896" w:rsidRDefault="003A6896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6896">
        <w:rPr>
          <w:rFonts w:ascii="Times New Roman" w:hAnsi="Times New Roman" w:cs="Times New Roman"/>
          <w:sz w:val="28"/>
          <w:szCs w:val="28"/>
        </w:rPr>
        <w:t xml:space="preserve">- </w:t>
      </w:r>
      <w:r w:rsidR="00F67657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Pr="003A6896">
        <w:rPr>
          <w:rFonts w:ascii="Times New Roman" w:hAnsi="Times New Roman" w:cs="Times New Roman"/>
          <w:sz w:val="28"/>
          <w:szCs w:val="28"/>
        </w:rPr>
        <w:t>ины</w:t>
      </w:r>
      <w:r w:rsidR="00F67657">
        <w:rPr>
          <w:rFonts w:ascii="Times New Roman" w:hAnsi="Times New Roman" w:cs="Times New Roman"/>
          <w:sz w:val="28"/>
          <w:szCs w:val="28"/>
        </w:rPr>
        <w:t>х</w:t>
      </w:r>
      <w:r w:rsidRPr="003A6896">
        <w:rPr>
          <w:rFonts w:ascii="Times New Roman" w:hAnsi="Times New Roman" w:cs="Times New Roman"/>
          <w:sz w:val="28"/>
          <w:szCs w:val="28"/>
        </w:rPr>
        <w:t xml:space="preserve"> контрольны</w:t>
      </w:r>
      <w:r w:rsidR="00F67657">
        <w:rPr>
          <w:rFonts w:ascii="Times New Roman" w:hAnsi="Times New Roman" w:cs="Times New Roman"/>
          <w:sz w:val="28"/>
          <w:szCs w:val="28"/>
        </w:rPr>
        <w:t>х</w:t>
      </w:r>
      <w:r w:rsidRPr="003A6896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67657">
        <w:rPr>
          <w:rFonts w:ascii="Times New Roman" w:hAnsi="Times New Roman" w:cs="Times New Roman"/>
          <w:sz w:val="28"/>
          <w:szCs w:val="28"/>
        </w:rPr>
        <w:t>й</w:t>
      </w:r>
      <w:r w:rsidRPr="003A6896">
        <w:rPr>
          <w:rFonts w:ascii="Times New Roman" w:hAnsi="Times New Roman" w:cs="Times New Roman"/>
          <w:sz w:val="28"/>
          <w:szCs w:val="28"/>
        </w:rPr>
        <w:t xml:space="preserve"> в сумме 750 540,4 тыс. рублей.</w:t>
      </w:r>
    </w:p>
    <w:p w:rsidR="002E56FC" w:rsidRDefault="003A6896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контрольных мероприятий в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2E56FC">
        <w:rPr>
          <w:rFonts w:ascii="Times New Roman" w:hAnsi="Times New Roman" w:cs="Times New Roman"/>
          <w:sz w:val="28"/>
          <w:szCs w:val="28"/>
        </w:rPr>
        <w:t>нарушений на сумму 341 116, 2 тыс. рублей.</w:t>
      </w:r>
    </w:p>
    <w:p w:rsidR="00F67657" w:rsidRDefault="002E56FC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арушений в сфере организации и осуществления контроля за законностью, результативностью использования средств бюджета Петрозаводского городского </w:t>
      </w:r>
      <w:r w:rsidR="00B45964" w:rsidRPr="00D67BD7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B45964">
        <w:rPr>
          <w:rFonts w:ascii="Times New Roman" w:hAnsi="Times New Roman" w:cs="Times New Roman"/>
          <w:sz w:val="28"/>
          <w:szCs w:val="28"/>
        </w:rPr>
        <w:t>выявлено</w:t>
      </w:r>
      <w:r w:rsidR="00D449F9">
        <w:rPr>
          <w:rFonts w:ascii="Times New Roman" w:hAnsi="Times New Roman" w:cs="Times New Roman"/>
          <w:sz w:val="28"/>
          <w:szCs w:val="28"/>
        </w:rPr>
        <w:t xml:space="preserve"> 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на сумму </w:t>
      </w:r>
      <w:r>
        <w:rPr>
          <w:rFonts w:ascii="Times New Roman" w:hAnsi="Times New Roman" w:cs="Times New Roman"/>
          <w:sz w:val="28"/>
          <w:szCs w:val="28"/>
        </w:rPr>
        <w:t>281 512,1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F6ECB" w:rsidRPr="002E56FC">
        <w:rPr>
          <w:rFonts w:ascii="Times New Roman" w:hAnsi="Times New Roman" w:cs="Times New Roman"/>
          <w:sz w:val="28"/>
          <w:szCs w:val="28"/>
        </w:rPr>
        <w:t>, в том числе</w:t>
      </w:r>
      <w:r w:rsidRPr="002E56FC">
        <w:rPr>
          <w:rFonts w:ascii="Times New Roman" w:hAnsi="Times New Roman" w:cs="Times New Roman"/>
          <w:sz w:val="28"/>
          <w:szCs w:val="28"/>
        </w:rPr>
        <w:t>: в сфере закупок товаров (работ, услуг</w:t>
      </w:r>
      <w:r w:rsidR="00F657EB">
        <w:rPr>
          <w:rFonts w:ascii="Times New Roman" w:hAnsi="Times New Roman" w:cs="Times New Roman"/>
          <w:sz w:val="28"/>
          <w:szCs w:val="28"/>
        </w:rPr>
        <w:t>)</w:t>
      </w:r>
      <w:r w:rsidRPr="002E56FC">
        <w:rPr>
          <w:rFonts w:ascii="Times New Roman" w:hAnsi="Times New Roman" w:cs="Times New Roman"/>
          <w:sz w:val="28"/>
          <w:szCs w:val="28"/>
        </w:rPr>
        <w:t xml:space="preserve">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Pr="002E56FC">
        <w:rPr>
          <w:rFonts w:ascii="Times New Roman" w:hAnsi="Times New Roman" w:cs="Times New Roman"/>
          <w:sz w:val="28"/>
          <w:szCs w:val="28"/>
        </w:rPr>
        <w:t xml:space="preserve"> 251 305,3 тыс. рублей,</w:t>
      </w:r>
      <w:r w:rsidR="005F6ECB" w:rsidRPr="002E56FC">
        <w:rPr>
          <w:rFonts w:ascii="Times New Roman" w:hAnsi="Times New Roman" w:cs="Times New Roman"/>
          <w:sz w:val="28"/>
          <w:szCs w:val="28"/>
        </w:rPr>
        <w:t xml:space="preserve"> </w:t>
      </w:r>
      <w:r w:rsidRPr="002E56FC">
        <w:rPr>
          <w:rFonts w:ascii="Times New Roman" w:hAnsi="Times New Roman" w:cs="Times New Roman"/>
          <w:sz w:val="28"/>
          <w:szCs w:val="28"/>
        </w:rPr>
        <w:t xml:space="preserve">необоснованных расходов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Pr="002E56FC">
        <w:rPr>
          <w:rFonts w:ascii="Times New Roman" w:hAnsi="Times New Roman" w:cs="Times New Roman"/>
          <w:sz w:val="28"/>
          <w:szCs w:val="28"/>
        </w:rPr>
        <w:t xml:space="preserve"> 164,3 тыс. рублей, </w:t>
      </w:r>
      <w:r w:rsidR="005F6ECB" w:rsidRPr="002E56FC">
        <w:rPr>
          <w:rFonts w:ascii="Times New Roman" w:hAnsi="Times New Roman" w:cs="Times New Roman"/>
          <w:sz w:val="28"/>
          <w:szCs w:val="28"/>
        </w:rPr>
        <w:t xml:space="preserve">неэффективно использованных бюджетных средств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="005F6ECB" w:rsidRPr="002E56FC">
        <w:rPr>
          <w:rFonts w:ascii="Times New Roman" w:hAnsi="Times New Roman" w:cs="Times New Roman"/>
          <w:sz w:val="28"/>
          <w:szCs w:val="28"/>
        </w:rPr>
        <w:t xml:space="preserve"> </w:t>
      </w:r>
      <w:r w:rsidRPr="002E56FC">
        <w:rPr>
          <w:rFonts w:ascii="Times New Roman" w:hAnsi="Times New Roman" w:cs="Times New Roman"/>
          <w:sz w:val="28"/>
          <w:szCs w:val="28"/>
        </w:rPr>
        <w:t>46,5</w:t>
      </w:r>
      <w:r w:rsidR="005F6ECB" w:rsidRPr="002E56FC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прочих нарушений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>
        <w:rPr>
          <w:rFonts w:ascii="Times New Roman" w:hAnsi="Times New Roman" w:cs="Times New Roman"/>
          <w:sz w:val="28"/>
          <w:szCs w:val="28"/>
        </w:rPr>
        <w:t xml:space="preserve"> 29 996 тыс. рублей</w:t>
      </w:r>
      <w:r w:rsidR="005F6ECB">
        <w:rPr>
          <w:rFonts w:ascii="Times New Roman" w:hAnsi="Times New Roman" w:cs="Times New Roman"/>
          <w:sz w:val="28"/>
          <w:szCs w:val="28"/>
        </w:rPr>
        <w:t>.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6ECB" w:rsidRPr="00D67BD7" w:rsidRDefault="005F6ECB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67BD7">
        <w:rPr>
          <w:rFonts w:ascii="Times New Roman" w:hAnsi="Times New Roman" w:cs="Times New Roman"/>
          <w:sz w:val="28"/>
          <w:szCs w:val="28"/>
        </w:rPr>
        <w:t xml:space="preserve"> рамках контроля за соблюдением установленного порядка управления и распоряжения имуществом, находящимся в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6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67BD7">
        <w:rPr>
          <w:rFonts w:ascii="Times New Roman" w:hAnsi="Times New Roman" w:cs="Times New Roman"/>
          <w:sz w:val="28"/>
          <w:szCs w:val="28"/>
        </w:rPr>
        <w:t xml:space="preserve">ыявлено нарушений на сумму </w:t>
      </w:r>
      <w:r w:rsidR="00C37D71">
        <w:rPr>
          <w:rFonts w:ascii="Times New Roman" w:hAnsi="Times New Roman" w:cs="Times New Roman"/>
          <w:sz w:val="28"/>
          <w:szCs w:val="28"/>
        </w:rPr>
        <w:t>59 604,1</w:t>
      </w:r>
      <w:r w:rsidRPr="00D67BD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E56FC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7C6B15">
        <w:rPr>
          <w:rFonts w:ascii="Times New Roman" w:hAnsi="Times New Roman" w:cs="Times New Roman"/>
          <w:sz w:val="28"/>
          <w:szCs w:val="28"/>
        </w:rPr>
        <w:t xml:space="preserve">не отражена в учете задолженность по аренде имущества на сумму 10 172,8 тыс. рублей, выявлены расхождения в данных учета имущества на сумму 1 391,3 тыс. рублей, по результатам исполнения представления Контрольно-счетной палаты </w:t>
      </w:r>
      <w:r w:rsidR="007C6B15">
        <w:rPr>
          <w:rFonts w:ascii="Times New Roman" w:hAnsi="Times New Roman" w:cs="Times New Roman"/>
          <w:sz w:val="28"/>
          <w:szCs w:val="28"/>
        </w:rPr>
        <w:lastRenderedPageBreak/>
        <w:t>дополнительно учтена задолженность по аренде имущества на сумму 48 040 тыс. рублей</w:t>
      </w:r>
      <w:r w:rsidRPr="00D67BD7">
        <w:rPr>
          <w:rFonts w:ascii="Times New Roman" w:hAnsi="Times New Roman" w:cs="Times New Roman"/>
          <w:sz w:val="28"/>
          <w:szCs w:val="28"/>
        </w:rPr>
        <w:t>.</w:t>
      </w:r>
    </w:p>
    <w:p w:rsidR="004B24A3" w:rsidRPr="00F657EB" w:rsidRDefault="004B24A3" w:rsidP="004B24A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7EB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F657EB" w:rsidRPr="00F657EB">
        <w:rPr>
          <w:rFonts w:ascii="Times New Roman" w:hAnsi="Times New Roman" w:cs="Times New Roman"/>
          <w:sz w:val="28"/>
          <w:szCs w:val="28"/>
        </w:rPr>
        <w:t xml:space="preserve">контрольных </w:t>
      </w:r>
      <w:r w:rsidRPr="00F657EB">
        <w:rPr>
          <w:rFonts w:ascii="Times New Roman" w:hAnsi="Times New Roman" w:cs="Times New Roman"/>
          <w:sz w:val="28"/>
          <w:szCs w:val="28"/>
        </w:rPr>
        <w:t xml:space="preserve">мероприятий направлено 2 </w:t>
      </w:r>
      <w:r w:rsidR="003A55A3">
        <w:rPr>
          <w:rFonts w:ascii="Times New Roman" w:hAnsi="Times New Roman" w:cs="Times New Roman"/>
          <w:sz w:val="28"/>
          <w:szCs w:val="28"/>
        </w:rPr>
        <w:t>п</w:t>
      </w:r>
      <w:r w:rsidRPr="00F657EB">
        <w:rPr>
          <w:rFonts w:ascii="Times New Roman" w:hAnsi="Times New Roman" w:cs="Times New Roman"/>
          <w:sz w:val="28"/>
          <w:szCs w:val="28"/>
        </w:rPr>
        <w:t xml:space="preserve">редставления об устранении выявленных нарушений, </w:t>
      </w:r>
      <w:r w:rsidR="00F657EB" w:rsidRPr="00F657EB">
        <w:rPr>
          <w:rFonts w:ascii="Times New Roman" w:hAnsi="Times New Roman" w:cs="Times New Roman"/>
          <w:sz w:val="28"/>
          <w:szCs w:val="28"/>
        </w:rPr>
        <w:t>которые исполнены в установленный срок</w:t>
      </w:r>
      <w:r w:rsidRPr="00F657EB">
        <w:rPr>
          <w:rFonts w:ascii="Times New Roman" w:hAnsi="Times New Roman" w:cs="Times New Roman"/>
          <w:sz w:val="28"/>
          <w:szCs w:val="28"/>
        </w:rPr>
        <w:t>.</w:t>
      </w:r>
    </w:p>
    <w:p w:rsidR="00F657EB" w:rsidRPr="00F657EB" w:rsidRDefault="00F657EB" w:rsidP="00F657E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7EB">
        <w:rPr>
          <w:rFonts w:ascii="Times New Roman" w:hAnsi="Times New Roman" w:cs="Times New Roman"/>
          <w:sz w:val="28"/>
          <w:szCs w:val="28"/>
        </w:rPr>
        <w:t xml:space="preserve">По результатам экспертно-аналитических мероприятий выявлено нарушений на сумму </w:t>
      </w:r>
      <w:r w:rsidR="00D1095C">
        <w:rPr>
          <w:rFonts w:ascii="Times New Roman" w:hAnsi="Times New Roman" w:cs="Times New Roman"/>
          <w:sz w:val="28"/>
          <w:szCs w:val="28"/>
        </w:rPr>
        <w:t>51 781,8</w:t>
      </w:r>
      <w:r w:rsidRPr="00F657EB"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="00230C6A">
        <w:rPr>
          <w:rFonts w:ascii="Times New Roman" w:hAnsi="Times New Roman" w:cs="Times New Roman"/>
          <w:sz w:val="28"/>
          <w:szCs w:val="28"/>
        </w:rPr>
        <w:t xml:space="preserve">: расхождение данных учета по исполнительным листам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="00230C6A">
        <w:rPr>
          <w:rFonts w:ascii="Times New Roman" w:hAnsi="Times New Roman" w:cs="Times New Roman"/>
          <w:sz w:val="28"/>
          <w:szCs w:val="28"/>
        </w:rPr>
        <w:t xml:space="preserve"> 6</w:t>
      </w:r>
      <w:r w:rsidR="00EA1758">
        <w:rPr>
          <w:rFonts w:ascii="Times New Roman" w:hAnsi="Times New Roman" w:cs="Times New Roman"/>
          <w:sz w:val="28"/>
          <w:szCs w:val="28"/>
        </w:rPr>
        <w:t xml:space="preserve"> </w:t>
      </w:r>
      <w:r w:rsidR="00230C6A">
        <w:rPr>
          <w:rFonts w:ascii="Times New Roman" w:hAnsi="Times New Roman" w:cs="Times New Roman"/>
          <w:sz w:val="28"/>
          <w:szCs w:val="28"/>
        </w:rPr>
        <w:t>274,3 тыс. рублей,</w:t>
      </w:r>
      <w:r w:rsidRPr="00F657EB">
        <w:rPr>
          <w:rFonts w:ascii="Times New Roman" w:hAnsi="Times New Roman" w:cs="Times New Roman"/>
          <w:sz w:val="28"/>
          <w:szCs w:val="28"/>
        </w:rPr>
        <w:t xml:space="preserve"> </w:t>
      </w:r>
      <w:r w:rsidR="001B35C2" w:rsidRPr="00F657EB">
        <w:rPr>
          <w:rFonts w:ascii="Times New Roman" w:hAnsi="Times New Roman" w:cs="Times New Roman"/>
          <w:sz w:val="28"/>
          <w:szCs w:val="28"/>
        </w:rPr>
        <w:t>не перечисление</w:t>
      </w:r>
      <w:r w:rsidRPr="00F657EB">
        <w:rPr>
          <w:rFonts w:ascii="Times New Roman" w:hAnsi="Times New Roman" w:cs="Times New Roman"/>
          <w:sz w:val="28"/>
          <w:szCs w:val="28"/>
        </w:rPr>
        <w:t xml:space="preserve"> МУП «ПетроГИЦ» доли прибыли Учредителя, подлежащей перечислению в бюджет Петрозаводского городского </w:t>
      </w:r>
      <w:r w:rsidRPr="00C16574">
        <w:rPr>
          <w:rFonts w:ascii="Times New Roman" w:hAnsi="Times New Roman" w:cs="Times New Roman"/>
          <w:sz w:val="28"/>
          <w:szCs w:val="28"/>
        </w:rPr>
        <w:t>округа</w:t>
      </w:r>
      <w:r w:rsidR="00C16574" w:rsidRPr="00C16574">
        <w:rPr>
          <w:rFonts w:ascii="Times New Roman" w:hAnsi="Times New Roman" w:cs="Times New Roman"/>
          <w:sz w:val="28"/>
          <w:szCs w:val="28"/>
        </w:rPr>
        <w:t xml:space="preserve"> в</w:t>
      </w:r>
      <w:r w:rsidR="00230C6A" w:rsidRPr="00C16574">
        <w:rPr>
          <w:rFonts w:ascii="Times New Roman" w:hAnsi="Times New Roman" w:cs="Times New Roman"/>
          <w:sz w:val="28"/>
          <w:szCs w:val="28"/>
        </w:rPr>
        <w:t xml:space="preserve"> сумм</w:t>
      </w:r>
      <w:r w:rsidR="00C16574" w:rsidRPr="00C16574">
        <w:rPr>
          <w:rFonts w:ascii="Times New Roman" w:hAnsi="Times New Roman" w:cs="Times New Roman"/>
          <w:sz w:val="28"/>
          <w:szCs w:val="28"/>
        </w:rPr>
        <w:t>е</w:t>
      </w:r>
      <w:r w:rsidR="00230C6A" w:rsidRPr="00F657EB">
        <w:rPr>
          <w:rFonts w:ascii="Times New Roman" w:hAnsi="Times New Roman" w:cs="Times New Roman"/>
          <w:sz w:val="28"/>
          <w:szCs w:val="28"/>
        </w:rPr>
        <w:t xml:space="preserve"> 371,2 тыс. рублей</w:t>
      </w:r>
      <w:r w:rsidRPr="00F657EB">
        <w:rPr>
          <w:rFonts w:ascii="Times New Roman" w:hAnsi="Times New Roman" w:cs="Times New Roman"/>
          <w:sz w:val="28"/>
          <w:szCs w:val="28"/>
        </w:rPr>
        <w:t xml:space="preserve">, неэффективно использованных бюджетных средств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Pr="00F657EB">
        <w:rPr>
          <w:rFonts w:ascii="Times New Roman" w:hAnsi="Times New Roman" w:cs="Times New Roman"/>
          <w:sz w:val="28"/>
          <w:szCs w:val="28"/>
        </w:rPr>
        <w:t xml:space="preserve"> </w:t>
      </w:r>
      <w:r w:rsidR="00D1095C">
        <w:rPr>
          <w:rFonts w:ascii="Times New Roman" w:hAnsi="Times New Roman" w:cs="Times New Roman"/>
          <w:sz w:val="28"/>
          <w:szCs w:val="28"/>
        </w:rPr>
        <w:t>15</w:t>
      </w:r>
      <w:r w:rsidR="00EA1758">
        <w:rPr>
          <w:rFonts w:ascii="Times New Roman" w:hAnsi="Times New Roman" w:cs="Times New Roman"/>
          <w:sz w:val="28"/>
          <w:szCs w:val="28"/>
        </w:rPr>
        <w:t>4</w:t>
      </w:r>
      <w:r w:rsidRPr="00F657E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1095C">
        <w:rPr>
          <w:rFonts w:ascii="Times New Roman" w:hAnsi="Times New Roman" w:cs="Times New Roman"/>
          <w:sz w:val="28"/>
          <w:szCs w:val="28"/>
        </w:rPr>
        <w:t xml:space="preserve">, прочие нарушения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="00D1095C">
        <w:rPr>
          <w:rFonts w:ascii="Times New Roman" w:hAnsi="Times New Roman" w:cs="Times New Roman"/>
          <w:sz w:val="28"/>
          <w:szCs w:val="28"/>
        </w:rPr>
        <w:t xml:space="preserve"> 208,7 тыс. рублей</w:t>
      </w:r>
      <w:r w:rsidRPr="00F657EB">
        <w:rPr>
          <w:rFonts w:ascii="Times New Roman" w:hAnsi="Times New Roman" w:cs="Times New Roman"/>
          <w:sz w:val="28"/>
          <w:szCs w:val="28"/>
        </w:rPr>
        <w:t>.</w:t>
      </w:r>
    </w:p>
    <w:p w:rsidR="00604DBA" w:rsidRDefault="00F657EB" w:rsidP="00E1397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7EB">
        <w:rPr>
          <w:rFonts w:ascii="Times New Roman" w:hAnsi="Times New Roman" w:cs="Times New Roman"/>
          <w:sz w:val="28"/>
          <w:szCs w:val="28"/>
        </w:rPr>
        <w:t xml:space="preserve">В составе экспертно-аналитических мероприятий проведено 3 мероприятия по аудиту в сфере закупок товаров (работ, услуг), проверено 159 муниципальных казенных и бюджетных учреждений и выявлено нарушений на сумму </w:t>
      </w:r>
      <w:r w:rsidR="00230C6A">
        <w:rPr>
          <w:rFonts w:ascii="Times New Roman" w:hAnsi="Times New Roman" w:cs="Times New Roman"/>
          <w:sz w:val="28"/>
          <w:szCs w:val="28"/>
          <w:lang w:eastAsia="ru-RU"/>
        </w:rPr>
        <w:t>44 773,6</w:t>
      </w:r>
      <w:r w:rsidRPr="00F657E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D1095C">
        <w:rPr>
          <w:rFonts w:ascii="Times New Roman" w:hAnsi="Times New Roman" w:cs="Times New Roman"/>
          <w:sz w:val="28"/>
          <w:szCs w:val="28"/>
          <w:lang w:eastAsia="ru-RU"/>
        </w:rPr>
        <w:t>, в том числе</w:t>
      </w:r>
      <w:r w:rsidR="00D1095C" w:rsidRPr="00D1095C">
        <w:rPr>
          <w:rFonts w:ascii="Times New Roman" w:hAnsi="Times New Roman" w:cs="Times New Roman"/>
          <w:sz w:val="28"/>
          <w:szCs w:val="28"/>
        </w:rPr>
        <w:t xml:space="preserve"> </w:t>
      </w:r>
      <w:r w:rsidR="00D1095C" w:rsidRPr="00F657EB">
        <w:rPr>
          <w:rFonts w:ascii="Times New Roman" w:hAnsi="Times New Roman" w:cs="Times New Roman"/>
          <w:sz w:val="28"/>
          <w:szCs w:val="28"/>
        </w:rPr>
        <w:t xml:space="preserve">неэффективно использованных бюджетных средств </w:t>
      </w:r>
      <w:r w:rsidR="00C16574">
        <w:rPr>
          <w:rFonts w:ascii="Times New Roman" w:hAnsi="Times New Roman" w:cs="Times New Roman"/>
          <w:sz w:val="28"/>
          <w:szCs w:val="28"/>
        </w:rPr>
        <w:t xml:space="preserve">в сумме     </w:t>
      </w:r>
      <w:r w:rsidR="00D1095C" w:rsidRPr="00F657EB">
        <w:rPr>
          <w:rFonts w:ascii="Times New Roman" w:hAnsi="Times New Roman" w:cs="Times New Roman"/>
          <w:sz w:val="28"/>
          <w:szCs w:val="28"/>
        </w:rPr>
        <w:t xml:space="preserve"> </w:t>
      </w:r>
      <w:r w:rsidR="00D1095C">
        <w:rPr>
          <w:rFonts w:ascii="Times New Roman" w:hAnsi="Times New Roman" w:cs="Times New Roman"/>
          <w:sz w:val="28"/>
          <w:szCs w:val="28"/>
        </w:rPr>
        <w:t>5 851</w:t>
      </w:r>
      <w:r w:rsidR="00D1095C" w:rsidRPr="00F657EB">
        <w:rPr>
          <w:rFonts w:ascii="Times New Roman" w:hAnsi="Times New Roman" w:cs="Times New Roman"/>
          <w:sz w:val="28"/>
          <w:szCs w:val="28"/>
        </w:rPr>
        <w:t>,</w:t>
      </w:r>
      <w:r w:rsidR="00D1095C">
        <w:rPr>
          <w:rFonts w:ascii="Times New Roman" w:hAnsi="Times New Roman" w:cs="Times New Roman"/>
          <w:sz w:val="28"/>
          <w:szCs w:val="28"/>
        </w:rPr>
        <w:t>4</w:t>
      </w:r>
      <w:r w:rsidR="00D1095C" w:rsidRPr="00F657E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3A5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55A3" w:rsidRDefault="003A55A3" w:rsidP="00E1397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результатам мероприятий, проведенных Контрольно-счетной палатой, прокуратурой г. Петрозаводска в 16 учреждений направлены представления для устранения нарушений, 23 должностных лица привлечены к дисциплинарной ответственности.</w:t>
      </w:r>
    </w:p>
    <w:p w:rsidR="00BF5C4D" w:rsidRPr="00604DBA" w:rsidRDefault="00BF5C4D" w:rsidP="00604D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4DBA">
        <w:rPr>
          <w:rFonts w:ascii="Times New Roman" w:hAnsi="Times New Roman" w:cs="Times New Roman"/>
          <w:sz w:val="28"/>
          <w:szCs w:val="28"/>
        </w:rPr>
        <w:t>В отчетном периоде продолжена работа по</w:t>
      </w:r>
      <w:r w:rsidR="000D4D68" w:rsidRPr="00604DBA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Pr="00604DBA">
        <w:rPr>
          <w:rFonts w:ascii="Times New Roman" w:hAnsi="Times New Roman" w:cs="Times New Roman"/>
          <w:sz w:val="28"/>
          <w:szCs w:val="28"/>
        </w:rPr>
        <w:t>ю</w:t>
      </w:r>
      <w:r w:rsidR="000D4D68" w:rsidRPr="00604DBA">
        <w:rPr>
          <w:rFonts w:ascii="Times New Roman" w:hAnsi="Times New Roman" w:cs="Times New Roman"/>
          <w:sz w:val="28"/>
          <w:szCs w:val="28"/>
        </w:rPr>
        <w:t xml:space="preserve"> методической базы Контрольно-счетной палаты</w:t>
      </w:r>
      <w:r w:rsidR="0035507E" w:rsidRPr="00604DBA">
        <w:rPr>
          <w:rFonts w:ascii="Times New Roman" w:hAnsi="Times New Roman" w:cs="Times New Roman"/>
          <w:sz w:val="28"/>
          <w:szCs w:val="28"/>
        </w:rPr>
        <w:t xml:space="preserve"> по основным направлениям деятельности, подготовка стандартов контроля на основании общих требований, утвержденных Счетной палатой Российской Федерации, с целью </w:t>
      </w:r>
      <w:r w:rsidR="00D850E8" w:rsidRPr="00604DBA">
        <w:rPr>
          <w:rFonts w:ascii="Times New Roman" w:hAnsi="Times New Roman" w:cs="Times New Roman"/>
          <w:sz w:val="28"/>
          <w:szCs w:val="28"/>
        </w:rPr>
        <w:t>организации работы аудиторов и инспекторов,</w:t>
      </w:r>
      <w:r w:rsidR="0035507E" w:rsidRPr="00604DBA">
        <w:rPr>
          <w:rFonts w:ascii="Times New Roman" w:hAnsi="Times New Roman" w:cs="Times New Roman"/>
          <w:sz w:val="28"/>
          <w:szCs w:val="28"/>
        </w:rPr>
        <w:t xml:space="preserve"> контрольной и экспертно-аналитической деятельности</w:t>
      </w:r>
      <w:r w:rsidRPr="00604DBA">
        <w:rPr>
          <w:rFonts w:ascii="Times New Roman" w:hAnsi="Times New Roman" w:cs="Times New Roman"/>
          <w:sz w:val="28"/>
          <w:szCs w:val="28"/>
        </w:rPr>
        <w:t>.</w:t>
      </w:r>
      <w:r w:rsidRPr="00604D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763C4" w:rsidRPr="00604DBA" w:rsidRDefault="008553E2" w:rsidP="00604D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4D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принципа гласности в соответствии с требованиями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604DBA">
        <w:rPr>
          <w:rFonts w:ascii="Times New Roman" w:hAnsi="Times New Roman" w:cs="Times New Roman"/>
          <w:sz w:val="28"/>
          <w:szCs w:val="28"/>
        </w:rPr>
        <w:t xml:space="preserve"> обеспечен доступ к информации о деятельности Контрольно-счетной палаты.</w:t>
      </w:r>
    </w:p>
    <w:p w:rsidR="008553E2" w:rsidRPr="00D67BD7" w:rsidRDefault="008553E2" w:rsidP="00604D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DBA">
        <w:rPr>
          <w:rFonts w:ascii="Times New Roman" w:hAnsi="Times New Roman" w:cs="Times New Roman"/>
          <w:sz w:val="28"/>
          <w:szCs w:val="28"/>
          <w:lang w:eastAsia="ar-SA"/>
        </w:rPr>
        <w:t xml:space="preserve"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- </w:t>
      </w:r>
      <w:hyperlink r:id="rId8" w:history="1">
        <w:r w:rsidRPr="00604DBA">
          <w:rPr>
            <w:rStyle w:val="a6"/>
            <w:rFonts w:ascii="Times New Roman" w:hAnsi="Times New Roman" w:cs="Times New Roman"/>
            <w:sz w:val="28"/>
            <w:szCs w:val="28"/>
            <w:lang w:eastAsia="ar-SA"/>
          </w:rPr>
          <w:t>http://kspptz.ru</w:t>
        </w:r>
      </w:hyperlink>
      <w:r w:rsidRPr="00604DBA"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официальный сайт). </w:t>
      </w:r>
      <w:r w:rsidRPr="00604DBA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статьей 3 Федерального закона от 25.12.2008 № 273-ФЗ «О противодействии коррупции»,</w:t>
      </w:r>
      <w:r w:rsidRPr="00604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09.02.2009 №</w:t>
      </w:r>
      <w:r w:rsidR="00166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4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8-ФЗ «Об обеспечении доступа</w:t>
      </w:r>
      <w:r w:rsidRPr="00D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информации о деятельности государственных органов и органов местного самоуправления»,</w:t>
      </w:r>
      <w:r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поддерживается в актуальном состоянии.</w:t>
      </w:r>
      <w:r w:rsidR="00E76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7BD7">
        <w:rPr>
          <w:rFonts w:ascii="Times New Roman" w:hAnsi="Times New Roman" w:cs="Times New Roman"/>
          <w:sz w:val="28"/>
          <w:szCs w:val="28"/>
        </w:rPr>
        <w:t xml:space="preserve">На сайте размещены планы работ, результаты экспертиз, локальные правовые акты, стандарты внешнего муниципального контроля и другие документы в соответствии </w:t>
      </w:r>
      <w:r w:rsidRPr="00D67BD7">
        <w:rPr>
          <w:rFonts w:ascii="Times New Roman" w:hAnsi="Times New Roman" w:cs="Times New Roman"/>
          <w:sz w:val="28"/>
          <w:szCs w:val="28"/>
        </w:rPr>
        <w:lastRenderedPageBreak/>
        <w:t>с действующим законодательством и утвержденным перечнем информации о деятельности Контрольно-счетной палаты.</w:t>
      </w:r>
      <w:r w:rsidRPr="00D67BD7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7402B1" w:rsidRDefault="00030DC4" w:rsidP="001D62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DF7">
        <w:rPr>
          <w:rFonts w:ascii="Times New Roman" w:hAnsi="Times New Roman" w:cs="Times New Roman"/>
          <w:sz w:val="28"/>
          <w:szCs w:val="28"/>
        </w:rPr>
        <w:t xml:space="preserve">За отчетный период Контрольно-счетной палатой направлено </w:t>
      </w:r>
      <w:r w:rsidRPr="0084731A">
        <w:rPr>
          <w:rFonts w:ascii="Times New Roman" w:hAnsi="Times New Roman" w:cs="Times New Roman"/>
          <w:sz w:val="28"/>
          <w:szCs w:val="28"/>
        </w:rPr>
        <w:t>35</w:t>
      </w:r>
      <w:r w:rsidR="007402B1">
        <w:rPr>
          <w:rFonts w:ascii="Times New Roman" w:hAnsi="Times New Roman" w:cs="Times New Roman"/>
          <w:sz w:val="28"/>
          <w:szCs w:val="28"/>
        </w:rPr>
        <w:t>0</w:t>
      </w:r>
      <w:r w:rsidRPr="0084731A">
        <w:rPr>
          <w:rFonts w:ascii="Times New Roman" w:hAnsi="Times New Roman" w:cs="Times New Roman"/>
          <w:sz w:val="28"/>
          <w:szCs w:val="28"/>
        </w:rPr>
        <w:t xml:space="preserve"> писем</w:t>
      </w:r>
      <w:r w:rsidRPr="00606DF7">
        <w:rPr>
          <w:rFonts w:ascii="Times New Roman" w:hAnsi="Times New Roman" w:cs="Times New Roman"/>
          <w:sz w:val="28"/>
          <w:szCs w:val="28"/>
        </w:rPr>
        <w:t xml:space="preserve"> и запросов </w:t>
      </w:r>
      <w:r w:rsidR="00A037BE">
        <w:rPr>
          <w:rFonts w:ascii="Times New Roman" w:hAnsi="Times New Roman" w:cs="Times New Roman"/>
          <w:sz w:val="28"/>
          <w:szCs w:val="28"/>
        </w:rPr>
        <w:t>в рамках проведения</w:t>
      </w:r>
      <w:r w:rsidRPr="00606DF7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мероприятий и иной деятельности.</w:t>
      </w:r>
    </w:p>
    <w:p w:rsidR="001D6201" w:rsidRDefault="001D6201" w:rsidP="001D6201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201" w:rsidRDefault="0055192A" w:rsidP="001D6201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3. Контрольные мероприятия</w:t>
      </w:r>
    </w:p>
    <w:p w:rsidR="005D695E" w:rsidRDefault="0070601C" w:rsidP="00C219B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2BC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CF12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12BC">
        <w:rPr>
          <w:rFonts w:ascii="Times New Roman" w:hAnsi="Times New Roman" w:cs="Times New Roman"/>
          <w:bCs/>
          <w:sz w:val="28"/>
          <w:szCs w:val="28"/>
        </w:rPr>
        <w:t>Контроль</w:t>
      </w:r>
      <w:r w:rsidR="00D76E9A" w:rsidRPr="00CF12BC">
        <w:rPr>
          <w:rFonts w:ascii="Times New Roman" w:hAnsi="Times New Roman" w:cs="Times New Roman"/>
          <w:bCs/>
          <w:sz w:val="28"/>
          <w:szCs w:val="28"/>
        </w:rPr>
        <w:t>но-счетной палаты на 201</w:t>
      </w:r>
      <w:r w:rsidR="00245B00">
        <w:rPr>
          <w:rFonts w:ascii="Times New Roman" w:hAnsi="Times New Roman" w:cs="Times New Roman"/>
          <w:bCs/>
          <w:sz w:val="28"/>
          <w:szCs w:val="28"/>
        </w:rPr>
        <w:t>6</w:t>
      </w:r>
      <w:r w:rsidR="00D76E9A" w:rsidRPr="00CF12BC">
        <w:rPr>
          <w:rFonts w:ascii="Times New Roman" w:hAnsi="Times New Roman" w:cs="Times New Roman"/>
          <w:bCs/>
          <w:sz w:val="28"/>
          <w:szCs w:val="28"/>
        </w:rPr>
        <w:t xml:space="preserve"> год, с</w:t>
      </w:r>
      <w:r w:rsidRPr="00CF12BC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«Общие правила проведения контрольного мероприятия» </w:t>
      </w:r>
      <w:r w:rsidR="00D67BD7" w:rsidRPr="00CF12BC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866C1F">
        <w:rPr>
          <w:rFonts w:ascii="Times New Roman" w:hAnsi="Times New Roman" w:cs="Times New Roman"/>
          <w:sz w:val="28"/>
          <w:szCs w:val="28"/>
        </w:rPr>
        <w:t>1</w:t>
      </w:r>
      <w:r w:rsidR="00620660">
        <w:rPr>
          <w:rFonts w:ascii="Times New Roman" w:hAnsi="Times New Roman" w:cs="Times New Roman"/>
          <w:sz w:val="28"/>
          <w:szCs w:val="28"/>
        </w:rPr>
        <w:t>1</w:t>
      </w:r>
      <w:r w:rsidR="00D67BD7" w:rsidRPr="00CF12BC">
        <w:rPr>
          <w:rFonts w:ascii="Times New Roman" w:hAnsi="Times New Roman" w:cs="Times New Roman"/>
          <w:sz w:val="28"/>
          <w:szCs w:val="28"/>
        </w:rPr>
        <w:t xml:space="preserve"> </w:t>
      </w:r>
      <w:r w:rsidR="00C5294F">
        <w:rPr>
          <w:rFonts w:ascii="Times New Roman" w:hAnsi="Times New Roman" w:cs="Times New Roman"/>
          <w:sz w:val="28"/>
          <w:szCs w:val="28"/>
        </w:rPr>
        <w:t xml:space="preserve">плановых </w:t>
      </w:r>
      <w:r w:rsidR="00D67BD7" w:rsidRPr="00CF12BC">
        <w:rPr>
          <w:rFonts w:ascii="Times New Roman" w:hAnsi="Times New Roman" w:cs="Times New Roman"/>
          <w:sz w:val="28"/>
          <w:szCs w:val="28"/>
        </w:rPr>
        <w:t xml:space="preserve">контрольных мероприятий. </w:t>
      </w:r>
    </w:p>
    <w:p w:rsidR="00620660" w:rsidRPr="00620660" w:rsidRDefault="005D695E" w:rsidP="00C219B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sz w:val="28"/>
          <w:szCs w:val="28"/>
        </w:rPr>
        <w:t>3.</w:t>
      </w:r>
      <w:r w:rsidR="00620660" w:rsidRPr="00620660">
        <w:rPr>
          <w:rFonts w:ascii="Times New Roman" w:hAnsi="Times New Roman" w:cs="Times New Roman"/>
          <w:sz w:val="28"/>
          <w:szCs w:val="28"/>
        </w:rPr>
        <w:t>1. «</w:t>
      </w:r>
      <w:r w:rsidR="00620660" w:rsidRPr="00620660">
        <w:rPr>
          <w:rFonts w:ascii="Times New Roman" w:hAnsi="Times New Roman" w:cs="Times New Roman"/>
          <w:sz w:val="28"/>
          <w:szCs w:val="28"/>
          <w:lang w:eastAsia="ru-RU"/>
        </w:rPr>
        <w:t>Проверка эффективности использования бюджетных средств на строительство объекта спортивного комплекса в пойме реки Неглинки в районе зданий № 12 по ул. Крупской и № 8 по ул. Красной в г. Петрозаводске»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(участие в КМ КСП РК) – (переходящее мероприятие</w:t>
      </w:r>
      <w:r w:rsidRPr="005D695E">
        <w:rPr>
          <w:rFonts w:ascii="Times New Roman" w:hAnsi="Times New Roman" w:cs="Times New Roman"/>
          <w:sz w:val="28"/>
          <w:szCs w:val="28"/>
        </w:rPr>
        <w:t xml:space="preserve"> с 2015 года</w:t>
      </w:r>
      <w:r w:rsidR="00620660" w:rsidRPr="00620660">
        <w:rPr>
          <w:rFonts w:ascii="Times New Roman" w:hAnsi="Times New Roman" w:cs="Times New Roman"/>
          <w:sz w:val="28"/>
          <w:szCs w:val="28"/>
        </w:rPr>
        <w:t>)</w:t>
      </w:r>
      <w:r w:rsidRPr="005D695E">
        <w:rPr>
          <w:rFonts w:ascii="Times New Roman" w:hAnsi="Times New Roman" w:cs="Times New Roman"/>
          <w:sz w:val="28"/>
          <w:szCs w:val="28"/>
        </w:rPr>
        <w:t>.</w:t>
      </w:r>
      <w:r w:rsidR="0084731A" w:rsidRPr="008473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Спортивный комплекс с искусственным льдом «</w:t>
      </w:r>
      <w:proofErr w:type="spellStart"/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Луми</w:t>
      </w:r>
      <w:proofErr w:type="spellEnd"/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» введен в эксплуатацию в 2014 году</w:t>
      </w:r>
      <w:r w:rsidR="0084731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Администрацией в 2012 году заключен муниципальный контракт на выполнение работ по строительству объекта «Спортивный комплекс в пойме реки Неглинка в районе зданий № 12 по ул. Крупской и № 8 по ул. Красной» (I этап – крытый каток с искусственным льдом для хоккея и фигурного катания) в </w:t>
      </w:r>
      <w:r w:rsidR="003B5F1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20660">
        <w:rPr>
          <w:rFonts w:ascii="Times New Roman" w:hAnsi="Times New Roman" w:cs="Times New Roman"/>
          <w:sz w:val="28"/>
          <w:szCs w:val="28"/>
        </w:rPr>
        <w:t>г. Петрозаводске.</w:t>
      </w: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Процедура размещения муниципального заказа проведена в соответствии с Федеральным законом от 21.07.2012 № 94-ФЗ «</w:t>
      </w:r>
      <w:r w:rsidRPr="00620660">
        <w:rPr>
          <w:rFonts w:ascii="Times New Roman" w:hAnsi="Times New Roman" w:cs="Times New Roman"/>
          <w:sz w:val="28"/>
          <w:szCs w:val="28"/>
        </w:rPr>
        <w:t>О размещении заказов на поставки товаров, выполнение работ, оказание услуг для государственных и муниципальных нужд» (далее – Закон № 94-ФЗ). Нарушений процедуры размещения муниципального заказа не выявлено.</w:t>
      </w:r>
      <w:r w:rsidR="0084731A" w:rsidRPr="008473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Спортивный комплекс с искусственным льдом «</w:t>
      </w:r>
      <w:proofErr w:type="spellStart"/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Луми</w:t>
      </w:r>
      <w:proofErr w:type="spellEnd"/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» введен в эксплуатацию в 2014 году</w:t>
      </w:r>
      <w:r w:rsidR="0084731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20660" w:rsidRPr="00620660" w:rsidRDefault="0084731A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мероприятия в</w:t>
      </w:r>
      <w:r w:rsidR="00620660" w:rsidRPr="00620660">
        <w:rPr>
          <w:rFonts w:ascii="Times New Roman" w:hAnsi="Times New Roman" w:cs="Times New Roman"/>
          <w:sz w:val="28"/>
          <w:szCs w:val="28"/>
        </w:rPr>
        <w:t>ыявлены нарушения Закона № 94-ФЗ: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 - в нарушение статьи 18 Закона № 94-ФЗ сведения о заключенном дополнительном соглашении № 7 от </w:t>
      </w:r>
      <w:r w:rsidRPr="00620660">
        <w:rPr>
          <w:rFonts w:ascii="Times New Roman" w:hAnsi="Times New Roman" w:cs="Times New Roman"/>
          <w:color w:val="000000"/>
          <w:sz w:val="28"/>
          <w:szCs w:val="28"/>
        </w:rPr>
        <w:t>26.03.2014</w:t>
      </w:r>
      <w:r w:rsidRPr="00620660">
        <w:rPr>
          <w:rFonts w:ascii="Times New Roman" w:hAnsi="Times New Roman" w:cs="Times New Roman"/>
          <w:sz w:val="28"/>
          <w:szCs w:val="28"/>
        </w:rPr>
        <w:t xml:space="preserve"> </w:t>
      </w:r>
      <w:r w:rsidR="00912354">
        <w:rPr>
          <w:rFonts w:ascii="Times New Roman" w:hAnsi="Times New Roman" w:cs="Times New Roman"/>
          <w:sz w:val="28"/>
          <w:szCs w:val="28"/>
        </w:rPr>
        <w:t xml:space="preserve">г. </w:t>
      </w:r>
      <w:r w:rsidRPr="00620660">
        <w:rPr>
          <w:rFonts w:ascii="Times New Roman" w:hAnsi="Times New Roman" w:cs="Times New Roman"/>
          <w:sz w:val="28"/>
          <w:szCs w:val="28"/>
        </w:rPr>
        <w:t>не внесены в реестр контрактов на официальном сайте</w:t>
      </w:r>
      <w:r w:rsidRPr="005D695E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 - в нарушение статьи 18 Закона № 94-ФЗ не внесена информация об исполнении контракта (приемка работ и оплата производилась в течение 2012-2014 годов) в реестр контрактов на официальном сайте</w:t>
      </w:r>
      <w:r w:rsidRPr="005D695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- в нарушение статьи 18 Закона № 94-ФЗ не внесена информация</w:t>
      </w:r>
      <w:r w:rsidRPr="00620660">
        <w:rPr>
          <w:rFonts w:ascii="Times New Roman" w:eastAsia="Calibri" w:hAnsi="Times New Roman" w:cs="Times New Roman"/>
          <w:sz w:val="28"/>
          <w:szCs w:val="28"/>
        </w:rPr>
        <w:t xml:space="preserve"> о принятии заказчиком решения о взыскании с поставщика (исполнителя, подрядчика) неустойки (штрафа, пеней) в связи с неисполнением или ненадлежащим исполнением обязательств, предусмотренных контрактом</w:t>
      </w:r>
      <w:r w:rsidRPr="005D695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0660">
        <w:rPr>
          <w:rFonts w:ascii="Times New Roman" w:eastAsia="Calibri" w:hAnsi="Times New Roman" w:cs="Times New Roman"/>
          <w:sz w:val="28"/>
          <w:szCs w:val="28"/>
        </w:rPr>
        <w:t>- не внесена информация об изменении сроков выполнения работ по контракту на основании решения Арбитражного суда Республики Карелия.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lastRenderedPageBreak/>
        <w:t>Кредиторская задолженность Администрации перед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</w:rPr>
        <w:t xml:space="preserve">» за выполненные и принятые к оплате работы на 01.01.2015 </w:t>
      </w:r>
      <w:r w:rsidR="00912354">
        <w:rPr>
          <w:rFonts w:ascii="Times New Roman" w:hAnsi="Times New Roman" w:cs="Times New Roman"/>
          <w:sz w:val="28"/>
          <w:szCs w:val="28"/>
        </w:rPr>
        <w:t xml:space="preserve">г. </w:t>
      </w:r>
      <w:r w:rsidRPr="00620660">
        <w:rPr>
          <w:rFonts w:ascii="Times New Roman" w:hAnsi="Times New Roman" w:cs="Times New Roman"/>
          <w:sz w:val="28"/>
          <w:szCs w:val="28"/>
        </w:rPr>
        <w:t>сложилась в сумме 6 229 221,61 рубля. Причиной образования кредиторской задолженности в 2014 году является неуплата подрядчиком неустойки, выставленной Администрацией Петрозаводского городского округа в адрес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</w:rPr>
        <w:t>» в соответствии с условиями муниципального контракта.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Администрация выставила в адрес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претензию о начислении в соответствии с условиями контракта неустойки в размере 27 392 277,54 рубля со сроком оплаты в срок до 29.12.2014 </w:t>
      </w:r>
      <w:r w:rsidR="00912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по реквизитам, указанным в претензии. Сумма начисленной неустойки принята к учету как дебиторская задолженность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» перед Администрацией на 01.01.2015</w:t>
      </w:r>
      <w:r w:rsidR="00912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. На момент проверки дебиторская задолженность не погашена, неу</w:t>
      </w:r>
      <w:r w:rsidRPr="005D69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стойка подрядчиком не оплачена, </w:t>
      </w: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по факту претензии и суммы неустойки между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» и Администрацией проходят судебные разбирательства в Арбитражном суде Республики Карелия.</w:t>
      </w:r>
    </w:p>
    <w:p w:rsidR="00620660" w:rsidRPr="00620660" w:rsidRDefault="005D695E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95E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20660"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620660" w:rsidRPr="00620660">
        <w:rPr>
          <w:rFonts w:ascii="Times New Roman" w:hAnsi="Times New Roman" w:cs="Times New Roman"/>
          <w:sz w:val="28"/>
          <w:szCs w:val="28"/>
        </w:rPr>
        <w:t>«Проверка работы Администрации Петрозаводского городского округа с задолженностью по договорам аренды муниципального имущества и земельных участков»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20660" w:rsidRPr="00620660">
        <w:rPr>
          <w:rFonts w:ascii="Times New Roman" w:hAnsi="Times New Roman" w:cs="Times New Roman"/>
          <w:bCs/>
          <w:sz w:val="28"/>
          <w:szCs w:val="28"/>
        </w:rPr>
        <w:t>При проведении проверки выявлены недостатки и нарушения: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660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620660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620660">
        <w:rPr>
          <w:rFonts w:ascii="Times New Roman" w:hAnsi="Times New Roman" w:cs="Times New Roman"/>
          <w:sz w:val="28"/>
          <w:szCs w:val="28"/>
        </w:rPr>
        <w:t>нформация по договорам аренды земельных участков</w:t>
      </w:r>
      <w:r w:rsidRPr="00620660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государственная собственность на которые не разграничена,</w:t>
      </w:r>
      <w:r w:rsidRPr="00620660">
        <w:rPr>
          <w:rFonts w:ascii="Times New Roman" w:hAnsi="Times New Roman" w:cs="Times New Roman"/>
          <w:sz w:val="28"/>
          <w:szCs w:val="28"/>
        </w:rPr>
        <w:t xml:space="preserve"> представлена частично по причине отсутствия учетных данных;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20660">
        <w:rPr>
          <w:rFonts w:ascii="Times New Roman" w:hAnsi="Times New Roman" w:cs="Times New Roman"/>
          <w:sz w:val="28"/>
          <w:szCs w:val="28"/>
        </w:rPr>
        <w:t xml:space="preserve">инвентаризация финансовых обязательств </w:t>
      </w:r>
      <w:r w:rsidR="00BF53E9">
        <w:rPr>
          <w:rFonts w:ascii="Times New Roman" w:hAnsi="Times New Roman" w:cs="Times New Roman"/>
          <w:sz w:val="28"/>
          <w:szCs w:val="28"/>
        </w:rPr>
        <w:t>в комитет</w:t>
      </w:r>
      <w:r w:rsidR="0084731A">
        <w:rPr>
          <w:rFonts w:ascii="Times New Roman" w:hAnsi="Times New Roman" w:cs="Times New Roman"/>
          <w:sz w:val="28"/>
          <w:szCs w:val="28"/>
        </w:rPr>
        <w:t>е</w:t>
      </w:r>
      <w:r w:rsidR="00BF53E9">
        <w:rPr>
          <w:rFonts w:ascii="Times New Roman" w:hAnsi="Times New Roman" w:cs="Times New Roman"/>
          <w:sz w:val="28"/>
          <w:szCs w:val="28"/>
        </w:rPr>
        <w:t xml:space="preserve"> экономики и управления муниципальным имуществом</w:t>
      </w:r>
      <w:r w:rsidR="00200D31" w:rsidRPr="00200D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0D31">
        <w:rPr>
          <w:rFonts w:ascii="Times New Roman" w:hAnsi="Times New Roman" w:cs="Times New Roman"/>
          <w:bCs/>
          <w:sz w:val="28"/>
          <w:szCs w:val="28"/>
        </w:rPr>
        <w:t xml:space="preserve">(далее - </w:t>
      </w:r>
      <w:r w:rsidR="00200D31" w:rsidRPr="00620660">
        <w:rPr>
          <w:rFonts w:ascii="Times New Roman" w:hAnsi="Times New Roman" w:cs="Times New Roman"/>
          <w:bCs/>
          <w:sz w:val="28"/>
          <w:szCs w:val="28"/>
        </w:rPr>
        <w:t>КЭ и УМИ</w:t>
      </w:r>
      <w:r w:rsidR="00200D31">
        <w:rPr>
          <w:rFonts w:ascii="Times New Roman" w:hAnsi="Times New Roman" w:cs="Times New Roman"/>
          <w:bCs/>
          <w:sz w:val="28"/>
          <w:szCs w:val="28"/>
        </w:rPr>
        <w:t>)</w:t>
      </w:r>
      <w:r w:rsidRPr="00620660">
        <w:rPr>
          <w:rFonts w:ascii="Times New Roman" w:hAnsi="Times New Roman" w:cs="Times New Roman"/>
          <w:sz w:val="28"/>
          <w:szCs w:val="28"/>
        </w:rPr>
        <w:t xml:space="preserve"> пров</w:t>
      </w:r>
      <w:r w:rsidR="0084731A">
        <w:rPr>
          <w:rFonts w:ascii="Times New Roman" w:hAnsi="Times New Roman" w:cs="Times New Roman"/>
          <w:sz w:val="28"/>
          <w:szCs w:val="28"/>
        </w:rPr>
        <w:t>едена</w:t>
      </w:r>
      <w:r w:rsidRPr="00620660">
        <w:rPr>
          <w:rFonts w:ascii="Times New Roman" w:hAnsi="Times New Roman" w:cs="Times New Roman"/>
          <w:sz w:val="28"/>
          <w:szCs w:val="28"/>
        </w:rPr>
        <w:t xml:space="preserve"> не в полном объеме;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20660">
        <w:rPr>
          <w:rFonts w:ascii="Times New Roman" w:hAnsi="Times New Roman" w:cs="Times New Roman"/>
          <w:sz w:val="28"/>
          <w:szCs w:val="28"/>
        </w:rPr>
        <w:t xml:space="preserve">внутренний финансовый контроль в </w:t>
      </w:r>
      <w:r w:rsidRPr="00620660">
        <w:rPr>
          <w:rFonts w:ascii="Times New Roman" w:hAnsi="Times New Roman" w:cs="Times New Roman"/>
          <w:bCs/>
          <w:sz w:val="28"/>
          <w:szCs w:val="28"/>
        </w:rPr>
        <w:t>КЭ и УМИ</w:t>
      </w:r>
      <w:r w:rsidR="0084731A">
        <w:rPr>
          <w:rFonts w:ascii="Times New Roman" w:hAnsi="Times New Roman" w:cs="Times New Roman"/>
          <w:sz w:val="28"/>
          <w:szCs w:val="28"/>
        </w:rPr>
        <w:t xml:space="preserve"> не осуществляется</w:t>
      </w:r>
      <w:r w:rsidRPr="00620660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20660">
        <w:rPr>
          <w:rFonts w:ascii="Times New Roman" w:hAnsi="Times New Roman" w:cs="Times New Roman"/>
          <w:sz w:val="28"/>
          <w:szCs w:val="28"/>
        </w:rPr>
        <w:t>арендаторами не по всем договорам представляется информация о страховании помещений в отдел аренды имущества, некоторые договоры не зарегистрированы в установленном порядке;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20660">
        <w:rPr>
          <w:rFonts w:ascii="Times New Roman" w:hAnsi="Times New Roman" w:cs="Times New Roman"/>
          <w:sz w:val="28"/>
          <w:szCs w:val="28"/>
        </w:rPr>
        <w:t>отсутствует единый порядок заключения договоров аренды на земельные участки, на которых расположены помещения, входящие в состав общего имущества многоквартирного дома;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>-</w:t>
      </w:r>
      <w:r w:rsidRPr="00620660">
        <w:rPr>
          <w:rFonts w:ascii="Times New Roman" w:hAnsi="Times New Roman" w:cs="Times New Roman"/>
          <w:sz w:val="28"/>
          <w:szCs w:val="28"/>
        </w:rPr>
        <w:t xml:space="preserve"> учет начисленных пени, штрафов, неустоек по договорам аренды земельных участков, государственная собственность на которые не разграничена, не организован, сведения по ним своевременно не передаются в финансовый отдел </w:t>
      </w:r>
      <w:r w:rsidRPr="00620660">
        <w:rPr>
          <w:rFonts w:ascii="Times New Roman" w:hAnsi="Times New Roman" w:cs="Times New Roman"/>
          <w:bCs/>
          <w:sz w:val="28"/>
          <w:szCs w:val="28"/>
        </w:rPr>
        <w:t xml:space="preserve">КЭ и УМИ, начисленные по договорам аренды земельных участков пени в сумме </w:t>
      </w:r>
      <w:r w:rsidRPr="00620660">
        <w:rPr>
          <w:rFonts w:ascii="Times New Roman" w:hAnsi="Times New Roman" w:cs="Times New Roman"/>
          <w:sz w:val="28"/>
          <w:szCs w:val="28"/>
        </w:rPr>
        <w:t xml:space="preserve">10 172,8 тыс. рублей в </w:t>
      </w:r>
      <w:r w:rsidRPr="00620660">
        <w:rPr>
          <w:rFonts w:ascii="Times New Roman" w:hAnsi="Times New Roman" w:cs="Times New Roman"/>
          <w:bCs/>
          <w:sz w:val="28"/>
          <w:szCs w:val="28"/>
        </w:rPr>
        <w:t>учете не отражены.</w:t>
      </w:r>
    </w:p>
    <w:p w:rsidR="005D695E" w:rsidRPr="005D695E" w:rsidRDefault="0083479C" w:rsidP="0083479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="000824C8">
        <w:rPr>
          <w:rFonts w:ascii="Times New Roman" w:hAnsi="Times New Roman" w:cs="Times New Roman"/>
          <w:sz w:val="28"/>
          <w:szCs w:val="28"/>
        </w:rPr>
        <w:t>направлено</w:t>
      </w:r>
      <w:r w:rsidRPr="005D695E">
        <w:rPr>
          <w:rFonts w:ascii="Times New Roman" w:hAnsi="Times New Roman" w:cs="Times New Roman"/>
          <w:sz w:val="28"/>
          <w:szCs w:val="28"/>
        </w:rPr>
        <w:t xml:space="preserve"> </w:t>
      </w:r>
      <w:r w:rsidR="005D695E" w:rsidRPr="005D695E">
        <w:rPr>
          <w:rFonts w:ascii="Times New Roman" w:hAnsi="Times New Roman" w:cs="Times New Roman"/>
          <w:sz w:val="28"/>
          <w:szCs w:val="28"/>
        </w:rPr>
        <w:t xml:space="preserve">Администрации представление на устранение выявленных нарушений.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D695E" w:rsidRPr="005D695E">
        <w:rPr>
          <w:rFonts w:ascii="Times New Roman" w:hAnsi="Times New Roman" w:cs="Times New Roman"/>
          <w:sz w:val="28"/>
          <w:szCs w:val="28"/>
        </w:rPr>
        <w:t xml:space="preserve">о результатам исполнения представления Контрольно-счетной палаты </w:t>
      </w:r>
      <w:r w:rsidR="0084731A" w:rsidRPr="005D695E">
        <w:rPr>
          <w:rFonts w:ascii="Times New Roman" w:hAnsi="Times New Roman" w:cs="Times New Roman"/>
          <w:sz w:val="28"/>
          <w:szCs w:val="28"/>
        </w:rPr>
        <w:t>Администрац</w:t>
      </w:r>
      <w:r w:rsidR="0084731A">
        <w:rPr>
          <w:rFonts w:ascii="Times New Roman" w:hAnsi="Times New Roman" w:cs="Times New Roman"/>
          <w:sz w:val="28"/>
          <w:szCs w:val="28"/>
        </w:rPr>
        <w:t>ией</w:t>
      </w:r>
      <w:r w:rsidR="0084731A" w:rsidRPr="005D695E">
        <w:rPr>
          <w:rFonts w:ascii="Times New Roman" w:hAnsi="Times New Roman" w:cs="Times New Roman"/>
          <w:sz w:val="28"/>
          <w:szCs w:val="28"/>
        </w:rPr>
        <w:t xml:space="preserve"> </w:t>
      </w:r>
      <w:r w:rsidR="005D695E" w:rsidRPr="005D695E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="0084731A">
        <w:rPr>
          <w:rFonts w:ascii="Times New Roman" w:hAnsi="Times New Roman" w:cs="Times New Roman"/>
          <w:sz w:val="28"/>
          <w:szCs w:val="28"/>
        </w:rPr>
        <w:t xml:space="preserve">принята к учету </w:t>
      </w:r>
      <w:r w:rsidR="005D695E" w:rsidRPr="005D695E">
        <w:rPr>
          <w:rFonts w:ascii="Times New Roman" w:hAnsi="Times New Roman" w:cs="Times New Roman"/>
          <w:sz w:val="28"/>
          <w:szCs w:val="28"/>
        </w:rPr>
        <w:t>задолженность по аренде имущества на сумму 48 040 тыс. рублей.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20660" w:rsidRPr="00620660">
        <w:rPr>
          <w:rFonts w:ascii="Times New Roman" w:hAnsi="Times New Roman" w:cs="Times New Roman"/>
          <w:sz w:val="28"/>
          <w:szCs w:val="28"/>
        </w:rPr>
        <w:t>3. «Проверка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2015 год»</w:t>
      </w:r>
      <w:r w:rsidRPr="005D695E">
        <w:rPr>
          <w:rFonts w:ascii="Times New Roman" w:hAnsi="Times New Roman" w:cs="Times New Roman"/>
          <w:sz w:val="28"/>
          <w:szCs w:val="28"/>
        </w:rPr>
        <w:t>.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660">
        <w:rPr>
          <w:rFonts w:ascii="Times New Roman" w:hAnsi="Times New Roman" w:cs="Times New Roman"/>
          <w:bCs/>
          <w:sz w:val="28"/>
          <w:szCs w:val="28"/>
        </w:rPr>
        <w:t>Бюджетная отчетность за 2015 год составлена в соответствии с требованиями действующего законодательства и является достоверной.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bCs/>
          <w:sz w:val="28"/>
          <w:szCs w:val="28"/>
        </w:rPr>
        <w:t>3.</w:t>
      </w:r>
      <w:r w:rsidR="00620660" w:rsidRPr="00620660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620660" w:rsidRPr="00620660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Петрозаводского городского Совета за 2015 год»</w:t>
      </w:r>
      <w:r w:rsidRPr="005D695E">
        <w:rPr>
          <w:rFonts w:ascii="Times New Roman" w:hAnsi="Times New Roman" w:cs="Times New Roman"/>
          <w:sz w:val="28"/>
          <w:szCs w:val="28"/>
        </w:rPr>
        <w:t>.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В составе отчета представлены не все формы, предусмотренные Инструкцией</w:t>
      </w:r>
      <w:r w:rsidRPr="006206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20660">
        <w:rPr>
          <w:rFonts w:ascii="Times New Roman" w:hAnsi="Times New Roman" w:cs="Times New Roman"/>
          <w:bCs/>
          <w:sz w:val="28"/>
          <w:szCs w:val="28"/>
        </w:rPr>
        <w:t>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РФ от 28.12.2010 № 191н.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660">
        <w:rPr>
          <w:rFonts w:ascii="Times New Roman" w:hAnsi="Times New Roman" w:cs="Times New Roman"/>
          <w:bCs/>
          <w:sz w:val="28"/>
          <w:szCs w:val="28"/>
        </w:rPr>
        <w:t xml:space="preserve">Проверкой правильности заполнения показателей бюджетной отчетности установлено, что текстовая часть Пояснительной записки (форма 0503160) не в полной мере отвечает требованиям к составлению данного документа, предусмотренным пунктом 152 Инструкции 191н и совместным письмом Министерства финансов Российской Федерации № 02-07-07/77754 и Федерального казначейства № 07-04-05/02-919 от 30.12.2015 г. «Об особенностях составления и представления годовой бюджетной отчетности и сводной бухгалтерской отчетности государственных бюджетных и автономных учреждений главными администраторами средств федерального бюджета за 2015 год» (далее – письмо Минфина РФ № 02-07-07/77754). 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95E">
        <w:rPr>
          <w:rFonts w:ascii="Times New Roman" w:hAnsi="Times New Roman" w:cs="Times New Roman"/>
          <w:bCs/>
          <w:sz w:val="28"/>
          <w:szCs w:val="28"/>
        </w:rPr>
        <w:t>Выявлено н</w:t>
      </w:r>
      <w:r w:rsidR="00620660" w:rsidRPr="00620660">
        <w:rPr>
          <w:rFonts w:ascii="Times New Roman" w:hAnsi="Times New Roman" w:cs="Times New Roman"/>
          <w:bCs/>
          <w:sz w:val="28"/>
          <w:szCs w:val="28"/>
        </w:rPr>
        <w:t>енадлежащее исполнения бюджетных полномочий главного распорядителя бюджетных средств в части осуществления внутреннего финансового контроля.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bCs/>
          <w:sz w:val="28"/>
          <w:szCs w:val="28"/>
        </w:rPr>
        <w:t>3.5.</w:t>
      </w:r>
      <w:r w:rsidR="00620660" w:rsidRPr="006206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«Проверка достоверности годовой бюджетной отчетности главного администратора бюджетных средств Администрации Петрозаводского округа за 2015 год». 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В ходе контрольного мероприятия Контрольно-счетной палатой установлено: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sz w:val="28"/>
          <w:szCs w:val="28"/>
        </w:rPr>
        <w:t>-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</w:t>
      </w:r>
      <w:r w:rsidR="00200D31">
        <w:rPr>
          <w:rFonts w:ascii="Times New Roman" w:hAnsi="Times New Roman" w:cs="Times New Roman"/>
          <w:sz w:val="28"/>
          <w:szCs w:val="28"/>
        </w:rPr>
        <w:t>о</w:t>
      </w:r>
      <w:r w:rsidR="00620660" w:rsidRPr="00620660">
        <w:rPr>
          <w:rFonts w:ascii="Times New Roman" w:hAnsi="Times New Roman" w:cs="Times New Roman"/>
          <w:sz w:val="28"/>
          <w:szCs w:val="28"/>
        </w:rPr>
        <w:t>тсутствие в составе годовой отчетности дополнительной формы бюджетной отчетности «Отчет администратора доходов по начисленным и поступившим доходам» (ф. 14112013)</w:t>
      </w:r>
      <w:r w:rsidR="00200D31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-</w:t>
      </w:r>
      <w:r w:rsidR="005D695E" w:rsidRPr="005D695E">
        <w:rPr>
          <w:rFonts w:ascii="Times New Roman" w:hAnsi="Times New Roman" w:cs="Times New Roman"/>
          <w:sz w:val="28"/>
          <w:szCs w:val="28"/>
        </w:rPr>
        <w:t xml:space="preserve"> </w:t>
      </w:r>
      <w:r w:rsidR="00200D31">
        <w:rPr>
          <w:rFonts w:ascii="Times New Roman" w:hAnsi="Times New Roman" w:cs="Times New Roman"/>
          <w:sz w:val="28"/>
          <w:szCs w:val="28"/>
        </w:rPr>
        <w:t>н</w:t>
      </w:r>
      <w:r w:rsidRPr="00620660">
        <w:rPr>
          <w:rFonts w:ascii="Times New Roman" w:hAnsi="Times New Roman" w:cs="Times New Roman"/>
          <w:sz w:val="28"/>
          <w:szCs w:val="28"/>
        </w:rPr>
        <w:t>есоответствие показателей сводной бюджетной росписи на 31.12.2015</w:t>
      </w:r>
      <w:r w:rsidR="00912354">
        <w:rPr>
          <w:rFonts w:ascii="Times New Roman" w:hAnsi="Times New Roman" w:cs="Times New Roman"/>
          <w:sz w:val="28"/>
          <w:szCs w:val="28"/>
        </w:rPr>
        <w:t xml:space="preserve"> г.</w:t>
      </w:r>
      <w:r w:rsidRPr="00620660">
        <w:rPr>
          <w:rFonts w:ascii="Times New Roman" w:hAnsi="Times New Roman" w:cs="Times New Roman"/>
          <w:sz w:val="28"/>
          <w:szCs w:val="28"/>
        </w:rPr>
        <w:t xml:space="preserve"> Решению Петрозаводского городского Совета от 17.12.2014 № 27/30-470 «О бюджете Петрозаводского городского округа на 2015 год и на плановый период 2016 и 2017 годов» (с изменениями от 25.12.2015) по 01 разделу, 13 подразделу, 5107890 целевой статье «исполнение судебных актов, мировых соглашений и актов органов, осуществляющих контрольные функции» на сумму 21 216,0 тыс. рублей. Изменения, внесенные в течение года в сводную бюджетную роспись расходов в </w:t>
      </w:r>
      <w:r w:rsidRPr="00620660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решениями финансового </w:t>
      </w:r>
      <w:r w:rsidR="00E91853">
        <w:rPr>
          <w:rFonts w:ascii="Times New Roman" w:hAnsi="Times New Roman" w:cs="Times New Roman"/>
          <w:sz w:val="28"/>
          <w:szCs w:val="28"/>
        </w:rPr>
        <w:t>органа</w:t>
      </w:r>
      <w:r w:rsidR="00605796" w:rsidRPr="00605796">
        <w:rPr>
          <w:rFonts w:ascii="Times New Roman" w:hAnsi="Times New Roman" w:cs="Times New Roman"/>
          <w:sz w:val="28"/>
          <w:szCs w:val="28"/>
        </w:rPr>
        <w:t>,</w:t>
      </w:r>
      <w:r w:rsidR="00605796">
        <w:rPr>
          <w:rFonts w:ascii="Times New Roman" w:hAnsi="Times New Roman" w:cs="Times New Roman"/>
          <w:sz w:val="28"/>
          <w:szCs w:val="28"/>
        </w:rPr>
        <w:t xml:space="preserve"> </w:t>
      </w:r>
      <w:r w:rsidRPr="00605796">
        <w:rPr>
          <w:rFonts w:ascii="Times New Roman" w:hAnsi="Times New Roman" w:cs="Times New Roman"/>
          <w:sz w:val="28"/>
          <w:szCs w:val="28"/>
        </w:rPr>
        <w:t>не включены</w:t>
      </w:r>
      <w:r w:rsidRPr="00620660">
        <w:rPr>
          <w:rFonts w:ascii="Times New Roman" w:hAnsi="Times New Roman" w:cs="Times New Roman"/>
          <w:sz w:val="28"/>
          <w:szCs w:val="28"/>
        </w:rPr>
        <w:t xml:space="preserve"> в решение о бюджете на 2015 год</w:t>
      </w:r>
      <w:r w:rsidR="00200D31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</w:t>
      </w:r>
      <w:r w:rsidR="00200D31">
        <w:rPr>
          <w:rFonts w:ascii="Times New Roman" w:hAnsi="Times New Roman" w:cs="Times New Roman"/>
          <w:sz w:val="28"/>
          <w:szCs w:val="28"/>
        </w:rPr>
        <w:t>н</w:t>
      </w:r>
      <w:r w:rsidRPr="00620660">
        <w:rPr>
          <w:rFonts w:ascii="Times New Roman" w:hAnsi="Times New Roman" w:cs="Times New Roman"/>
          <w:sz w:val="28"/>
          <w:szCs w:val="28"/>
        </w:rPr>
        <w:t>е раскрыты показатели по счетам: 040150000 «Расходы будущих периодов», 040160000 «Расходы будущих периодов», отраженные в Балансе (форма 0503130) в разделе 4 пояснительной записки «Анализ показателей бухгалтерской отчетности субъекта бюджетной отчетности» (письмо Министерства финансов Российской Федерации № 02-07-07/77754)</w:t>
      </w:r>
      <w:r w:rsidR="00200D31">
        <w:rPr>
          <w:rFonts w:ascii="Times New Roman" w:hAnsi="Times New Roman" w:cs="Times New Roman"/>
          <w:sz w:val="28"/>
          <w:szCs w:val="28"/>
        </w:rPr>
        <w:t>;</w:t>
      </w:r>
      <w:r w:rsidRPr="00620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</w:t>
      </w:r>
      <w:r w:rsidR="00200D31">
        <w:rPr>
          <w:rFonts w:ascii="Times New Roman" w:hAnsi="Times New Roman" w:cs="Times New Roman"/>
          <w:sz w:val="28"/>
          <w:szCs w:val="28"/>
        </w:rPr>
        <w:t>в</w:t>
      </w:r>
      <w:r w:rsidRPr="00620660">
        <w:rPr>
          <w:rFonts w:ascii="Times New Roman" w:hAnsi="Times New Roman" w:cs="Times New Roman"/>
          <w:sz w:val="28"/>
          <w:szCs w:val="28"/>
        </w:rPr>
        <w:t xml:space="preserve"> пояснительной записке (ф. 0503160) не раскрыты причины расхождений показателей графы 12 отчета по ф. 0503128 и Баланса ф. 0503130 с показателями «Сведений по дебиторской и кредиторской задолженности» ф. 0503169. (пункт 1.5.11. письма Министерства финансов Российской Федерации № 02-07-07/77754)</w:t>
      </w:r>
      <w:r w:rsidR="00200D31">
        <w:rPr>
          <w:rFonts w:ascii="Times New Roman" w:hAnsi="Times New Roman" w:cs="Times New Roman"/>
          <w:sz w:val="28"/>
          <w:szCs w:val="28"/>
        </w:rPr>
        <w:t>;</w:t>
      </w:r>
      <w:r w:rsidRPr="00620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не раскрыта информация о задолженности по исполнительным документам и правовом основании ее возникновения, указанной в форме 0503296 «Сведения об исполнении судебных решений по денежным обязательствам бюджета» в сумме </w:t>
      </w:r>
      <w:r w:rsidR="00C7197A">
        <w:rPr>
          <w:rFonts w:ascii="Times New Roman" w:hAnsi="Times New Roman" w:cs="Times New Roman"/>
          <w:sz w:val="28"/>
          <w:szCs w:val="28"/>
        </w:rPr>
        <w:t xml:space="preserve">     </w:t>
      </w:r>
      <w:r w:rsidRPr="00620660">
        <w:rPr>
          <w:rFonts w:ascii="Times New Roman" w:hAnsi="Times New Roman" w:cs="Times New Roman"/>
          <w:sz w:val="28"/>
          <w:szCs w:val="28"/>
        </w:rPr>
        <w:t>1 066,67 тыс. рублей</w:t>
      </w:r>
      <w:r w:rsidR="00200D31">
        <w:rPr>
          <w:rFonts w:ascii="Times New Roman" w:hAnsi="Times New Roman" w:cs="Times New Roman"/>
          <w:sz w:val="28"/>
          <w:szCs w:val="28"/>
        </w:rPr>
        <w:t>;</w:t>
      </w:r>
      <w:r w:rsidRPr="00620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-</w:t>
      </w:r>
      <w:r w:rsidR="00C7197A">
        <w:rPr>
          <w:rFonts w:ascii="Times New Roman" w:hAnsi="Times New Roman" w:cs="Times New Roman"/>
          <w:sz w:val="28"/>
          <w:szCs w:val="28"/>
        </w:rPr>
        <w:t xml:space="preserve"> </w:t>
      </w:r>
      <w:r w:rsidR="00200D31">
        <w:rPr>
          <w:rFonts w:ascii="Times New Roman" w:hAnsi="Times New Roman" w:cs="Times New Roman"/>
          <w:sz w:val="28"/>
          <w:szCs w:val="28"/>
        </w:rPr>
        <w:t>д</w:t>
      </w:r>
      <w:r w:rsidRPr="00620660">
        <w:rPr>
          <w:rFonts w:ascii="Times New Roman" w:hAnsi="Times New Roman" w:cs="Times New Roman"/>
          <w:sz w:val="28"/>
          <w:szCs w:val="28"/>
        </w:rPr>
        <w:t>опущено принятие расходных обязательств сверх утвержденных плановых назначений, предусмотренных планами финансово-хозяйственной деятельности на 2015 год по кодам вида расходов бюджетной классификации 213, 226 по учреждениям: М</w:t>
      </w:r>
      <w:r w:rsidR="00401CE6">
        <w:rPr>
          <w:rFonts w:ascii="Times New Roman" w:hAnsi="Times New Roman" w:cs="Times New Roman"/>
          <w:sz w:val="28"/>
          <w:szCs w:val="28"/>
        </w:rPr>
        <w:t>У «ДСП «Подросток», МУ «Центр молодежи», МУ «Петрозаводский ИТЦ», МОУ ДОД «СДЮСШОР № 1», МОУ ДОД «СДЮСШОР № 3»</w:t>
      </w:r>
      <w:r w:rsidRPr="00620660">
        <w:rPr>
          <w:rFonts w:ascii="Times New Roman" w:hAnsi="Times New Roman" w:cs="Times New Roman"/>
          <w:sz w:val="28"/>
          <w:szCs w:val="28"/>
        </w:rPr>
        <w:t xml:space="preserve"> на сумму 288, 2 тыс. рублей</w:t>
      </w:r>
      <w:r w:rsidR="00200D31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</w:t>
      </w:r>
      <w:r w:rsidR="00200D31">
        <w:rPr>
          <w:rFonts w:ascii="Times New Roman" w:hAnsi="Times New Roman" w:cs="Times New Roman"/>
          <w:sz w:val="28"/>
          <w:szCs w:val="28"/>
        </w:rPr>
        <w:t>н</w:t>
      </w:r>
      <w:r w:rsidRPr="00620660">
        <w:rPr>
          <w:rFonts w:ascii="Times New Roman" w:hAnsi="Times New Roman" w:cs="Times New Roman"/>
          <w:sz w:val="28"/>
          <w:szCs w:val="28"/>
        </w:rPr>
        <w:t>еобоснованное наращивание остатка денежных средств на конец года по учреждениям физической культуры, спорта и молодежной политики по виду финансового обеспечения деятельности «Собственные доходы учреждения»</w:t>
      </w:r>
      <w:r w:rsidR="003B6E0C">
        <w:rPr>
          <w:rFonts w:ascii="Times New Roman" w:hAnsi="Times New Roman" w:cs="Times New Roman"/>
          <w:sz w:val="28"/>
          <w:szCs w:val="28"/>
        </w:rPr>
        <w:t xml:space="preserve"> </w:t>
      </w:r>
      <w:r w:rsidRPr="00620660">
        <w:rPr>
          <w:rFonts w:ascii="Times New Roman" w:hAnsi="Times New Roman" w:cs="Times New Roman"/>
          <w:sz w:val="28"/>
          <w:szCs w:val="28"/>
        </w:rPr>
        <w:t>(ф. 0503779) МБУ «ЦБ № 5» в сравнении с размером на начало года. На начало года - 1 645, 0 тыс. рублей, на конец года - 4 642, 8 тыс. рублей</w:t>
      </w:r>
      <w:r w:rsidR="00200D31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</w:t>
      </w:r>
      <w:r w:rsidR="00200D31">
        <w:rPr>
          <w:rFonts w:ascii="Times New Roman" w:hAnsi="Times New Roman" w:cs="Times New Roman"/>
          <w:sz w:val="28"/>
          <w:szCs w:val="28"/>
        </w:rPr>
        <w:t>н</w:t>
      </w:r>
      <w:r w:rsidRPr="00620660">
        <w:rPr>
          <w:rFonts w:ascii="Times New Roman" w:hAnsi="Times New Roman" w:cs="Times New Roman"/>
          <w:sz w:val="28"/>
          <w:szCs w:val="28"/>
        </w:rPr>
        <w:t xml:space="preserve">е обеспечено размещение на официальном сайте в сети Интернет </w:t>
      </w:r>
      <w:hyperlink r:id="rId9" w:history="1"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www</w:t>
        </w:r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bus</w:t>
        </w:r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proofErr w:type="spellStart"/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gov</w:t>
        </w:r>
        <w:proofErr w:type="spellEnd"/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proofErr w:type="spellStart"/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ru</w:t>
        </w:r>
        <w:proofErr w:type="spellEnd"/>
      </w:hyperlink>
      <w:r w:rsidR="00C7197A" w:rsidRPr="00620660">
        <w:rPr>
          <w:rFonts w:ascii="Times New Roman" w:hAnsi="Times New Roman" w:cs="Times New Roman"/>
          <w:sz w:val="28"/>
          <w:szCs w:val="28"/>
        </w:rPr>
        <w:t xml:space="preserve"> </w:t>
      </w:r>
      <w:r w:rsidRPr="00620660">
        <w:rPr>
          <w:rFonts w:ascii="Times New Roman" w:hAnsi="Times New Roman" w:cs="Times New Roman"/>
          <w:sz w:val="28"/>
          <w:szCs w:val="28"/>
        </w:rPr>
        <w:t>электронных копий документов годовой бухгалтерской отчетности МУ «Центр спорта».</w:t>
      </w:r>
    </w:p>
    <w:p w:rsidR="00620660" w:rsidRPr="00620660" w:rsidRDefault="00050BCB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20660" w:rsidRPr="00620660">
        <w:rPr>
          <w:rFonts w:ascii="Times New Roman" w:hAnsi="Times New Roman" w:cs="Times New Roman"/>
          <w:sz w:val="28"/>
          <w:szCs w:val="28"/>
        </w:rPr>
        <w:t>6. «Проверка по отдельным вопросам финансово-хозяйственной деятельности муниципального казенного учреждения «Муниципальный архив города Петрозаводска»</w:t>
      </w:r>
      <w:r w:rsidR="005D695E" w:rsidRPr="0083479C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D505C2">
        <w:rPr>
          <w:rFonts w:ascii="Times New Roman" w:hAnsi="Times New Roman" w:cs="Times New Roman"/>
          <w:sz w:val="28"/>
          <w:szCs w:val="28"/>
        </w:rPr>
        <w:t>–</w:t>
      </w:r>
      <w:r w:rsidR="005D695E" w:rsidRPr="0083479C">
        <w:rPr>
          <w:rFonts w:ascii="Times New Roman" w:hAnsi="Times New Roman" w:cs="Times New Roman"/>
          <w:sz w:val="28"/>
          <w:szCs w:val="28"/>
        </w:rPr>
        <w:t xml:space="preserve"> </w:t>
      </w:r>
      <w:r w:rsidR="005D695E" w:rsidRPr="00620660">
        <w:rPr>
          <w:rFonts w:ascii="Times New Roman" w:hAnsi="Times New Roman" w:cs="Times New Roman"/>
          <w:sz w:val="28"/>
          <w:szCs w:val="28"/>
        </w:rPr>
        <w:t>МКУ «МАП»</w:t>
      </w:r>
      <w:r w:rsidR="005D695E" w:rsidRPr="0083479C">
        <w:rPr>
          <w:rFonts w:ascii="Times New Roman" w:hAnsi="Times New Roman" w:cs="Times New Roman"/>
          <w:sz w:val="28"/>
          <w:szCs w:val="28"/>
        </w:rPr>
        <w:t>)</w:t>
      </w:r>
      <w:r w:rsidR="00620660" w:rsidRPr="00620660">
        <w:rPr>
          <w:rFonts w:ascii="Times New Roman" w:hAnsi="Times New Roman" w:cs="Times New Roman"/>
          <w:sz w:val="28"/>
          <w:szCs w:val="28"/>
        </w:rPr>
        <w:t>.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В ходе выборочной проверки по отдельным вопросам финансово-хозяйственной деятельности </w:t>
      </w:r>
      <w:r w:rsidR="005D695E" w:rsidRPr="00620660">
        <w:rPr>
          <w:rFonts w:ascii="Times New Roman" w:hAnsi="Times New Roman" w:cs="Times New Roman"/>
          <w:sz w:val="28"/>
          <w:szCs w:val="28"/>
        </w:rPr>
        <w:t>МКУ «МАП»</w:t>
      </w:r>
      <w:r w:rsidR="005D695E" w:rsidRPr="0083479C">
        <w:rPr>
          <w:rFonts w:ascii="Times New Roman" w:hAnsi="Times New Roman" w:cs="Times New Roman"/>
          <w:sz w:val="28"/>
          <w:szCs w:val="28"/>
        </w:rPr>
        <w:t xml:space="preserve"> </w:t>
      </w:r>
      <w:r w:rsidRPr="00620660">
        <w:rPr>
          <w:rFonts w:ascii="Times New Roman" w:hAnsi="Times New Roman" w:cs="Times New Roman"/>
          <w:sz w:val="28"/>
          <w:szCs w:val="28"/>
        </w:rPr>
        <w:t>установлены нарушения трудового законодательства, несоблюдение норм законодательства о бухгалтерском учете и отчетности, низко</w:t>
      </w:r>
      <w:r w:rsidR="00C7197A">
        <w:rPr>
          <w:rFonts w:ascii="Times New Roman" w:hAnsi="Times New Roman" w:cs="Times New Roman"/>
          <w:sz w:val="28"/>
          <w:szCs w:val="28"/>
        </w:rPr>
        <w:t>е качество бухгалтерского учета, в том числе: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е в полной мере обеспечена открытость и доступность документов, определенных Приказом № 86н на официальном сайте в сети Интернет </w:t>
      </w:r>
      <w:hyperlink r:id="rId10" w:history="1"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www</w:t>
        </w:r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bus</w:t>
        </w:r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proofErr w:type="spellStart"/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gov</w:t>
        </w:r>
        <w:proofErr w:type="spellEnd"/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proofErr w:type="spellStart"/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color w:val="0563C1"/>
          <w:sz w:val="28"/>
          <w:szCs w:val="28"/>
          <w:u w:val="single"/>
        </w:rPr>
        <w:t>;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</w:t>
      </w:r>
      <w:r w:rsidR="00620660" w:rsidRPr="00620660">
        <w:rPr>
          <w:rFonts w:ascii="Times New Roman" w:hAnsi="Times New Roman" w:cs="Times New Roman"/>
          <w:sz w:val="28"/>
          <w:szCs w:val="28"/>
        </w:rPr>
        <w:t>ереплата заработной платы за декабрь 2015 года составила 11</w:t>
      </w:r>
      <w:r w:rsidR="004357BF">
        <w:rPr>
          <w:rFonts w:ascii="Times New Roman" w:hAnsi="Times New Roman" w:cs="Times New Roman"/>
          <w:sz w:val="28"/>
          <w:szCs w:val="28"/>
        </w:rPr>
        <w:t>,2 тыс.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установлено несоответствие данных Главной книги данным бухгалтерской отчетности на 01 января 2016 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620660" w:rsidRPr="00620660">
        <w:rPr>
          <w:rFonts w:ascii="Times New Roman" w:hAnsi="Times New Roman" w:cs="Times New Roman"/>
          <w:sz w:val="28"/>
          <w:szCs w:val="28"/>
        </w:rPr>
        <w:t>е обеспечен учет ценностей, полученных учреждением в безвозмездное пользование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620660" w:rsidRPr="00620660">
        <w:rPr>
          <w:rFonts w:ascii="Times New Roman" w:hAnsi="Times New Roman" w:cs="Times New Roman"/>
          <w:sz w:val="28"/>
          <w:szCs w:val="28"/>
        </w:rPr>
        <w:t>четная политика, применяемая МКУ «МАП», не соответствует норма</w:t>
      </w:r>
      <w:r w:rsidR="00186209">
        <w:rPr>
          <w:rFonts w:ascii="Times New Roman" w:hAnsi="Times New Roman" w:cs="Times New Roman"/>
          <w:sz w:val="28"/>
          <w:szCs w:val="28"/>
        </w:rPr>
        <w:t>м действующего законодательства;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620660" w:rsidRPr="00620660">
        <w:rPr>
          <w:rFonts w:ascii="Times New Roman" w:hAnsi="Times New Roman" w:cs="Times New Roman"/>
          <w:sz w:val="28"/>
          <w:szCs w:val="28"/>
        </w:rPr>
        <w:t>нвентаризация имущества и обязательств проводится с нарушением действующего законодательства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620660">
        <w:rPr>
          <w:rFonts w:ascii="Times New Roman" w:hAnsi="Times New Roman" w:cs="Times New Roman"/>
          <w:sz w:val="28"/>
          <w:szCs w:val="28"/>
        </w:rPr>
        <w:t>нутренний финансовый контроль деятельности МКУ «МАП» в проверяемом периоде не осуществлялся.</w:t>
      </w:r>
    </w:p>
    <w:p w:rsidR="0083479C" w:rsidRPr="0083479C" w:rsidRDefault="0083479C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="000824C8">
        <w:rPr>
          <w:rFonts w:ascii="Times New Roman" w:hAnsi="Times New Roman" w:cs="Times New Roman"/>
          <w:sz w:val="28"/>
          <w:szCs w:val="28"/>
        </w:rPr>
        <w:t>направле</w:t>
      </w:r>
      <w:r w:rsidRPr="005D695E">
        <w:rPr>
          <w:rFonts w:ascii="Times New Roman" w:hAnsi="Times New Roman" w:cs="Times New Roman"/>
          <w:sz w:val="28"/>
          <w:szCs w:val="28"/>
        </w:rPr>
        <w:t>но</w:t>
      </w:r>
      <w:r w:rsidRPr="00620660">
        <w:rPr>
          <w:rFonts w:ascii="Times New Roman" w:hAnsi="Times New Roman" w:cs="Times New Roman"/>
          <w:sz w:val="28"/>
          <w:szCs w:val="28"/>
        </w:rPr>
        <w:t xml:space="preserve"> МКУ «МАП»</w:t>
      </w:r>
      <w:r w:rsidRPr="005D695E">
        <w:rPr>
          <w:rFonts w:ascii="Times New Roman" w:hAnsi="Times New Roman" w:cs="Times New Roman"/>
          <w:sz w:val="28"/>
          <w:szCs w:val="28"/>
        </w:rPr>
        <w:t xml:space="preserve"> представление на устранение выявленных нарушений</w:t>
      </w:r>
      <w:r w:rsidR="00BE1FE7">
        <w:rPr>
          <w:rFonts w:ascii="Times New Roman" w:hAnsi="Times New Roman" w:cs="Times New Roman"/>
          <w:sz w:val="28"/>
          <w:szCs w:val="28"/>
        </w:rPr>
        <w:t>, которое исполнено в установленный срок</w:t>
      </w:r>
      <w:r w:rsidRPr="005D695E">
        <w:rPr>
          <w:rFonts w:ascii="Times New Roman" w:hAnsi="Times New Roman" w:cs="Times New Roman"/>
          <w:sz w:val="28"/>
          <w:szCs w:val="28"/>
        </w:rPr>
        <w:t>.</w:t>
      </w:r>
    </w:p>
    <w:p w:rsidR="00620660" w:rsidRPr="0083479C" w:rsidRDefault="00050BCB" w:rsidP="0083479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20660" w:rsidRPr="0083479C">
        <w:rPr>
          <w:rFonts w:ascii="Times New Roman" w:hAnsi="Times New Roman" w:cs="Times New Roman"/>
          <w:sz w:val="28"/>
          <w:szCs w:val="28"/>
        </w:rPr>
        <w:t>7. «Проверка использования субсидии, выделенной из бюджета Петрозаводского городского округа в 2015 году МУП Петрозаводские энергетические системы»</w:t>
      </w:r>
      <w:r w:rsidR="0083479C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83479C" w:rsidRPr="0083479C">
        <w:rPr>
          <w:rFonts w:ascii="Times New Roman" w:hAnsi="Times New Roman" w:cs="Times New Roman"/>
          <w:sz w:val="28"/>
          <w:szCs w:val="28"/>
        </w:rPr>
        <w:t>МУППЭС</w:t>
      </w:r>
      <w:r w:rsidR="0083479C">
        <w:rPr>
          <w:rFonts w:ascii="Times New Roman" w:hAnsi="Times New Roman" w:cs="Times New Roman"/>
          <w:sz w:val="28"/>
          <w:szCs w:val="28"/>
        </w:rPr>
        <w:t>)</w:t>
      </w:r>
      <w:r w:rsidR="0083479C" w:rsidRPr="0083479C">
        <w:rPr>
          <w:rFonts w:ascii="Times New Roman" w:hAnsi="Times New Roman" w:cs="Times New Roman"/>
          <w:sz w:val="28"/>
          <w:szCs w:val="28"/>
        </w:rPr>
        <w:t>.</w:t>
      </w:r>
    </w:p>
    <w:p w:rsidR="00620660" w:rsidRPr="0083479C" w:rsidRDefault="00620660" w:rsidP="00C7197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При анализе расходов, учитываемых на счете 26 «Общехозяйственные </w:t>
      </w:r>
      <w:r w:rsidRPr="00EA38C2">
        <w:rPr>
          <w:rFonts w:ascii="Times New Roman" w:hAnsi="Times New Roman" w:cs="Times New Roman"/>
          <w:sz w:val="28"/>
          <w:szCs w:val="28"/>
        </w:rPr>
        <w:t>расходы»</w:t>
      </w:r>
      <w:r w:rsidR="00EA38C2">
        <w:rPr>
          <w:rFonts w:ascii="Times New Roman" w:hAnsi="Times New Roman" w:cs="Times New Roman"/>
          <w:sz w:val="28"/>
          <w:szCs w:val="28"/>
        </w:rPr>
        <w:t>,</w:t>
      </w:r>
      <w:r w:rsidRPr="00EA38C2">
        <w:rPr>
          <w:rFonts w:ascii="Times New Roman" w:hAnsi="Times New Roman" w:cs="Times New Roman"/>
          <w:sz w:val="28"/>
          <w:szCs w:val="28"/>
        </w:rPr>
        <w:t xml:space="preserve"> установлены</w:t>
      </w:r>
      <w:r w:rsidRPr="0083479C">
        <w:rPr>
          <w:rFonts w:ascii="Times New Roman" w:hAnsi="Times New Roman" w:cs="Times New Roman"/>
          <w:sz w:val="28"/>
          <w:szCs w:val="28"/>
        </w:rPr>
        <w:t xml:space="preserve"> необоснованные расходы</w:t>
      </w:r>
      <w:r w:rsidR="00C7197A">
        <w:rPr>
          <w:rFonts w:ascii="Times New Roman" w:hAnsi="Times New Roman" w:cs="Times New Roman"/>
          <w:sz w:val="28"/>
          <w:szCs w:val="28"/>
        </w:rPr>
        <w:t>:</w:t>
      </w:r>
      <w:r w:rsidRPr="0083479C">
        <w:rPr>
          <w:rFonts w:ascii="Times New Roman" w:hAnsi="Times New Roman" w:cs="Times New Roman"/>
          <w:sz w:val="28"/>
          <w:szCs w:val="28"/>
        </w:rPr>
        <w:t xml:space="preserve"> </w:t>
      </w:r>
      <w:r w:rsidR="00C7197A">
        <w:rPr>
          <w:rFonts w:ascii="Times New Roman" w:hAnsi="Times New Roman" w:cs="Times New Roman"/>
          <w:sz w:val="28"/>
          <w:szCs w:val="28"/>
        </w:rPr>
        <w:t>в</w:t>
      </w:r>
      <w:r w:rsidRPr="0083479C">
        <w:rPr>
          <w:rFonts w:ascii="Times New Roman" w:hAnsi="Times New Roman" w:cs="Times New Roman"/>
          <w:sz w:val="28"/>
          <w:szCs w:val="28"/>
        </w:rPr>
        <w:t xml:space="preserve"> течении 2015 года за счет средств предприятия приобретена дорогостоящая техника</w:t>
      </w:r>
      <w:r w:rsidR="00C7197A">
        <w:rPr>
          <w:rFonts w:ascii="Times New Roman" w:hAnsi="Times New Roman" w:cs="Times New Roman"/>
          <w:sz w:val="28"/>
          <w:szCs w:val="28"/>
        </w:rPr>
        <w:t xml:space="preserve"> на сумму 36,3 тыс. рублей</w:t>
      </w:r>
      <w:r w:rsidRPr="0083479C">
        <w:rPr>
          <w:rFonts w:ascii="Times New Roman" w:hAnsi="Times New Roman" w:cs="Times New Roman"/>
          <w:sz w:val="28"/>
          <w:szCs w:val="28"/>
        </w:rPr>
        <w:t>, которая напрямую не оказывает влияния на результаты деятельности предприятия и достижение целей, определенных Уставом МУППЭС.</w:t>
      </w:r>
    </w:p>
    <w:p w:rsidR="00620660" w:rsidRPr="0083479C" w:rsidRDefault="00050BCB" w:rsidP="000824C8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620660" w:rsidRPr="0083479C">
        <w:rPr>
          <w:rFonts w:ascii="Times New Roman" w:hAnsi="Times New Roman" w:cs="Times New Roman"/>
          <w:color w:val="000000"/>
          <w:sz w:val="28"/>
          <w:szCs w:val="28"/>
        </w:rPr>
        <w:t xml:space="preserve">8. «Проверка отдельных вопросов деятельности МУП </w:t>
      </w:r>
      <w:r w:rsidR="00620660" w:rsidRPr="0083479C">
        <w:rPr>
          <w:rFonts w:ascii="Times New Roman" w:hAnsi="Times New Roman" w:cs="Times New Roman"/>
          <w:sz w:val="28"/>
          <w:szCs w:val="28"/>
        </w:rPr>
        <w:t>«Петрозаводское градостроительное бюро»</w:t>
      </w:r>
      <w:r w:rsidR="00C7197A" w:rsidRPr="00C7197A">
        <w:rPr>
          <w:rFonts w:ascii="Times New Roman" w:hAnsi="Times New Roman" w:cs="Times New Roman"/>
          <w:sz w:val="28"/>
          <w:szCs w:val="28"/>
        </w:rPr>
        <w:t xml:space="preserve"> </w:t>
      </w:r>
      <w:r w:rsidR="00C7197A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C7197A" w:rsidRPr="0083479C">
        <w:rPr>
          <w:rFonts w:ascii="Times New Roman" w:hAnsi="Times New Roman" w:cs="Times New Roman"/>
          <w:sz w:val="28"/>
          <w:szCs w:val="28"/>
        </w:rPr>
        <w:t>МУП «ПГСБ»</w:t>
      </w:r>
      <w:r w:rsidR="00C7197A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620660" w:rsidRPr="0083479C">
        <w:rPr>
          <w:rFonts w:ascii="Times New Roman" w:hAnsi="Times New Roman" w:cs="Times New Roman"/>
          <w:color w:val="000000"/>
          <w:sz w:val="28"/>
          <w:szCs w:val="28"/>
        </w:rPr>
        <w:t>за период 2015 год – 1 полугодие 2016 года»</w:t>
      </w:r>
      <w:r w:rsidR="000824C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620660" w:rsidRPr="0083479C">
        <w:rPr>
          <w:rFonts w:ascii="Times New Roman" w:eastAsia="Calibri" w:hAnsi="Times New Roman" w:cs="Times New Roman"/>
          <w:sz w:val="28"/>
          <w:szCs w:val="28"/>
        </w:rPr>
        <w:t>В ходе проверки выявлены следующие нарушения и замечания:</w:t>
      </w:r>
    </w:p>
    <w:p w:rsidR="00620660" w:rsidRPr="0083479C" w:rsidRDefault="00620660" w:rsidP="000824C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р</w:t>
      </w:r>
      <w:r w:rsidRPr="0083479C">
        <w:rPr>
          <w:rFonts w:ascii="Times New Roman" w:hAnsi="Times New Roman" w:cs="Times New Roman"/>
          <w:sz w:val="28"/>
          <w:szCs w:val="28"/>
        </w:rPr>
        <w:t>абочий план счетов по структуре не соответствует типовому плану счетов</w:t>
      </w:r>
      <w:r w:rsidR="00C7197A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C719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Pr="0083479C">
        <w:rPr>
          <w:rFonts w:ascii="Times New Roman" w:hAnsi="Times New Roman" w:cs="Times New Roman"/>
          <w:sz w:val="28"/>
          <w:szCs w:val="28"/>
        </w:rPr>
        <w:t>нвентаризация расчетов, в том числе дебиторской и кредиторс</w:t>
      </w:r>
      <w:r w:rsidR="000824C8">
        <w:rPr>
          <w:rFonts w:ascii="Times New Roman" w:hAnsi="Times New Roman" w:cs="Times New Roman"/>
          <w:sz w:val="28"/>
          <w:szCs w:val="28"/>
        </w:rPr>
        <w:t xml:space="preserve">кой </w:t>
      </w:r>
      <w:r w:rsidR="009A4510">
        <w:rPr>
          <w:rFonts w:ascii="Times New Roman" w:hAnsi="Times New Roman" w:cs="Times New Roman"/>
          <w:sz w:val="28"/>
          <w:szCs w:val="28"/>
        </w:rPr>
        <w:t>задолженности,</w:t>
      </w:r>
      <w:r w:rsidR="001F2B0D">
        <w:rPr>
          <w:rFonts w:ascii="Times New Roman" w:hAnsi="Times New Roman" w:cs="Times New Roman"/>
          <w:sz w:val="28"/>
          <w:szCs w:val="28"/>
        </w:rPr>
        <w:t xml:space="preserve"> </w:t>
      </w:r>
      <w:r w:rsidRPr="0083479C">
        <w:rPr>
          <w:rFonts w:ascii="Times New Roman" w:hAnsi="Times New Roman" w:cs="Times New Roman"/>
          <w:sz w:val="28"/>
          <w:szCs w:val="28"/>
        </w:rPr>
        <w:t>не проводилась</w:t>
      </w:r>
      <w:r w:rsidR="00C7197A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п</w:t>
      </w:r>
      <w:r w:rsidRPr="0083479C">
        <w:rPr>
          <w:rFonts w:ascii="Times New Roman" w:hAnsi="Times New Roman" w:cs="Times New Roman"/>
          <w:sz w:val="28"/>
          <w:szCs w:val="28"/>
        </w:rPr>
        <w:t>ри проверке соответствия установленных должностных окладов работников МУП «ПГСБ» штатному расписанию были выявлены расхождения при установлении должностного оклада директора МУП «ПГСБ»</w:t>
      </w:r>
      <w:r w:rsidR="00C7197A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>- МУП «ПГСБ» нарушались сроки выплаты заработной платы, предусмотренные статьей 136 Трудового кодекса Российской Федерации, трудовыми договорами и Положением об опл</w:t>
      </w:r>
      <w:r w:rsidR="00C7197A">
        <w:rPr>
          <w:rFonts w:ascii="Times New Roman" w:hAnsi="Times New Roman" w:cs="Times New Roman"/>
          <w:sz w:val="28"/>
          <w:szCs w:val="28"/>
        </w:rPr>
        <w:t>ате труда работников МУП «ПГСБ»;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п</w:t>
      </w:r>
      <w:r w:rsidRPr="0083479C">
        <w:rPr>
          <w:rFonts w:ascii="Times New Roman" w:hAnsi="Times New Roman" w:cs="Times New Roman"/>
          <w:sz w:val="28"/>
          <w:szCs w:val="28"/>
        </w:rPr>
        <w:t>роверке не представлено подтверждение оказанных услуг в соответствии с заключенными гражданско-правовыми договорами на сумму 104</w:t>
      </w:r>
      <w:r w:rsidR="00C7197A">
        <w:rPr>
          <w:rFonts w:ascii="Times New Roman" w:hAnsi="Times New Roman" w:cs="Times New Roman"/>
          <w:sz w:val="28"/>
          <w:szCs w:val="28"/>
        </w:rPr>
        <w:t xml:space="preserve"> тыс.</w:t>
      </w:r>
      <w:r w:rsidRPr="0083479C">
        <w:rPr>
          <w:rFonts w:ascii="Times New Roman" w:hAnsi="Times New Roman" w:cs="Times New Roman"/>
          <w:sz w:val="28"/>
          <w:szCs w:val="28"/>
        </w:rPr>
        <w:t xml:space="preserve"> рублей, конкретные объемы оказанных услуг в договорах и актах приема-сдачи услуг не отражены</w:t>
      </w:r>
      <w:r w:rsidR="000824C8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а</w:t>
      </w:r>
      <w:r w:rsidRPr="00834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нарушение</w:t>
      </w:r>
      <w:r w:rsidRPr="0083479C">
        <w:rPr>
          <w:rFonts w:ascii="Times New Roman" w:hAnsi="Times New Roman" w:cs="Times New Roman"/>
          <w:sz w:val="28"/>
          <w:szCs w:val="28"/>
        </w:rPr>
        <w:t xml:space="preserve"> приказа Министерства финансов Российской Федерации от 13.10.2003 № 91н в инвентарных карточках учета объекта основных средств (автомобилей) не указана необходимая информация</w:t>
      </w:r>
      <w:r w:rsidR="00C7197A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п</w:t>
      </w:r>
      <w:r w:rsidRPr="0083479C">
        <w:rPr>
          <w:rFonts w:ascii="Times New Roman" w:hAnsi="Times New Roman" w:cs="Times New Roman"/>
          <w:kern w:val="32"/>
          <w:sz w:val="28"/>
          <w:szCs w:val="28"/>
        </w:rPr>
        <w:t xml:space="preserve">утевые листы на </w:t>
      </w:r>
      <w:r w:rsidR="00C7197A">
        <w:rPr>
          <w:rFonts w:ascii="Times New Roman" w:hAnsi="Times New Roman" w:cs="Times New Roman"/>
          <w:sz w:val="28"/>
          <w:szCs w:val="28"/>
        </w:rPr>
        <w:t>автомобиль</w:t>
      </w:r>
      <w:r w:rsidRPr="0083479C">
        <w:rPr>
          <w:rFonts w:ascii="Times New Roman" w:hAnsi="Times New Roman" w:cs="Times New Roman"/>
          <w:sz w:val="28"/>
          <w:szCs w:val="28"/>
        </w:rPr>
        <w:t xml:space="preserve"> </w:t>
      </w:r>
      <w:r w:rsidRPr="0083479C">
        <w:rPr>
          <w:rFonts w:ascii="Times New Roman" w:hAnsi="Times New Roman" w:cs="Times New Roman"/>
          <w:kern w:val="32"/>
          <w:sz w:val="28"/>
          <w:szCs w:val="28"/>
        </w:rPr>
        <w:t>оформлены с нарушением требований приказа Министерства транспорта Российской Федерации от 18.09.2008 № 152 «Об утверждении обязательных реквизитов и порядка заполнения путевых листов»</w:t>
      </w:r>
      <w:r w:rsidR="00C7197A">
        <w:rPr>
          <w:rFonts w:ascii="Times New Roman" w:hAnsi="Times New Roman" w:cs="Times New Roman"/>
          <w:kern w:val="32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kern w:val="32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kern w:val="32"/>
          <w:sz w:val="28"/>
          <w:szCs w:val="28"/>
        </w:rPr>
        <w:t xml:space="preserve">выявлены необоснованные расходы </w:t>
      </w:r>
      <w:r w:rsidRPr="0083479C">
        <w:rPr>
          <w:rFonts w:ascii="Times New Roman" w:hAnsi="Times New Roman" w:cs="Times New Roman"/>
          <w:color w:val="000000"/>
          <w:sz w:val="28"/>
          <w:szCs w:val="28"/>
        </w:rPr>
        <w:t xml:space="preserve">при эксплуатации </w:t>
      </w:r>
      <w:r w:rsidR="00C7197A">
        <w:rPr>
          <w:rFonts w:ascii="Times New Roman" w:hAnsi="Times New Roman" w:cs="Times New Roman"/>
          <w:color w:val="000000"/>
          <w:sz w:val="28"/>
          <w:szCs w:val="28"/>
        </w:rPr>
        <w:t>автомобиля</w:t>
      </w:r>
      <w:r w:rsidRPr="0083479C">
        <w:rPr>
          <w:rFonts w:ascii="Times New Roman" w:hAnsi="Times New Roman" w:cs="Times New Roman"/>
          <w:sz w:val="28"/>
          <w:szCs w:val="28"/>
        </w:rPr>
        <w:t xml:space="preserve"> в первом полугодии 2016 года в сумме 9</w:t>
      </w:r>
      <w:r w:rsidR="00C7197A">
        <w:rPr>
          <w:rFonts w:ascii="Times New Roman" w:hAnsi="Times New Roman" w:cs="Times New Roman"/>
          <w:sz w:val="28"/>
          <w:szCs w:val="28"/>
        </w:rPr>
        <w:t>,3 тыс.</w:t>
      </w:r>
      <w:r w:rsidRPr="0083479C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620660" w:rsidRDefault="00050BCB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20660" w:rsidRPr="00050BCB">
        <w:rPr>
          <w:rFonts w:ascii="Times New Roman" w:hAnsi="Times New Roman" w:cs="Times New Roman"/>
          <w:sz w:val="28"/>
          <w:szCs w:val="28"/>
        </w:rPr>
        <w:t>9. «Проверка целевого и эффективного использования субсидии, выделенной из бюджета Петрозаводского городского округа в 2015 году на выполнение муниципального задания и на иные цели МУ «ЦРСУ»</w:t>
      </w:r>
      <w:r w:rsidR="000824C8">
        <w:rPr>
          <w:rFonts w:ascii="Times New Roman" w:hAnsi="Times New Roman" w:cs="Times New Roman"/>
          <w:sz w:val="28"/>
          <w:szCs w:val="28"/>
        </w:rPr>
        <w:t>.</w:t>
      </w:r>
    </w:p>
    <w:p w:rsidR="000824C8" w:rsidRPr="0083479C" w:rsidRDefault="000824C8" w:rsidP="00ED52C3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79C">
        <w:rPr>
          <w:rFonts w:ascii="Times New Roman" w:eastAsia="Calibri" w:hAnsi="Times New Roman" w:cs="Times New Roman"/>
          <w:sz w:val="28"/>
          <w:szCs w:val="28"/>
        </w:rPr>
        <w:t>В ходе проверки выявлены следующие нарушения и замечания: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0660" w:rsidRPr="00050BCB">
        <w:rPr>
          <w:rFonts w:ascii="Times New Roman" w:hAnsi="Times New Roman" w:cs="Times New Roman"/>
          <w:sz w:val="28"/>
          <w:szCs w:val="28"/>
        </w:rPr>
        <w:t>Администрацией допущено нарушение сроков перечисления субсидий, установленных графиками перечисления субсидий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620660" w:rsidRPr="00050BC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нарушение пункта 11 Порядка формирования муниципального задания в результате внесения изменений в муниципальное задание № 1/45 увеличено количество объектов при уменьшении финансирования данной работы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eastAsia="Calibri" w:hAnsi="Times New Roman" w:cs="Times New Roman"/>
          <w:sz w:val="28"/>
          <w:szCs w:val="28"/>
        </w:rPr>
        <w:t xml:space="preserve"> связи с отсутствием в учреждении надлежащего учета объемов выпо</w:t>
      </w:r>
      <w:r>
        <w:rPr>
          <w:rFonts w:ascii="Times New Roman" w:eastAsia="Calibri" w:hAnsi="Times New Roman" w:cs="Times New Roman"/>
          <w:sz w:val="28"/>
          <w:szCs w:val="28"/>
        </w:rPr>
        <w:t>лнения муниципальных заданий не</w:t>
      </w:r>
      <w:r w:rsidR="00620660" w:rsidRPr="00050BCB">
        <w:rPr>
          <w:rFonts w:ascii="Times New Roman" w:eastAsia="Calibri" w:hAnsi="Times New Roman" w:cs="Times New Roman"/>
          <w:sz w:val="28"/>
          <w:szCs w:val="28"/>
        </w:rPr>
        <w:t>возможн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620660" w:rsidRPr="00050BCB">
        <w:rPr>
          <w:rFonts w:ascii="Times New Roman" w:eastAsia="Calibri" w:hAnsi="Times New Roman" w:cs="Times New Roman"/>
          <w:sz w:val="28"/>
          <w:szCs w:val="28"/>
        </w:rPr>
        <w:t xml:space="preserve"> оценить достоверность выполнения количественных пок</w:t>
      </w:r>
      <w:r>
        <w:rPr>
          <w:rFonts w:ascii="Times New Roman" w:eastAsia="Calibri" w:hAnsi="Times New Roman" w:cs="Times New Roman"/>
          <w:sz w:val="28"/>
          <w:szCs w:val="28"/>
        </w:rPr>
        <w:t>азателей муниципального задания;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color w:val="000000"/>
          <w:sz w:val="28"/>
          <w:szCs w:val="28"/>
        </w:rPr>
        <w:t xml:space="preserve">ыявлены нарушения в оформлении </w:t>
      </w:r>
      <w:r w:rsidR="00620660" w:rsidRPr="00050BCB">
        <w:rPr>
          <w:rFonts w:ascii="Times New Roman" w:hAnsi="Times New Roman" w:cs="Times New Roman"/>
          <w:sz w:val="28"/>
          <w:szCs w:val="28"/>
        </w:rPr>
        <w:t>карточек образцов подписей к лицевым счетам, подтверждающих право подпи</w:t>
      </w:r>
      <w:r>
        <w:rPr>
          <w:rFonts w:ascii="Times New Roman" w:hAnsi="Times New Roman" w:cs="Times New Roman"/>
          <w:sz w:val="28"/>
          <w:szCs w:val="28"/>
        </w:rPr>
        <w:t>си должностных лиц МУ «ЦРСУ»;</w:t>
      </w:r>
    </w:p>
    <w:p w:rsidR="00050BCB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опущено необоснованное дублирование и авансирование ежемесячных премиальных выплат директору </w:t>
      </w:r>
      <w:r w:rsidR="0083479C" w:rsidRPr="00050BCB">
        <w:rPr>
          <w:rFonts w:ascii="Times New Roman" w:hAnsi="Times New Roman" w:cs="Times New Roman"/>
          <w:sz w:val="28"/>
          <w:szCs w:val="28"/>
        </w:rPr>
        <w:t>МУ «ЦРСУ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нарушение пункта 26 учетной политики на 2015 год нормы расхода ГСМ в МУ «ЦРСУ» в 2015 году локальным правовым актом Учреждения не утверждены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МУ «ЦБ № 1» производилось списание бензина</w:t>
      </w:r>
      <w:r w:rsidR="00C35BBE">
        <w:rPr>
          <w:rFonts w:ascii="Times New Roman" w:hAnsi="Times New Roman" w:cs="Times New Roman"/>
          <w:sz w:val="28"/>
          <w:szCs w:val="28"/>
        </w:rPr>
        <w:t xml:space="preserve"> в отсутствии утвержденных норм;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A618CF">
        <w:rPr>
          <w:rFonts w:ascii="Times New Roman" w:hAnsi="Times New Roman" w:cs="Times New Roman"/>
          <w:sz w:val="28"/>
          <w:szCs w:val="28"/>
        </w:rPr>
        <w:t>ыявлено использование,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не отраженных в журнале учета выдачи</w:t>
      </w:r>
      <w:r w:rsidR="00A618CF">
        <w:rPr>
          <w:rFonts w:ascii="Times New Roman" w:hAnsi="Times New Roman" w:cs="Times New Roman"/>
          <w:sz w:val="28"/>
          <w:szCs w:val="28"/>
        </w:rPr>
        <w:t>,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талонов. Неподтвержденные расходы составили 3</w:t>
      </w:r>
      <w:r w:rsidR="00050BCB" w:rsidRPr="00050BCB">
        <w:rPr>
          <w:rFonts w:ascii="Times New Roman" w:hAnsi="Times New Roman" w:cs="Times New Roman"/>
          <w:sz w:val="28"/>
          <w:szCs w:val="28"/>
        </w:rPr>
        <w:t>,3 тыс. рублей</w:t>
      </w:r>
      <w:r w:rsidR="00C35BBE">
        <w:rPr>
          <w:rFonts w:ascii="Times New Roman" w:hAnsi="Times New Roman" w:cs="Times New Roman"/>
          <w:sz w:val="28"/>
          <w:szCs w:val="28"/>
        </w:rPr>
        <w:t>;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sz w:val="28"/>
          <w:szCs w:val="28"/>
        </w:rPr>
        <w:t>ыявлено неэффективное расходование бюджетных средств в сумме 12 </w:t>
      </w:r>
      <w:r>
        <w:rPr>
          <w:rFonts w:ascii="Times New Roman" w:hAnsi="Times New Roman" w:cs="Times New Roman"/>
          <w:sz w:val="28"/>
          <w:szCs w:val="28"/>
        </w:rPr>
        <w:t>тыс. рублей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в части оплаты ООО ПСО «Госзаказ» в 1 квартале 2015 года.</w:t>
      </w:r>
    </w:p>
    <w:p w:rsidR="00620660" w:rsidRPr="00050BCB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CB">
        <w:rPr>
          <w:rFonts w:ascii="Times New Roman" w:hAnsi="Times New Roman" w:cs="Times New Roman"/>
          <w:sz w:val="28"/>
          <w:szCs w:val="28"/>
        </w:rPr>
        <w:t>Выявлены нарушения законодательства о контрактной системе в сфере закупок:</w:t>
      </w:r>
    </w:p>
    <w:p w:rsidR="00620660" w:rsidRPr="00050BCB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CB">
        <w:rPr>
          <w:rFonts w:ascii="Times New Roman" w:hAnsi="Times New Roman" w:cs="Times New Roman"/>
          <w:sz w:val="28"/>
          <w:szCs w:val="28"/>
        </w:rPr>
        <w:t>- несвоевременное размещение утвержденного плана-графика при внесении изменений;</w:t>
      </w:r>
    </w:p>
    <w:p w:rsidR="00620660" w:rsidRPr="00050BCB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CB">
        <w:rPr>
          <w:rFonts w:ascii="Times New Roman" w:hAnsi="Times New Roman" w:cs="Times New Roman"/>
          <w:sz w:val="28"/>
          <w:szCs w:val="28"/>
        </w:rPr>
        <w:t xml:space="preserve">- нарушение сроков проведения процедуры определения поставщика (подрядчика, исполнителя) при внесении изменений в план-график, несвоевременность размещения </w:t>
      </w:r>
      <w:r w:rsidR="000824C8">
        <w:rPr>
          <w:rFonts w:ascii="Times New Roman" w:hAnsi="Times New Roman" w:cs="Times New Roman"/>
          <w:sz w:val="28"/>
          <w:szCs w:val="28"/>
        </w:rPr>
        <w:t>извещений на официальном сайте;</w:t>
      </w:r>
    </w:p>
    <w:p w:rsidR="00620660" w:rsidRPr="00050BCB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CB">
        <w:rPr>
          <w:rFonts w:ascii="Times New Roman" w:hAnsi="Times New Roman" w:cs="Times New Roman"/>
          <w:sz w:val="28"/>
          <w:szCs w:val="28"/>
        </w:rPr>
        <w:lastRenderedPageBreak/>
        <w:t>- нарушение Закона № 44-ФЗ</w:t>
      </w:r>
      <w:r w:rsidRPr="00050BCB">
        <w:rPr>
          <w:rFonts w:ascii="Times New Roman" w:hAnsi="Times New Roman" w:cs="Times New Roman"/>
          <w:bCs/>
          <w:sz w:val="28"/>
          <w:szCs w:val="28"/>
        </w:rPr>
        <w:t xml:space="preserve"> в части размещения и</w:t>
      </w:r>
      <w:r w:rsidRPr="00050BCB">
        <w:rPr>
          <w:rFonts w:ascii="Times New Roman" w:hAnsi="Times New Roman" w:cs="Times New Roman"/>
          <w:sz w:val="28"/>
          <w:szCs w:val="28"/>
        </w:rPr>
        <w:t>нформации по исполнению контракта;</w:t>
      </w:r>
    </w:p>
    <w:p w:rsidR="00620660" w:rsidRPr="00050BCB" w:rsidRDefault="00BF53E9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нарушение требований статьи 10 Закона № 63-ФЗ, требований статей 5, 38 Закона № 44-ФЗ допущено использование ключа усиленной электронной подписи, принадлежащего директору Учреждения, иными лицами.</w:t>
      </w:r>
    </w:p>
    <w:p w:rsidR="00620660" w:rsidRPr="00BE1FE7" w:rsidRDefault="00BF53E9" w:rsidP="00A037B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1FE7">
        <w:rPr>
          <w:rFonts w:ascii="Times New Roman" w:hAnsi="Times New Roman" w:cs="Times New Roman"/>
          <w:sz w:val="28"/>
          <w:szCs w:val="28"/>
        </w:rPr>
        <w:t>3.10.</w:t>
      </w:r>
      <w:r w:rsidR="00A47C96">
        <w:rPr>
          <w:rFonts w:ascii="Times New Roman" w:hAnsi="Times New Roman" w:cs="Times New Roman"/>
          <w:sz w:val="28"/>
          <w:szCs w:val="28"/>
        </w:rPr>
        <w:t xml:space="preserve"> «</w:t>
      </w:r>
      <w:r w:rsidRPr="00BE1FE7">
        <w:rPr>
          <w:rFonts w:ascii="Times New Roman" w:hAnsi="Times New Roman" w:cs="Times New Roman"/>
          <w:sz w:val="28"/>
          <w:szCs w:val="28"/>
        </w:rPr>
        <w:t>Проверка формирования и исполнения муниципальных заданий по муниципальным учреждениям культуры Петрозаводского городского округа».</w:t>
      </w:r>
    </w:p>
    <w:p w:rsidR="00BF53E9" w:rsidRPr="00BE1FE7" w:rsidRDefault="00BE1FE7" w:rsidP="00A037BE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1FE7">
        <w:rPr>
          <w:rFonts w:ascii="Times New Roman" w:hAnsi="Times New Roman" w:cs="Times New Roman"/>
          <w:sz w:val="28"/>
          <w:szCs w:val="28"/>
        </w:rPr>
        <w:t xml:space="preserve">Проверены муниципальные задания </w:t>
      </w:r>
      <w:r w:rsidR="000D3920">
        <w:rPr>
          <w:rFonts w:ascii="Times New Roman" w:hAnsi="Times New Roman" w:cs="Times New Roman"/>
          <w:sz w:val="28"/>
          <w:szCs w:val="28"/>
        </w:rPr>
        <w:t>пяти</w:t>
      </w:r>
      <w:r w:rsidRPr="00BE1FE7">
        <w:rPr>
          <w:rFonts w:ascii="Times New Roman" w:hAnsi="Times New Roman" w:cs="Times New Roman"/>
          <w:sz w:val="28"/>
          <w:szCs w:val="28"/>
        </w:rPr>
        <w:t xml:space="preserve"> муниципальных учреждений культуры.</w:t>
      </w:r>
      <w:r w:rsidRPr="00BE1F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результатам проверки</w:t>
      </w:r>
      <w:r w:rsidRPr="00BE1F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3920">
        <w:rPr>
          <w:rFonts w:ascii="Times New Roman" w:eastAsia="Calibri" w:hAnsi="Times New Roman" w:cs="Times New Roman"/>
          <w:sz w:val="28"/>
          <w:szCs w:val="28"/>
        </w:rPr>
        <w:t>выявлены следующие нарушения и замечания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D3920" w:rsidRDefault="000D3920" w:rsidP="009E1E62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3920">
        <w:rPr>
          <w:rFonts w:ascii="Times New Roman" w:hAnsi="Times New Roman" w:cs="Times New Roman"/>
          <w:sz w:val="28"/>
          <w:szCs w:val="28"/>
        </w:rPr>
        <w:t xml:space="preserve">  </w:t>
      </w:r>
      <w:r w:rsidR="004B16D1">
        <w:rPr>
          <w:rFonts w:ascii="Times New Roman" w:hAnsi="Times New Roman" w:cs="Times New Roman"/>
          <w:sz w:val="28"/>
          <w:szCs w:val="28"/>
        </w:rPr>
        <w:t>о</w:t>
      </w:r>
      <w:r w:rsidRPr="000D3920">
        <w:rPr>
          <w:rFonts w:ascii="Times New Roman" w:hAnsi="Times New Roman" w:cs="Times New Roman"/>
          <w:sz w:val="28"/>
          <w:szCs w:val="28"/>
        </w:rPr>
        <w:t>сновные виды деятельности согласно Уставам муниципальных учреждений не соответствуют наименованиям работ, отраженным в муниципальных заданиях</w:t>
      </w:r>
      <w:r w:rsidR="004B16D1">
        <w:rPr>
          <w:rFonts w:ascii="Times New Roman" w:hAnsi="Times New Roman" w:cs="Times New Roman"/>
          <w:sz w:val="28"/>
          <w:szCs w:val="28"/>
        </w:rPr>
        <w:t>;</w:t>
      </w:r>
    </w:p>
    <w:p w:rsidR="009E1E62" w:rsidRDefault="000D3920" w:rsidP="009E1E62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hAnsi="Times New Roman" w:cs="Times New Roman"/>
          <w:sz w:val="28"/>
          <w:szCs w:val="28"/>
        </w:rPr>
        <w:t>н</w:t>
      </w:r>
      <w:r w:rsidRPr="000D3920">
        <w:rPr>
          <w:rFonts w:ascii="Times New Roman" w:hAnsi="Times New Roman" w:cs="Times New Roman"/>
          <w:sz w:val="28"/>
          <w:szCs w:val="28"/>
        </w:rPr>
        <w:t>аименования работ Ведомственного перечня не соответствуют наименованиям вида работ</w:t>
      </w:r>
      <w:r w:rsidRPr="000D39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D3920">
        <w:rPr>
          <w:rFonts w:ascii="Times New Roman" w:hAnsi="Times New Roman" w:cs="Times New Roman"/>
          <w:sz w:val="28"/>
          <w:szCs w:val="28"/>
        </w:rPr>
        <w:t>Базового перечня и наименованию работ, утвержденных муниципальными заданиями</w:t>
      </w:r>
      <w:r w:rsidR="004B16D1">
        <w:rPr>
          <w:rFonts w:ascii="Times New Roman" w:hAnsi="Times New Roman" w:cs="Times New Roman"/>
          <w:sz w:val="28"/>
          <w:szCs w:val="28"/>
        </w:rPr>
        <w:t>;</w:t>
      </w:r>
      <w:r w:rsidRPr="000D39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3920" w:rsidRPr="000D3920" w:rsidRDefault="000D3920" w:rsidP="009E1E62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hAnsi="Times New Roman" w:cs="Times New Roman"/>
          <w:sz w:val="28"/>
          <w:szCs w:val="28"/>
        </w:rPr>
        <w:t>м</w:t>
      </w:r>
      <w:r w:rsidRPr="000D3920">
        <w:rPr>
          <w:rFonts w:ascii="Times New Roman" w:hAnsi="Times New Roman" w:cs="Times New Roman"/>
          <w:sz w:val="28"/>
          <w:szCs w:val="28"/>
        </w:rPr>
        <w:t xml:space="preserve">униципальное задание на 2016 год № 5/10 от 30.12.2015 г. по МУ «Подросток» утверждено с наименованием работы, отсутствующем в Ведомственном </w:t>
      </w:r>
      <w:r w:rsidR="009E1E62">
        <w:rPr>
          <w:rFonts w:ascii="Times New Roman" w:hAnsi="Times New Roman" w:cs="Times New Roman"/>
          <w:sz w:val="28"/>
          <w:szCs w:val="28"/>
        </w:rPr>
        <w:t xml:space="preserve">и </w:t>
      </w:r>
      <w:r w:rsidR="009E1E62" w:rsidRPr="000D3920">
        <w:rPr>
          <w:rFonts w:ascii="Times New Roman" w:hAnsi="Times New Roman" w:cs="Times New Roman"/>
          <w:sz w:val="28"/>
          <w:szCs w:val="28"/>
        </w:rPr>
        <w:t xml:space="preserve">Базовом </w:t>
      </w:r>
      <w:r w:rsidRPr="000D3920">
        <w:rPr>
          <w:rFonts w:ascii="Times New Roman" w:hAnsi="Times New Roman" w:cs="Times New Roman"/>
          <w:sz w:val="28"/>
          <w:szCs w:val="28"/>
        </w:rPr>
        <w:t>перечн</w:t>
      </w:r>
      <w:r w:rsidR="009E1E62">
        <w:rPr>
          <w:rFonts w:ascii="Times New Roman" w:hAnsi="Times New Roman" w:cs="Times New Roman"/>
          <w:sz w:val="28"/>
          <w:szCs w:val="28"/>
        </w:rPr>
        <w:t>ях</w:t>
      </w:r>
      <w:r w:rsidRPr="000D3920">
        <w:rPr>
          <w:rFonts w:ascii="Times New Roman" w:hAnsi="Times New Roman" w:cs="Times New Roman"/>
          <w:sz w:val="28"/>
          <w:szCs w:val="28"/>
        </w:rPr>
        <w:t xml:space="preserve"> муниципальных работ и услуг</w:t>
      </w:r>
      <w:r w:rsidR="004B16D1">
        <w:rPr>
          <w:rFonts w:ascii="Times New Roman" w:hAnsi="Times New Roman" w:cs="Times New Roman"/>
          <w:sz w:val="28"/>
          <w:szCs w:val="28"/>
        </w:rPr>
        <w:t>;</w:t>
      </w:r>
      <w:r w:rsidRPr="000D39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3E9" w:rsidRPr="00BE1FE7" w:rsidRDefault="00BE1FE7" w:rsidP="009E1E62">
      <w:pPr>
        <w:pStyle w:val="a5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eastAsia="Calibri" w:hAnsi="Times New Roman" w:cs="Times New Roman"/>
          <w:sz w:val="28"/>
          <w:szCs w:val="28"/>
        </w:rPr>
        <w:t>в</w:t>
      </w:r>
      <w:r w:rsidR="000D3920">
        <w:rPr>
          <w:rFonts w:ascii="Times New Roman" w:eastAsia="Calibri" w:hAnsi="Times New Roman" w:cs="Times New Roman"/>
          <w:sz w:val="28"/>
          <w:szCs w:val="28"/>
        </w:rPr>
        <w:t>ыявлены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 xml:space="preserve"> недостатки, допущенные при формировании муниципальных заданий</w:t>
      </w:r>
      <w:r w:rsidR="004B16D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D3920" w:rsidRPr="000D3920" w:rsidRDefault="009E1E62" w:rsidP="009E1E62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становлены изменения</w:t>
      </w:r>
      <w:r w:rsidR="000D3920" w:rsidRPr="000D3920">
        <w:rPr>
          <w:rFonts w:ascii="Times New Roman" w:hAnsi="Times New Roman" w:cs="Times New Roman"/>
          <w:sz w:val="28"/>
          <w:szCs w:val="28"/>
        </w:rPr>
        <w:t xml:space="preserve"> утвержденны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0D3920" w:rsidRPr="000D3920">
        <w:rPr>
          <w:rFonts w:ascii="Times New Roman" w:hAnsi="Times New Roman" w:cs="Times New Roman"/>
          <w:sz w:val="28"/>
          <w:szCs w:val="28"/>
        </w:rPr>
        <w:t xml:space="preserve"> объем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0D3920" w:rsidRPr="000D3920">
        <w:rPr>
          <w:rFonts w:ascii="Times New Roman" w:hAnsi="Times New Roman" w:cs="Times New Roman"/>
          <w:sz w:val="28"/>
          <w:szCs w:val="28"/>
        </w:rPr>
        <w:t xml:space="preserve"> субсидии </w:t>
      </w:r>
      <w:r>
        <w:rPr>
          <w:rFonts w:ascii="Times New Roman" w:hAnsi="Times New Roman" w:cs="Times New Roman"/>
          <w:sz w:val="28"/>
          <w:szCs w:val="28"/>
        </w:rPr>
        <w:t xml:space="preserve">на выполнение муниципального задания </w:t>
      </w:r>
      <w:r w:rsidR="000D3920" w:rsidRPr="000D3920">
        <w:rPr>
          <w:rFonts w:ascii="Times New Roman" w:hAnsi="Times New Roman" w:cs="Times New Roman"/>
          <w:sz w:val="28"/>
          <w:szCs w:val="28"/>
        </w:rPr>
        <w:t xml:space="preserve">без </w:t>
      </w:r>
      <w:r>
        <w:rPr>
          <w:rFonts w:ascii="Times New Roman" w:hAnsi="Times New Roman" w:cs="Times New Roman"/>
          <w:sz w:val="28"/>
          <w:szCs w:val="28"/>
        </w:rPr>
        <w:t xml:space="preserve">внесения </w:t>
      </w:r>
      <w:r w:rsidR="000D3920" w:rsidRPr="000D3920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>менений в муниципальн</w:t>
      </w:r>
      <w:r w:rsidR="00C26E63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C26E63">
        <w:rPr>
          <w:rFonts w:ascii="Times New Roman" w:hAnsi="Times New Roman" w:cs="Times New Roman"/>
          <w:sz w:val="28"/>
          <w:szCs w:val="28"/>
        </w:rPr>
        <w:t>е</w:t>
      </w:r>
      <w:r w:rsidR="004B16D1">
        <w:rPr>
          <w:rFonts w:ascii="Times New Roman" w:hAnsi="Times New Roman" w:cs="Times New Roman"/>
          <w:sz w:val="28"/>
          <w:szCs w:val="28"/>
        </w:rPr>
        <w:t>;</w:t>
      </w:r>
    </w:p>
    <w:p w:rsidR="00BF53E9" w:rsidRPr="00BE1FE7" w:rsidRDefault="00BE1FE7" w:rsidP="009E1E62">
      <w:pPr>
        <w:pStyle w:val="a5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eastAsia="Calibri" w:hAnsi="Times New Roman" w:cs="Times New Roman"/>
          <w:sz w:val="28"/>
          <w:szCs w:val="28"/>
        </w:rPr>
        <w:t>выявлены</w:t>
      </w:r>
      <w:r w:rsidR="000D39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B16D1">
        <w:rPr>
          <w:rFonts w:ascii="Times New Roman" w:eastAsia="Calibri" w:hAnsi="Times New Roman" w:cs="Times New Roman"/>
          <w:sz w:val="28"/>
          <w:szCs w:val="28"/>
        </w:rPr>
        <w:t xml:space="preserve">случаи </w:t>
      </w:r>
      <w:r w:rsidR="000D3920">
        <w:rPr>
          <w:rFonts w:ascii="Times New Roman" w:eastAsia="Calibri" w:hAnsi="Times New Roman" w:cs="Times New Roman"/>
          <w:sz w:val="28"/>
          <w:szCs w:val="28"/>
        </w:rPr>
        <w:t>не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>исполнени</w:t>
      </w:r>
      <w:r w:rsidR="000D3920">
        <w:rPr>
          <w:rFonts w:ascii="Times New Roman" w:eastAsia="Calibri" w:hAnsi="Times New Roman" w:cs="Times New Roman"/>
          <w:sz w:val="28"/>
          <w:szCs w:val="28"/>
        </w:rPr>
        <w:t>я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 xml:space="preserve"> условий графика Соглашений о порядке и условиях предоставления субсидии на финансовое обеспечение выполнения муниципального задания</w:t>
      </w:r>
      <w:r w:rsidR="00DD7BA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F53E9" w:rsidRDefault="00BE1FE7" w:rsidP="009E1E62">
      <w:pPr>
        <w:pStyle w:val="a5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eastAsia="Calibri" w:hAnsi="Times New Roman" w:cs="Times New Roman"/>
          <w:sz w:val="28"/>
          <w:szCs w:val="28"/>
        </w:rPr>
        <w:t>у</w:t>
      </w:r>
      <w:r w:rsidR="009E1E62">
        <w:rPr>
          <w:rFonts w:ascii="Times New Roman" w:eastAsia="Calibri" w:hAnsi="Times New Roman" w:cs="Times New Roman"/>
          <w:sz w:val="28"/>
          <w:szCs w:val="28"/>
        </w:rPr>
        <w:t xml:space="preserve">становлен ряд 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>недостатк</w:t>
      </w:r>
      <w:r w:rsidR="009E1E62">
        <w:rPr>
          <w:rFonts w:ascii="Times New Roman" w:eastAsia="Calibri" w:hAnsi="Times New Roman" w:cs="Times New Roman"/>
          <w:sz w:val="28"/>
          <w:szCs w:val="28"/>
        </w:rPr>
        <w:t>ов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B16D1">
        <w:rPr>
          <w:rFonts w:ascii="Times New Roman" w:eastAsia="Calibri" w:hAnsi="Times New Roman" w:cs="Times New Roman"/>
          <w:sz w:val="28"/>
          <w:szCs w:val="28"/>
        </w:rPr>
        <w:t xml:space="preserve">при 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>формировани</w:t>
      </w:r>
      <w:r w:rsidR="004B16D1">
        <w:rPr>
          <w:rFonts w:ascii="Times New Roman" w:eastAsia="Calibri" w:hAnsi="Times New Roman" w:cs="Times New Roman"/>
          <w:sz w:val="28"/>
          <w:szCs w:val="28"/>
        </w:rPr>
        <w:t>и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 xml:space="preserve"> отчетов об исполнении муниципальных заданий</w:t>
      </w:r>
      <w:r w:rsidR="004B16D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E1E62" w:rsidRPr="00BE1FE7" w:rsidRDefault="009E1E62" w:rsidP="009E1E62">
      <w:pPr>
        <w:pStyle w:val="a5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eastAsia="Calibri" w:hAnsi="Times New Roman" w:cs="Times New Roman"/>
          <w:sz w:val="28"/>
          <w:szCs w:val="28"/>
        </w:rPr>
        <w:t>выявлено</w:t>
      </w:r>
      <w:r w:rsidRPr="009E1E62">
        <w:rPr>
          <w:rFonts w:ascii="Times New Roman" w:eastAsia="Calibri" w:hAnsi="Times New Roman" w:cs="Times New Roman"/>
          <w:sz w:val="28"/>
          <w:szCs w:val="28"/>
        </w:rPr>
        <w:t xml:space="preserve"> отклонение суммы планируемых доходов на 01.10.2016 согласно показателям отчета по форме по ОКУД 0503737 «Об исполнении муниципальным учреждением плана его финансово-хозяйственной деятельности</w:t>
      </w:r>
      <w:r w:rsidR="001B5EF6">
        <w:rPr>
          <w:rFonts w:ascii="Times New Roman" w:eastAsia="Calibri" w:hAnsi="Times New Roman" w:cs="Times New Roman"/>
          <w:sz w:val="28"/>
          <w:szCs w:val="28"/>
        </w:rPr>
        <w:t>»,</w:t>
      </w:r>
      <w:r w:rsidRPr="009E1E62">
        <w:rPr>
          <w:rFonts w:ascii="Times New Roman" w:eastAsia="Calibri" w:hAnsi="Times New Roman" w:cs="Times New Roman"/>
          <w:sz w:val="28"/>
          <w:szCs w:val="28"/>
        </w:rPr>
        <w:t xml:space="preserve"> от показателей графика, утвержденного Соглашением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7BA1" w:rsidRDefault="00BF53E9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1FE7">
        <w:rPr>
          <w:rFonts w:ascii="Times New Roman" w:hAnsi="Times New Roman" w:cs="Times New Roman"/>
          <w:color w:val="000000"/>
          <w:sz w:val="28"/>
          <w:szCs w:val="28"/>
        </w:rPr>
        <w:t xml:space="preserve">3.11. </w:t>
      </w:r>
      <w:r w:rsidR="007B192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BE1FE7">
        <w:rPr>
          <w:rFonts w:ascii="Times New Roman" w:hAnsi="Times New Roman" w:cs="Times New Roman"/>
          <w:color w:val="000000"/>
          <w:sz w:val="28"/>
          <w:szCs w:val="28"/>
        </w:rPr>
        <w:t>Проверка соблюдения расходования получателями субсидий Петрозаводского городского округа в рамках реализации ведомственной программы «Развитие и муниципальная поддержка субъектов малого и среднего предпринимательства на территории Петрозаводского городского округа на 2014-2016 годы</w:t>
      </w:r>
      <w:r w:rsidR="00C35BB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BE1FE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D7B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D7BA1" w:rsidRPr="0083479C" w:rsidRDefault="00DD7BA1" w:rsidP="00ED52C3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79C">
        <w:rPr>
          <w:rFonts w:ascii="Times New Roman" w:eastAsia="Calibri" w:hAnsi="Times New Roman" w:cs="Times New Roman"/>
          <w:sz w:val="28"/>
          <w:szCs w:val="28"/>
        </w:rPr>
        <w:t>В ходе проверки выявлены следующие нарушения и замечания:</w:t>
      </w:r>
    </w:p>
    <w:p w:rsidR="00DD7BA1" w:rsidRPr="00DD7BA1" w:rsidRDefault="00C35BBE" w:rsidP="00ED52C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</w:t>
      </w:r>
      <w:r w:rsidR="00DD7BA1"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орядок проведения конкурсного отбора и предоставления субсидий на создание собственного дела начинающим субъектам малого предпринимательства </w:t>
      </w:r>
      <w:r w:rsidR="00DD7BA1"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и на возмещение части затрат по уплате процентов по инвестиционному кредиту или части лизинговых платежей по договору финансовой аренды (лизинга) на приобретение основных средств субъектам малого и среднего предпринимательства из бюджета Петрозаводского городского округа отсутствует</w:t>
      </w:r>
      <w:r w:rsid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DD7BA1" w:rsidRPr="00DD7BA1" w:rsidRDefault="00DD7BA1" w:rsidP="00ED52C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п</w:t>
      </w:r>
      <w:r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ри проверке расчета рейтинга заявок были установлены неточности в расчетах</w:t>
      </w:r>
      <w:r w:rsidR="00C35BB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  <w:r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D7BA1" w:rsidRDefault="00DD7BA1" w:rsidP="00ED52C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отмечено</w:t>
      </w:r>
      <w:r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отсутствие единого подхода к указанию показателя прироста, а именно, в некоторых случаях показатель прироста округлен до целого числа, а в некоторых он указан до десятых знаков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DD7BA1" w:rsidRPr="00DD7BA1" w:rsidRDefault="00DD7BA1" w:rsidP="00ED52C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в</w:t>
      </w:r>
      <w:r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ходе проверки документов, подтверждающих использование субсидии, установлено невыполнение Администрацией в полной мере полномочий по обеспечению контроля за целевым и эффективным использованием бюджетных средств по 2 субъектам.</w:t>
      </w:r>
    </w:p>
    <w:p w:rsidR="00BD218E" w:rsidRPr="00BE1FE7" w:rsidRDefault="00DD7BA1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всем выявленным нарушениям предложено направить </w:t>
      </w:r>
      <w:r w:rsidRPr="00BE1FE7">
        <w:rPr>
          <w:rFonts w:ascii="Times New Roman" w:eastAsia="Calibri" w:hAnsi="Times New Roman" w:cs="Times New Roman"/>
          <w:sz w:val="28"/>
          <w:szCs w:val="28"/>
        </w:rPr>
        <w:t xml:space="preserve">в адрес Контрольно-счетной палаты информацию об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их </w:t>
      </w:r>
      <w:r w:rsidRPr="00BE1FE7">
        <w:rPr>
          <w:rFonts w:ascii="Times New Roman" w:eastAsia="Calibri" w:hAnsi="Times New Roman" w:cs="Times New Roman"/>
          <w:sz w:val="28"/>
          <w:szCs w:val="28"/>
        </w:rPr>
        <w:t>устранении</w:t>
      </w:r>
      <w:r w:rsidR="00C35BB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243A" w:rsidRPr="00BE1FE7" w:rsidRDefault="0031243A" w:rsidP="003124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1FE7">
        <w:rPr>
          <w:rFonts w:ascii="Times New Roman" w:hAnsi="Times New Roman" w:cs="Times New Roman"/>
          <w:sz w:val="28"/>
          <w:szCs w:val="28"/>
        </w:rPr>
        <w:t>Отчеты по резу</w:t>
      </w:r>
      <w:r>
        <w:rPr>
          <w:rFonts w:ascii="Times New Roman" w:hAnsi="Times New Roman" w:cs="Times New Roman"/>
          <w:sz w:val="28"/>
          <w:szCs w:val="28"/>
        </w:rPr>
        <w:t xml:space="preserve">льтатам контрольных мероприятий </w:t>
      </w:r>
      <w:r w:rsidRPr="00030DC4">
        <w:rPr>
          <w:rFonts w:ascii="Times New Roman" w:hAnsi="Times New Roman" w:cs="Times New Roman"/>
          <w:sz w:val="28"/>
          <w:szCs w:val="28"/>
        </w:rPr>
        <w:t>направлены в Петрозаводский городской Совет и Главе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BE1FE7">
        <w:rPr>
          <w:rFonts w:ascii="Times New Roman" w:hAnsi="Times New Roman" w:cs="Times New Roman"/>
          <w:sz w:val="28"/>
          <w:szCs w:val="28"/>
        </w:rPr>
        <w:t xml:space="preserve"> в прокуратуру г. Петрозаводска.</w:t>
      </w:r>
    </w:p>
    <w:p w:rsidR="00050BCB" w:rsidRDefault="00050BCB" w:rsidP="00DD7BA1">
      <w:pPr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043" w:rsidRPr="00E95CE7" w:rsidRDefault="0013677D" w:rsidP="00DD7BA1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CE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E95CE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>Экспертно-аналитическ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ая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деятельность</w:t>
      </w:r>
    </w:p>
    <w:p w:rsidR="007F0AC1" w:rsidRDefault="007F0AC1" w:rsidP="00DD7B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палаты в 201</w:t>
      </w:r>
      <w:r w:rsidR="00BF53E9">
        <w:rPr>
          <w:rFonts w:ascii="Times New Roman" w:hAnsi="Times New Roman" w:cs="Times New Roman"/>
          <w:sz w:val="28"/>
          <w:szCs w:val="28"/>
        </w:rPr>
        <w:t>6</w:t>
      </w:r>
      <w:r w:rsidRPr="00D67BD7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BF53E9">
        <w:rPr>
          <w:rFonts w:ascii="Times New Roman" w:hAnsi="Times New Roman" w:cs="Times New Roman"/>
          <w:sz w:val="28"/>
          <w:szCs w:val="28"/>
        </w:rPr>
        <w:t>44</w:t>
      </w:r>
      <w:r w:rsidRPr="00D67BD7">
        <w:rPr>
          <w:rFonts w:ascii="Times New Roman" w:hAnsi="Times New Roman" w:cs="Times New Roman"/>
          <w:sz w:val="28"/>
          <w:szCs w:val="28"/>
        </w:rPr>
        <w:t xml:space="preserve"> экспертно-аналитических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мероприятий, в том числе подготовлено </w:t>
      </w:r>
      <w:r w:rsidR="00BF53E9">
        <w:rPr>
          <w:rFonts w:ascii="Times New Roman" w:hAnsi="Times New Roman" w:cs="Times New Roman"/>
          <w:color w:val="000000"/>
          <w:sz w:val="28"/>
          <w:szCs w:val="28"/>
        </w:rPr>
        <w:t xml:space="preserve">28 </w:t>
      </w:r>
      <w:r>
        <w:rPr>
          <w:rFonts w:ascii="Times New Roman" w:hAnsi="Times New Roman" w:cs="Times New Roman"/>
          <w:color w:val="000000"/>
          <w:sz w:val="28"/>
          <w:szCs w:val="28"/>
        </w:rPr>
        <w:t>заключений на проекты нормативно-правовых актов Петрозаводск</w:t>
      </w:r>
      <w:r w:rsidR="00A167D5">
        <w:rPr>
          <w:rFonts w:ascii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городск</w:t>
      </w:r>
      <w:r w:rsidR="00A167D5">
        <w:rPr>
          <w:rFonts w:ascii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Совет</w:t>
      </w:r>
      <w:r w:rsidR="00A167D5">
        <w:rPr>
          <w:rFonts w:ascii="Times New Roman" w:hAnsi="Times New Roman" w:cs="Times New Roman"/>
          <w:color w:val="000000"/>
          <w:sz w:val="28"/>
          <w:szCs w:val="28"/>
        </w:rPr>
        <w:t>а и 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218E" w:rsidRPr="00CF12BC" w:rsidRDefault="00BD218E" w:rsidP="00DD7B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12BC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CF12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12BC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201</w:t>
      </w:r>
      <w:r w:rsidR="00A167D5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 в отчетном периоде п</w:t>
      </w:r>
      <w:r w:rsidRPr="00CF12BC">
        <w:rPr>
          <w:rFonts w:ascii="Times New Roman" w:hAnsi="Times New Roman" w:cs="Times New Roman"/>
          <w:bCs/>
          <w:sz w:val="28"/>
          <w:szCs w:val="28"/>
        </w:rPr>
        <w:t xml:space="preserve">роведены следующие </w:t>
      </w:r>
      <w:r>
        <w:rPr>
          <w:rFonts w:ascii="Times New Roman" w:hAnsi="Times New Roman" w:cs="Times New Roman"/>
          <w:bCs/>
          <w:sz w:val="28"/>
          <w:szCs w:val="28"/>
        </w:rPr>
        <w:t>экспертно-аналитические</w:t>
      </w:r>
      <w:r w:rsidRPr="00CF12BC">
        <w:rPr>
          <w:rFonts w:ascii="Times New Roman" w:hAnsi="Times New Roman" w:cs="Times New Roman"/>
          <w:bCs/>
          <w:sz w:val="28"/>
          <w:szCs w:val="28"/>
        </w:rPr>
        <w:t xml:space="preserve"> мероприятия:</w:t>
      </w:r>
    </w:p>
    <w:p w:rsidR="00030DC4" w:rsidRPr="00715D68" w:rsidRDefault="00715D68" w:rsidP="00DD7BA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 xml:space="preserve">Внешняя проверка годового отчета об исполнении 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>бюджета Петрозаводского городского округа за 201</w:t>
      </w:r>
      <w:r w:rsidR="00ED52C3">
        <w:rPr>
          <w:rFonts w:ascii="Times New Roman" w:hAnsi="Times New Roman" w:cs="Times New Roman"/>
          <w:bCs/>
          <w:sz w:val="28"/>
          <w:szCs w:val="28"/>
        </w:rPr>
        <w:t>5</w:t>
      </w:r>
      <w:r w:rsidR="003B6E0C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Pr="00715D68">
        <w:rPr>
          <w:rFonts w:ascii="Times New Roman" w:hAnsi="Times New Roman" w:cs="Times New Roman"/>
          <w:bCs/>
          <w:sz w:val="28"/>
          <w:szCs w:val="28"/>
        </w:rPr>
        <w:t>.</w:t>
      </w:r>
    </w:p>
    <w:p w:rsidR="00715D68" w:rsidRDefault="00715D68" w:rsidP="00DD7BA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D68">
        <w:rPr>
          <w:rFonts w:ascii="Times New Roman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были направлены заключения с результатами проверок и предложениями по устранению выявленных недостатков.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5D68">
        <w:rPr>
          <w:rFonts w:ascii="Times New Roman" w:hAnsi="Times New Roman" w:cs="Times New Roman"/>
          <w:sz w:val="28"/>
          <w:szCs w:val="28"/>
        </w:rPr>
        <w:t>По итогам экспертизы</w:t>
      </w:r>
      <w:r w:rsidRPr="00715D68">
        <w:rPr>
          <w:rFonts w:ascii="Times New Roman" w:hAnsi="Times New Roman" w:cs="Times New Roman"/>
          <w:bCs/>
          <w:sz w:val="28"/>
          <w:szCs w:val="28"/>
        </w:rPr>
        <w:t xml:space="preserve"> годового отчета об исполнении бюджета Петрозаводского городского округа за 201</w:t>
      </w:r>
      <w:r w:rsidR="0031243A">
        <w:rPr>
          <w:rFonts w:ascii="Times New Roman" w:hAnsi="Times New Roman" w:cs="Times New Roman"/>
          <w:bCs/>
          <w:sz w:val="28"/>
          <w:szCs w:val="28"/>
        </w:rPr>
        <w:t>5</w:t>
      </w:r>
      <w:r w:rsidRPr="00715D68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Pr="00715D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установлено</w:t>
      </w:r>
      <w:r w:rsidRPr="00715D68">
        <w:rPr>
          <w:rFonts w:ascii="Times New Roman" w:hAnsi="Times New Roman" w:cs="Times New Roman"/>
          <w:sz w:val="28"/>
          <w:szCs w:val="28"/>
        </w:rPr>
        <w:t>, что основные показатели исполнения бюджета соответствуют бюджетному законодательству Российской Федерации, нормативно-правовым актам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243A" w:rsidRPr="0031243A" w:rsidRDefault="0031243A" w:rsidP="0031243A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43A">
        <w:rPr>
          <w:rFonts w:ascii="Times New Roman" w:hAnsi="Times New Roman" w:cs="Times New Roman"/>
          <w:sz w:val="28"/>
          <w:szCs w:val="28"/>
        </w:rPr>
        <w:t>Анализ реестра расходных обязательств Петрозаводского городского округа на 2015 год и плановый период 2016 и 2017 годов.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По результатам мероприятия выявлены следующие нарушения и замечания: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lastRenderedPageBreak/>
        <w:t>- понятие «реестр расходных обязательств Пет</w:t>
      </w:r>
      <w:r w:rsidR="00AD0A22">
        <w:rPr>
          <w:rFonts w:ascii="Times New Roman" w:hAnsi="Times New Roman" w:cs="Times New Roman"/>
          <w:sz w:val="28"/>
          <w:szCs w:val="28"/>
        </w:rPr>
        <w:t>розаводского городского округа»</w:t>
      </w:r>
      <w:r w:rsidRPr="0031243A">
        <w:rPr>
          <w:rFonts w:ascii="Times New Roman" w:hAnsi="Times New Roman" w:cs="Times New Roman"/>
          <w:sz w:val="28"/>
          <w:szCs w:val="28"/>
        </w:rPr>
        <w:t xml:space="preserve"> не соответствует понятию «реестр расходных обязательств», установленному статьей 87 Бюджетного кодекса Российской Федерации;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установлены нарушения в части заполнения граф реестра, в которых указаны наименования и реквизиты нормативных правовых актов и даты их вступления в силу;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уточненный реестр расходных обязательств Петрозаводского городского округа на 2015 год сформирован и утвержден с нарушением срока;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установлены случаи несоблюдения Порядка ведения реестра расходных обязательств Петрозаводского городского округа структурными подразделениями Администрации;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некорректно ведется справочник нормативных правовых документов в программном комплексе «Смарт-Бюджет»;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нормативные правовые акты, обуславливающие правовые основания для расходных обязательств Петрозаводского городск</w:t>
      </w:r>
      <w:r w:rsidR="003D2730">
        <w:rPr>
          <w:rFonts w:ascii="Times New Roman" w:hAnsi="Times New Roman" w:cs="Times New Roman"/>
          <w:sz w:val="28"/>
          <w:szCs w:val="28"/>
        </w:rPr>
        <w:t xml:space="preserve">ого округа, </w:t>
      </w:r>
      <w:r w:rsidRPr="0031243A">
        <w:rPr>
          <w:rFonts w:ascii="Times New Roman" w:hAnsi="Times New Roman" w:cs="Times New Roman"/>
          <w:sz w:val="28"/>
          <w:szCs w:val="28"/>
        </w:rPr>
        <w:t>отражены не в полном объеме;</w:t>
      </w:r>
    </w:p>
    <w:p w:rsid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43A">
        <w:rPr>
          <w:rFonts w:ascii="Times New Roman" w:hAnsi="Times New Roman" w:cs="Times New Roman"/>
          <w:sz w:val="28"/>
          <w:szCs w:val="28"/>
        </w:rPr>
        <w:t>в уточненном Реестре отражены не все расходные обязательства, связанные с решением вопросов местного значения.</w:t>
      </w:r>
    </w:p>
    <w:p w:rsidR="0031243A" w:rsidRPr="005E2920" w:rsidRDefault="005E2920" w:rsidP="005E2920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 w:rsidR="0031243A" w:rsidRPr="005E2920">
        <w:rPr>
          <w:rFonts w:ascii="Times New Roman" w:hAnsi="Times New Roman" w:cs="Times New Roman"/>
          <w:sz w:val="28"/>
          <w:szCs w:val="28"/>
        </w:rPr>
        <w:t>Анализ и оценка расходов средств бюджета Петрозаводского городского округа на исполнение судебных актов за 2014 и 2015 годы.</w:t>
      </w:r>
    </w:p>
    <w:p w:rsidR="0031243A" w:rsidRPr="0031243A" w:rsidRDefault="0031243A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2920">
        <w:rPr>
          <w:rFonts w:ascii="Times New Roman" w:hAnsi="Times New Roman" w:cs="Times New Roman"/>
          <w:sz w:val="28"/>
          <w:szCs w:val="28"/>
        </w:rPr>
        <w:t>В результате мероприятия выявлены</w:t>
      </w:r>
      <w:r w:rsidRPr="0031243A">
        <w:rPr>
          <w:rFonts w:ascii="Times New Roman" w:hAnsi="Times New Roman" w:cs="Times New Roman"/>
          <w:sz w:val="28"/>
          <w:szCs w:val="28"/>
        </w:rPr>
        <w:t xml:space="preserve"> следующие нарушения и замечания: </w:t>
      </w:r>
    </w:p>
    <w:p w:rsidR="0031243A" w:rsidRDefault="0031243A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</w:t>
      </w:r>
      <w:r w:rsidRPr="0031243A">
        <w:rPr>
          <w:rFonts w:ascii="Times New Roman" w:hAnsi="Times New Roman" w:cs="Times New Roman"/>
          <w:sz w:val="28"/>
          <w:szCs w:val="28"/>
        </w:rPr>
        <w:t>урнал учета и регистрации исполнительных документов в электронном виде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31243A">
        <w:rPr>
          <w:rFonts w:ascii="Times New Roman" w:hAnsi="Times New Roman" w:cs="Times New Roman"/>
          <w:sz w:val="28"/>
          <w:szCs w:val="28"/>
        </w:rPr>
        <w:t>роверке</w:t>
      </w:r>
      <w:r>
        <w:rPr>
          <w:rFonts w:ascii="Times New Roman" w:hAnsi="Times New Roman" w:cs="Times New Roman"/>
          <w:sz w:val="28"/>
          <w:szCs w:val="28"/>
        </w:rPr>
        <w:t xml:space="preserve"> не представлен</w:t>
      </w:r>
      <w:r w:rsidRPr="0031243A">
        <w:rPr>
          <w:rFonts w:ascii="Times New Roman" w:hAnsi="Times New Roman" w:cs="Times New Roman"/>
          <w:sz w:val="28"/>
          <w:szCs w:val="28"/>
        </w:rPr>
        <w:t>, что позволяет сделать вывод об его отсутствии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2920" w:rsidRDefault="0031243A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выявлено значительное увеличение</w:t>
      </w:r>
      <w:r w:rsidR="005E2920">
        <w:rPr>
          <w:rFonts w:ascii="Times New Roman" w:hAnsi="Times New Roman" w:cs="Times New Roman"/>
          <w:sz w:val="28"/>
          <w:szCs w:val="28"/>
        </w:rPr>
        <w:t xml:space="preserve"> расходов п</w:t>
      </w:r>
      <w:r w:rsidRPr="0031243A">
        <w:rPr>
          <w:rFonts w:ascii="Times New Roman" w:hAnsi="Times New Roman" w:cs="Times New Roman"/>
          <w:sz w:val="28"/>
          <w:szCs w:val="28"/>
        </w:rPr>
        <w:t xml:space="preserve">о другим видам </w:t>
      </w:r>
      <w:r w:rsidR="005E2920">
        <w:rPr>
          <w:rFonts w:ascii="Times New Roman" w:hAnsi="Times New Roman" w:cs="Times New Roman"/>
          <w:sz w:val="28"/>
          <w:szCs w:val="28"/>
        </w:rPr>
        <w:t xml:space="preserve">исполнительных документов: </w:t>
      </w:r>
      <w:r w:rsidRPr="0031243A">
        <w:rPr>
          <w:rFonts w:ascii="Times New Roman" w:hAnsi="Times New Roman" w:cs="Times New Roman"/>
          <w:sz w:val="28"/>
          <w:szCs w:val="28"/>
        </w:rPr>
        <w:t>в 2014 году</w:t>
      </w:r>
      <w:r w:rsidR="00A537AE">
        <w:rPr>
          <w:rFonts w:ascii="Times New Roman" w:hAnsi="Times New Roman" w:cs="Times New Roman"/>
          <w:sz w:val="28"/>
          <w:szCs w:val="28"/>
        </w:rPr>
        <w:t xml:space="preserve"> -</w:t>
      </w:r>
      <w:r w:rsidRPr="0031243A">
        <w:rPr>
          <w:rFonts w:ascii="Times New Roman" w:hAnsi="Times New Roman" w:cs="Times New Roman"/>
          <w:sz w:val="28"/>
          <w:szCs w:val="28"/>
        </w:rPr>
        <w:t xml:space="preserve"> 5 182 </w:t>
      </w:r>
      <w:r w:rsidR="005E2920">
        <w:rPr>
          <w:rFonts w:ascii="Times New Roman" w:hAnsi="Times New Roman" w:cs="Times New Roman"/>
          <w:sz w:val="28"/>
          <w:szCs w:val="28"/>
        </w:rPr>
        <w:t xml:space="preserve">,2 тыс. </w:t>
      </w:r>
      <w:r w:rsidRPr="0031243A">
        <w:rPr>
          <w:rFonts w:ascii="Times New Roman" w:hAnsi="Times New Roman" w:cs="Times New Roman"/>
          <w:sz w:val="28"/>
          <w:szCs w:val="28"/>
        </w:rPr>
        <w:t>рублей, в 2015 – 30</w:t>
      </w:r>
      <w:r w:rsidR="005E2920">
        <w:rPr>
          <w:rFonts w:ascii="Times New Roman" w:hAnsi="Times New Roman" w:cs="Times New Roman"/>
          <w:sz w:val="28"/>
          <w:szCs w:val="28"/>
        </w:rPr>
        <w:t> </w:t>
      </w:r>
      <w:r w:rsidRPr="0031243A">
        <w:rPr>
          <w:rFonts w:ascii="Times New Roman" w:hAnsi="Times New Roman" w:cs="Times New Roman"/>
          <w:sz w:val="28"/>
          <w:szCs w:val="28"/>
        </w:rPr>
        <w:t>353</w:t>
      </w:r>
      <w:r w:rsidR="005E2920">
        <w:rPr>
          <w:rFonts w:ascii="Times New Roman" w:hAnsi="Times New Roman" w:cs="Times New Roman"/>
          <w:sz w:val="28"/>
          <w:szCs w:val="28"/>
        </w:rPr>
        <w:t>,9 тыс. рублей (в 6 раз);</w:t>
      </w:r>
    </w:p>
    <w:p w:rsidR="0031243A" w:rsidRDefault="005E2920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31243A" w:rsidRPr="0031243A">
        <w:rPr>
          <w:rFonts w:ascii="Times New Roman" w:hAnsi="Times New Roman" w:cs="Times New Roman"/>
          <w:sz w:val="28"/>
          <w:szCs w:val="28"/>
        </w:rPr>
        <w:t>редставитель Администрации, являясь ответчиком по делу, не всегда присутств</w:t>
      </w:r>
      <w:r>
        <w:rPr>
          <w:rFonts w:ascii="Times New Roman" w:hAnsi="Times New Roman" w:cs="Times New Roman"/>
          <w:sz w:val="28"/>
          <w:szCs w:val="28"/>
        </w:rPr>
        <w:t>ует</w:t>
      </w:r>
      <w:r w:rsidR="0031243A" w:rsidRPr="0031243A">
        <w:rPr>
          <w:rFonts w:ascii="Times New Roman" w:hAnsi="Times New Roman" w:cs="Times New Roman"/>
          <w:sz w:val="28"/>
          <w:szCs w:val="28"/>
        </w:rPr>
        <w:t xml:space="preserve"> на судебных засе</w:t>
      </w:r>
      <w:r>
        <w:rPr>
          <w:rFonts w:ascii="Times New Roman" w:hAnsi="Times New Roman" w:cs="Times New Roman"/>
          <w:sz w:val="28"/>
          <w:szCs w:val="28"/>
        </w:rPr>
        <w:t>даниях;</w:t>
      </w:r>
    </w:p>
    <w:p w:rsidR="005D2B27" w:rsidRPr="0031243A" w:rsidRDefault="005D2B27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Администрация не принимает меры по обжалованию решений судов первой инстанции;</w:t>
      </w:r>
    </w:p>
    <w:p w:rsidR="0031243A" w:rsidRPr="0031243A" w:rsidRDefault="005E2920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31243A" w:rsidRPr="0031243A">
        <w:rPr>
          <w:rFonts w:ascii="Times New Roman" w:hAnsi="Times New Roman" w:cs="Times New Roman"/>
          <w:sz w:val="28"/>
          <w:szCs w:val="28"/>
        </w:rPr>
        <w:t>ребования статьи 242.2 Бюджетного кодекса, пункта 2.10 постановления Администрации от 12.12.2014 № 6102 «Об утверждении Порядка организации работы по исполнению и хранению судебных актов, предусматривающих обращение взыскания на средства бюджета Петрозаводского городского округа» в 2015 году Администрацией не исполнен</w:t>
      </w:r>
      <w:r>
        <w:rPr>
          <w:rFonts w:ascii="Times New Roman" w:hAnsi="Times New Roman" w:cs="Times New Roman"/>
          <w:sz w:val="28"/>
          <w:szCs w:val="28"/>
        </w:rPr>
        <w:t>ы;</w:t>
      </w:r>
    </w:p>
    <w:p w:rsidR="0031243A" w:rsidRPr="0031243A" w:rsidRDefault="005E2920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31243A" w:rsidRPr="0031243A">
        <w:rPr>
          <w:rFonts w:ascii="Times New Roman" w:hAnsi="Times New Roman" w:cs="Times New Roman"/>
          <w:sz w:val="28"/>
          <w:szCs w:val="28"/>
        </w:rPr>
        <w:t>роверке вместо оригиналов представлены копии исполнительных документов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2920" w:rsidRPr="0031243A" w:rsidRDefault="005E2920" w:rsidP="005E2920">
      <w:pPr>
        <w:pStyle w:val="a3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31243A" w:rsidRPr="0031243A">
        <w:rPr>
          <w:rFonts w:ascii="Times New Roman" w:hAnsi="Times New Roman" w:cs="Times New Roman"/>
          <w:sz w:val="28"/>
          <w:szCs w:val="28"/>
        </w:rPr>
        <w:t xml:space="preserve">тсутствуют копии судебных актов, на основании которых выданы исполнительные </w:t>
      </w:r>
      <w:r>
        <w:rPr>
          <w:rFonts w:ascii="Times New Roman" w:hAnsi="Times New Roman" w:cs="Times New Roman"/>
          <w:sz w:val="28"/>
          <w:szCs w:val="28"/>
        </w:rPr>
        <w:t>документы</w:t>
      </w:r>
      <w:r w:rsidR="00112C6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количестве 60 штук;</w:t>
      </w:r>
    </w:p>
    <w:p w:rsidR="0031243A" w:rsidRDefault="005E2920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A" w:rsidRPr="0031243A">
        <w:rPr>
          <w:rFonts w:ascii="Times New Roman" w:hAnsi="Times New Roman" w:cs="Times New Roman"/>
          <w:sz w:val="28"/>
          <w:szCs w:val="28"/>
        </w:rPr>
        <w:t>Администрацией допущены искажения учетных данных на сумму 5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1243A" w:rsidRPr="0031243A">
        <w:rPr>
          <w:rFonts w:ascii="Times New Roman" w:hAnsi="Times New Roman" w:cs="Times New Roman"/>
          <w:sz w:val="28"/>
          <w:szCs w:val="28"/>
        </w:rPr>
        <w:t>626</w:t>
      </w:r>
      <w:r>
        <w:rPr>
          <w:rFonts w:ascii="Times New Roman" w:hAnsi="Times New Roman" w:cs="Times New Roman"/>
          <w:sz w:val="28"/>
          <w:szCs w:val="28"/>
        </w:rPr>
        <w:t>,5 тыс. рублей.</w:t>
      </w:r>
    </w:p>
    <w:p w:rsidR="0061694D" w:rsidRPr="0061694D" w:rsidRDefault="00C61818" w:rsidP="0061694D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1694D" w:rsidRPr="0061694D">
        <w:rPr>
          <w:rFonts w:ascii="Times New Roman" w:hAnsi="Times New Roman" w:cs="Times New Roman"/>
          <w:sz w:val="28"/>
          <w:szCs w:val="28"/>
        </w:rPr>
        <w:t>Анализ освоения средств субсидии, выделенной на реализацию мероприятий по модернизации региональной системы дошкольного образования Республики Карелия по объектам: муниципальное бюджетное дошкольное образовательное учреждение Петрозаводского городского округа «Детский сад № 42» и муниципальное бюджетное дошкольное образовательное учреждение Петрозаводского городского округа «Детский сад № 72» (переходящее мероприятие с 2015 года).</w:t>
      </w:r>
    </w:p>
    <w:p w:rsidR="0061694D" w:rsidRPr="0061694D" w:rsidRDefault="008451DE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мероприятия</w:t>
      </w:r>
      <w:r w:rsidR="0061694D" w:rsidRPr="0061694D">
        <w:rPr>
          <w:rFonts w:ascii="Times New Roman" w:hAnsi="Times New Roman" w:cs="Times New Roman"/>
          <w:sz w:val="28"/>
          <w:szCs w:val="28"/>
        </w:rPr>
        <w:t xml:space="preserve"> выявлены следующие нарушения и замечания: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предоставленные в бюджет Петрозаводского городского округа средства субсидии из федерального бюджета в 2014 году Администрацией Петрозаводского городского округа не освоены в сумме 5 646,0 тыс. р</w:t>
      </w:r>
      <w:r w:rsidR="00BF1115">
        <w:rPr>
          <w:rFonts w:ascii="Times New Roman" w:hAnsi="Times New Roman" w:cs="Times New Roman"/>
          <w:sz w:val="28"/>
          <w:szCs w:val="28"/>
        </w:rPr>
        <w:t>ублей</w:t>
      </w:r>
      <w:r w:rsidRPr="0061694D">
        <w:rPr>
          <w:rFonts w:ascii="Times New Roman" w:hAnsi="Times New Roman" w:cs="Times New Roman"/>
          <w:sz w:val="28"/>
          <w:szCs w:val="28"/>
        </w:rPr>
        <w:t xml:space="preserve"> и в 2015 году возвращены Министерством образования Республики Карелия в соответствии с Бюджетным Кодексом Российской Федерации в федеральный бюджет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Администрацией не применены антидемпинговые меры при заключении контракта «На выполнение работ по капитальному ремонту здания с благоустройством территории по адресу: Респу</w:t>
      </w:r>
      <w:r w:rsidR="003B6E0C">
        <w:rPr>
          <w:rFonts w:ascii="Times New Roman" w:hAnsi="Times New Roman" w:cs="Times New Roman"/>
          <w:sz w:val="28"/>
          <w:szCs w:val="28"/>
        </w:rPr>
        <w:t>блика Карелия, г. Петрозаводск,</w:t>
      </w:r>
      <w:r w:rsidR="00D505C2">
        <w:rPr>
          <w:rFonts w:ascii="Times New Roman" w:hAnsi="Times New Roman" w:cs="Times New Roman"/>
          <w:sz w:val="28"/>
          <w:szCs w:val="28"/>
        </w:rPr>
        <w:t xml:space="preserve"> </w:t>
      </w:r>
      <w:r w:rsidRPr="0061694D">
        <w:rPr>
          <w:rFonts w:ascii="Times New Roman" w:hAnsi="Times New Roman" w:cs="Times New Roman"/>
          <w:sz w:val="28"/>
          <w:szCs w:val="28"/>
        </w:rPr>
        <w:t xml:space="preserve">ул. Петрова, 7б (1 этап)». 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 xml:space="preserve">- Администрацией допускались нарушения требований действующего законодательства в части внесения изменений в цену контракта, </w:t>
      </w:r>
      <w:r w:rsidR="003B6E0C">
        <w:rPr>
          <w:rFonts w:ascii="Times New Roman" w:hAnsi="Times New Roman" w:cs="Times New Roman"/>
          <w:sz w:val="28"/>
          <w:szCs w:val="28"/>
        </w:rPr>
        <w:t>а также</w:t>
      </w:r>
      <w:r w:rsidRPr="0061694D">
        <w:rPr>
          <w:rFonts w:ascii="Times New Roman" w:hAnsi="Times New Roman" w:cs="Times New Roman"/>
          <w:sz w:val="28"/>
          <w:szCs w:val="28"/>
        </w:rPr>
        <w:t xml:space="preserve"> указания в плане-графике неверного срока исполнения контракта;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Администрацией, бюджетными учреждениями допущены нарушения требований законодательства о контрактной системе в сфере закупок в части размещения на официальном сайте информации о внесении изменений в контракты, их исполнении и расторжении;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Администрацией, бюджетными учреждениями не проводилась экспертиза результатов исполнения контракта и не размещена в составе отчета.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МУ «ЦРСУ» 28.07.2014 заключен контракт с ООО «КВ-Проект» несмотря на решение об аннулировании аукциона;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МУ «ЦРСУ», специализированной организацией допущены нарушения действующего законодательства при проведении аукционов на выполнение работ по подготовке проектно-сметной документации по объектам, что привело к аннулированию аукционов, несогласованию заключения контрактов с единственным подрядчиком при проведении повторных аукционов, затягиванию времени и в конечном итоге, несвоевременной подготовке проектно-сметной документации, дробление ее на этапы при проведении аукционов и не освоению средств субсидии из федерального бюджета;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 xml:space="preserve">- последствием несвоевременной оплаты заказчиками контрактов явились поданные в Арбитражный суд Республики Карелия иски подрядчиков о взыскании задолженностей по исполненным контрактам, что привело к дополнительным неэффективным расходам средств бюджета на оплату неустоек, судебных </w:t>
      </w:r>
      <w:r w:rsidRPr="0061694D">
        <w:rPr>
          <w:rFonts w:ascii="Times New Roman" w:hAnsi="Times New Roman" w:cs="Times New Roman"/>
          <w:sz w:val="28"/>
          <w:szCs w:val="28"/>
        </w:rPr>
        <w:lastRenderedPageBreak/>
        <w:t>расходов, компенсацию подрядчикам расходов по привлечению юридических компаний в сумме 107 511,8 рублей;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</w:t>
      </w:r>
      <w:r w:rsidR="00C61818">
        <w:rPr>
          <w:rFonts w:ascii="Times New Roman" w:hAnsi="Times New Roman" w:cs="Times New Roman"/>
          <w:sz w:val="28"/>
          <w:szCs w:val="28"/>
        </w:rPr>
        <w:t xml:space="preserve"> </w:t>
      </w:r>
      <w:r w:rsidRPr="0061694D">
        <w:rPr>
          <w:rFonts w:ascii="Times New Roman" w:hAnsi="Times New Roman" w:cs="Times New Roman"/>
          <w:sz w:val="28"/>
          <w:szCs w:val="28"/>
        </w:rPr>
        <w:t>учреждениями основной объем закупок по оснащению объектов оборудованием, мебелью осуществлен неэффективно, у одних и тех же поставщиков, с искусственным дроблением закупок.</w:t>
      </w:r>
    </w:p>
    <w:p w:rsidR="00C61818" w:rsidRDefault="00C61818" w:rsidP="00C61818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1818">
        <w:rPr>
          <w:rFonts w:ascii="Times New Roman" w:eastAsia="Times New Roman" w:hAnsi="Times New Roman" w:cs="Times New Roman"/>
          <w:sz w:val="28"/>
          <w:szCs w:val="28"/>
        </w:rPr>
        <w:t>Анализ информации о ходе исполнения бюджета Петрозаводского городского округа за 1 квартал 2016 года.</w:t>
      </w:r>
    </w:p>
    <w:p w:rsidR="009C5B73" w:rsidRPr="00C61818" w:rsidRDefault="009C5B73" w:rsidP="009C5B73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В результате мероприятия выявлены следующие нарушения и замечания:</w:t>
      </w:r>
    </w:p>
    <w:p w:rsidR="00C61818" w:rsidRDefault="009C5B73" w:rsidP="00C61818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C61818" w:rsidRPr="00C61818">
        <w:rPr>
          <w:rFonts w:ascii="Times New Roman" w:eastAsia="Times New Roman" w:hAnsi="Times New Roman" w:cs="Times New Roman"/>
          <w:sz w:val="28"/>
          <w:szCs w:val="28"/>
        </w:rPr>
        <w:t xml:space="preserve"> нарушение статьи 2 Федерального закона от 30 </w:t>
      </w:r>
      <w:r w:rsidR="00C61818" w:rsidRPr="00214992">
        <w:rPr>
          <w:rFonts w:ascii="Times New Roman" w:eastAsia="Times New Roman" w:hAnsi="Times New Roman" w:cs="Times New Roman"/>
          <w:sz w:val="28"/>
          <w:szCs w:val="28"/>
        </w:rPr>
        <w:t>марта 2016 года</w:t>
      </w:r>
      <w:r w:rsidR="00301221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C61818" w:rsidRPr="00C61818">
        <w:rPr>
          <w:rFonts w:ascii="Times New Roman" w:eastAsia="Times New Roman" w:hAnsi="Times New Roman" w:cs="Times New Roman"/>
          <w:sz w:val="28"/>
          <w:szCs w:val="28"/>
        </w:rPr>
        <w:t xml:space="preserve"> 71-ФЗ в Петрозаводском городском округе в 2016 году не установлены случаи и сроки приведения муниципальных программ в соответствие с Решением о бюджете муниципальным правовым актом представительного органа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61818" w:rsidRPr="00C61818" w:rsidRDefault="009C5B73" w:rsidP="00C61818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C61818" w:rsidRPr="00C61818">
        <w:rPr>
          <w:rFonts w:ascii="Times New Roman" w:eastAsia="Times New Roman" w:hAnsi="Times New Roman" w:cs="Times New Roman"/>
          <w:sz w:val="28"/>
          <w:szCs w:val="28"/>
        </w:rPr>
        <w:t xml:space="preserve">о состоянию на 01.04.2016 </w:t>
      </w:r>
      <w:r w:rsidR="00F31FC2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C61818" w:rsidRPr="00C61818">
        <w:rPr>
          <w:rFonts w:ascii="Times New Roman" w:eastAsia="Times New Roman" w:hAnsi="Times New Roman" w:cs="Times New Roman"/>
          <w:sz w:val="28"/>
          <w:szCs w:val="28"/>
        </w:rPr>
        <w:t>ни по одной муниципальной программе объем финансирования, предусмотренный паспортом программы и распределенный по мероприятиям, не соответствует объемам финансирования, утвержденным Решением о бюджете.</w:t>
      </w:r>
    </w:p>
    <w:p w:rsidR="0031243A" w:rsidRPr="009C5B73" w:rsidRDefault="00C61818" w:rsidP="00C61818">
      <w:pPr>
        <w:pStyle w:val="a3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1818">
        <w:rPr>
          <w:rFonts w:ascii="Times New Roman" w:eastAsia="Times New Roman" w:hAnsi="Times New Roman" w:cs="Times New Roman"/>
          <w:sz w:val="28"/>
          <w:szCs w:val="28"/>
        </w:rPr>
        <w:t>Анализ информации о ходе исполнения бюджета Петрозаводского городского округа за 1 полугодие 2016 года.</w:t>
      </w:r>
    </w:p>
    <w:p w:rsidR="009C5B73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5B73">
        <w:rPr>
          <w:rFonts w:ascii="Times New Roman" w:hAnsi="Times New Roman" w:cs="Times New Roman"/>
          <w:bCs/>
          <w:sz w:val="28"/>
          <w:szCs w:val="28"/>
        </w:rPr>
        <w:t>В результате мероприятия выявлены следующие нарушения и замечания:</w:t>
      </w:r>
    </w:p>
    <w:p w:rsidR="00C61818" w:rsidRPr="00C61818" w:rsidRDefault="009C5B73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 xml:space="preserve">констатирующей части постановления Администрации от 27.07.2016 </w:t>
      </w:r>
      <w:r w:rsidR="00D505C2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№ 2947 «Об исполнении бюджета Петрозаводского городского округа за 1 полугодие 2016 года» допущены ошибки: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>в суммовом и процентном показателе роста прочих неналоговых доходов к уровню аналогичного периода прошлого года</w:t>
      </w:r>
      <w:r w:rsidR="00C35BBE"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>в суммовом и процентном показателе снижения доходов, получаемых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 от продажи права на заключение договоров аренды указанных земельных участков, по отношению к 1 полугодию 2015 года;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>в суммовом и процентном показателе исполнения расходов по отрасли «Физическая культура и спорт».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>В ходе мероприятия Администрацией подготовлен проект постановления о внесении изменений</w:t>
      </w:r>
      <w:r w:rsidR="009C5B73"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9C5B73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становлено некачественное планирование Администрацией деятельности по осуществлению закупок</w:t>
      </w:r>
      <w:r w:rsidR="00252CAC"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9C5B73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установлено неисполнение МУП «ПетроГИЦ» части 3 статьи 3 указанного решения, а именно</w:t>
      </w:r>
      <w:r w:rsidR="00E375FC">
        <w:rPr>
          <w:rFonts w:ascii="Times New Roman" w:hAnsi="Times New Roman" w:cs="Times New Roman"/>
          <w:bCs/>
          <w:sz w:val="28"/>
          <w:szCs w:val="28"/>
        </w:rPr>
        <w:t>: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3ABB" w:rsidRPr="00C61818">
        <w:rPr>
          <w:rFonts w:ascii="Times New Roman" w:hAnsi="Times New Roman" w:cs="Times New Roman"/>
          <w:sz w:val="28"/>
          <w:szCs w:val="28"/>
        </w:rPr>
        <w:t>не перечисление</w:t>
      </w:r>
      <w:r w:rsidR="00C61818" w:rsidRPr="00C61818">
        <w:rPr>
          <w:rFonts w:ascii="Times New Roman" w:hAnsi="Times New Roman" w:cs="Times New Roman"/>
          <w:sz w:val="28"/>
          <w:szCs w:val="28"/>
        </w:rPr>
        <w:t xml:space="preserve"> МУП «ПетроГИЦ» доли прибыли Учредителя, подлежащей перечислению в бюджет Петрозаводского городского округа</w:t>
      </w:r>
      <w:r w:rsidR="00D07F8D">
        <w:rPr>
          <w:rFonts w:ascii="Times New Roman" w:hAnsi="Times New Roman" w:cs="Times New Roman"/>
          <w:sz w:val="28"/>
          <w:szCs w:val="28"/>
        </w:rPr>
        <w:t>,</w:t>
      </w:r>
      <w:r w:rsidR="00C61818" w:rsidRPr="00C61818">
        <w:rPr>
          <w:rFonts w:ascii="Times New Roman" w:hAnsi="Times New Roman" w:cs="Times New Roman"/>
          <w:sz w:val="28"/>
          <w:szCs w:val="28"/>
        </w:rPr>
        <w:t xml:space="preserve"> на сумму 371,2 тыс. рублей.</w:t>
      </w:r>
    </w:p>
    <w:p w:rsidR="00C61818" w:rsidRPr="009C5B73" w:rsidRDefault="009C5B73" w:rsidP="00C61818">
      <w:pPr>
        <w:pStyle w:val="a3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61818" w:rsidRPr="00C61818">
        <w:rPr>
          <w:rFonts w:ascii="Times New Roman" w:hAnsi="Times New Roman" w:cs="Times New Roman"/>
          <w:sz w:val="28"/>
          <w:szCs w:val="28"/>
        </w:rPr>
        <w:t>Анализ информации о ходе исполнения бюджета Петрозаводского городского округа за 9 месяцев 2016 года.</w:t>
      </w:r>
    </w:p>
    <w:p w:rsidR="009C5B73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В результате мероприятия выявлены следующие нарушения и замечания:</w:t>
      </w:r>
    </w:p>
    <w:p w:rsidR="00C61818" w:rsidRPr="00C61818" w:rsidRDefault="009C5B73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ри суммировании одноименных показателей графы 9 раздела «Расходы бюджета» представленных отчетов (форма по ОКУД 0503127) главных ра</w:t>
      </w:r>
      <w:r w:rsidR="00C2166E">
        <w:rPr>
          <w:rFonts w:ascii="Times New Roman" w:hAnsi="Times New Roman" w:cs="Times New Roman"/>
          <w:bCs/>
          <w:sz w:val="28"/>
          <w:szCs w:val="28"/>
        </w:rPr>
        <w:t xml:space="preserve">спорядителей бюджетных средств 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расходы составили 3 577 366,6 тыс. рублей, отклонение от показателя графы 5 раздела «Расходы бюджета» отчета об исполнении бюджета Петрозаводского городского округа (форма по ОКУД 0503127) составляет 9 150,0 тыс. рублей. Пояснения в пояснительной записке (форма по ОКУД 0503160) отсутствуют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35BBE">
        <w:rPr>
          <w:rFonts w:ascii="Times New Roman" w:hAnsi="Times New Roman" w:cs="Times New Roman"/>
          <w:bCs/>
          <w:sz w:val="28"/>
          <w:szCs w:val="28"/>
        </w:rPr>
        <w:t>з</w:t>
      </w:r>
      <w:r w:rsidRPr="00C61818">
        <w:rPr>
          <w:rFonts w:ascii="Times New Roman" w:hAnsi="Times New Roman" w:cs="Times New Roman"/>
          <w:bCs/>
          <w:sz w:val="28"/>
          <w:szCs w:val="28"/>
        </w:rPr>
        <w:t xml:space="preserve">а 9 месяцев 2016 года дебиторская задолженность увеличилась на 470 333,9 тыс. рублей. Рост дебиторской задолженности в текущем году свидетельствует о допущении систематических нарушений сроков внесения арендной платы, установленных договорами аренды за земельные участки, государственная собственность на которые не разграничена, недостаточной претензионной работе Администрации по взысканию несвоевременно уплаченной арендной платы (пеней), </w:t>
      </w:r>
      <w:r w:rsidR="00E80B3F">
        <w:rPr>
          <w:rFonts w:ascii="Times New Roman" w:hAnsi="Times New Roman" w:cs="Times New Roman"/>
          <w:bCs/>
          <w:sz w:val="28"/>
          <w:szCs w:val="28"/>
        </w:rPr>
        <w:t>недостатком мер</w:t>
      </w:r>
      <w:r w:rsidRPr="00E80B3F">
        <w:rPr>
          <w:rFonts w:ascii="Times New Roman" w:hAnsi="Times New Roman" w:cs="Times New Roman"/>
          <w:bCs/>
          <w:sz w:val="28"/>
          <w:szCs w:val="28"/>
        </w:rPr>
        <w:t xml:space="preserve"> по досудебному</w:t>
      </w:r>
      <w:r w:rsidRPr="00C61818">
        <w:rPr>
          <w:rFonts w:ascii="Times New Roman" w:hAnsi="Times New Roman" w:cs="Times New Roman"/>
          <w:bCs/>
          <w:sz w:val="28"/>
          <w:szCs w:val="28"/>
        </w:rPr>
        <w:t xml:space="preserve"> урегулированию споров</w:t>
      </w:r>
      <w:r w:rsidR="009C5B73">
        <w:rPr>
          <w:rFonts w:ascii="Times New Roman" w:hAnsi="Times New Roman" w:cs="Times New Roman"/>
          <w:bCs/>
          <w:sz w:val="28"/>
          <w:szCs w:val="28"/>
        </w:rPr>
        <w:t>;</w:t>
      </w:r>
    </w:p>
    <w:p w:rsidR="009C5B73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C5B73">
        <w:rPr>
          <w:rFonts w:ascii="Times New Roman" w:hAnsi="Times New Roman" w:cs="Times New Roman"/>
          <w:bCs/>
          <w:sz w:val="28"/>
          <w:szCs w:val="28"/>
        </w:rPr>
        <w:t>у</w:t>
      </w:r>
      <w:r w:rsidRPr="00C61818">
        <w:rPr>
          <w:rFonts w:ascii="Times New Roman" w:hAnsi="Times New Roman" w:cs="Times New Roman"/>
          <w:bCs/>
          <w:sz w:val="28"/>
          <w:szCs w:val="28"/>
        </w:rPr>
        <w:t xml:space="preserve">твержденные бюджетные ассигнования, отраженные в сведениях по программам, не соответствуют показателям, утвержденным Решением о бюджете </w:t>
      </w:r>
      <w:r w:rsidR="00C35BB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C61818">
        <w:rPr>
          <w:rFonts w:ascii="Times New Roman" w:hAnsi="Times New Roman" w:cs="Times New Roman"/>
          <w:bCs/>
          <w:sz w:val="28"/>
          <w:szCs w:val="28"/>
        </w:rPr>
        <w:t>показателям утвержденной сводной бюджетной росписи Петрозаводского г</w:t>
      </w:r>
      <w:r w:rsidR="009C5B73">
        <w:rPr>
          <w:rFonts w:ascii="Times New Roman" w:hAnsi="Times New Roman" w:cs="Times New Roman"/>
          <w:bCs/>
          <w:sz w:val="28"/>
          <w:szCs w:val="28"/>
        </w:rPr>
        <w:t>ородского округа на 01.10.2016</w:t>
      </w:r>
      <w:r w:rsidR="00F31FC2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9C5B73"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C5B73">
        <w:rPr>
          <w:rFonts w:ascii="Times New Roman" w:hAnsi="Times New Roman" w:cs="Times New Roman"/>
          <w:bCs/>
          <w:sz w:val="28"/>
          <w:szCs w:val="28"/>
        </w:rPr>
        <w:t>в</w:t>
      </w:r>
      <w:r w:rsidRPr="00C61818">
        <w:rPr>
          <w:rFonts w:ascii="Times New Roman" w:hAnsi="Times New Roman" w:cs="Times New Roman"/>
          <w:bCs/>
          <w:sz w:val="28"/>
          <w:szCs w:val="28"/>
        </w:rPr>
        <w:t xml:space="preserve"> представленных комитетом социального развития сведениях о программах неверно указано наименование программы «Молодежная политика на территории Петрозаводского городского округа» вместо «Повышение эффективности реализации молодежной политики на территории Петрозаводского городского округа».</w:t>
      </w:r>
    </w:p>
    <w:p w:rsidR="00C61818" w:rsidRPr="009C5B73" w:rsidRDefault="009C5B73" w:rsidP="009C5B73">
      <w:pPr>
        <w:pStyle w:val="a3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C61818" w:rsidRPr="009C5B73">
        <w:rPr>
          <w:rFonts w:ascii="Times New Roman" w:eastAsia="Times New Roman" w:hAnsi="Times New Roman" w:cs="Times New Roman"/>
          <w:sz w:val="28"/>
          <w:szCs w:val="28"/>
        </w:rPr>
        <w:t>Анализ информации о ходе выполнения мероприятий по переселению граждан из аварийного жилищного фонда, обеспечению переселяемых граждан благоустроенным жильем в 2014 и 2015 годах и истекшем периоде 2016 года.</w:t>
      </w:r>
    </w:p>
    <w:p w:rsidR="009C5B73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5B73">
        <w:rPr>
          <w:rFonts w:ascii="Times New Roman" w:hAnsi="Times New Roman" w:cs="Times New Roman"/>
          <w:sz w:val="28"/>
          <w:szCs w:val="28"/>
        </w:rPr>
        <w:t>В результате мероприятия выявлены следующие нарушения и замечания:</w:t>
      </w:r>
    </w:p>
    <w:p w:rsidR="00C61818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>есвоевременно вносятся изменения в программу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61818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>е соблюдаются пункты 23,</w:t>
      </w:r>
      <w:r w:rsidR="00C35B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>26,</w:t>
      </w:r>
      <w:r w:rsidR="00C35B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>27 Порядка разработки, утверждения, реализации и мониторинга реализации ведомственных целевых программ Администрации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е обеспечено принятие имущества в муниципальную собственность с одновременным отражением в бухгалтерском учете.</w:t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791AA1" w:rsidRDefault="00715D68" w:rsidP="00DD7BA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>Подготовка и проведение экспертизы проекта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 xml:space="preserve"> бюджета Петрозаводского городского </w:t>
      </w:r>
      <w:r w:rsidR="00791AA1" w:rsidRPr="00C6110F">
        <w:rPr>
          <w:rFonts w:ascii="Times New Roman" w:hAnsi="Times New Roman" w:cs="Times New Roman"/>
          <w:bCs/>
          <w:sz w:val="28"/>
          <w:szCs w:val="28"/>
        </w:rPr>
        <w:t>округа на 201</w:t>
      </w:r>
      <w:r w:rsidR="00C6110F">
        <w:rPr>
          <w:rFonts w:ascii="Times New Roman" w:hAnsi="Times New Roman" w:cs="Times New Roman"/>
          <w:bCs/>
          <w:sz w:val="28"/>
          <w:szCs w:val="28"/>
        </w:rPr>
        <w:t>7</w:t>
      </w:r>
      <w:r w:rsidR="00791AA1" w:rsidRPr="00C6110F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C6110F" w:rsidRPr="00C6110F">
        <w:rPr>
          <w:rFonts w:ascii="Times New Roman" w:hAnsi="Times New Roman" w:cs="Times New Roman"/>
          <w:sz w:val="28"/>
          <w:szCs w:val="28"/>
        </w:rPr>
        <w:t xml:space="preserve"> и на плановый период 2018 и 2019 годов</w:t>
      </w:r>
      <w:r w:rsidR="00791AA1" w:rsidRPr="00C6110F">
        <w:rPr>
          <w:rFonts w:ascii="Times New Roman" w:hAnsi="Times New Roman" w:cs="Times New Roman"/>
          <w:bCs/>
          <w:sz w:val="28"/>
          <w:szCs w:val="28"/>
        </w:rPr>
        <w:t>, п</w:t>
      </w:r>
      <w:r w:rsidR="00791AA1" w:rsidRPr="00C6110F">
        <w:rPr>
          <w:rFonts w:ascii="Times New Roman" w:hAnsi="Times New Roman" w:cs="Times New Roman"/>
          <w:sz w:val="28"/>
          <w:szCs w:val="28"/>
        </w:rPr>
        <w:t>одготовка</w:t>
      </w:r>
      <w:r w:rsidR="00791AA1" w:rsidRPr="00715D68"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lastRenderedPageBreak/>
        <w:t>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573F" w:rsidRPr="000D573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 xml:space="preserve"> </w:t>
      </w:r>
      <w:r w:rsidR="000D573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 xml:space="preserve">Экспертиза проведена в соответствии со стандартом внешнего финансового контроля Контрольно-счетной палаты «Экспертиза проекта </w:t>
      </w:r>
      <w:r w:rsidR="000D573F">
        <w:rPr>
          <w:rFonts w:ascii="Times New Roman" w:eastAsia="Times New Roman" w:hAnsi="Times New Roman"/>
          <w:sz w:val="28"/>
          <w:szCs w:val="28"/>
          <w:lang w:eastAsia="ru-RU"/>
        </w:rPr>
        <w:t>бюджета Петрозаводского городского округа на очередной финансовый год и на плановый период</w:t>
      </w:r>
      <w:r w:rsidR="000D573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>»</w:t>
      </w:r>
      <w:r w:rsidR="00A40D8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>.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110F">
        <w:rPr>
          <w:rFonts w:ascii="Times New Roman" w:hAnsi="Times New Roman" w:cs="Times New Roman"/>
          <w:sz w:val="28"/>
          <w:szCs w:val="28"/>
        </w:rPr>
        <w:t xml:space="preserve">По итогам экспертизы Контрольно-счетная палата </w:t>
      </w:r>
      <w:r>
        <w:rPr>
          <w:rFonts w:ascii="Times New Roman" w:hAnsi="Times New Roman" w:cs="Times New Roman"/>
          <w:sz w:val="28"/>
          <w:szCs w:val="28"/>
        </w:rPr>
        <w:t>установила</w:t>
      </w:r>
      <w:r w:rsidRPr="00C6110F">
        <w:rPr>
          <w:rFonts w:ascii="Times New Roman" w:hAnsi="Times New Roman" w:cs="Times New Roman"/>
          <w:sz w:val="28"/>
          <w:szCs w:val="28"/>
        </w:rPr>
        <w:t>, что 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округа, в целом обоснован и может быть предложен Петрозаводскому городскому Совету для рассмотрения.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экспертизы Администрации предложено</w:t>
      </w:r>
      <w:r w:rsidRPr="00C6110F">
        <w:rPr>
          <w:rFonts w:ascii="Times New Roman" w:hAnsi="Times New Roman" w:cs="Times New Roman"/>
          <w:sz w:val="28"/>
          <w:szCs w:val="28"/>
        </w:rPr>
        <w:t>: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C6110F">
        <w:rPr>
          <w:rFonts w:ascii="Times New Roman" w:hAnsi="Times New Roman" w:cs="Times New Roman"/>
          <w:sz w:val="28"/>
          <w:szCs w:val="28"/>
        </w:rPr>
        <w:t>беспечить принятие нормативных правовых актов, регулирующих установление и введение в действие на территории Петрозаводского городского округа земельного налога, налога на имущество физических лиц, единого налога на вмененный доход для отдельных видов деятельности, налоговые ставки по которым не утверждены и включены в расчет прогнозных показателей доходной части бюджета Петрозаводского городского округа на 2017 год и плановый период 2018-2019 годов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C6110F">
        <w:rPr>
          <w:rFonts w:ascii="Times New Roman" w:hAnsi="Times New Roman" w:cs="Times New Roman"/>
          <w:sz w:val="28"/>
          <w:szCs w:val="28"/>
        </w:rPr>
        <w:t>силить работу по увеличению доходной части бюджета, в том числе, в части организации работы по взысканию дебиторской задолженности по доходам, оптимизации работы муниципальных предприятий с целью получения прибыли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C6110F">
        <w:rPr>
          <w:rFonts w:ascii="Times New Roman" w:hAnsi="Times New Roman" w:cs="Times New Roman"/>
          <w:sz w:val="28"/>
          <w:szCs w:val="28"/>
        </w:rPr>
        <w:t>ополнить статью 11 «Особенности использования бюджетных ассигнований на обеспечение деятельности органов местного самоуправления Петрозаводского городского округа» после слов «изменения функций» словами «органов местного самоуправления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611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C6110F">
        <w:rPr>
          <w:rFonts w:ascii="Times New Roman" w:hAnsi="Times New Roman" w:cs="Times New Roman"/>
          <w:sz w:val="28"/>
          <w:szCs w:val="28"/>
        </w:rPr>
        <w:t>нести соответствующие изменения в Перечень муниципальных программ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C6110F">
        <w:rPr>
          <w:rFonts w:ascii="Times New Roman" w:hAnsi="Times New Roman" w:cs="Times New Roman"/>
          <w:sz w:val="28"/>
          <w:szCs w:val="28"/>
        </w:rPr>
        <w:t>о 01 апреля 2017 года внести изменения в муниципальные программы, направить проекты постановлений Администрации «О внесении изменений в муниципальные программы» на финансово-экономическую экспертизу в Контрольно-счетную палату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</w:t>
      </w:r>
      <w:r w:rsidRPr="00C6110F">
        <w:rPr>
          <w:rFonts w:ascii="Times New Roman" w:hAnsi="Times New Roman" w:cs="Times New Roman"/>
          <w:sz w:val="28"/>
          <w:szCs w:val="28"/>
        </w:rPr>
        <w:t>одолжить совершенствование перехода на программно-целевой метод планирования и исполнения бюджета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C6110F">
        <w:rPr>
          <w:rFonts w:ascii="Times New Roman" w:hAnsi="Times New Roman" w:cs="Times New Roman"/>
          <w:sz w:val="28"/>
          <w:szCs w:val="28"/>
        </w:rPr>
        <w:t>редставить в Петрозаводский городской Совет проекты решений Петрозаводского городского Совета об установлении размера тарифа за одну поездку в электротранспорте на регулярных городских маршрутах и установлении размеров субсидии на один проездной билет, предоставляемых ПМУП «Городской транспорт».</w:t>
      </w:r>
      <w:r w:rsidR="003472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AA1" w:rsidRDefault="00C6110F" w:rsidP="00C6110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 xml:space="preserve">Финансово-экономическая экспертиза 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</w:t>
      </w:r>
      <w:r w:rsidR="00252CAC">
        <w:rPr>
          <w:rFonts w:ascii="Times New Roman" w:hAnsi="Times New Roman" w:cs="Times New Roman"/>
          <w:bCs/>
          <w:sz w:val="28"/>
          <w:szCs w:val="28"/>
        </w:rPr>
        <w:t>6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252CAC">
        <w:rPr>
          <w:rFonts w:ascii="Times New Roman" w:hAnsi="Times New Roman" w:cs="Times New Roman"/>
          <w:bCs/>
          <w:sz w:val="28"/>
          <w:szCs w:val="28"/>
        </w:rPr>
        <w:t>»</w:t>
      </w:r>
      <w:r w:rsidR="0034726B">
        <w:rPr>
          <w:rFonts w:ascii="Times New Roman" w:hAnsi="Times New Roman" w:cs="Times New Roman"/>
          <w:sz w:val="28"/>
          <w:szCs w:val="28"/>
        </w:rPr>
        <w:t>.</w:t>
      </w:r>
    </w:p>
    <w:p w:rsidR="0027037F" w:rsidRDefault="0027037F" w:rsidP="00C611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142542">
        <w:rPr>
          <w:rFonts w:ascii="Times New Roman" w:hAnsi="Times New Roman" w:cs="Times New Roman"/>
          <w:sz w:val="28"/>
          <w:szCs w:val="28"/>
        </w:rPr>
        <w:t>отчетном периоде</w:t>
      </w:r>
      <w:r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="00E4411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экспертиз</w:t>
      </w:r>
      <w:r w:rsidR="000F592C">
        <w:rPr>
          <w:rFonts w:ascii="Times New Roman" w:hAnsi="Times New Roman" w:cs="Times New Roman"/>
          <w:sz w:val="28"/>
          <w:szCs w:val="28"/>
        </w:rPr>
        <w:t xml:space="preserve"> проектов решений</w:t>
      </w:r>
      <w:r w:rsidR="00372790">
        <w:rPr>
          <w:rFonts w:ascii="Times New Roman" w:hAnsi="Times New Roman" w:cs="Times New Roman"/>
          <w:sz w:val="28"/>
          <w:szCs w:val="28"/>
        </w:rPr>
        <w:t>,</w:t>
      </w:r>
      <w:r w:rsidR="00C6110F">
        <w:rPr>
          <w:rFonts w:ascii="Times New Roman" w:hAnsi="Times New Roman" w:cs="Times New Roman"/>
          <w:sz w:val="28"/>
          <w:szCs w:val="28"/>
        </w:rPr>
        <w:t xml:space="preserve"> по которым подготовлены заключения</w:t>
      </w:r>
      <w:r w:rsidR="00C6110F" w:rsidRPr="00C6110F">
        <w:rPr>
          <w:rFonts w:ascii="Times New Roman" w:hAnsi="Times New Roman" w:cs="Times New Roman"/>
          <w:sz w:val="28"/>
          <w:szCs w:val="28"/>
        </w:rPr>
        <w:t xml:space="preserve"> </w:t>
      </w:r>
      <w:r w:rsidR="00C6110F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92C" w:rsidRPr="000F592C" w:rsidRDefault="000F592C" w:rsidP="00C611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92C">
        <w:rPr>
          <w:rFonts w:ascii="Times New Roman" w:hAnsi="Times New Roman" w:cs="Times New Roman"/>
          <w:sz w:val="28"/>
          <w:szCs w:val="28"/>
          <w:lang w:eastAsia="ru-RU"/>
        </w:rPr>
        <w:t xml:space="preserve">Проекты решений подготовлены </w:t>
      </w:r>
      <w:r w:rsidR="002B6B52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Pr="000F592C">
        <w:rPr>
          <w:rFonts w:ascii="Times New Roman" w:hAnsi="Times New Roman" w:cs="Times New Roman"/>
          <w:sz w:val="28"/>
          <w:szCs w:val="28"/>
          <w:lang w:eastAsia="ru-RU"/>
        </w:rPr>
        <w:t>в рамках действующего бюджетного законодательства, в</w:t>
      </w:r>
      <w:r w:rsidRPr="000F5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представленных проектах решений соблюдены ограничения, установленные статьями 92.1, 107 Бюджетного кодекса Российской Федерации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Федерации.</w:t>
      </w:r>
    </w:p>
    <w:p w:rsidR="000F592C" w:rsidRPr="000F592C" w:rsidRDefault="000F592C" w:rsidP="000F59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заключениях </w:t>
      </w:r>
      <w:r w:rsidR="0027037F" w:rsidRPr="000F592C"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Pr="000F592C">
        <w:rPr>
          <w:rFonts w:ascii="Times New Roman" w:hAnsi="Times New Roman" w:cs="Times New Roman"/>
          <w:sz w:val="28"/>
          <w:szCs w:val="28"/>
        </w:rPr>
        <w:t>обращалось внимание</w:t>
      </w:r>
      <w:r w:rsidRPr="000F59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что 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предусмотренное проект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ar-SA"/>
        </w:rPr>
        <w:t>ами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решений внесение изменений в объемы финансирования муниципальных и ведомственных программ</w:t>
      </w:r>
      <w:r w:rsidRPr="000F59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повлечет необходимость корректировки нормативных правовых актов Петрозаводского городского округа, утверждающих программы.</w:t>
      </w:r>
    </w:p>
    <w:p w:rsidR="0027037F" w:rsidRPr="000F592C" w:rsidRDefault="0027037F" w:rsidP="00AC6B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92C">
        <w:rPr>
          <w:rFonts w:ascii="Times New Roman" w:hAnsi="Times New Roman" w:cs="Times New Roman"/>
          <w:sz w:val="28"/>
          <w:szCs w:val="28"/>
        </w:rPr>
        <w:t xml:space="preserve">В отчетном периоде </w:t>
      </w:r>
      <w:r w:rsidR="005D2B27">
        <w:rPr>
          <w:rFonts w:ascii="Times New Roman" w:hAnsi="Times New Roman" w:cs="Times New Roman"/>
          <w:sz w:val="28"/>
          <w:szCs w:val="28"/>
        </w:rPr>
        <w:t xml:space="preserve">принимались </w:t>
      </w:r>
      <w:r w:rsidRPr="000F592C">
        <w:rPr>
          <w:rFonts w:ascii="Times New Roman" w:hAnsi="Times New Roman" w:cs="Times New Roman"/>
          <w:sz w:val="28"/>
          <w:szCs w:val="28"/>
        </w:rPr>
        <w:t>решени</w:t>
      </w:r>
      <w:r w:rsidR="005D2B27">
        <w:rPr>
          <w:rFonts w:ascii="Times New Roman" w:hAnsi="Times New Roman" w:cs="Times New Roman"/>
          <w:sz w:val="28"/>
          <w:szCs w:val="28"/>
        </w:rPr>
        <w:t>я</w:t>
      </w:r>
      <w:r w:rsidRPr="000F592C">
        <w:rPr>
          <w:rFonts w:ascii="Times New Roman" w:hAnsi="Times New Roman" w:cs="Times New Roman"/>
          <w:sz w:val="28"/>
          <w:szCs w:val="28"/>
        </w:rPr>
        <w:t xml:space="preserve"> о внесении изменений в </w:t>
      </w:r>
      <w:r w:rsidRPr="000F592C">
        <w:rPr>
          <w:rFonts w:ascii="Times New Roman" w:hAnsi="Times New Roman" w:cs="Times New Roman"/>
          <w:bCs/>
          <w:sz w:val="28"/>
          <w:szCs w:val="28"/>
        </w:rPr>
        <w:t>Решение Петрозаводского городского Совета «О бюджете Петрозаводского городского округа на 201</w:t>
      </w:r>
      <w:r w:rsidR="000F592C">
        <w:rPr>
          <w:rFonts w:ascii="Times New Roman" w:hAnsi="Times New Roman" w:cs="Times New Roman"/>
          <w:bCs/>
          <w:sz w:val="28"/>
          <w:szCs w:val="28"/>
        </w:rPr>
        <w:t>6</w:t>
      </w:r>
      <w:r w:rsidRPr="000F592C">
        <w:rPr>
          <w:rFonts w:ascii="Times New Roman" w:hAnsi="Times New Roman" w:cs="Times New Roman"/>
          <w:bCs/>
          <w:sz w:val="28"/>
          <w:szCs w:val="28"/>
        </w:rPr>
        <w:t xml:space="preserve"> год» </w:t>
      </w:r>
      <w:r w:rsidRPr="000F592C">
        <w:rPr>
          <w:rFonts w:ascii="Times New Roman" w:hAnsi="Times New Roman" w:cs="Times New Roman"/>
          <w:sz w:val="28"/>
          <w:szCs w:val="28"/>
        </w:rPr>
        <w:t>с учетом поправок, не представленных на экспертизу в Контрольно-счетную палату</w:t>
      </w:r>
      <w:r w:rsidR="00866C1F" w:rsidRPr="000F592C">
        <w:rPr>
          <w:rFonts w:ascii="Times New Roman" w:hAnsi="Times New Roman" w:cs="Times New Roman"/>
          <w:sz w:val="28"/>
          <w:szCs w:val="28"/>
        </w:rPr>
        <w:t>.</w:t>
      </w:r>
    </w:p>
    <w:p w:rsidR="00791AA1" w:rsidRPr="00142542" w:rsidRDefault="00C6110F" w:rsidP="00A40D8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</w:r>
      <w:r w:rsidR="001D1729">
        <w:rPr>
          <w:rFonts w:ascii="Times New Roman" w:hAnsi="Times New Roman" w:cs="Times New Roman"/>
          <w:sz w:val="28"/>
          <w:szCs w:val="28"/>
        </w:rPr>
        <w:t>.</w:t>
      </w:r>
    </w:p>
    <w:p w:rsidR="002B6B52" w:rsidRDefault="00142542" w:rsidP="009A35D0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D8F">
        <w:rPr>
          <w:rFonts w:ascii="Times New Roman" w:hAnsi="Times New Roman" w:cs="Times New Roman"/>
          <w:sz w:val="28"/>
          <w:szCs w:val="28"/>
        </w:rPr>
        <w:t>В отчетном периоде</w:t>
      </w:r>
      <w:r w:rsidR="00A40D8F" w:rsidRPr="00A40D8F">
        <w:rPr>
          <w:rFonts w:ascii="Times New Roman" w:hAnsi="Times New Roman" w:cs="Times New Roman"/>
          <w:sz w:val="28"/>
          <w:szCs w:val="28"/>
        </w:rPr>
        <w:t xml:space="preserve"> в Положение о бюджетном процессе в Петрозаводском городском округе</w:t>
      </w:r>
      <w:r w:rsidRPr="00A40D8F">
        <w:rPr>
          <w:rFonts w:ascii="Times New Roman" w:hAnsi="Times New Roman" w:cs="Times New Roman"/>
          <w:sz w:val="28"/>
          <w:szCs w:val="28"/>
        </w:rPr>
        <w:t xml:space="preserve"> дважды вносились изменения</w:t>
      </w:r>
      <w:r w:rsidR="00A40D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0D8F" w:rsidRDefault="00A40D8F" w:rsidP="009A35D0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Контрольно-счетной палатой проведено две экспертизы проектов решений.</w:t>
      </w:r>
    </w:p>
    <w:p w:rsidR="000F592C" w:rsidRDefault="000F592C" w:rsidP="000F592C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92C">
        <w:rPr>
          <w:rFonts w:ascii="Times New Roman" w:hAnsi="Times New Roman" w:cs="Times New Roman"/>
          <w:sz w:val="28"/>
          <w:szCs w:val="28"/>
        </w:rPr>
        <w:t>Вносимые изменения и дополнения не противореч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0F592C">
        <w:rPr>
          <w:rFonts w:ascii="Times New Roman" w:hAnsi="Times New Roman" w:cs="Times New Roman"/>
          <w:sz w:val="28"/>
          <w:szCs w:val="28"/>
        </w:rPr>
        <w:t xml:space="preserve"> Бюджетному </w:t>
      </w:r>
      <w:r w:rsidR="005D2B27">
        <w:rPr>
          <w:rFonts w:ascii="Times New Roman" w:hAnsi="Times New Roman" w:cs="Times New Roman"/>
          <w:sz w:val="28"/>
          <w:szCs w:val="28"/>
        </w:rPr>
        <w:t>кодексу Российской Федерации.</w:t>
      </w:r>
    </w:p>
    <w:p w:rsidR="004A47C9" w:rsidRDefault="000F592C" w:rsidP="002D698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47C9" w:rsidRPr="00220792">
        <w:rPr>
          <w:rFonts w:ascii="Times New Roman" w:hAnsi="Times New Roman" w:cs="Times New Roman"/>
          <w:sz w:val="28"/>
          <w:szCs w:val="28"/>
        </w:rPr>
        <w:t>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бюджета Петрозаводского городского округа, а также муниципальных программ</w:t>
      </w:r>
      <w:r w:rsidR="00DF2B88" w:rsidRPr="00220792">
        <w:rPr>
          <w:rFonts w:ascii="Times New Roman" w:hAnsi="Times New Roman" w:cs="Times New Roman"/>
          <w:sz w:val="28"/>
          <w:szCs w:val="28"/>
        </w:rPr>
        <w:t>.</w:t>
      </w:r>
    </w:p>
    <w:p w:rsidR="002D698E" w:rsidRPr="00220792" w:rsidRDefault="002D698E" w:rsidP="002D698E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98E">
        <w:rPr>
          <w:rFonts w:ascii="Times New Roman" w:hAnsi="Times New Roman" w:cs="Times New Roman"/>
          <w:sz w:val="28"/>
          <w:szCs w:val="28"/>
        </w:rPr>
        <w:t>В отчетном периоде Контрольно-счетной палатой подготовлено 20 заключений по итогам финансово-экономических экспертиз муниципальных программ Петрозаводского городского округа.</w:t>
      </w:r>
    </w:p>
    <w:p w:rsidR="005D2B27" w:rsidRDefault="005D2B27" w:rsidP="00F547F1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проведения экспертиз установлено:</w:t>
      </w:r>
    </w:p>
    <w:p w:rsidR="0001434F" w:rsidRPr="00F547F1" w:rsidRDefault="005D2B27" w:rsidP="00F547F1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проекты программ представлены</w:t>
      </w:r>
      <w:r w:rsidR="0001434F" w:rsidRPr="00220792">
        <w:rPr>
          <w:rFonts w:ascii="Times New Roman" w:hAnsi="Times New Roman" w:cs="Times New Roman"/>
          <w:sz w:val="28"/>
          <w:szCs w:val="28"/>
        </w:rPr>
        <w:t xml:space="preserve"> в Контрольно-счетную палату с нарушением сроков, установленных пунктом 5 Порядка разработки, реализации и оценки эффективности муниципальных программ Петрозаводского городского </w:t>
      </w:r>
      <w:r w:rsidR="0001434F" w:rsidRPr="00F547F1">
        <w:rPr>
          <w:rFonts w:ascii="Times New Roman" w:hAnsi="Times New Roman" w:cs="Times New Roman"/>
          <w:sz w:val="28"/>
          <w:szCs w:val="28"/>
        </w:rPr>
        <w:t>округа, утвержденного постановлением Администрации Петрозаводского городского округа от 09.09</w:t>
      </w:r>
      <w:r w:rsidR="002F0A5E" w:rsidRPr="00F547F1">
        <w:rPr>
          <w:rFonts w:ascii="Times New Roman" w:hAnsi="Times New Roman" w:cs="Times New Roman"/>
          <w:sz w:val="28"/>
          <w:szCs w:val="28"/>
        </w:rPr>
        <w:t>.2013 № 4692 (далее – Порядок)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2B27" w:rsidRDefault="005D2B27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47F1">
        <w:rPr>
          <w:rFonts w:ascii="Times New Roman" w:hAnsi="Times New Roman" w:cs="Times New Roman"/>
          <w:sz w:val="28"/>
          <w:szCs w:val="28"/>
        </w:rPr>
        <w:t>отсутстви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547F1">
        <w:rPr>
          <w:rFonts w:ascii="Times New Roman" w:hAnsi="Times New Roman" w:cs="Times New Roman"/>
          <w:sz w:val="28"/>
          <w:szCs w:val="28"/>
        </w:rPr>
        <w:t xml:space="preserve"> необходимых документов, представляемых в соответствии с Порядком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220792" w:rsidRPr="00F547F1">
        <w:rPr>
          <w:rFonts w:ascii="Times New Roman" w:hAnsi="Times New Roman" w:cs="Times New Roman"/>
          <w:sz w:val="28"/>
          <w:szCs w:val="28"/>
        </w:rPr>
        <w:t xml:space="preserve"> проведение экспертизы не представлялось возможным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2B27" w:rsidRDefault="005D2B27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отсутствие</w:t>
      </w:r>
      <w:r w:rsidR="00220792" w:rsidRPr="00F547F1">
        <w:rPr>
          <w:rFonts w:ascii="Times New Roman" w:hAnsi="Times New Roman" w:cs="Times New Roman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220792" w:rsidRPr="00F547F1">
        <w:rPr>
          <w:rFonts w:ascii="Times New Roman" w:hAnsi="Times New Roman" w:cs="Times New Roman"/>
          <w:sz w:val="28"/>
          <w:szCs w:val="28"/>
        </w:rPr>
        <w:t xml:space="preserve"> по обоснованию необходимых финансовых ресурсов на проведение мероприятий программы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67D5" w:rsidRDefault="005D2B27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47F1" w:rsidRPr="00F547F1">
        <w:rPr>
          <w:rFonts w:ascii="Times New Roman" w:hAnsi="Times New Roman" w:cs="Times New Roman"/>
          <w:sz w:val="28"/>
          <w:szCs w:val="28"/>
        </w:rPr>
        <w:t xml:space="preserve"> по ряду показателей установлено несоответствие индикаторов программы их финансовому обеспечению.</w:t>
      </w:r>
    </w:p>
    <w:p w:rsidR="002D698E" w:rsidRPr="00F547F1" w:rsidRDefault="00F21937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</w:t>
      </w:r>
      <w:r w:rsidR="002D698E" w:rsidRPr="00F547F1">
        <w:rPr>
          <w:rFonts w:ascii="Times New Roman" w:hAnsi="Times New Roman" w:cs="Times New Roman"/>
          <w:sz w:val="28"/>
          <w:szCs w:val="28"/>
        </w:rPr>
        <w:t xml:space="preserve"> по обращениям о внесении изменений в муниципальные программы возвращались материалы на доработку, в том числе по муниципальным программам:</w:t>
      </w:r>
    </w:p>
    <w:p w:rsidR="00220792" w:rsidRPr="00F547F1" w:rsidRDefault="002D698E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«Управление муниципальным имуществом Петрозаводского городского округа»;</w:t>
      </w:r>
    </w:p>
    <w:p w:rsidR="002D698E" w:rsidRPr="00F547F1" w:rsidRDefault="002D698E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«Развитие физической культуры и спорта на территории Петрозаводского городского округа на 2013-2017 годы»;</w:t>
      </w:r>
    </w:p>
    <w:p w:rsidR="002D698E" w:rsidRPr="00F547F1" w:rsidRDefault="002D698E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«Развитие сферы культуры Петрозаводского городского округа»;</w:t>
      </w:r>
    </w:p>
    <w:p w:rsidR="002D698E" w:rsidRPr="00F547F1" w:rsidRDefault="002D698E" w:rsidP="002B6B52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</w:t>
      </w:r>
      <w:r w:rsidR="00E028FC" w:rsidRPr="00F547F1">
        <w:rPr>
          <w:rFonts w:ascii="Times New Roman" w:hAnsi="Times New Roman" w:cs="Times New Roman"/>
          <w:sz w:val="28"/>
          <w:szCs w:val="28"/>
        </w:rPr>
        <w:t>;</w:t>
      </w:r>
    </w:p>
    <w:p w:rsidR="002D698E" w:rsidRDefault="002D698E" w:rsidP="002B6B52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«Повышение</w:t>
      </w:r>
      <w:r w:rsidRPr="00E028FC">
        <w:rPr>
          <w:rFonts w:ascii="Times New Roman" w:hAnsi="Times New Roman" w:cs="Times New Roman"/>
          <w:sz w:val="28"/>
          <w:szCs w:val="28"/>
        </w:rPr>
        <w:t xml:space="preserve"> реализации молодежной политики на территории Петрозаводского городского округа»</w:t>
      </w:r>
      <w:r w:rsidR="00E028FC">
        <w:rPr>
          <w:rFonts w:ascii="Times New Roman" w:hAnsi="Times New Roman" w:cs="Times New Roman"/>
          <w:sz w:val="28"/>
          <w:szCs w:val="28"/>
        </w:rPr>
        <w:t>;</w:t>
      </w:r>
    </w:p>
    <w:p w:rsidR="00E028FC" w:rsidRPr="00E028FC" w:rsidRDefault="00E028FC" w:rsidP="002B6B52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28FC">
        <w:rPr>
          <w:rFonts w:ascii="Times New Roman" w:hAnsi="Times New Roman" w:cs="Times New Roman"/>
          <w:sz w:val="28"/>
          <w:szCs w:val="28"/>
        </w:rPr>
        <w:t>«Развитие транспортной системы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28FC" w:rsidRPr="00E028FC" w:rsidRDefault="00E028FC" w:rsidP="002B6B52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574"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="00C16574" w:rsidRPr="00C16574">
        <w:rPr>
          <w:rFonts w:ascii="Times New Roman" w:hAnsi="Times New Roman" w:cs="Times New Roman"/>
          <w:sz w:val="28"/>
          <w:szCs w:val="28"/>
        </w:rPr>
        <w:t>указывалось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необходимость доработки программ</w:t>
      </w:r>
      <w:r w:rsidR="002B6B52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подготовке следующих проектов постановлений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текстовой части, заполнения приложений программ в соответствии с Порядком, а также 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необходимость представления 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 с проектами постановлений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обосновани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расчет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вносимых изменений.</w:t>
      </w:r>
    </w:p>
    <w:p w:rsidR="00E028FC" w:rsidRPr="00945654" w:rsidRDefault="00F547F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полугодии п</w:t>
      </w:r>
      <w:r w:rsidR="005D2B27">
        <w:rPr>
          <w:rFonts w:ascii="Times New Roman" w:hAnsi="Times New Roman" w:cs="Times New Roman"/>
          <w:sz w:val="28"/>
          <w:szCs w:val="28"/>
        </w:rPr>
        <w:t xml:space="preserve">оложительные заключения </w:t>
      </w:r>
      <w:r w:rsidR="00945654">
        <w:rPr>
          <w:rFonts w:ascii="Times New Roman" w:hAnsi="Times New Roman" w:cs="Times New Roman"/>
          <w:sz w:val="28"/>
          <w:szCs w:val="28"/>
        </w:rPr>
        <w:t>подготовлены</w:t>
      </w:r>
      <w:r w:rsidR="002D698E" w:rsidRPr="00E028FC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финансово-экономических экспертиз проект</w:t>
      </w:r>
      <w:r w:rsidR="00E028FC" w:rsidRPr="00E028FC">
        <w:rPr>
          <w:rFonts w:ascii="Times New Roman" w:hAnsi="Times New Roman" w:cs="Times New Roman"/>
          <w:sz w:val="28"/>
          <w:szCs w:val="28"/>
        </w:rPr>
        <w:t>ов</w:t>
      </w:r>
      <w:r w:rsidR="002D698E" w:rsidRPr="00E028FC">
        <w:rPr>
          <w:rFonts w:ascii="Times New Roman" w:hAnsi="Times New Roman" w:cs="Times New Roman"/>
          <w:sz w:val="28"/>
          <w:szCs w:val="28"/>
        </w:rPr>
        <w:t xml:space="preserve"> </w:t>
      </w:r>
      <w:r w:rsidR="002D698E" w:rsidRPr="008954E7">
        <w:rPr>
          <w:rFonts w:ascii="Times New Roman" w:hAnsi="Times New Roman" w:cs="Times New Roman"/>
          <w:sz w:val="28"/>
          <w:szCs w:val="28"/>
        </w:rPr>
        <w:t>постановлени</w:t>
      </w:r>
      <w:r w:rsidR="008954E7">
        <w:rPr>
          <w:rFonts w:ascii="Times New Roman" w:hAnsi="Times New Roman" w:cs="Times New Roman"/>
          <w:sz w:val="28"/>
          <w:szCs w:val="28"/>
        </w:rPr>
        <w:t>й</w:t>
      </w:r>
      <w:r w:rsidR="00E028FC" w:rsidRPr="00E028FC">
        <w:rPr>
          <w:rFonts w:ascii="Times New Roman" w:hAnsi="Times New Roman" w:cs="Times New Roman"/>
          <w:sz w:val="28"/>
          <w:szCs w:val="28"/>
        </w:rPr>
        <w:t xml:space="preserve"> о</w:t>
      </w:r>
      <w:r w:rsidR="002D698E" w:rsidRPr="00E028FC">
        <w:rPr>
          <w:rFonts w:ascii="Times New Roman" w:hAnsi="Times New Roman" w:cs="Times New Roman"/>
          <w:sz w:val="28"/>
          <w:szCs w:val="28"/>
        </w:rPr>
        <w:t xml:space="preserve"> </w:t>
      </w:r>
      <w:r w:rsidR="002D698E" w:rsidRPr="00945654">
        <w:rPr>
          <w:rFonts w:ascii="Times New Roman" w:hAnsi="Times New Roman" w:cs="Times New Roman"/>
          <w:sz w:val="28"/>
          <w:szCs w:val="28"/>
        </w:rPr>
        <w:t>внесении изменений в муниципальн</w:t>
      </w:r>
      <w:r w:rsidR="00E028FC" w:rsidRPr="00945654">
        <w:rPr>
          <w:rFonts w:ascii="Times New Roman" w:hAnsi="Times New Roman" w:cs="Times New Roman"/>
          <w:sz w:val="28"/>
          <w:szCs w:val="28"/>
        </w:rPr>
        <w:t>ые</w:t>
      </w:r>
      <w:r w:rsidR="002D698E" w:rsidRPr="00945654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E028FC" w:rsidRPr="00945654">
        <w:rPr>
          <w:rFonts w:ascii="Times New Roman" w:hAnsi="Times New Roman" w:cs="Times New Roman"/>
          <w:sz w:val="28"/>
          <w:szCs w:val="28"/>
        </w:rPr>
        <w:t>ы:</w:t>
      </w:r>
    </w:p>
    <w:p w:rsidR="00E028FC" w:rsidRPr="00945654" w:rsidRDefault="00E028FC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654">
        <w:rPr>
          <w:rFonts w:ascii="Times New Roman" w:hAnsi="Times New Roman" w:cs="Times New Roman"/>
          <w:sz w:val="28"/>
          <w:szCs w:val="28"/>
        </w:rPr>
        <w:t>-</w:t>
      </w:r>
      <w:r w:rsidR="002D698E" w:rsidRPr="00945654">
        <w:rPr>
          <w:rFonts w:ascii="Times New Roman" w:hAnsi="Times New Roman" w:cs="Times New Roman"/>
          <w:sz w:val="28"/>
          <w:szCs w:val="28"/>
        </w:rPr>
        <w:t xml:space="preserve"> «Развитие сферы культуры Петрозаводского городского округа»</w:t>
      </w:r>
      <w:r w:rsidRPr="00945654">
        <w:rPr>
          <w:rFonts w:ascii="Times New Roman" w:hAnsi="Times New Roman" w:cs="Times New Roman"/>
          <w:sz w:val="28"/>
          <w:szCs w:val="28"/>
        </w:rPr>
        <w:t>;</w:t>
      </w:r>
    </w:p>
    <w:p w:rsidR="002D698E" w:rsidRPr="00945654" w:rsidRDefault="00E028FC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654">
        <w:rPr>
          <w:rFonts w:ascii="Times New Roman" w:hAnsi="Times New Roman" w:cs="Times New Roman"/>
          <w:sz w:val="28"/>
          <w:szCs w:val="28"/>
        </w:rPr>
        <w:t>-</w:t>
      </w:r>
      <w:r w:rsidR="002D698E" w:rsidRPr="00945654">
        <w:rPr>
          <w:rFonts w:ascii="Times New Roman" w:hAnsi="Times New Roman" w:cs="Times New Roman"/>
          <w:sz w:val="28"/>
          <w:szCs w:val="28"/>
        </w:rPr>
        <w:t xml:space="preserve"> </w:t>
      </w:r>
      <w:r w:rsidRPr="00945654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«Повышение эффективности реализации молодежной политики на территории Петрозаводского городского округа» (при повторном обращении)</w:t>
      </w:r>
      <w:r w:rsidRPr="00945654">
        <w:rPr>
          <w:rFonts w:ascii="Times New Roman" w:hAnsi="Times New Roman" w:cs="Times New Roman"/>
          <w:sz w:val="28"/>
          <w:szCs w:val="28"/>
        </w:rPr>
        <w:t>.</w:t>
      </w:r>
    </w:p>
    <w:p w:rsidR="00F547F1" w:rsidRPr="00945654" w:rsidRDefault="00F547F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654">
        <w:rPr>
          <w:rFonts w:ascii="Times New Roman" w:hAnsi="Times New Roman" w:cs="Times New Roman"/>
          <w:sz w:val="28"/>
          <w:szCs w:val="28"/>
        </w:rPr>
        <w:t>Во втором полугодии заключения</w:t>
      </w:r>
      <w:r w:rsidR="00945654" w:rsidRPr="00945654">
        <w:rPr>
          <w:rFonts w:ascii="Times New Roman" w:hAnsi="Times New Roman" w:cs="Times New Roman"/>
          <w:sz w:val="28"/>
          <w:szCs w:val="28"/>
        </w:rPr>
        <w:t xml:space="preserve"> (некоторые с предложениями и замечаниями) подготовлены</w:t>
      </w:r>
      <w:r w:rsidRPr="00945654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финансово-экономических экспертиз проектов </w:t>
      </w:r>
      <w:r w:rsidR="00DD0EB3">
        <w:rPr>
          <w:rFonts w:ascii="Times New Roman" w:hAnsi="Times New Roman" w:cs="Times New Roman"/>
          <w:sz w:val="28"/>
          <w:szCs w:val="28"/>
        </w:rPr>
        <w:t>постановлений</w:t>
      </w:r>
      <w:r w:rsidRPr="00945654">
        <w:rPr>
          <w:rFonts w:ascii="Times New Roman" w:hAnsi="Times New Roman" w:cs="Times New Roman"/>
          <w:sz w:val="28"/>
          <w:szCs w:val="28"/>
        </w:rPr>
        <w:t xml:space="preserve"> о внесении изменений в муниципальные программы:</w:t>
      </w:r>
    </w:p>
    <w:p w:rsidR="00F547F1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547F1" w:rsidRPr="00945654">
        <w:rPr>
          <w:rFonts w:ascii="Times New Roman" w:eastAsia="Times New Roman" w:hAnsi="Times New Roman" w:cs="Times New Roman"/>
          <w:sz w:val="28"/>
          <w:szCs w:val="28"/>
        </w:rPr>
        <w:t>«Развитие транспортной системы Петрозаводского городского округа» (при повторном обращении);</w:t>
      </w:r>
    </w:p>
    <w:p w:rsidR="00F547F1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47F1" w:rsidRPr="00945654">
        <w:rPr>
          <w:rFonts w:ascii="Times New Roman" w:hAnsi="Times New Roman" w:cs="Times New Roman"/>
          <w:sz w:val="28"/>
          <w:szCs w:val="28"/>
        </w:rPr>
        <w:t>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</w:t>
      </w:r>
      <w:r w:rsidR="00F547F1" w:rsidRPr="00945654">
        <w:rPr>
          <w:rFonts w:ascii="Times New Roman" w:eastAsia="Times New Roman" w:hAnsi="Times New Roman" w:cs="Times New Roman"/>
          <w:sz w:val="28"/>
          <w:szCs w:val="28"/>
        </w:rPr>
        <w:t xml:space="preserve"> (при повторном обращении);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5654">
        <w:rPr>
          <w:rFonts w:ascii="Times New Roman" w:eastAsia="Times New Roman" w:hAnsi="Times New Roman" w:cs="Times New Roman"/>
          <w:sz w:val="28"/>
          <w:szCs w:val="28"/>
        </w:rPr>
        <w:t>«Социальная поддержка и социальное обслуживание населения Петрозаводского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945654">
        <w:rPr>
          <w:rFonts w:ascii="Times New Roman" w:hAnsi="Times New Roman" w:cs="Times New Roman"/>
          <w:sz w:val="28"/>
          <w:szCs w:val="28"/>
        </w:rPr>
        <w:t>«Развитие сферы культуры Петрозаводского городского округа»</w:t>
      </w:r>
      <w:r w:rsidR="007402B1"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654">
        <w:rPr>
          <w:rFonts w:ascii="Times New Roman" w:hAnsi="Times New Roman" w:cs="Times New Roman"/>
          <w:sz w:val="28"/>
          <w:szCs w:val="28"/>
        </w:rPr>
        <w:t>«Развитие муниципальной системы образования Петрозаводского городского округа»</w:t>
      </w:r>
      <w:r w:rsidR="007402B1"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654">
        <w:rPr>
          <w:rFonts w:ascii="Times New Roman" w:hAnsi="Times New Roman" w:cs="Times New Roman"/>
          <w:sz w:val="28"/>
          <w:szCs w:val="28"/>
        </w:rPr>
        <w:t>«Развитие физической культуры и спорта на территории Петрозаводского городского округа»</w:t>
      </w:r>
      <w:r w:rsidR="007402B1"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654">
        <w:rPr>
          <w:rFonts w:ascii="Times New Roman" w:hAnsi="Times New Roman" w:cs="Times New Roman"/>
          <w:sz w:val="28"/>
          <w:szCs w:val="28"/>
        </w:rPr>
        <w:t>«Благоустройство и охрана окружающей среды Петрозаводского городского округа»</w:t>
      </w:r>
      <w:r w:rsidR="007402B1"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7402B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654" w:rsidRPr="00945654">
        <w:rPr>
          <w:rFonts w:ascii="Times New Roman" w:hAnsi="Times New Roman" w:cs="Times New Roman"/>
          <w:sz w:val="28"/>
          <w:szCs w:val="28"/>
        </w:rPr>
        <w:t>«Повышение реализации молодежной политики на территории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7402B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654" w:rsidRPr="00945654">
        <w:rPr>
          <w:rFonts w:ascii="Times New Roman" w:hAnsi="Times New Roman" w:cs="Times New Roman"/>
          <w:sz w:val="28"/>
          <w:szCs w:val="28"/>
        </w:rPr>
        <w:t>«Обеспечение качественным жильем граждан, проживающих на территории Петрозаводского городского округа»</w:t>
      </w:r>
      <w:r w:rsidR="00945654">
        <w:rPr>
          <w:rFonts w:ascii="Times New Roman" w:hAnsi="Times New Roman" w:cs="Times New Roman"/>
          <w:sz w:val="28"/>
          <w:szCs w:val="28"/>
        </w:rPr>
        <w:t xml:space="preserve"> (при повторном обращении)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7402B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654" w:rsidRPr="00945654">
        <w:rPr>
          <w:rFonts w:ascii="Times New Roman" w:hAnsi="Times New Roman" w:cs="Times New Roman"/>
          <w:sz w:val="28"/>
          <w:szCs w:val="28"/>
        </w:rPr>
        <w:t>«Управление муниципальным имуществом Петрозаводского городского округа».</w:t>
      </w:r>
    </w:p>
    <w:p w:rsid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654">
        <w:rPr>
          <w:rFonts w:ascii="Times New Roman" w:hAnsi="Times New Roman" w:cs="Times New Roman"/>
          <w:sz w:val="28"/>
          <w:szCs w:val="28"/>
        </w:rPr>
        <w:t xml:space="preserve">Предложения и замечания Контрольно-счетной палаты учтены Администрацией при </w:t>
      </w:r>
      <w:r w:rsidR="007402B1">
        <w:rPr>
          <w:rFonts w:ascii="Times New Roman" w:hAnsi="Times New Roman" w:cs="Times New Roman"/>
          <w:sz w:val="28"/>
          <w:szCs w:val="28"/>
        </w:rPr>
        <w:t xml:space="preserve">подготовке постановлений о </w:t>
      </w:r>
      <w:r w:rsidRPr="00945654">
        <w:rPr>
          <w:rFonts w:ascii="Times New Roman" w:hAnsi="Times New Roman" w:cs="Times New Roman"/>
          <w:sz w:val="28"/>
          <w:szCs w:val="28"/>
        </w:rPr>
        <w:t>внесении изменений в муниципальные программы.</w:t>
      </w:r>
    </w:p>
    <w:p w:rsidR="002B6B52" w:rsidRPr="00945654" w:rsidRDefault="002B6B52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45654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Администрацией в отчетном периоде направлялись на экспертизу проекты постановлений об утверждении Программы в новой редакции. Пунктом 28 Порядка предусмотрено, что Контрольно-счетная палата проводит финансово-экономическую экспертизу проекта муниципальной программы (в течение 15 рабочих дней) и проекта изменений в муниципальную программу (в течение 5 рабочих дней) со дня поступления проекта муниципальной программы (проекта изменений в муниципальную программу). </w:t>
      </w:r>
      <w:r w:rsidR="00C16574" w:rsidRPr="00C16574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неоднократно указывалось</w:t>
      </w:r>
      <w:r w:rsidRPr="00C16574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C16574" w:rsidRPr="00C16574">
        <w:rPr>
          <w:rFonts w:ascii="Times New Roman" w:hAnsi="Times New Roman" w:cs="Times New Roman"/>
          <w:sz w:val="28"/>
          <w:szCs w:val="28"/>
          <w:lang w:eastAsia="ar-SA"/>
        </w:rPr>
        <w:t xml:space="preserve"> что</w:t>
      </w:r>
      <w:r w:rsidRPr="00C16574">
        <w:rPr>
          <w:rFonts w:ascii="Times New Roman" w:hAnsi="Times New Roman" w:cs="Times New Roman"/>
          <w:sz w:val="28"/>
          <w:szCs w:val="28"/>
          <w:lang w:eastAsia="ar-SA"/>
        </w:rPr>
        <w:t xml:space="preserve"> существующим Порядком не предусмотрено проведение финансово-экономической экспертизы муниципальной программы в новой редакции.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45654">
        <w:rPr>
          <w:rFonts w:ascii="Times New Roman" w:hAnsi="Times New Roman" w:cs="Times New Roman"/>
          <w:sz w:val="28"/>
          <w:szCs w:val="28"/>
          <w:lang w:eastAsia="ru-RU"/>
        </w:rPr>
        <w:t>Статьей 2 решения о бюджете на 2016 год установлено, что муниципальные программы в 2016 году приводятся в соответствие с решением о бюджете на 2016 год в срок до 1 ноября 2016 года. Данное требование соблюдено с нарушением срока.</w:t>
      </w:r>
    </w:p>
    <w:p w:rsidR="000D4EA9" w:rsidRDefault="00F547F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5654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>редставленны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проект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постановлени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об утверждении </w:t>
      </w:r>
      <w:r w:rsidR="007402B1">
        <w:rPr>
          <w:rFonts w:ascii="Times New Roman" w:hAnsi="Times New Roman" w:cs="Times New Roman"/>
          <w:sz w:val="28"/>
          <w:szCs w:val="28"/>
          <w:lang w:eastAsia="ru-RU"/>
        </w:rPr>
        <w:t>муниципальных п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>рограмм в новой редакции в части финансового обеспечения не соответств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овали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проекту решения о бюджете на 2017 год и плановый период 2018 и 2019 год, и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, в соответствии с рекомендациями Контрольно-счетной палаты</w:t>
      </w:r>
      <w:r w:rsidR="00A377D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долж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ны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быть приведен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соответствие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до 01 апреля 2017 года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F12BC" w:rsidRPr="00030DC4" w:rsidRDefault="00CF12BC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0DC4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Заключения </w:t>
      </w:r>
      <w:r w:rsidR="0027037F">
        <w:rPr>
          <w:rFonts w:ascii="Times New Roman" w:hAnsi="Times New Roman" w:cs="Times New Roman"/>
          <w:sz w:val="28"/>
          <w:szCs w:val="28"/>
          <w:lang w:eastAsia="ar-SA"/>
        </w:rPr>
        <w:t>по результатам</w:t>
      </w:r>
      <w:r w:rsidR="001F609F">
        <w:rPr>
          <w:rFonts w:ascii="Times New Roman" w:hAnsi="Times New Roman" w:cs="Times New Roman"/>
          <w:sz w:val="28"/>
          <w:szCs w:val="28"/>
          <w:lang w:eastAsia="ar-SA"/>
        </w:rPr>
        <w:t xml:space="preserve"> экспертно-аналитически</w:t>
      </w:r>
      <w:r w:rsidR="0027037F">
        <w:rPr>
          <w:rFonts w:ascii="Times New Roman" w:hAnsi="Times New Roman" w:cs="Times New Roman"/>
          <w:sz w:val="28"/>
          <w:szCs w:val="28"/>
          <w:lang w:eastAsia="ar-SA"/>
        </w:rPr>
        <w:t>х</w:t>
      </w:r>
      <w:r w:rsidRPr="00030DC4">
        <w:rPr>
          <w:rFonts w:ascii="Times New Roman" w:hAnsi="Times New Roman" w:cs="Times New Roman"/>
          <w:sz w:val="28"/>
          <w:szCs w:val="28"/>
          <w:lang w:eastAsia="ar-SA"/>
        </w:rPr>
        <w:t xml:space="preserve"> мероприяти</w:t>
      </w:r>
      <w:r w:rsidR="0027037F">
        <w:rPr>
          <w:rFonts w:ascii="Times New Roman" w:hAnsi="Times New Roman" w:cs="Times New Roman"/>
          <w:sz w:val="28"/>
          <w:szCs w:val="28"/>
          <w:lang w:eastAsia="ar-SA"/>
        </w:rPr>
        <w:t>й</w:t>
      </w:r>
      <w:r w:rsidRPr="00030DC4">
        <w:rPr>
          <w:rFonts w:ascii="Times New Roman" w:hAnsi="Times New Roman" w:cs="Times New Roman"/>
          <w:sz w:val="28"/>
          <w:szCs w:val="28"/>
        </w:rPr>
        <w:t xml:space="preserve"> </w:t>
      </w:r>
      <w:r w:rsidRPr="00030DC4">
        <w:rPr>
          <w:rFonts w:ascii="Times New Roman" w:hAnsi="Times New Roman" w:cs="Times New Roman"/>
          <w:sz w:val="28"/>
          <w:szCs w:val="28"/>
          <w:lang w:eastAsia="ar-SA"/>
        </w:rPr>
        <w:t>размещены на официальном сайте Контрольно-счетной палаты в разделе «Деятельность», подраздел «Экспертно-аналитические мероприятия».</w:t>
      </w:r>
    </w:p>
    <w:p w:rsidR="007F0AC1" w:rsidRPr="00030DC4" w:rsidRDefault="007F0AC1" w:rsidP="007402B1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0DC4">
        <w:rPr>
          <w:rFonts w:ascii="Times New Roman" w:hAnsi="Times New Roman" w:cs="Times New Roman"/>
          <w:bCs/>
          <w:sz w:val="28"/>
          <w:szCs w:val="28"/>
        </w:rPr>
        <w:lastRenderedPageBreak/>
        <w:t>Отчеты</w:t>
      </w:r>
      <w:r w:rsidR="006F2935">
        <w:rPr>
          <w:rFonts w:ascii="Times New Roman" w:hAnsi="Times New Roman" w:cs="Times New Roman"/>
          <w:bCs/>
          <w:sz w:val="28"/>
          <w:szCs w:val="28"/>
        </w:rPr>
        <w:t xml:space="preserve"> (заключения)</w:t>
      </w:r>
      <w:r w:rsidRPr="00030DC4">
        <w:rPr>
          <w:rFonts w:ascii="Times New Roman" w:hAnsi="Times New Roman" w:cs="Times New Roman"/>
          <w:bCs/>
          <w:sz w:val="28"/>
          <w:szCs w:val="28"/>
        </w:rPr>
        <w:t xml:space="preserve"> о результатах </w:t>
      </w:r>
      <w:r w:rsidR="00003B39" w:rsidRPr="00030DC4">
        <w:rPr>
          <w:rFonts w:ascii="Times New Roman" w:hAnsi="Times New Roman" w:cs="Times New Roman"/>
          <w:bCs/>
          <w:sz w:val="28"/>
          <w:szCs w:val="28"/>
        </w:rPr>
        <w:t>экспертно-аналитических</w:t>
      </w:r>
      <w:r w:rsidRPr="00030DC4">
        <w:rPr>
          <w:rFonts w:ascii="Times New Roman" w:hAnsi="Times New Roman" w:cs="Times New Roman"/>
          <w:bCs/>
          <w:sz w:val="28"/>
          <w:szCs w:val="28"/>
        </w:rPr>
        <w:t xml:space="preserve"> мероприятий, в которых отражены результаты, выводы и предложения, направлены в Петрозаводский городской Совет и Главе Петрозаводского городского округа.</w:t>
      </w:r>
    </w:p>
    <w:p w:rsidR="00A167D5" w:rsidRDefault="00A167D5" w:rsidP="00E1397B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97B" w:rsidRDefault="00E1397B" w:rsidP="00E1397B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16B5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Аудит</w:t>
      </w:r>
      <w:r w:rsidR="007402B1">
        <w:rPr>
          <w:rFonts w:ascii="Times New Roman" w:hAnsi="Times New Roman" w:cs="Times New Roman"/>
          <w:b/>
          <w:sz w:val="28"/>
          <w:szCs w:val="28"/>
        </w:rPr>
        <w:t xml:space="preserve"> и контроль</w:t>
      </w:r>
      <w:r>
        <w:rPr>
          <w:rFonts w:ascii="Times New Roman" w:hAnsi="Times New Roman" w:cs="Times New Roman"/>
          <w:b/>
          <w:sz w:val="28"/>
          <w:szCs w:val="28"/>
        </w:rPr>
        <w:t xml:space="preserve"> в сфере закупок</w:t>
      </w:r>
    </w:p>
    <w:p w:rsidR="00793D08" w:rsidRPr="001B7514" w:rsidRDefault="001B7514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7402B1" w:rsidRPr="001B7514">
        <w:rPr>
          <w:rFonts w:ascii="Times New Roman" w:hAnsi="Times New Roman" w:cs="Times New Roman"/>
          <w:sz w:val="28"/>
          <w:szCs w:val="28"/>
        </w:rPr>
        <w:t>В соответствии со статьей 98 Закон</w:t>
      </w:r>
      <w:r w:rsidRPr="001B7514">
        <w:rPr>
          <w:rFonts w:ascii="Times New Roman" w:hAnsi="Times New Roman" w:cs="Times New Roman"/>
          <w:sz w:val="28"/>
          <w:szCs w:val="28"/>
        </w:rPr>
        <w:t>а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№ 44-ФЗ</w:t>
      </w:r>
      <w:r w:rsidRPr="001B7514">
        <w:rPr>
          <w:rFonts w:ascii="Times New Roman" w:hAnsi="Times New Roman" w:cs="Times New Roman"/>
          <w:sz w:val="28"/>
          <w:szCs w:val="28"/>
        </w:rPr>
        <w:t>, в рамках исполнения полномочий Контрольно-счетной палаты по аудиту в сфере закупок,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в составе экспертно-аналитических мероприятий проведено 3 мероприятия по аудиту в сфере закупок товаров (работ, услуг)</w:t>
      </w:r>
      <w:r w:rsidR="00793D08" w:rsidRPr="001B7514">
        <w:rPr>
          <w:rFonts w:ascii="Times New Roman" w:hAnsi="Times New Roman" w:cs="Times New Roman"/>
          <w:sz w:val="28"/>
          <w:szCs w:val="28"/>
        </w:rPr>
        <w:t>:</w:t>
      </w:r>
    </w:p>
    <w:p w:rsidR="001B7514" w:rsidRPr="001B7514" w:rsidRDefault="001B7514" w:rsidP="001B7514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Аудит в сфере закупок: «Анализ соблюдения муниципальными бюджетными и казенными учреждениями Петрозаводского городского округа требований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в части формирования, утверждения и ведения планов-графиков на 2016 год».</w:t>
      </w:r>
    </w:p>
    <w:p w:rsidR="001B7514" w:rsidRPr="001B7514" w:rsidRDefault="001B7514" w:rsidP="001B7514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Аудит в сфере закупок: «Анализ соблюдения муниципальными бюджетными и казенными учреждениями Петрозаводского городского округа требований статьи 30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(участие субъектов малого предпринимательства, социально-ориентированных некоммерческих организаций в закупках)».</w:t>
      </w:r>
    </w:p>
    <w:p w:rsidR="001B7514" w:rsidRPr="001B7514" w:rsidRDefault="001B7514" w:rsidP="001B7514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Аудит в сфере закупок: «</w:t>
      </w:r>
      <w:r w:rsidRPr="001B7514">
        <w:rPr>
          <w:rFonts w:ascii="Times New Roman" w:hAnsi="Times New Roman" w:cs="Times New Roman"/>
          <w:sz w:val="28"/>
          <w:szCs w:val="28"/>
          <w:lang w:eastAsia="ar-SA"/>
        </w:rPr>
        <w:t>Анализ соблюдения Администрацией Петрозаводского городского округа и муниципальными учреждениями Петрозаводского городского округа требований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по отдельным вопросам законодательства о контрактной системе в сфере закупок</w:t>
      </w:r>
      <w:r w:rsidRPr="001B7514">
        <w:rPr>
          <w:rFonts w:ascii="Times New Roman" w:hAnsi="Times New Roman" w:cs="Times New Roman"/>
          <w:sz w:val="28"/>
          <w:szCs w:val="28"/>
        </w:rPr>
        <w:t>».</w:t>
      </w:r>
    </w:p>
    <w:p w:rsidR="00645063" w:rsidRDefault="00645063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 проверки:</w:t>
      </w:r>
      <w:r w:rsidR="001B7514" w:rsidRPr="001B7514">
        <w:rPr>
          <w:rFonts w:ascii="Times New Roman" w:hAnsi="Times New Roman" w:cs="Times New Roman"/>
          <w:sz w:val="28"/>
          <w:szCs w:val="28"/>
        </w:rPr>
        <w:t xml:space="preserve"> Администрация, а также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</w:t>
      </w:r>
      <w:r w:rsidR="007402B1" w:rsidRPr="00966217">
        <w:rPr>
          <w:rFonts w:ascii="Times New Roman" w:hAnsi="Times New Roman" w:cs="Times New Roman"/>
          <w:sz w:val="28"/>
          <w:szCs w:val="28"/>
        </w:rPr>
        <w:t>159 муниципальных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казенных и бюджетных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5063" w:rsidRDefault="00645063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проведенного а</w:t>
      </w:r>
      <w:r w:rsidRPr="001B7514">
        <w:rPr>
          <w:rFonts w:ascii="Times New Roman" w:hAnsi="Times New Roman" w:cs="Times New Roman"/>
          <w:sz w:val="28"/>
          <w:szCs w:val="28"/>
        </w:rPr>
        <w:t>удит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7514">
        <w:rPr>
          <w:rFonts w:ascii="Times New Roman" w:hAnsi="Times New Roman" w:cs="Times New Roman"/>
          <w:sz w:val="28"/>
          <w:szCs w:val="28"/>
        </w:rPr>
        <w:t xml:space="preserve"> в сфере закупок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выявлено нарушений на сумму 44 773,6 тыс. рублей. </w:t>
      </w:r>
    </w:p>
    <w:p w:rsidR="007402B1" w:rsidRPr="001B7514" w:rsidRDefault="00645063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по результатам аудита в сфере закупок</w:t>
      </w:r>
      <w:r w:rsidR="001B7514" w:rsidRPr="001B7514">
        <w:rPr>
          <w:rFonts w:ascii="Times New Roman" w:hAnsi="Times New Roman" w:cs="Times New Roman"/>
          <w:sz w:val="28"/>
          <w:szCs w:val="28"/>
        </w:rPr>
        <w:t xml:space="preserve"> товаров (работ, услуг) </w:t>
      </w:r>
      <w:r>
        <w:rPr>
          <w:rFonts w:ascii="Times New Roman" w:hAnsi="Times New Roman" w:cs="Times New Roman"/>
          <w:sz w:val="28"/>
          <w:szCs w:val="28"/>
        </w:rPr>
        <w:t>установлено</w:t>
      </w:r>
      <w:r w:rsidR="007402B1" w:rsidRPr="001B7514">
        <w:rPr>
          <w:rFonts w:ascii="Times New Roman" w:hAnsi="Times New Roman" w:cs="Times New Roman"/>
          <w:sz w:val="28"/>
          <w:szCs w:val="28"/>
        </w:rPr>
        <w:t>:</w:t>
      </w:r>
    </w:p>
    <w:p w:rsidR="0019786D" w:rsidRPr="001B7514" w:rsidRDefault="0019786D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- нарушение сроков размещения планов-графиков на официальном сайте (17 учреждений);</w:t>
      </w:r>
    </w:p>
    <w:p w:rsidR="0019786D" w:rsidRPr="001B7514" w:rsidRDefault="0019786D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- нарушение установленного порядка формирования планов-графиков закупок товаров (работ, услуг) (20 учреждений);</w:t>
      </w:r>
    </w:p>
    <w:p w:rsidR="0019786D" w:rsidRPr="001B7514" w:rsidRDefault="0019786D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lastRenderedPageBreak/>
        <w:t xml:space="preserve">- не размещение </w:t>
      </w:r>
      <w:r w:rsidRPr="001B7514">
        <w:rPr>
          <w:rFonts w:ascii="Times New Roman" w:hAnsi="Times New Roman" w:cs="Times New Roman"/>
          <w:sz w:val="28"/>
          <w:szCs w:val="28"/>
          <w:lang w:eastAsia="ru-RU"/>
        </w:rPr>
        <w:t xml:space="preserve">в единой информационной системе </w:t>
      </w:r>
      <w:r w:rsidRPr="001B751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отчета о </w:t>
      </w:r>
      <w:r w:rsidRPr="001B7514">
        <w:rPr>
          <w:rFonts w:ascii="Times New Roman" w:hAnsi="Times New Roman" w:cs="Times New Roman"/>
          <w:sz w:val="28"/>
          <w:szCs w:val="28"/>
          <w:lang w:eastAsia="ru-RU"/>
        </w:rPr>
        <w:t>закупках у субъектов малого предпринимательства (</w:t>
      </w:r>
      <w:r w:rsidRPr="001B7514">
        <w:rPr>
          <w:rFonts w:ascii="Times New Roman" w:hAnsi="Times New Roman" w:cs="Times New Roman"/>
          <w:sz w:val="28"/>
          <w:szCs w:val="28"/>
        </w:rPr>
        <w:t>6 учреждений)</w:t>
      </w:r>
      <w:r w:rsidRPr="001B751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9786D" w:rsidRPr="001B7514" w:rsidRDefault="0019786D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 xml:space="preserve">- нарушение сроков размещения отчета о закупках у </w:t>
      </w:r>
      <w:r w:rsidRPr="001B751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субъектов малого предпринимательства</w:t>
      </w:r>
      <w:r w:rsidRPr="001B7514">
        <w:rPr>
          <w:rFonts w:ascii="Times New Roman" w:hAnsi="Times New Roman" w:cs="Times New Roman"/>
          <w:sz w:val="28"/>
          <w:szCs w:val="28"/>
        </w:rPr>
        <w:t xml:space="preserve"> на официальном сайте (21 учреждение);</w:t>
      </w:r>
    </w:p>
    <w:p w:rsidR="0019786D" w:rsidRPr="00C16574" w:rsidRDefault="0019786D" w:rsidP="001B751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574">
        <w:rPr>
          <w:rFonts w:ascii="Times New Roman" w:hAnsi="Times New Roman" w:cs="Times New Roman"/>
          <w:sz w:val="28"/>
          <w:szCs w:val="28"/>
        </w:rPr>
        <w:t xml:space="preserve">- </w:t>
      </w:r>
      <w:r w:rsidRPr="00C1657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нарушение требований части 1 статьи 30 Закона № 44-ФЗ об </w:t>
      </w:r>
      <w:r w:rsidRPr="00C16574">
        <w:rPr>
          <w:rFonts w:ascii="Times New Roman" w:hAnsi="Times New Roman" w:cs="Times New Roman"/>
          <w:sz w:val="28"/>
          <w:szCs w:val="28"/>
        </w:rPr>
        <w:t xml:space="preserve">осуществлении закупки у </w:t>
      </w:r>
      <w:hyperlink r:id="rId11" w:history="1">
        <w:r w:rsidRPr="00C16574">
          <w:rPr>
            <w:rFonts w:ascii="Times New Roman" w:hAnsi="Times New Roman" w:cs="Times New Roman"/>
            <w:sz w:val="28"/>
            <w:szCs w:val="28"/>
          </w:rPr>
          <w:t>субъектов</w:t>
        </w:r>
      </w:hyperlink>
      <w:r w:rsidRPr="00C16574">
        <w:rPr>
          <w:rFonts w:ascii="Times New Roman" w:hAnsi="Times New Roman" w:cs="Times New Roman"/>
          <w:sz w:val="28"/>
          <w:szCs w:val="28"/>
        </w:rPr>
        <w:t xml:space="preserve"> малого предпринимательства, социально ориентированных некоммерческих </w:t>
      </w:r>
      <w:hyperlink r:id="rId12" w:history="1">
        <w:r w:rsidRPr="00C16574">
          <w:rPr>
            <w:rFonts w:ascii="Times New Roman" w:hAnsi="Times New Roman" w:cs="Times New Roman"/>
            <w:sz w:val="28"/>
            <w:szCs w:val="28"/>
          </w:rPr>
          <w:t>организаций</w:t>
        </w:r>
      </w:hyperlink>
      <w:r w:rsidRPr="00C16574">
        <w:rPr>
          <w:rFonts w:ascii="Times New Roman" w:hAnsi="Times New Roman" w:cs="Times New Roman"/>
          <w:sz w:val="28"/>
          <w:szCs w:val="28"/>
        </w:rPr>
        <w:t xml:space="preserve"> в объеме не менее чем пятнадцать процентов совокупного годового объема закупок</w:t>
      </w:r>
      <w:r w:rsidRPr="00C1657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(</w:t>
      </w:r>
      <w:r w:rsidR="00E160F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6</w:t>
      </w:r>
      <w:r w:rsidR="001B7514" w:rsidRPr="00C16574">
        <w:rPr>
          <w:rFonts w:ascii="Times New Roman" w:hAnsi="Times New Roman" w:cs="Times New Roman"/>
          <w:sz w:val="28"/>
          <w:szCs w:val="28"/>
        </w:rPr>
        <w:t xml:space="preserve"> учреждений)</w:t>
      </w:r>
      <w:r w:rsidR="002B6B52" w:rsidRPr="00C16574">
        <w:rPr>
          <w:rFonts w:ascii="Times New Roman" w:hAnsi="Times New Roman" w:cs="Times New Roman"/>
          <w:sz w:val="28"/>
          <w:szCs w:val="28"/>
        </w:rPr>
        <w:t>;</w:t>
      </w:r>
    </w:p>
    <w:p w:rsidR="001B7514" w:rsidRPr="008C0711" w:rsidRDefault="001B7514" w:rsidP="001B751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- при анализе закупок</w:t>
      </w:r>
      <w:r w:rsidR="00683560">
        <w:rPr>
          <w:rFonts w:ascii="Times New Roman" w:hAnsi="Times New Roman" w:cs="Times New Roman"/>
          <w:sz w:val="28"/>
          <w:szCs w:val="28"/>
        </w:rPr>
        <w:t>,</w:t>
      </w:r>
      <w:r w:rsidRPr="001B7514">
        <w:rPr>
          <w:rFonts w:ascii="Times New Roman" w:hAnsi="Times New Roman" w:cs="Times New Roman"/>
          <w:sz w:val="28"/>
          <w:szCs w:val="28"/>
        </w:rPr>
        <w:t xml:space="preserve"> проведенных в соответствии с</w:t>
      </w:r>
      <w:r w:rsidRPr="008C0711">
        <w:rPr>
          <w:rFonts w:ascii="Times New Roman" w:hAnsi="Times New Roman" w:cs="Times New Roman"/>
          <w:sz w:val="28"/>
          <w:szCs w:val="28"/>
        </w:rPr>
        <w:t xml:space="preserve"> пунктом 4 части 1 статьи 93 Закона № 44-ФЗ</w:t>
      </w:r>
      <w:r w:rsidR="00683560">
        <w:rPr>
          <w:rFonts w:ascii="Times New Roman" w:hAnsi="Times New Roman" w:cs="Times New Roman"/>
          <w:sz w:val="28"/>
          <w:szCs w:val="28"/>
        </w:rPr>
        <w:t>,</w:t>
      </w:r>
      <w:r w:rsidRPr="008C0711">
        <w:rPr>
          <w:rFonts w:ascii="Times New Roman" w:hAnsi="Times New Roman" w:cs="Times New Roman"/>
          <w:sz w:val="28"/>
          <w:szCs w:val="28"/>
        </w:rPr>
        <w:t xml:space="preserve"> установлено </w:t>
      </w:r>
      <w:r w:rsidR="000B6D7C">
        <w:rPr>
          <w:rFonts w:ascii="Times New Roman" w:hAnsi="Times New Roman" w:cs="Times New Roman"/>
          <w:sz w:val="28"/>
          <w:szCs w:val="28"/>
        </w:rPr>
        <w:t>«</w:t>
      </w:r>
      <w:r w:rsidRPr="008C0711">
        <w:rPr>
          <w:rFonts w:ascii="Times New Roman" w:hAnsi="Times New Roman" w:cs="Times New Roman"/>
          <w:sz w:val="28"/>
          <w:szCs w:val="28"/>
        </w:rPr>
        <w:t>искусственное</w:t>
      </w:r>
      <w:r w:rsidR="000B6D7C">
        <w:rPr>
          <w:rFonts w:ascii="Times New Roman" w:hAnsi="Times New Roman" w:cs="Times New Roman"/>
          <w:sz w:val="28"/>
          <w:szCs w:val="28"/>
        </w:rPr>
        <w:t>»</w:t>
      </w:r>
      <w:r w:rsidRPr="008C0711">
        <w:rPr>
          <w:rFonts w:ascii="Times New Roman" w:hAnsi="Times New Roman" w:cs="Times New Roman"/>
          <w:sz w:val="28"/>
          <w:szCs w:val="28"/>
        </w:rPr>
        <w:t xml:space="preserve"> дробление закупок на сумму 5851,4 тыс. рублей.</w:t>
      </w:r>
    </w:p>
    <w:p w:rsidR="001B7514" w:rsidRPr="004363A7" w:rsidRDefault="001B7514" w:rsidP="001B7514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</w:t>
      </w:r>
      <w:r w:rsidRPr="00030DC4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30DC4">
        <w:rPr>
          <w:rFonts w:ascii="Times New Roman" w:hAnsi="Times New Roman" w:cs="Times New Roman"/>
          <w:sz w:val="28"/>
          <w:szCs w:val="28"/>
        </w:rPr>
        <w:t xml:space="preserve"> № 44-ФЗ</w:t>
      </w:r>
      <w:r w:rsidRPr="004363A7">
        <w:rPr>
          <w:rFonts w:ascii="Times New Roman" w:hAnsi="Times New Roman" w:cs="Times New Roman"/>
          <w:bCs/>
          <w:sz w:val="28"/>
          <w:szCs w:val="28"/>
        </w:rPr>
        <w:t xml:space="preserve"> информация о результатах мероприятий размещена на </w:t>
      </w:r>
      <w:r w:rsidRPr="004363A7">
        <w:rPr>
          <w:rFonts w:ascii="Times New Roman" w:eastAsia="Calibri" w:hAnsi="Times New Roman" w:cs="Times New Roman"/>
          <w:sz w:val="28"/>
          <w:szCs w:val="28"/>
        </w:rPr>
        <w:t xml:space="preserve">официальном сайте </w:t>
      </w:r>
      <w:r w:rsidRPr="004363A7">
        <w:rPr>
          <w:rFonts w:ascii="Times New Roman" w:hAnsi="Times New Roman" w:cs="Times New Roman"/>
          <w:sz w:val="28"/>
          <w:szCs w:val="28"/>
        </w:rPr>
        <w:t xml:space="preserve">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- </w:t>
      </w:r>
      <w:proofErr w:type="spellStart"/>
      <w:r w:rsidRPr="004363A7">
        <w:rPr>
          <w:rFonts w:ascii="Times New Roman" w:eastAsia="Calibri" w:hAnsi="Times New Roman" w:cs="Times New Roman"/>
          <w:sz w:val="28"/>
          <w:szCs w:val="28"/>
          <w:lang w:val="en-US"/>
        </w:rPr>
        <w:t>zakupki</w:t>
      </w:r>
      <w:proofErr w:type="spellEnd"/>
      <w:r w:rsidRPr="004363A7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363A7">
        <w:rPr>
          <w:rFonts w:ascii="Times New Roman" w:eastAsia="Calibri" w:hAnsi="Times New Roman" w:cs="Times New Roman"/>
          <w:sz w:val="28"/>
          <w:szCs w:val="28"/>
          <w:lang w:val="en-US"/>
        </w:rPr>
        <w:t>gov</w:t>
      </w:r>
      <w:proofErr w:type="spellEnd"/>
      <w:r w:rsidRPr="004363A7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363A7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02B1" w:rsidRPr="00793D08" w:rsidRDefault="001B7514" w:rsidP="00793D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7402B1" w:rsidRPr="00793D08">
        <w:rPr>
          <w:rFonts w:ascii="Times New Roman" w:hAnsi="Times New Roman" w:cs="Times New Roman"/>
          <w:sz w:val="28"/>
          <w:szCs w:val="28"/>
        </w:rPr>
        <w:t xml:space="preserve">В рамках исполнения полномочий Контрольно-счетной палаты по контролю в сфере закупок проводились </w:t>
      </w:r>
      <w:r w:rsidR="0019786D" w:rsidRPr="00793D08">
        <w:rPr>
          <w:rFonts w:ascii="Times New Roman" w:hAnsi="Times New Roman" w:cs="Times New Roman"/>
          <w:sz w:val="28"/>
          <w:szCs w:val="28"/>
        </w:rPr>
        <w:t xml:space="preserve">проверки соблюдения законодательства о контрактной системе в сфере закупок </w:t>
      </w:r>
      <w:r w:rsidR="007402B1" w:rsidRPr="00793D08">
        <w:rPr>
          <w:rFonts w:ascii="Times New Roman" w:hAnsi="Times New Roman" w:cs="Times New Roman"/>
          <w:sz w:val="28"/>
          <w:szCs w:val="28"/>
        </w:rPr>
        <w:t>в составе плановых контрольных и экспертно-аналитических мероприятий</w:t>
      </w:r>
      <w:r w:rsidR="0019786D" w:rsidRPr="00793D08">
        <w:rPr>
          <w:rFonts w:ascii="Times New Roman" w:hAnsi="Times New Roman" w:cs="Times New Roman"/>
          <w:sz w:val="28"/>
          <w:szCs w:val="28"/>
        </w:rPr>
        <w:t>, в том числе</w:t>
      </w:r>
      <w:r w:rsidR="00793D08" w:rsidRPr="00793D08">
        <w:rPr>
          <w:rFonts w:ascii="Times New Roman" w:hAnsi="Times New Roman" w:cs="Times New Roman"/>
          <w:sz w:val="28"/>
          <w:szCs w:val="28"/>
        </w:rPr>
        <w:t xml:space="preserve"> при проведении</w:t>
      </w:r>
      <w:r w:rsidR="0019786D" w:rsidRPr="00793D08">
        <w:rPr>
          <w:rFonts w:ascii="Times New Roman" w:hAnsi="Times New Roman" w:cs="Times New Roman"/>
          <w:sz w:val="28"/>
          <w:szCs w:val="28"/>
        </w:rPr>
        <w:t>:</w:t>
      </w:r>
    </w:p>
    <w:p w:rsidR="00793D08" w:rsidRPr="00793D08" w:rsidRDefault="00793D08" w:rsidP="00793D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3D08">
        <w:rPr>
          <w:rFonts w:ascii="Times New Roman" w:hAnsi="Times New Roman" w:cs="Times New Roman"/>
          <w:sz w:val="28"/>
          <w:szCs w:val="28"/>
        </w:rPr>
        <w:t>- контрольного мероприятия «Проверка целевого и эффективного использования субсидии, выделенной из бюджета Петрозаводского городского округа в 2015 году на выполнение муниципального задания и на иные цели МУ «ЦРСУ»;</w:t>
      </w:r>
    </w:p>
    <w:p w:rsidR="00793D08" w:rsidRPr="00793D08" w:rsidRDefault="00793D08" w:rsidP="00793D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3D08">
        <w:rPr>
          <w:rFonts w:ascii="Times New Roman" w:hAnsi="Times New Roman" w:cs="Times New Roman"/>
          <w:sz w:val="28"/>
          <w:szCs w:val="28"/>
        </w:rPr>
        <w:t xml:space="preserve">- экспертно-аналитического мероприятия «Анализ освоения средств субсидии, выделенной на реализацию мероприятий по модернизации региональной системы дошкольного образования Республики Карелия по объектам: муниципальное бюджетное дошкольное образовательное учреждение Петрозаводского городского округа «Детский сад № 42» и муниципальное бюджетное дошкольное образовательное учреждение Петрозаводского городского округа «Детский сад </w:t>
      </w:r>
      <w:r w:rsidR="0050458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93D08">
        <w:rPr>
          <w:rFonts w:ascii="Times New Roman" w:hAnsi="Times New Roman" w:cs="Times New Roman"/>
          <w:sz w:val="28"/>
          <w:szCs w:val="28"/>
        </w:rPr>
        <w:t>№ 72»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02B1" w:rsidRPr="00793D08" w:rsidRDefault="007402B1" w:rsidP="00793D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3D08">
        <w:rPr>
          <w:rFonts w:ascii="Times New Roman" w:hAnsi="Times New Roman" w:cs="Times New Roman"/>
          <w:sz w:val="28"/>
          <w:szCs w:val="28"/>
        </w:rPr>
        <w:t>Кроме того, рассмотрено 1 обращение муниципальных заказчиков о согласовании возможности заключения муниципальных контрактов с единственным поставщиком (подрядчиком, исполнителем), а также 2 уведомления заказчиков об осуществлении закупки у единственного поставщика (подрядчика, исполнителя) в случаях, установленных законодательством Российской Федерации.</w:t>
      </w:r>
    </w:p>
    <w:p w:rsidR="001B7514" w:rsidRDefault="001B7514" w:rsidP="001B7514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63A7">
        <w:rPr>
          <w:rFonts w:ascii="Times New Roman" w:hAnsi="Times New Roman" w:cs="Times New Roman"/>
          <w:bCs/>
          <w:sz w:val="28"/>
          <w:szCs w:val="28"/>
        </w:rPr>
        <w:t xml:space="preserve">Отчеты (заключения) о результатах аудита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и контроля </w:t>
      </w:r>
      <w:r w:rsidRPr="004363A7">
        <w:rPr>
          <w:rFonts w:ascii="Times New Roman" w:hAnsi="Times New Roman" w:cs="Times New Roman"/>
          <w:bCs/>
          <w:sz w:val="28"/>
          <w:szCs w:val="28"/>
        </w:rPr>
        <w:t xml:space="preserve">в сфере закупок товаров (работ, услуг), в которых отражены результаты, выводы и предложения, </w:t>
      </w:r>
      <w:r w:rsidRPr="004363A7">
        <w:rPr>
          <w:rFonts w:ascii="Times New Roman" w:hAnsi="Times New Roman" w:cs="Times New Roman"/>
          <w:bCs/>
          <w:sz w:val="28"/>
          <w:szCs w:val="28"/>
        </w:rPr>
        <w:lastRenderedPageBreak/>
        <w:t>направлены в Петрозаводский городской Совет</w:t>
      </w:r>
      <w:r w:rsidR="00C16574">
        <w:rPr>
          <w:rFonts w:ascii="Times New Roman" w:hAnsi="Times New Roman" w:cs="Times New Roman"/>
          <w:bCs/>
          <w:sz w:val="28"/>
          <w:szCs w:val="28"/>
        </w:rPr>
        <w:t>,</w:t>
      </w:r>
      <w:r w:rsidRPr="004363A7">
        <w:rPr>
          <w:rFonts w:ascii="Times New Roman" w:hAnsi="Times New Roman" w:cs="Times New Roman"/>
          <w:bCs/>
          <w:sz w:val="28"/>
          <w:szCs w:val="28"/>
        </w:rPr>
        <w:t xml:space="preserve"> Главе Петрозаводского городского </w:t>
      </w:r>
      <w:r w:rsidRPr="00C16574">
        <w:rPr>
          <w:rFonts w:ascii="Times New Roman" w:hAnsi="Times New Roman" w:cs="Times New Roman"/>
          <w:bCs/>
          <w:sz w:val="28"/>
          <w:szCs w:val="28"/>
        </w:rPr>
        <w:t>округа</w:t>
      </w:r>
      <w:r w:rsidR="00C16574" w:rsidRPr="00C16574">
        <w:rPr>
          <w:rFonts w:ascii="Times New Roman" w:hAnsi="Times New Roman" w:cs="Times New Roman"/>
          <w:bCs/>
          <w:sz w:val="28"/>
          <w:szCs w:val="28"/>
        </w:rPr>
        <w:t>, прокуратуру г. Петрозаводска.</w:t>
      </w:r>
    </w:p>
    <w:p w:rsidR="00645063" w:rsidRDefault="00645063" w:rsidP="00C757C0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B52" w:rsidRDefault="00E1397B" w:rsidP="00016B52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016B52" w:rsidRPr="00016B52">
        <w:rPr>
          <w:rFonts w:ascii="Times New Roman" w:hAnsi="Times New Roman" w:cs="Times New Roman"/>
          <w:b/>
          <w:sz w:val="28"/>
          <w:szCs w:val="28"/>
        </w:rPr>
        <w:t>. Оценка регулирующего воздействия</w:t>
      </w:r>
    </w:p>
    <w:p w:rsidR="00016B52" w:rsidRPr="001D6201" w:rsidRDefault="002A7B5B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  <w:lang w:eastAsia="ar-SA"/>
        </w:rPr>
        <w:t>В соответствии с действующим законодательством р</w:t>
      </w:r>
      <w:r w:rsidR="00016B52" w:rsidRPr="001D6201">
        <w:rPr>
          <w:rFonts w:ascii="Times New Roman" w:hAnsi="Times New Roman" w:cs="Times New Roman"/>
          <w:color w:val="000000"/>
          <w:sz w:val="28"/>
          <w:szCs w:val="28"/>
        </w:rPr>
        <w:t>азработан и утвержден порядок проведения о</w:t>
      </w:r>
      <w:r w:rsidR="00016B52" w:rsidRPr="001D6201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проектов нормативных правовых актов </w:t>
      </w:r>
      <w:r w:rsidR="00016B52" w:rsidRPr="001D6201"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="00016B52" w:rsidRPr="001D6201">
        <w:rPr>
          <w:rFonts w:ascii="Times New Roman" w:hAnsi="Times New Roman" w:cs="Times New Roman"/>
          <w:sz w:val="28"/>
          <w:szCs w:val="28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="00016B52" w:rsidRPr="001D6201"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="00016B52" w:rsidRPr="001D6201">
        <w:rPr>
          <w:rFonts w:ascii="Times New Roman" w:hAnsi="Times New Roman" w:cs="Times New Roman"/>
          <w:sz w:val="28"/>
          <w:szCs w:val="28"/>
        </w:rPr>
        <w:t>, затрагивающих вопросы осуществления предпринимательской и инвестиционной деятельности (Решение Петрозаводского городского Совета от 16 сентября 2015 года № 27/37-630</w:t>
      </w:r>
      <w:r w:rsidR="00F427A1" w:rsidRPr="001D6201">
        <w:rPr>
          <w:rFonts w:ascii="Times New Roman" w:hAnsi="Times New Roman" w:cs="Times New Roman"/>
          <w:sz w:val="28"/>
          <w:szCs w:val="28"/>
        </w:rPr>
        <w:t>, далее - Порядок</w:t>
      </w:r>
      <w:r w:rsidR="00016B52" w:rsidRPr="001D6201">
        <w:rPr>
          <w:rFonts w:ascii="Times New Roman" w:hAnsi="Times New Roman" w:cs="Times New Roman"/>
          <w:sz w:val="28"/>
          <w:szCs w:val="28"/>
        </w:rPr>
        <w:t>).</w:t>
      </w:r>
    </w:p>
    <w:p w:rsidR="00A911C4" w:rsidRPr="001D6201" w:rsidRDefault="00A911C4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D6201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1D6201">
        <w:rPr>
          <w:rFonts w:ascii="Times New Roman" w:hAnsi="Times New Roman" w:cs="Times New Roman"/>
          <w:sz w:val="28"/>
          <w:szCs w:val="28"/>
        </w:rPr>
        <w:t>ценки регулирующего воздействия подготовлено 15 заключений по проектам нормативно-правовых актов Пе</w:t>
      </w:r>
      <w:r w:rsidR="00EC7054" w:rsidRPr="001D6201">
        <w:rPr>
          <w:rFonts w:ascii="Times New Roman" w:hAnsi="Times New Roman" w:cs="Times New Roman"/>
          <w:sz w:val="28"/>
          <w:szCs w:val="28"/>
        </w:rPr>
        <w:t>трозаводского городского округа</w:t>
      </w:r>
      <w:r w:rsidR="00645063" w:rsidRPr="001D6201">
        <w:rPr>
          <w:rFonts w:ascii="Times New Roman" w:hAnsi="Times New Roman" w:cs="Times New Roman"/>
          <w:sz w:val="28"/>
          <w:szCs w:val="28"/>
          <w:lang w:eastAsia="ar-SA"/>
        </w:rPr>
        <w:t>, в том числе: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решения Петрозаводского городского Совета </w:t>
      </w:r>
      <w:r w:rsidRPr="001D6201">
        <w:rPr>
          <w:rFonts w:ascii="Times New Roman" w:hAnsi="Times New Roman" w:cs="Times New Roman"/>
          <w:sz w:val="28"/>
          <w:szCs w:val="28"/>
        </w:rPr>
        <w:t>«О внесении изменений в Решение Петрозаводского городского С</w:t>
      </w:r>
      <w:r w:rsidR="003155EA">
        <w:rPr>
          <w:rFonts w:ascii="Times New Roman" w:hAnsi="Times New Roman" w:cs="Times New Roman"/>
          <w:sz w:val="28"/>
          <w:szCs w:val="28"/>
        </w:rPr>
        <w:t>овета от 15.12.2008 № XXVI/XXIV-</w:t>
      </w:r>
      <w:r w:rsidRPr="001D6201">
        <w:rPr>
          <w:rFonts w:ascii="Times New Roman" w:hAnsi="Times New Roman" w:cs="Times New Roman"/>
          <w:sz w:val="28"/>
          <w:szCs w:val="28"/>
        </w:rPr>
        <w:t>481 «Об утверждении Перечня муниципального имущества Петрозаводского городского округа, предназначенного для оказания   имущественной поддержки субъектов малого и среднего предпринимательства»;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hAnsi="Times New Roman" w:cs="Times New Roman"/>
          <w:sz w:val="28"/>
          <w:szCs w:val="28"/>
        </w:rPr>
        <w:t>- з</w:t>
      </w: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решения Петрозаводского городского Совета «Об утверждении Порядка установки и эксплуатации рекламных конструкций на территории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решения Петрозаводского городского Совета </w:t>
      </w:r>
      <w:r w:rsidRPr="001D6201">
        <w:rPr>
          <w:rFonts w:ascii="Times New Roman" w:hAnsi="Times New Roman" w:cs="Times New Roman"/>
          <w:sz w:val="28"/>
          <w:szCs w:val="28"/>
        </w:rPr>
        <w:t>«О внесении изменений в Решение Петрозаводского городского Совета от 10.11.2005 № XXV/XXI-195 «О введении системы налогообложения в виде единого налога на вмененный доход для отдельных видов деятельности на территории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решения Петрозаводского городского Совета </w:t>
      </w:r>
      <w:r w:rsidRPr="001D6201">
        <w:rPr>
          <w:rFonts w:ascii="Times New Roman" w:hAnsi="Times New Roman" w:cs="Times New Roman"/>
          <w:sz w:val="28"/>
          <w:szCs w:val="28"/>
        </w:rPr>
        <w:t>«О внесении изменения в Решение Петрозаводского городского С</w:t>
      </w:r>
      <w:r w:rsidR="003155EA">
        <w:rPr>
          <w:rFonts w:ascii="Times New Roman" w:hAnsi="Times New Roman" w:cs="Times New Roman"/>
          <w:sz w:val="28"/>
          <w:szCs w:val="28"/>
        </w:rPr>
        <w:t>овета от 15.12.2008 № XXVI/XXIV-</w:t>
      </w:r>
      <w:r w:rsidRPr="001D6201">
        <w:rPr>
          <w:rFonts w:ascii="Times New Roman" w:hAnsi="Times New Roman" w:cs="Times New Roman"/>
          <w:sz w:val="28"/>
          <w:szCs w:val="28"/>
        </w:rPr>
        <w:t>481 «Об утверждении Перечня муниципального имущества Петрозаводского городского округа, предназначенного для оказания   имущественной поддержки субъектов малого и среднего предпринимательства»;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постановления Администрации Петрозаводского городского округа </w:t>
      </w:r>
      <w:r w:rsidRPr="001D6201">
        <w:rPr>
          <w:rFonts w:ascii="Times New Roman" w:hAnsi="Times New Roman" w:cs="Times New Roman"/>
          <w:sz w:val="28"/>
          <w:szCs w:val="28"/>
        </w:rPr>
        <w:t>«Об определении гарантирующей организации для централизованной системы холодного водоснабжения и водоотведения в границах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решения Петрозаводского городского Совета «О порядке определения цены земельного участка, находящегося в муниципальной собственности Петрозаводского городского округа, при заключении договора купли-продажи такого земельного участка без проведения торгов»;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</w:rPr>
        <w:t>решения Петрозаводского городского Совета «О внесении изменения в Решение Петрозаводского городского Совета от 25.09.2008 № XXVI/XXI-384 «Об утверждении Методики определения размера арендной платы за муниципальное имущество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постановления Администрации Петрозаводского городского округа «Об утверждении административного регламента Администрации Петрозаводского городского округа по предоставлению муниципальной услуги «Выдача градостроительных планов земельных участков»;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об оценке регулирующего воздействия </w:t>
      </w:r>
      <w:r w:rsidRPr="001D6201">
        <w:rPr>
          <w:rFonts w:ascii="Times New Roman" w:hAnsi="Times New Roman" w:cs="Times New Roman"/>
          <w:sz w:val="28"/>
          <w:szCs w:val="28"/>
        </w:rPr>
        <w:t>проекта решения Петрозаводского городского Совета «Об особенностях проведения открытого конкурса на право осуществления перевозок по муниципальным маршрутам регулярных перевозок по нерегулируемым тарифам в Петрозаводском городском округе»;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об оценке регулирующего воздействия </w:t>
      </w:r>
      <w:r w:rsidRPr="001D6201">
        <w:rPr>
          <w:rFonts w:ascii="Times New Roman" w:hAnsi="Times New Roman" w:cs="Times New Roman"/>
          <w:sz w:val="28"/>
          <w:szCs w:val="28"/>
        </w:rPr>
        <w:t>проекта решения Петрозаводского городского Совета «Об установлении требований к осуществлению перевозок по муниципальным и межмуниципальным маршрутам регулярных перевозок по нерегулируемым тарифам в Петрозаводском городском округе»;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решения Петрозаводского городского Совета «Об утверждении Порядка установки и эксплуатации рекламных конструкций на территории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об оценке регулирующего воздействия </w:t>
      </w:r>
      <w:r w:rsidRPr="001D6201">
        <w:rPr>
          <w:rFonts w:ascii="Times New Roman" w:hAnsi="Times New Roman" w:cs="Times New Roman"/>
          <w:sz w:val="28"/>
          <w:szCs w:val="28"/>
        </w:rPr>
        <w:t>проекта Решения Петрозаводского городского Совета «Об утверждении Порядка установления, изменения, отмены муниципальных маршрутов регулярных перевозок в Петрозаводском городском округе»;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об оценке регулирующего воздействия п</w:t>
      </w:r>
      <w:r w:rsidRPr="001D6201">
        <w:rPr>
          <w:rFonts w:ascii="Times New Roman" w:hAnsi="Times New Roman" w:cs="Times New Roman"/>
          <w:sz w:val="28"/>
          <w:szCs w:val="28"/>
        </w:rPr>
        <w:t xml:space="preserve">роекта Решения Петрозаводского городского Совета «Об утверждении Порядка подготовки </w:t>
      </w:r>
      <w:r w:rsidRPr="001D6201">
        <w:rPr>
          <w:rFonts w:ascii="Times New Roman" w:hAnsi="Times New Roman" w:cs="Times New Roman"/>
          <w:sz w:val="28"/>
          <w:szCs w:val="28"/>
        </w:rPr>
        <w:lastRenderedPageBreak/>
        <w:t>документа планирования регулярных перевозок в Петрозаводском городском округе»;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- заключение об оценке регулирующего воздействия проекта решения Петрозаводского городского Совета «О признании утратившими силу некоторых Решений Петрозаводского городского Совета»</w:t>
      </w:r>
      <w:r w:rsidR="00EC7054"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EA091C" w:rsidRPr="001D6201" w:rsidRDefault="00EC7054" w:rsidP="001D6201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800000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- з</w:t>
      </w:r>
      <w:r w:rsidR="00EA091C"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аключение об оценке регулирующего воздействия проекта постановления Администрации Петрозаводского городского округа «Об утверждении положения взаимодействия участников реализации Стратегии социально-экономического развития Петрозаводского городского округа на период до 2025 года»</w:t>
      </w: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2A7B5B" w:rsidRPr="001D6201" w:rsidRDefault="00F427A1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утвержденным Порядком 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Контрольно-счетной палатой </w:t>
      </w:r>
      <w:r w:rsidR="002A7B5B" w:rsidRPr="001D6201">
        <w:rPr>
          <w:rFonts w:ascii="Times New Roman" w:hAnsi="Times New Roman" w:cs="Times New Roman"/>
          <w:sz w:val="28"/>
          <w:szCs w:val="28"/>
          <w:lang w:eastAsia="ar-SA"/>
        </w:rPr>
        <w:t>на официальном сайте в разделе «</w:t>
      </w:r>
      <w:r w:rsidR="002A7B5B" w:rsidRPr="001D620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A7B5B" w:rsidRPr="001D6201">
        <w:rPr>
          <w:rFonts w:ascii="Times New Roman" w:hAnsi="Times New Roman" w:cs="Times New Roman"/>
          <w:sz w:val="28"/>
          <w:szCs w:val="28"/>
        </w:rPr>
        <w:t>ценка регулирующего воздействия и экспертиза муниципальных правовых актов</w:t>
      </w:r>
      <w:r w:rsidR="002A7B5B" w:rsidRPr="001D6201">
        <w:rPr>
          <w:rFonts w:ascii="Times New Roman" w:hAnsi="Times New Roman" w:cs="Times New Roman"/>
          <w:sz w:val="28"/>
          <w:szCs w:val="28"/>
          <w:lang w:eastAsia="ar-SA"/>
        </w:rPr>
        <w:t>» в установленные сроки была размещена информация о приеме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предложений для формирования Плана проведения экспертизы нормативных правовых актов Петрозаводского городского округа на 201</w:t>
      </w:r>
      <w:r w:rsidR="00A167D5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 год. Учитывая, что в установленные сроки предложений не поступило</w:t>
      </w:r>
      <w:r w:rsidR="001F609F" w:rsidRPr="001D620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 План проведения экспертизы нормативных правовых актов Петрозаводского городского округа на 201</w:t>
      </w:r>
      <w:r w:rsidR="0092771C" w:rsidRPr="001D6201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 год не сформирован.</w:t>
      </w:r>
    </w:p>
    <w:p w:rsidR="002B6B52" w:rsidRPr="001D6201" w:rsidRDefault="002B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D6201">
        <w:rPr>
          <w:rFonts w:ascii="Times New Roman" w:hAnsi="Times New Roman" w:cs="Times New Roman"/>
          <w:sz w:val="28"/>
          <w:szCs w:val="28"/>
          <w:lang w:eastAsia="ar-SA"/>
        </w:rPr>
        <w:t>Информация, необходимая для исполнения полномочий по проведению о</w:t>
      </w:r>
      <w:r w:rsidRPr="001D6201">
        <w:rPr>
          <w:rFonts w:ascii="Times New Roman" w:hAnsi="Times New Roman" w:cs="Times New Roman"/>
          <w:sz w:val="28"/>
          <w:szCs w:val="28"/>
        </w:rPr>
        <w:t>ценки регулирующего воздействия,</w:t>
      </w:r>
      <w:r w:rsidRPr="001D62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C7054" w:rsidRPr="001D6201">
        <w:rPr>
          <w:rFonts w:ascii="Times New Roman" w:hAnsi="Times New Roman" w:cs="Times New Roman"/>
          <w:sz w:val="28"/>
          <w:szCs w:val="28"/>
          <w:lang w:eastAsia="ar-SA"/>
        </w:rPr>
        <w:t>а также заключения об о</w:t>
      </w:r>
      <w:r w:rsidR="00EC7054" w:rsidRPr="001D6201">
        <w:rPr>
          <w:rFonts w:ascii="Times New Roman" w:hAnsi="Times New Roman" w:cs="Times New Roman"/>
          <w:sz w:val="28"/>
          <w:szCs w:val="28"/>
        </w:rPr>
        <w:t>ценке регулирующего воздействия,</w:t>
      </w:r>
      <w:r w:rsidR="00EC7054" w:rsidRPr="001D62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1D6201">
        <w:rPr>
          <w:rFonts w:ascii="Times New Roman" w:hAnsi="Times New Roman" w:cs="Times New Roman"/>
          <w:sz w:val="28"/>
          <w:szCs w:val="28"/>
          <w:lang w:eastAsia="ar-SA"/>
        </w:rPr>
        <w:t>размещена Контрольно-счетной палатой на официальном сайте в разделе «</w:t>
      </w:r>
      <w:r w:rsidRPr="001D6201">
        <w:rPr>
          <w:rFonts w:ascii="Times New Roman" w:hAnsi="Times New Roman" w:cs="Times New Roman"/>
          <w:sz w:val="28"/>
          <w:szCs w:val="28"/>
        </w:rPr>
        <w:t>Оценка регулирующего воздействия, экспертиза муниципальных правовых актов</w:t>
      </w:r>
      <w:r w:rsidRPr="001D6201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C757C0" w:rsidRDefault="00C757C0" w:rsidP="00C757C0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348D" w:rsidRPr="001D6201" w:rsidRDefault="00E1397B" w:rsidP="001D6201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201">
        <w:rPr>
          <w:rFonts w:ascii="Times New Roman" w:hAnsi="Times New Roman" w:cs="Times New Roman"/>
          <w:b/>
          <w:sz w:val="28"/>
          <w:szCs w:val="28"/>
        </w:rPr>
        <w:t>7</w:t>
      </w:r>
      <w:r w:rsidR="004D348D" w:rsidRPr="001D6201">
        <w:rPr>
          <w:rFonts w:ascii="Times New Roman" w:hAnsi="Times New Roman" w:cs="Times New Roman"/>
          <w:b/>
          <w:sz w:val="28"/>
          <w:szCs w:val="28"/>
        </w:rPr>
        <w:t>. Иная деятельность</w:t>
      </w:r>
    </w:p>
    <w:p w:rsidR="004B24A3" w:rsidRPr="001D6201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t>В 201</w:t>
      </w:r>
      <w:r w:rsidR="00EC7054" w:rsidRPr="001D6201">
        <w:rPr>
          <w:rFonts w:ascii="Times New Roman" w:hAnsi="Times New Roman" w:cs="Times New Roman"/>
          <w:sz w:val="28"/>
          <w:szCs w:val="28"/>
        </w:rPr>
        <w:t>6</w:t>
      </w:r>
      <w:r w:rsidRPr="001D620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C0C9F">
        <w:rPr>
          <w:rFonts w:ascii="Times New Roman" w:hAnsi="Times New Roman" w:cs="Times New Roman"/>
          <w:sz w:val="28"/>
          <w:szCs w:val="28"/>
        </w:rPr>
        <w:t>продолжена</w:t>
      </w:r>
      <w:r w:rsidRPr="001D6201">
        <w:rPr>
          <w:rFonts w:ascii="Times New Roman" w:hAnsi="Times New Roman" w:cs="Times New Roman"/>
          <w:sz w:val="28"/>
          <w:szCs w:val="28"/>
        </w:rPr>
        <w:t xml:space="preserve"> постоянная работа по взаимодействию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палаты. </w:t>
      </w:r>
    </w:p>
    <w:p w:rsidR="00936D5F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t>С целью организации взаимодействия при проведении мероприятий в соответствии с возложенными полномочиями Контрольно-счетной палатой заключено соглашение о взаимодействии с Контрольно-счетной п</w:t>
      </w:r>
      <w:r w:rsidR="000D6F69" w:rsidRPr="001D6201">
        <w:rPr>
          <w:rFonts w:ascii="Times New Roman" w:hAnsi="Times New Roman" w:cs="Times New Roman"/>
          <w:sz w:val="28"/>
          <w:szCs w:val="28"/>
        </w:rPr>
        <w:t>алатой Республики Карелия от 15.10.</w:t>
      </w:r>
      <w:r w:rsidRPr="001D6201">
        <w:rPr>
          <w:rFonts w:ascii="Times New Roman" w:hAnsi="Times New Roman" w:cs="Times New Roman"/>
          <w:sz w:val="28"/>
          <w:szCs w:val="28"/>
        </w:rPr>
        <w:t>2015</w:t>
      </w:r>
      <w:r w:rsidR="007907C2">
        <w:rPr>
          <w:rFonts w:ascii="Times New Roman" w:hAnsi="Times New Roman" w:cs="Times New Roman"/>
          <w:sz w:val="28"/>
          <w:szCs w:val="28"/>
        </w:rPr>
        <w:t xml:space="preserve"> г</w:t>
      </w:r>
      <w:r w:rsidRPr="001D6201">
        <w:rPr>
          <w:rFonts w:ascii="Times New Roman" w:hAnsi="Times New Roman" w:cs="Times New Roman"/>
          <w:sz w:val="28"/>
          <w:szCs w:val="28"/>
        </w:rPr>
        <w:t>.</w:t>
      </w:r>
      <w:r w:rsidR="00EC7054" w:rsidRPr="001D62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7054" w:rsidRPr="00EC7054" w:rsidRDefault="00EC7054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t>Контрольно-счетной палатой Республики Карелия 16 декабря 201</w:t>
      </w:r>
      <w:r w:rsidR="00DC0C9F">
        <w:rPr>
          <w:rFonts w:ascii="Times New Roman" w:hAnsi="Times New Roman" w:cs="Times New Roman"/>
          <w:sz w:val="28"/>
          <w:szCs w:val="28"/>
        </w:rPr>
        <w:t>6</w:t>
      </w:r>
      <w:r w:rsidRPr="001D6201">
        <w:rPr>
          <w:rFonts w:ascii="Times New Roman" w:hAnsi="Times New Roman" w:cs="Times New Roman"/>
          <w:sz w:val="28"/>
          <w:szCs w:val="28"/>
        </w:rPr>
        <w:t xml:space="preserve"> года создан Совет контрольно-счетных органов Республики Карелия.</w:t>
      </w:r>
      <w:r w:rsidR="00936D5F">
        <w:rPr>
          <w:rFonts w:ascii="Times New Roman" w:hAnsi="Times New Roman" w:cs="Times New Roman"/>
          <w:sz w:val="28"/>
          <w:szCs w:val="28"/>
        </w:rPr>
        <w:t xml:space="preserve"> </w:t>
      </w:r>
      <w:r w:rsidRPr="001D6201">
        <w:rPr>
          <w:rFonts w:ascii="Times New Roman" w:hAnsi="Times New Roman" w:cs="Times New Roman"/>
          <w:sz w:val="28"/>
          <w:szCs w:val="28"/>
        </w:rPr>
        <w:t>Контрольно-счетная палата является одним из учредителей Совета контрольно-счетных органов Республики Карелия. В отчетном периоде представители Контрольно-счетной палаты принимали участие</w:t>
      </w:r>
      <w:r w:rsidRPr="00B56596">
        <w:rPr>
          <w:rFonts w:ascii="Times New Roman" w:hAnsi="Times New Roman" w:cs="Times New Roman"/>
          <w:sz w:val="28"/>
          <w:szCs w:val="28"/>
        </w:rPr>
        <w:t xml:space="preserve"> в совещани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B56596">
        <w:rPr>
          <w:rFonts w:ascii="Times New Roman" w:hAnsi="Times New Roman" w:cs="Times New Roman"/>
          <w:sz w:val="28"/>
          <w:szCs w:val="28"/>
        </w:rPr>
        <w:t xml:space="preserve"> с руководителями контрольно-счетных </w:t>
      </w:r>
      <w:r w:rsidRPr="00B56596">
        <w:rPr>
          <w:rFonts w:ascii="Times New Roman" w:hAnsi="Times New Roman" w:cs="Times New Roman"/>
          <w:sz w:val="28"/>
          <w:szCs w:val="28"/>
        </w:rPr>
        <w:lastRenderedPageBreak/>
        <w:t>органов муниципальных образований Республики Карелия, проводим</w:t>
      </w:r>
      <w:r w:rsidR="00DC0C9F">
        <w:rPr>
          <w:rFonts w:ascii="Times New Roman" w:hAnsi="Times New Roman" w:cs="Times New Roman"/>
          <w:sz w:val="28"/>
          <w:szCs w:val="28"/>
        </w:rPr>
        <w:t>ых</w:t>
      </w:r>
      <w:r w:rsidRPr="00B56596">
        <w:rPr>
          <w:rFonts w:ascii="Times New Roman" w:hAnsi="Times New Roman" w:cs="Times New Roman"/>
          <w:sz w:val="28"/>
          <w:szCs w:val="28"/>
        </w:rPr>
        <w:t xml:space="preserve"> Контрольно-счетной палатой Республики Карелия.</w:t>
      </w:r>
    </w:p>
    <w:p w:rsidR="00016B52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25E1">
        <w:rPr>
          <w:rFonts w:ascii="Times New Roman" w:hAnsi="Times New Roman" w:cs="Times New Roman"/>
          <w:sz w:val="28"/>
          <w:szCs w:val="28"/>
          <w:lang w:eastAsia="ar-SA"/>
        </w:rPr>
        <w:t>Контрольно-счетная палата</w:t>
      </w:r>
      <w:r w:rsidR="00044751">
        <w:rPr>
          <w:rFonts w:ascii="Times New Roman" w:hAnsi="Times New Roman" w:cs="Times New Roman"/>
          <w:sz w:val="28"/>
          <w:szCs w:val="28"/>
          <w:lang w:eastAsia="ar-SA"/>
        </w:rPr>
        <w:t xml:space="preserve"> с декабря 2014 года</w:t>
      </w:r>
      <w:r w:rsidRPr="00FC25E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является членом</w:t>
      </w:r>
      <w:r w:rsidRPr="008C78E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Союз</w:t>
      </w:r>
      <w:r w:rsidR="00044751"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муниципальных контрольно-счетных органов при Счетной Палате Российской Федерации. В отчетном периоде организована работа с Союзом муниципальных контрольно-счетных органов при Счетной Палате Российской Федерации, в том числе по методологическому обеспечению деятельности </w:t>
      </w:r>
      <w:r w:rsidRPr="00FC25E1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>
        <w:rPr>
          <w:rFonts w:ascii="Times New Roman" w:hAnsi="Times New Roman" w:cs="Times New Roman"/>
          <w:sz w:val="28"/>
          <w:szCs w:val="28"/>
        </w:rPr>
        <w:t>, обобщению информации и опыта организации деятельности контрольных органов</w:t>
      </w:r>
      <w:r w:rsidRPr="008C78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 образований Российской Федерации.</w:t>
      </w:r>
    </w:p>
    <w:p w:rsidR="00606DF7" w:rsidRDefault="00003B39" w:rsidP="001D6201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Представители </w:t>
      </w:r>
      <w:r w:rsidRPr="00FC25E1">
        <w:rPr>
          <w:rFonts w:ascii="Times New Roman" w:hAnsi="Times New Roman" w:cs="Times New Roman"/>
          <w:sz w:val="28"/>
          <w:szCs w:val="28"/>
          <w:lang w:eastAsia="ar-SA"/>
        </w:rPr>
        <w:t>Контрольно-счетн</w:t>
      </w:r>
      <w:r>
        <w:rPr>
          <w:rFonts w:ascii="Times New Roman" w:hAnsi="Times New Roman" w:cs="Times New Roman"/>
          <w:sz w:val="28"/>
          <w:szCs w:val="28"/>
          <w:lang w:eastAsia="ar-SA"/>
        </w:rPr>
        <w:t>ой</w:t>
      </w:r>
      <w:r w:rsidRPr="00FC25E1">
        <w:rPr>
          <w:rFonts w:ascii="Times New Roman" w:hAnsi="Times New Roman" w:cs="Times New Roman"/>
          <w:sz w:val="28"/>
          <w:szCs w:val="28"/>
          <w:lang w:eastAsia="ar-SA"/>
        </w:rPr>
        <w:t xml:space="preserve"> палат</w:t>
      </w:r>
      <w:r>
        <w:rPr>
          <w:rFonts w:ascii="Times New Roman" w:hAnsi="Times New Roman" w:cs="Times New Roman"/>
          <w:sz w:val="28"/>
          <w:szCs w:val="28"/>
          <w:lang w:eastAsia="ar-SA"/>
        </w:rPr>
        <w:t>ы принимали участие в заседаниях бюджетной комиссии Администрации по формированию проекта бюджета Петрозаводского округа на 201</w:t>
      </w:r>
      <w:r w:rsidR="00A01ECF">
        <w:rPr>
          <w:rFonts w:ascii="Times New Roman" w:hAnsi="Times New Roman" w:cs="Times New Roman"/>
          <w:sz w:val="28"/>
          <w:szCs w:val="28"/>
          <w:lang w:eastAsia="ar-SA"/>
        </w:rPr>
        <w:t>7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="00F5100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и на плановый период 201</w:t>
      </w:r>
      <w:r w:rsidR="00A01ECF">
        <w:rPr>
          <w:rFonts w:ascii="Times New Roman" w:hAnsi="Times New Roman" w:cs="Times New Roman"/>
          <w:sz w:val="28"/>
          <w:szCs w:val="28"/>
          <w:lang w:eastAsia="ar-SA"/>
        </w:rPr>
        <w:t>8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 201</w:t>
      </w:r>
      <w:r w:rsidR="00A01ECF">
        <w:rPr>
          <w:rFonts w:ascii="Times New Roman" w:hAnsi="Times New Roman" w:cs="Times New Roman"/>
          <w:sz w:val="28"/>
          <w:szCs w:val="28"/>
          <w:lang w:eastAsia="ar-SA"/>
        </w:rPr>
        <w:t>9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годов.</w:t>
      </w:r>
      <w:r w:rsidR="00606DF7"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</w:t>
      </w:r>
      <w:r w:rsidR="007F3A48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о Контрольно-счетной палате</w:t>
      </w:r>
      <w:r w:rsidR="00606DF7"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отчетном периоде сотрудники Контрольно-счетной палаты принимали участие в заседаниях Петрозаводского городского Со</w:t>
      </w:r>
      <w:r w:rsidR="00D32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 и его постоянных комиссий.</w:t>
      </w:r>
    </w:p>
    <w:p w:rsidR="00606DF7" w:rsidRDefault="00030DC4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6596">
        <w:rPr>
          <w:rFonts w:ascii="Times New Roman" w:hAnsi="Times New Roman" w:cs="Times New Roman"/>
          <w:sz w:val="28"/>
          <w:szCs w:val="28"/>
          <w:lang w:eastAsia="ar-SA"/>
        </w:rPr>
        <w:t>К</w:t>
      </w:r>
      <w:r w:rsidR="00016B52" w:rsidRPr="00B56596">
        <w:rPr>
          <w:rFonts w:ascii="Times New Roman" w:hAnsi="Times New Roman" w:cs="Times New Roman"/>
          <w:sz w:val="28"/>
          <w:szCs w:val="28"/>
          <w:lang w:eastAsia="ar-SA"/>
        </w:rPr>
        <w:t>онтрольно-счетная палата принимала у</w:t>
      </w:r>
      <w:r w:rsidR="00016B52" w:rsidRPr="00B56596">
        <w:rPr>
          <w:rFonts w:ascii="Times New Roman" w:hAnsi="Times New Roman" w:cs="Times New Roman"/>
          <w:sz w:val="28"/>
          <w:szCs w:val="28"/>
        </w:rPr>
        <w:t>частие в мероприятиях</w:t>
      </w:r>
      <w:r w:rsidR="00016B52" w:rsidRPr="00606DF7">
        <w:rPr>
          <w:rFonts w:ascii="Times New Roman" w:hAnsi="Times New Roman" w:cs="Times New Roman"/>
          <w:sz w:val="28"/>
          <w:szCs w:val="28"/>
        </w:rPr>
        <w:t>, направленных на противодействие коррупции и иных нарушений в сфере экономики, в том числе в составе межведомственной рабочей группы по вопросам предупреждения, выявления и пресечения коррупционных и иных правонарушений в сфере экономики при прокуратуре города Петрозаводска (на основании совместного приказа Прокуратуры г. Петрозаводска, Следственного комитета по г. Петрозаводску СУ СК РФ по РК, УМВД России по г. Петрозаводску и Контрольно-счетной п</w:t>
      </w:r>
      <w:r w:rsidR="00574E58" w:rsidRPr="00606DF7">
        <w:rPr>
          <w:rFonts w:ascii="Times New Roman" w:hAnsi="Times New Roman" w:cs="Times New Roman"/>
          <w:sz w:val="28"/>
          <w:szCs w:val="28"/>
        </w:rPr>
        <w:t xml:space="preserve">алаты от </w:t>
      </w:r>
      <w:r w:rsidR="00574E58" w:rsidRPr="00EC7054">
        <w:rPr>
          <w:rFonts w:ascii="Times New Roman" w:hAnsi="Times New Roman" w:cs="Times New Roman"/>
          <w:sz w:val="28"/>
          <w:szCs w:val="28"/>
        </w:rPr>
        <w:t>01 февраля 2015 года</w:t>
      </w:r>
      <w:r w:rsidR="00574E58" w:rsidRPr="00606DF7">
        <w:rPr>
          <w:rFonts w:ascii="Times New Roman" w:hAnsi="Times New Roman" w:cs="Times New Roman"/>
          <w:sz w:val="28"/>
          <w:szCs w:val="28"/>
        </w:rPr>
        <w:t>).</w:t>
      </w:r>
      <w:r w:rsidR="00A167D5">
        <w:rPr>
          <w:rFonts w:ascii="Times New Roman" w:hAnsi="Times New Roman" w:cs="Times New Roman"/>
          <w:sz w:val="28"/>
          <w:szCs w:val="28"/>
        </w:rPr>
        <w:t xml:space="preserve"> </w:t>
      </w:r>
      <w:r w:rsidR="00574E58" w:rsidRPr="00606DF7">
        <w:rPr>
          <w:rFonts w:ascii="Times New Roman" w:hAnsi="Times New Roman" w:cs="Times New Roman"/>
          <w:sz w:val="28"/>
          <w:szCs w:val="28"/>
        </w:rPr>
        <w:t>В 201</w:t>
      </w:r>
      <w:r w:rsidR="00EC7054">
        <w:rPr>
          <w:rFonts w:ascii="Times New Roman" w:hAnsi="Times New Roman" w:cs="Times New Roman"/>
          <w:sz w:val="28"/>
          <w:szCs w:val="28"/>
        </w:rPr>
        <w:t>6</w:t>
      </w:r>
      <w:r w:rsidR="00574E58" w:rsidRPr="00606DF7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F651DB">
        <w:rPr>
          <w:rFonts w:ascii="Times New Roman" w:hAnsi="Times New Roman" w:cs="Times New Roman"/>
          <w:sz w:val="28"/>
          <w:szCs w:val="28"/>
        </w:rPr>
        <w:t>2</w:t>
      </w:r>
      <w:r w:rsidR="00574E58" w:rsidRPr="00606DF7">
        <w:rPr>
          <w:rFonts w:ascii="Times New Roman" w:hAnsi="Times New Roman" w:cs="Times New Roman"/>
          <w:sz w:val="28"/>
          <w:szCs w:val="28"/>
        </w:rPr>
        <w:t xml:space="preserve"> совещания рабочей группы по вопросам предупреждения, выявления и пресечения коррупционных и иных правонарушений в сфере экономики с участием правоохранительных органов Петрозаводского городского округа и представителей Контрольно-счетной палаты Петрозаводского городского округа.</w:t>
      </w:r>
    </w:p>
    <w:p w:rsidR="00016B52" w:rsidRPr="00D3440D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3440D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действующим </w:t>
      </w:r>
      <w:r w:rsidRPr="00EC7054">
        <w:rPr>
          <w:rFonts w:ascii="Times New Roman" w:hAnsi="Times New Roman" w:cs="Times New Roman"/>
          <w:sz w:val="28"/>
          <w:szCs w:val="28"/>
          <w:lang w:eastAsia="ar-SA"/>
        </w:rPr>
        <w:t>законодательством по противодействию коррупции Контрольно-счетной палатой в 201</w:t>
      </w:r>
      <w:r w:rsidR="00EC7054" w:rsidRPr="00EC7054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EC7054">
        <w:rPr>
          <w:rFonts w:ascii="Times New Roman" w:hAnsi="Times New Roman" w:cs="Times New Roman"/>
          <w:sz w:val="28"/>
          <w:szCs w:val="28"/>
          <w:lang w:eastAsia="ar-SA"/>
        </w:rPr>
        <w:t xml:space="preserve"> году </w:t>
      </w:r>
      <w:r w:rsidR="00EC7054" w:rsidRPr="00EC7054">
        <w:rPr>
          <w:rFonts w:ascii="Times New Roman" w:hAnsi="Times New Roman" w:cs="Times New Roman"/>
          <w:sz w:val="28"/>
          <w:szCs w:val="28"/>
          <w:lang w:eastAsia="ar-SA"/>
        </w:rPr>
        <w:t xml:space="preserve">доработаны </w:t>
      </w:r>
      <w:r w:rsidRPr="00EC7054">
        <w:rPr>
          <w:rFonts w:ascii="Times New Roman" w:hAnsi="Times New Roman" w:cs="Times New Roman"/>
          <w:sz w:val="28"/>
          <w:szCs w:val="28"/>
          <w:lang w:eastAsia="ar-SA"/>
        </w:rPr>
        <w:t>соответствующие документы, которые размещены на официальном сайте</w:t>
      </w:r>
      <w:r w:rsidRPr="00D3440D">
        <w:rPr>
          <w:rFonts w:ascii="Times New Roman" w:hAnsi="Times New Roman" w:cs="Times New Roman"/>
          <w:sz w:val="28"/>
          <w:szCs w:val="28"/>
          <w:lang w:eastAsia="ar-SA"/>
        </w:rPr>
        <w:t xml:space="preserve"> в разделе «Антикоррупционная деятельность».</w:t>
      </w:r>
    </w:p>
    <w:p w:rsidR="00D3440D" w:rsidRDefault="00D3440D" w:rsidP="001D6201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440D">
        <w:rPr>
          <w:rFonts w:ascii="Times New Roman" w:hAnsi="Times New Roman"/>
          <w:sz w:val="28"/>
          <w:szCs w:val="28"/>
        </w:rPr>
        <w:t xml:space="preserve">В отчетном периоде </w:t>
      </w:r>
      <w:r w:rsidR="00DC0C9F">
        <w:rPr>
          <w:rFonts w:ascii="Times New Roman" w:hAnsi="Times New Roman"/>
          <w:sz w:val="28"/>
          <w:szCs w:val="28"/>
        </w:rPr>
        <w:t>внесены</w:t>
      </w:r>
      <w:r w:rsidRPr="00D3440D">
        <w:rPr>
          <w:rFonts w:ascii="Times New Roman" w:hAnsi="Times New Roman"/>
          <w:sz w:val="28"/>
          <w:szCs w:val="28"/>
        </w:rPr>
        <w:t xml:space="preserve"> изменения и дополнения в Регламент Контрольно-счетной палаты, </w:t>
      </w:r>
      <w:r w:rsidR="00DC0C9F">
        <w:rPr>
          <w:rFonts w:ascii="Times New Roman" w:hAnsi="Times New Roman"/>
          <w:sz w:val="28"/>
          <w:szCs w:val="28"/>
        </w:rPr>
        <w:t xml:space="preserve">в </w:t>
      </w:r>
      <w:r w:rsidRPr="00D3440D">
        <w:rPr>
          <w:rFonts w:ascii="Times New Roman" w:hAnsi="Times New Roman"/>
          <w:sz w:val="28"/>
          <w:szCs w:val="28"/>
        </w:rPr>
        <w:t>стандарты внешнего муниципального финансового контроля</w:t>
      </w:r>
      <w:r w:rsidR="00DC0C9F">
        <w:rPr>
          <w:rFonts w:ascii="Times New Roman" w:hAnsi="Times New Roman"/>
          <w:sz w:val="28"/>
          <w:szCs w:val="28"/>
        </w:rPr>
        <w:t>.</w:t>
      </w:r>
      <w:r w:rsidR="00EC7054">
        <w:rPr>
          <w:rFonts w:ascii="Times New Roman" w:hAnsi="Times New Roman"/>
          <w:sz w:val="28"/>
          <w:szCs w:val="28"/>
        </w:rPr>
        <w:t xml:space="preserve"> </w:t>
      </w:r>
      <w:r w:rsidR="00DC0C9F">
        <w:rPr>
          <w:rFonts w:ascii="Times New Roman" w:hAnsi="Times New Roman"/>
          <w:sz w:val="28"/>
          <w:szCs w:val="28"/>
        </w:rPr>
        <w:t>О</w:t>
      </w:r>
      <w:r w:rsidRPr="00D3440D">
        <w:rPr>
          <w:rFonts w:ascii="Times New Roman" w:hAnsi="Times New Roman"/>
          <w:sz w:val="28"/>
          <w:szCs w:val="28"/>
        </w:rPr>
        <w:t xml:space="preserve">рганизована работа с </w:t>
      </w:r>
      <w:r w:rsidR="001745B8">
        <w:rPr>
          <w:rFonts w:ascii="Times New Roman" w:hAnsi="Times New Roman"/>
          <w:sz w:val="28"/>
          <w:szCs w:val="28"/>
        </w:rPr>
        <w:t>МКУ «М</w:t>
      </w:r>
      <w:r w:rsidRPr="00D3440D">
        <w:rPr>
          <w:rFonts w:ascii="Times New Roman" w:hAnsi="Times New Roman"/>
          <w:sz w:val="28"/>
          <w:szCs w:val="28"/>
        </w:rPr>
        <w:t>униципальны</w:t>
      </w:r>
      <w:r w:rsidR="001745B8">
        <w:rPr>
          <w:rFonts w:ascii="Times New Roman" w:hAnsi="Times New Roman"/>
          <w:sz w:val="28"/>
          <w:szCs w:val="28"/>
        </w:rPr>
        <w:t>й</w:t>
      </w:r>
      <w:r w:rsidRPr="00D3440D">
        <w:rPr>
          <w:rFonts w:ascii="Times New Roman" w:hAnsi="Times New Roman"/>
          <w:sz w:val="28"/>
          <w:szCs w:val="28"/>
        </w:rPr>
        <w:t xml:space="preserve"> архив г.</w:t>
      </w:r>
      <w:r w:rsidR="000D6F69">
        <w:rPr>
          <w:rFonts w:ascii="Times New Roman" w:hAnsi="Times New Roman"/>
          <w:sz w:val="28"/>
          <w:szCs w:val="28"/>
        </w:rPr>
        <w:t xml:space="preserve"> </w:t>
      </w:r>
      <w:r w:rsidRPr="00D3440D">
        <w:rPr>
          <w:rFonts w:ascii="Times New Roman" w:hAnsi="Times New Roman"/>
          <w:sz w:val="28"/>
          <w:szCs w:val="28"/>
        </w:rPr>
        <w:t>Петрозаводска</w:t>
      </w:r>
      <w:r w:rsidR="001745B8">
        <w:rPr>
          <w:rFonts w:ascii="Times New Roman" w:hAnsi="Times New Roman"/>
          <w:sz w:val="28"/>
          <w:szCs w:val="28"/>
        </w:rPr>
        <w:t>»</w:t>
      </w:r>
      <w:r w:rsidRPr="00D3440D">
        <w:rPr>
          <w:rFonts w:ascii="Times New Roman" w:hAnsi="Times New Roman"/>
          <w:sz w:val="28"/>
          <w:szCs w:val="28"/>
        </w:rPr>
        <w:t xml:space="preserve"> по </w:t>
      </w:r>
      <w:r w:rsidR="001745B8">
        <w:rPr>
          <w:rFonts w:ascii="Times New Roman" w:hAnsi="Times New Roman"/>
          <w:sz w:val="28"/>
          <w:szCs w:val="28"/>
        </w:rPr>
        <w:t xml:space="preserve">оформлению и </w:t>
      </w:r>
      <w:r w:rsidRPr="00D3440D">
        <w:rPr>
          <w:rFonts w:ascii="Times New Roman" w:hAnsi="Times New Roman"/>
          <w:sz w:val="28"/>
          <w:szCs w:val="28"/>
        </w:rPr>
        <w:t>подготовке</w:t>
      </w:r>
      <w:r w:rsidR="001745B8">
        <w:rPr>
          <w:rFonts w:ascii="Times New Roman" w:hAnsi="Times New Roman"/>
          <w:sz w:val="28"/>
          <w:szCs w:val="28"/>
        </w:rPr>
        <w:t xml:space="preserve"> дел</w:t>
      </w:r>
      <w:r w:rsidRPr="00D3440D">
        <w:rPr>
          <w:rFonts w:ascii="Times New Roman" w:hAnsi="Times New Roman"/>
          <w:sz w:val="28"/>
          <w:szCs w:val="28"/>
        </w:rPr>
        <w:t xml:space="preserve"> Контрольно-счетной палаты согласно номенклатуре.</w:t>
      </w:r>
    </w:p>
    <w:p w:rsidR="006F22DA" w:rsidRDefault="00452EBD" w:rsidP="001D6201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160.2-1 Бюджетного кодекса Российской Федерации Контрольно-счетной палатой разработан и утвержден порядок осуществления внутреннего финансового контроля и внутреннего финансового </w:t>
      </w:r>
      <w:r>
        <w:rPr>
          <w:rFonts w:ascii="Times New Roman" w:hAnsi="Times New Roman"/>
          <w:sz w:val="28"/>
          <w:szCs w:val="28"/>
        </w:rPr>
        <w:lastRenderedPageBreak/>
        <w:t xml:space="preserve">аудита. В соответствии с утвержденным порядком </w:t>
      </w:r>
      <w:r w:rsidR="00A911C4">
        <w:rPr>
          <w:rFonts w:ascii="Times New Roman" w:hAnsi="Times New Roman"/>
          <w:sz w:val="28"/>
          <w:szCs w:val="28"/>
        </w:rPr>
        <w:t>осуществления внутреннего финансового контроля должностными лицами</w:t>
      </w:r>
      <w:r w:rsidR="00A911C4" w:rsidRPr="00A911C4">
        <w:rPr>
          <w:rFonts w:ascii="Times New Roman" w:hAnsi="Times New Roman"/>
          <w:sz w:val="28"/>
          <w:szCs w:val="28"/>
        </w:rPr>
        <w:t xml:space="preserve"> </w:t>
      </w:r>
      <w:r w:rsidR="00A911C4">
        <w:rPr>
          <w:rFonts w:ascii="Times New Roman" w:hAnsi="Times New Roman"/>
          <w:sz w:val="28"/>
          <w:szCs w:val="28"/>
        </w:rPr>
        <w:t>Контрольно-счетной палаты проводилась постоянная работа в</w:t>
      </w:r>
      <w:r w:rsidR="006F22DA">
        <w:rPr>
          <w:rFonts w:ascii="Times New Roman" w:hAnsi="Times New Roman"/>
          <w:sz w:val="28"/>
          <w:szCs w:val="28"/>
        </w:rPr>
        <w:t xml:space="preserve"> </w:t>
      </w:r>
      <w:r w:rsidR="00A911C4">
        <w:rPr>
          <w:rFonts w:ascii="Times New Roman" w:hAnsi="Times New Roman"/>
          <w:sz w:val="28"/>
          <w:szCs w:val="28"/>
        </w:rPr>
        <w:t>целях осуществления</w:t>
      </w:r>
      <w:r w:rsidR="006F22DA">
        <w:rPr>
          <w:rFonts w:ascii="Times New Roman" w:hAnsi="Times New Roman"/>
          <w:sz w:val="28"/>
          <w:szCs w:val="28"/>
        </w:rPr>
        <w:t xml:space="preserve"> предварительного и текущего контроля. В рамках последующего контроля</w:t>
      </w:r>
      <w:r w:rsidR="006F22DA" w:rsidRPr="006F22DA">
        <w:rPr>
          <w:rFonts w:ascii="Times New Roman" w:hAnsi="Times New Roman"/>
          <w:sz w:val="28"/>
          <w:szCs w:val="28"/>
        </w:rPr>
        <w:t xml:space="preserve"> </w:t>
      </w:r>
      <w:r w:rsidR="006F22DA">
        <w:rPr>
          <w:rFonts w:ascii="Times New Roman" w:hAnsi="Times New Roman"/>
          <w:sz w:val="28"/>
          <w:szCs w:val="28"/>
        </w:rPr>
        <w:t xml:space="preserve">комиссией Контрольно-счетной палаты по внутреннему финансовому контролю в отчетном периоде проведено 4 мероприятия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6F22DA">
        <w:rPr>
          <w:rFonts w:ascii="Times New Roman" w:hAnsi="Times New Roman"/>
          <w:sz w:val="28"/>
          <w:szCs w:val="28"/>
        </w:rPr>
        <w:t xml:space="preserve">соответствии с утвержденным </w:t>
      </w:r>
      <w:r w:rsidR="004363A7">
        <w:rPr>
          <w:rFonts w:ascii="Times New Roman" w:hAnsi="Times New Roman"/>
          <w:sz w:val="28"/>
          <w:szCs w:val="28"/>
        </w:rPr>
        <w:t>планом</w:t>
      </w:r>
      <w:r w:rsidR="006F22DA">
        <w:rPr>
          <w:rFonts w:ascii="Times New Roman" w:hAnsi="Times New Roman"/>
          <w:sz w:val="28"/>
          <w:szCs w:val="28"/>
        </w:rPr>
        <w:t xml:space="preserve"> проведения мероприятий</w:t>
      </w:r>
      <w:r w:rsidR="00A911C4" w:rsidRPr="00A911C4">
        <w:rPr>
          <w:rFonts w:ascii="Times New Roman" w:hAnsi="Times New Roman"/>
          <w:sz w:val="28"/>
          <w:szCs w:val="28"/>
        </w:rPr>
        <w:t xml:space="preserve"> </w:t>
      </w:r>
      <w:r w:rsidR="00A911C4">
        <w:rPr>
          <w:rFonts w:ascii="Times New Roman" w:hAnsi="Times New Roman"/>
          <w:sz w:val="28"/>
          <w:szCs w:val="28"/>
        </w:rPr>
        <w:t>внутреннего финансового контроля</w:t>
      </w:r>
      <w:r w:rsidR="006F22DA">
        <w:rPr>
          <w:rFonts w:ascii="Times New Roman" w:hAnsi="Times New Roman"/>
          <w:sz w:val="28"/>
          <w:szCs w:val="28"/>
        </w:rPr>
        <w:t>.</w:t>
      </w:r>
    </w:p>
    <w:p w:rsidR="00D3440D" w:rsidRPr="00903528" w:rsidRDefault="00D3440D" w:rsidP="001D6201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440D">
        <w:rPr>
          <w:rFonts w:ascii="Times New Roman" w:hAnsi="Times New Roman"/>
          <w:sz w:val="28"/>
          <w:szCs w:val="28"/>
        </w:rPr>
        <w:t xml:space="preserve">В рамках полномочий </w:t>
      </w:r>
      <w:r w:rsidRPr="00D3440D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о</w:t>
      </w:r>
      <w:r w:rsidRPr="00D3440D">
        <w:rPr>
          <w:rFonts w:ascii="Times New Roman" w:hAnsi="Times New Roman"/>
          <w:sz w:val="28"/>
          <w:szCs w:val="28"/>
        </w:rPr>
        <w:t xml:space="preserve">существлялось рассмотрение обращений государственных органов, органов местного самоуправления, депутатов Петрозаводского городского Совета, а также граждан в соответствии с Федеральным законом Российской Федерации от 02.05.2006 </w:t>
      </w:r>
      <w:r w:rsidR="00557B57">
        <w:rPr>
          <w:rFonts w:ascii="Times New Roman" w:hAnsi="Times New Roman"/>
          <w:sz w:val="28"/>
          <w:szCs w:val="28"/>
        </w:rPr>
        <w:t xml:space="preserve">             </w:t>
      </w:r>
      <w:r w:rsidRPr="00D3440D">
        <w:rPr>
          <w:rFonts w:ascii="Times New Roman" w:hAnsi="Times New Roman"/>
          <w:sz w:val="28"/>
          <w:szCs w:val="28"/>
        </w:rPr>
        <w:t>№ 59-ФЗ «</w:t>
      </w:r>
      <w:r w:rsidRPr="00903528">
        <w:rPr>
          <w:rFonts w:ascii="Times New Roman" w:hAnsi="Times New Roman"/>
          <w:sz w:val="28"/>
          <w:szCs w:val="28"/>
        </w:rPr>
        <w:t>О Порядке рассмотрения обращений граждан в Российской Федерации».</w:t>
      </w:r>
    </w:p>
    <w:p w:rsidR="00D3440D" w:rsidRPr="00903528" w:rsidRDefault="00903528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28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19 Федерального закона от 07.02.2011 </w:t>
      </w:r>
      <w:r w:rsidR="00020FF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3528">
        <w:rPr>
          <w:rFonts w:ascii="Times New Roman" w:hAnsi="Times New Roman" w:cs="Times New Roman"/>
          <w:sz w:val="28"/>
          <w:szCs w:val="28"/>
        </w:rPr>
        <w:t xml:space="preserve">№ 6-ФЗ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Pr="00903528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п</w:t>
      </w:r>
      <w:r w:rsidR="00D3440D" w:rsidRPr="00903528">
        <w:rPr>
          <w:rFonts w:ascii="Times New Roman" w:hAnsi="Times New Roman" w:cs="Times New Roman"/>
          <w:sz w:val="28"/>
          <w:szCs w:val="28"/>
        </w:rPr>
        <w:t>одготовлен</w:t>
      </w:r>
      <w:r w:rsidRPr="00903528">
        <w:rPr>
          <w:rFonts w:ascii="Times New Roman" w:hAnsi="Times New Roman" w:cs="Times New Roman"/>
          <w:sz w:val="28"/>
          <w:szCs w:val="28"/>
        </w:rPr>
        <w:t xml:space="preserve"> Отчет о деятельности Контрольно-счетной палаты Петрозаводского городского округа за 201</w:t>
      </w:r>
      <w:r w:rsidR="00A911C4">
        <w:rPr>
          <w:rFonts w:ascii="Times New Roman" w:hAnsi="Times New Roman" w:cs="Times New Roman"/>
          <w:sz w:val="28"/>
          <w:szCs w:val="28"/>
        </w:rPr>
        <w:t>5</w:t>
      </w:r>
      <w:r w:rsidRPr="00903528">
        <w:rPr>
          <w:rFonts w:ascii="Times New Roman" w:hAnsi="Times New Roman" w:cs="Times New Roman"/>
          <w:sz w:val="28"/>
          <w:szCs w:val="28"/>
        </w:rPr>
        <w:t xml:space="preserve"> год. Отчет рассмотрен на коллегии Контрольно-счетной палаты, </w:t>
      </w:r>
      <w:r w:rsidR="00D3440D" w:rsidRPr="00903528">
        <w:rPr>
          <w:rFonts w:ascii="Times New Roman" w:hAnsi="Times New Roman" w:cs="Times New Roman"/>
          <w:sz w:val="28"/>
          <w:szCs w:val="28"/>
        </w:rPr>
        <w:t>утвержден Председателем Контрольно-счетной палаты</w:t>
      </w:r>
      <w:r w:rsidRPr="00903528">
        <w:rPr>
          <w:rFonts w:ascii="Times New Roman" w:hAnsi="Times New Roman" w:cs="Times New Roman"/>
          <w:sz w:val="28"/>
          <w:szCs w:val="28"/>
        </w:rPr>
        <w:t xml:space="preserve"> и направлен в Петрозаводск</w:t>
      </w:r>
      <w:r w:rsidR="00A911C4">
        <w:rPr>
          <w:rFonts w:ascii="Times New Roman" w:hAnsi="Times New Roman" w:cs="Times New Roman"/>
          <w:sz w:val="28"/>
          <w:szCs w:val="28"/>
        </w:rPr>
        <w:t>ий городской Совет 15.02.2016</w:t>
      </w:r>
      <w:r w:rsidR="006353A0">
        <w:rPr>
          <w:rFonts w:ascii="Times New Roman" w:hAnsi="Times New Roman" w:cs="Times New Roman"/>
          <w:sz w:val="28"/>
          <w:szCs w:val="28"/>
        </w:rPr>
        <w:t xml:space="preserve"> г</w:t>
      </w:r>
      <w:r w:rsidR="00A911C4">
        <w:rPr>
          <w:rFonts w:ascii="Times New Roman" w:hAnsi="Times New Roman" w:cs="Times New Roman"/>
          <w:sz w:val="28"/>
          <w:szCs w:val="28"/>
        </w:rPr>
        <w:t>.</w:t>
      </w:r>
    </w:p>
    <w:p w:rsidR="00903528" w:rsidRPr="00972DDF" w:rsidRDefault="00903528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28">
        <w:rPr>
          <w:rFonts w:ascii="Times New Roman" w:hAnsi="Times New Roman" w:cs="Times New Roman"/>
          <w:sz w:val="28"/>
          <w:szCs w:val="28"/>
        </w:rPr>
        <w:t>Петрозаводский городской Совет р</w:t>
      </w:r>
      <w:r w:rsidRPr="00903528">
        <w:rPr>
          <w:rFonts w:ascii="Times New Roman" w:hAnsi="Times New Roman" w:cs="Times New Roman"/>
          <w:bCs/>
          <w:sz w:val="28"/>
          <w:szCs w:val="28"/>
        </w:rPr>
        <w:t xml:space="preserve">ассмотрел отчет </w:t>
      </w:r>
      <w:r w:rsidR="00A911C4">
        <w:rPr>
          <w:rFonts w:ascii="Times New Roman" w:hAnsi="Times New Roman" w:cs="Times New Roman"/>
          <w:bCs/>
          <w:sz w:val="28"/>
          <w:szCs w:val="28"/>
        </w:rPr>
        <w:t xml:space="preserve">о деятельности </w:t>
      </w:r>
      <w:r w:rsidRPr="00903528">
        <w:rPr>
          <w:rFonts w:ascii="Times New Roman" w:hAnsi="Times New Roman" w:cs="Times New Roman"/>
          <w:bCs/>
          <w:sz w:val="28"/>
          <w:szCs w:val="28"/>
        </w:rPr>
        <w:t>Контрольно-счетной палаты за 201</w:t>
      </w:r>
      <w:r w:rsidR="00A911C4">
        <w:rPr>
          <w:rFonts w:ascii="Times New Roman" w:hAnsi="Times New Roman" w:cs="Times New Roman"/>
          <w:bCs/>
          <w:sz w:val="28"/>
          <w:szCs w:val="28"/>
        </w:rPr>
        <w:t>5</w:t>
      </w:r>
      <w:r w:rsidRPr="00903528">
        <w:rPr>
          <w:rFonts w:ascii="Times New Roman" w:hAnsi="Times New Roman" w:cs="Times New Roman"/>
          <w:bCs/>
          <w:sz w:val="28"/>
          <w:szCs w:val="28"/>
        </w:rPr>
        <w:t xml:space="preserve"> и принял к </w:t>
      </w:r>
      <w:r w:rsidRPr="0027037F">
        <w:rPr>
          <w:rFonts w:ascii="Times New Roman" w:hAnsi="Times New Roman" w:cs="Times New Roman"/>
          <w:bCs/>
          <w:sz w:val="28"/>
          <w:szCs w:val="28"/>
        </w:rPr>
        <w:t xml:space="preserve">сведению </w:t>
      </w:r>
      <w:r w:rsidRPr="0027037F">
        <w:rPr>
          <w:rFonts w:ascii="Times New Roman" w:hAnsi="Times New Roman" w:cs="Times New Roman"/>
          <w:sz w:val="28"/>
          <w:szCs w:val="28"/>
        </w:rPr>
        <w:t>(</w:t>
      </w:r>
      <w:hyperlink r:id="rId13" w:history="1">
        <w:r w:rsidRPr="00972DDF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972DD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</w:t>
      </w:r>
      <w:r w:rsidR="00972DDF" w:rsidRPr="00972DDF">
        <w:rPr>
          <w:rFonts w:ascii="Times New Roman" w:hAnsi="Times New Roman" w:cs="Times New Roman"/>
          <w:sz w:val="28"/>
          <w:szCs w:val="28"/>
        </w:rPr>
        <w:t>25</w:t>
      </w:r>
      <w:r w:rsidRPr="00972DDF">
        <w:rPr>
          <w:rFonts w:ascii="Times New Roman" w:hAnsi="Times New Roman" w:cs="Times New Roman"/>
          <w:sz w:val="28"/>
          <w:szCs w:val="28"/>
        </w:rPr>
        <w:t>.0</w:t>
      </w:r>
      <w:r w:rsidR="00972DDF" w:rsidRPr="00972DDF">
        <w:rPr>
          <w:rFonts w:ascii="Times New Roman" w:hAnsi="Times New Roman" w:cs="Times New Roman"/>
          <w:sz w:val="28"/>
          <w:szCs w:val="28"/>
        </w:rPr>
        <w:t>2</w:t>
      </w:r>
      <w:r w:rsidRPr="00972DDF">
        <w:rPr>
          <w:rFonts w:ascii="Times New Roman" w:hAnsi="Times New Roman" w:cs="Times New Roman"/>
          <w:sz w:val="28"/>
          <w:szCs w:val="28"/>
        </w:rPr>
        <w:t>.201</w:t>
      </w:r>
      <w:r w:rsidR="00972DDF" w:rsidRPr="00972DDF">
        <w:rPr>
          <w:rFonts w:ascii="Times New Roman" w:hAnsi="Times New Roman" w:cs="Times New Roman"/>
          <w:sz w:val="28"/>
          <w:szCs w:val="28"/>
        </w:rPr>
        <w:t>6</w:t>
      </w:r>
      <w:r w:rsidR="00DB77AB">
        <w:rPr>
          <w:rFonts w:ascii="Times New Roman" w:hAnsi="Times New Roman" w:cs="Times New Roman"/>
          <w:sz w:val="28"/>
          <w:szCs w:val="28"/>
        </w:rPr>
        <w:t xml:space="preserve"> №</w:t>
      </w:r>
      <w:r w:rsidRPr="00972DDF">
        <w:rPr>
          <w:rFonts w:ascii="Times New Roman" w:hAnsi="Times New Roman" w:cs="Times New Roman"/>
          <w:sz w:val="28"/>
          <w:szCs w:val="28"/>
        </w:rPr>
        <w:t xml:space="preserve"> 27/</w:t>
      </w:r>
      <w:r w:rsidR="00972DDF" w:rsidRPr="00972DDF">
        <w:rPr>
          <w:rFonts w:ascii="Times New Roman" w:hAnsi="Times New Roman" w:cs="Times New Roman"/>
          <w:sz w:val="28"/>
          <w:szCs w:val="28"/>
        </w:rPr>
        <w:t>46</w:t>
      </w:r>
      <w:r w:rsidRPr="00972DDF">
        <w:rPr>
          <w:rFonts w:ascii="Times New Roman" w:hAnsi="Times New Roman" w:cs="Times New Roman"/>
          <w:sz w:val="28"/>
          <w:szCs w:val="28"/>
        </w:rPr>
        <w:t>-</w:t>
      </w:r>
      <w:r w:rsidR="00972DDF" w:rsidRPr="00972DDF">
        <w:rPr>
          <w:rFonts w:ascii="Times New Roman" w:hAnsi="Times New Roman" w:cs="Times New Roman"/>
          <w:sz w:val="28"/>
          <w:szCs w:val="28"/>
        </w:rPr>
        <w:t>709</w:t>
      </w:r>
      <w:r w:rsidRPr="00972DDF">
        <w:rPr>
          <w:rFonts w:ascii="Times New Roman" w:hAnsi="Times New Roman" w:cs="Times New Roman"/>
          <w:sz w:val="28"/>
          <w:szCs w:val="28"/>
        </w:rPr>
        <w:t>).</w:t>
      </w:r>
    </w:p>
    <w:p w:rsidR="00016B52" w:rsidRPr="00A911C4" w:rsidRDefault="001F609F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2DDF">
        <w:rPr>
          <w:rFonts w:ascii="Times New Roman" w:hAnsi="Times New Roman" w:cs="Times New Roman"/>
          <w:sz w:val="28"/>
          <w:szCs w:val="28"/>
        </w:rPr>
        <w:t>Деятельность</w:t>
      </w:r>
      <w:r w:rsidRPr="00972DDF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</w:t>
      </w:r>
      <w:r w:rsidRPr="00A911C4">
        <w:rPr>
          <w:rFonts w:ascii="Times New Roman" w:hAnsi="Times New Roman" w:cs="Times New Roman"/>
          <w:sz w:val="28"/>
          <w:szCs w:val="28"/>
          <w:lang w:eastAsia="ar-SA"/>
        </w:rPr>
        <w:t xml:space="preserve"> массовой информации, в том числе в информационной телекоммуникационной сети</w:t>
      </w:r>
      <w:r w:rsidRPr="00A911C4">
        <w:rPr>
          <w:rFonts w:ascii="Times New Roman" w:hAnsi="Times New Roman" w:cs="Times New Roman"/>
          <w:sz w:val="28"/>
          <w:szCs w:val="28"/>
        </w:rPr>
        <w:t xml:space="preserve"> </w:t>
      </w:r>
      <w:r w:rsidR="00C37F2E" w:rsidRPr="00A911C4">
        <w:rPr>
          <w:rFonts w:ascii="Times New Roman" w:hAnsi="Times New Roman" w:cs="Times New Roman"/>
          <w:sz w:val="28"/>
          <w:szCs w:val="28"/>
        </w:rPr>
        <w:t>Интернет</w:t>
      </w:r>
      <w:r w:rsidR="00385EAE" w:rsidRPr="00A911C4">
        <w:rPr>
          <w:rFonts w:ascii="Times New Roman" w:hAnsi="Times New Roman" w:cs="Times New Roman"/>
          <w:sz w:val="28"/>
          <w:szCs w:val="28"/>
        </w:rPr>
        <w:t>.</w:t>
      </w:r>
      <w:r w:rsidR="00C37F2E" w:rsidRPr="00A911C4">
        <w:rPr>
          <w:rFonts w:ascii="Times New Roman" w:hAnsi="Times New Roman" w:cs="Times New Roman"/>
          <w:sz w:val="28"/>
          <w:szCs w:val="28"/>
        </w:rPr>
        <w:t xml:space="preserve"> </w:t>
      </w:r>
      <w:r w:rsidR="00385EAE" w:rsidRPr="00A911C4">
        <w:rPr>
          <w:rFonts w:ascii="Times New Roman" w:hAnsi="Times New Roman" w:cs="Times New Roman"/>
          <w:sz w:val="28"/>
          <w:szCs w:val="28"/>
        </w:rPr>
        <w:t xml:space="preserve">В официальном издании Петрозаводского городского округа «Петрозаводские городские страницы» </w:t>
      </w:r>
      <w:r w:rsidR="00A911C4" w:rsidRPr="00A911C4">
        <w:rPr>
          <w:rFonts w:ascii="Times New Roman" w:hAnsi="Times New Roman" w:cs="Times New Roman"/>
          <w:sz w:val="28"/>
          <w:szCs w:val="28"/>
        </w:rPr>
        <w:t xml:space="preserve">№ 8 (782) от 18 марта 2016 года </w:t>
      </w:r>
      <w:r w:rsidR="00016B52" w:rsidRPr="00A911C4">
        <w:rPr>
          <w:rFonts w:ascii="Times New Roman" w:hAnsi="Times New Roman" w:cs="Times New Roman"/>
          <w:sz w:val="28"/>
          <w:szCs w:val="28"/>
        </w:rPr>
        <w:t xml:space="preserve">опубликован </w:t>
      </w:r>
      <w:r w:rsidR="00385EAE" w:rsidRPr="00A911C4">
        <w:rPr>
          <w:rFonts w:ascii="Times New Roman" w:hAnsi="Times New Roman" w:cs="Times New Roman"/>
          <w:sz w:val="28"/>
          <w:szCs w:val="28"/>
        </w:rPr>
        <w:t>«</w:t>
      </w:r>
      <w:r w:rsidR="00016B52" w:rsidRPr="00A911C4">
        <w:rPr>
          <w:rFonts w:ascii="Times New Roman" w:hAnsi="Times New Roman" w:cs="Times New Roman"/>
          <w:sz w:val="28"/>
          <w:szCs w:val="28"/>
        </w:rPr>
        <w:t>Отчет о деятельности Контрольно-счетной палаты Петрозаводского городского округа за 201</w:t>
      </w:r>
      <w:r w:rsidR="00A911C4" w:rsidRPr="00A911C4">
        <w:rPr>
          <w:rFonts w:ascii="Times New Roman" w:hAnsi="Times New Roman" w:cs="Times New Roman"/>
          <w:sz w:val="28"/>
          <w:szCs w:val="28"/>
        </w:rPr>
        <w:t>5</w:t>
      </w:r>
      <w:r w:rsidR="00016B52" w:rsidRPr="00A911C4">
        <w:rPr>
          <w:rFonts w:ascii="Times New Roman" w:hAnsi="Times New Roman" w:cs="Times New Roman"/>
          <w:sz w:val="28"/>
          <w:szCs w:val="28"/>
        </w:rPr>
        <w:t xml:space="preserve"> год</w:t>
      </w:r>
      <w:r w:rsidR="00385EAE" w:rsidRPr="00A911C4">
        <w:rPr>
          <w:rFonts w:ascii="Times New Roman" w:hAnsi="Times New Roman" w:cs="Times New Roman"/>
          <w:sz w:val="28"/>
          <w:szCs w:val="28"/>
        </w:rPr>
        <w:t>»</w:t>
      </w:r>
      <w:r w:rsidR="00016B52" w:rsidRPr="00A911C4">
        <w:rPr>
          <w:rFonts w:ascii="Times New Roman" w:hAnsi="Times New Roman" w:cs="Times New Roman"/>
          <w:sz w:val="28"/>
          <w:szCs w:val="28"/>
        </w:rPr>
        <w:t>.</w:t>
      </w:r>
    </w:p>
    <w:p w:rsidR="00903528" w:rsidRDefault="00016B52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573F">
        <w:rPr>
          <w:rFonts w:ascii="Times New Roman" w:hAnsi="Times New Roman" w:cs="Times New Roman"/>
          <w:sz w:val="28"/>
          <w:szCs w:val="28"/>
        </w:rPr>
        <w:t xml:space="preserve">На основании предложений Петрозаводского городского Совета и </w:t>
      </w:r>
      <w:r w:rsidR="00972DDF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0D573F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0D573F" w:rsidRPr="000D573F">
        <w:rPr>
          <w:rFonts w:ascii="Times New Roman" w:hAnsi="Times New Roman" w:cs="Times New Roman"/>
          <w:sz w:val="28"/>
          <w:szCs w:val="28"/>
        </w:rPr>
        <w:t xml:space="preserve">, стандарта организации деятельности «Планирование работы Контрольно-счетной палаты Петрозаводского городского округа» </w:t>
      </w:r>
      <w:r w:rsidRPr="000D573F">
        <w:rPr>
          <w:rFonts w:ascii="Times New Roman" w:hAnsi="Times New Roman" w:cs="Times New Roman"/>
          <w:sz w:val="28"/>
          <w:szCs w:val="28"/>
        </w:rPr>
        <w:t>сформирован план работы Контрольно-счетной палаты на 201</w:t>
      </w:r>
      <w:r w:rsidR="00A911C4">
        <w:rPr>
          <w:rFonts w:ascii="Times New Roman" w:hAnsi="Times New Roman" w:cs="Times New Roman"/>
          <w:sz w:val="28"/>
          <w:szCs w:val="28"/>
        </w:rPr>
        <w:t>7</w:t>
      </w:r>
      <w:r w:rsidRPr="000D573F">
        <w:rPr>
          <w:rFonts w:ascii="Times New Roman" w:hAnsi="Times New Roman" w:cs="Times New Roman"/>
          <w:sz w:val="28"/>
          <w:szCs w:val="28"/>
        </w:rPr>
        <w:t xml:space="preserve"> год.</w:t>
      </w:r>
      <w:r w:rsidR="004B24A3">
        <w:rPr>
          <w:rFonts w:ascii="Times New Roman" w:hAnsi="Times New Roman" w:cs="Times New Roman"/>
          <w:sz w:val="28"/>
          <w:szCs w:val="28"/>
        </w:rPr>
        <w:t xml:space="preserve"> </w:t>
      </w:r>
      <w:r w:rsidRPr="000D573F">
        <w:rPr>
          <w:rFonts w:ascii="Times New Roman" w:hAnsi="Times New Roman" w:cs="Times New Roman"/>
          <w:sz w:val="28"/>
          <w:szCs w:val="28"/>
          <w:lang w:eastAsia="ar-SA"/>
        </w:rPr>
        <w:t xml:space="preserve">План </w:t>
      </w:r>
      <w:r w:rsidRPr="000D573F">
        <w:rPr>
          <w:rFonts w:ascii="Times New Roman" w:hAnsi="Times New Roman" w:cs="Times New Roman"/>
          <w:sz w:val="28"/>
          <w:szCs w:val="28"/>
        </w:rPr>
        <w:t>работы</w:t>
      </w:r>
      <w:r w:rsidR="00903528" w:rsidRPr="000D573F">
        <w:rPr>
          <w:rFonts w:ascii="Times New Roman" w:hAnsi="Times New Roman" w:cs="Times New Roman"/>
          <w:sz w:val="28"/>
          <w:szCs w:val="28"/>
        </w:rPr>
        <w:t xml:space="preserve"> рассмотрен на коллегии Контрольно-счетной палаты, утвержден Председателем</w:t>
      </w:r>
      <w:r w:rsidRPr="000D573F">
        <w:rPr>
          <w:rFonts w:ascii="Times New Roman" w:hAnsi="Times New Roman" w:cs="Times New Roman"/>
          <w:sz w:val="28"/>
          <w:szCs w:val="28"/>
        </w:rPr>
        <w:t xml:space="preserve"> Контрольно-счетной палаты</w:t>
      </w:r>
      <w:r w:rsidR="00837B80" w:rsidRPr="000D573F">
        <w:rPr>
          <w:rFonts w:ascii="Times New Roman" w:hAnsi="Times New Roman" w:cs="Times New Roman"/>
          <w:sz w:val="28"/>
          <w:szCs w:val="28"/>
        </w:rPr>
        <w:t xml:space="preserve"> </w:t>
      </w:r>
      <w:r w:rsidR="00A911C4">
        <w:rPr>
          <w:rFonts w:ascii="Times New Roman" w:hAnsi="Times New Roman" w:cs="Times New Roman"/>
          <w:sz w:val="28"/>
          <w:szCs w:val="28"/>
        </w:rPr>
        <w:t>29</w:t>
      </w:r>
      <w:r w:rsidR="00837B80" w:rsidRPr="000D573F">
        <w:rPr>
          <w:rFonts w:ascii="Times New Roman" w:hAnsi="Times New Roman" w:cs="Times New Roman"/>
          <w:sz w:val="28"/>
          <w:szCs w:val="28"/>
        </w:rPr>
        <w:t>.12.201</w:t>
      </w:r>
      <w:r w:rsidR="00A911C4">
        <w:rPr>
          <w:rFonts w:ascii="Times New Roman" w:hAnsi="Times New Roman" w:cs="Times New Roman"/>
          <w:sz w:val="28"/>
          <w:szCs w:val="28"/>
        </w:rPr>
        <w:t>6</w:t>
      </w:r>
      <w:r w:rsidR="00852AFA">
        <w:rPr>
          <w:rFonts w:ascii="Times New Roman" w:hAnsi="Times New Roman" w:cs="Times New Roman"/>
          <w:sz w:val="28"/>
          <w:szCs w:val="28"/>
        </w:rPr>
        <w:t xml:space="preserve"> г.</w:t>
      </w:r>
      <w:r w:rsidR="001D3372">
        <w:rPr>
          <w:rFonts w:ascii="Times New Roman" w:hAnsi="Times New Roman" w:cs="Times New Roman"/>
          <w:sz w:val="28"/>
          <w:szCs w:val="28"/>
        </w:rPr>
        <w:t xml:space="preserve">, </w:t>
      </w:r>
      <w:r w:rsidR="00837B80">
        <w:rPr>
          <w:rFonts w:ascii="Times New Roman" w:hAnsi="Times New Roman" w:cs="Times New Roman"/>
          <w:sz w:val="28"/>
          <w:szCs w:val="28"/>
        </w:rPr>
        <w:t xml:space="preserve">направлен Главе </w:t>
      </w:r>
      <w:r w:rsidR="00D13054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, </w:t>
      </w:r>
      <w:r w:rsidR="00837B80">
        <w:rPr>
          <w:rFonts w:ascii="Times New Roman" w:hAnsi="Times New Roman" w:cs="Times New Roman"/>
          <w:sz w:val="28"/>
          <w:szCs w:val="28"/>
        </w:rPr>
        <w:t xml:space="preserve">в </w:t>
      </w:r>
      <w:r w:rsidR="00837B80" w:rsidRPr="001F609F">
        <w:rPr>
          <w:rFonts w:ascii="Times New Roman" w:hAnsi="Times New Roman" w:cs="Times New Roman"/>
          <w:sz w:val="28"/>
          <w:szCs w:val="28"/>
        </w:rPr>
        <w:t>Петрозаводск</w:t>
      </w:r>
      <w:r w:rsidR="00837B80">
        <w:rPr>
          <w:rFonts w:ascii="Times New Roman" w:hAnsi="Times New Roman" w:cs="Times New Roman"/>
          <w:sz w:val="28"/>
          <w:szCs w:val="28"/>
        </w:rPr>
        <w:t>ий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837B80">
        <w:rPr>
          <w:rFonts w:ascii="Times New Roman" w:hAnsi="Times New Roman" w:cs="Times New Roman"/>
          <w:sz w:val="28"/>
          <w:szCs w:val="28"/>
        </w:rPr>
        <w:t>й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837B80">
        <w:rPr>
          <w:rFonts w:ascii="Times New Roman" w:hAnsi="Times New Roman" w:cs="Times New Roman"/>
          <w:sz w:val="28"/>
          <w:szCs w:val="28"/>
        </w:rPr>
        <w:t xml:space="preserve"> и</w:t>
      </w:r>
      <w:r w:rsidRPr="00FC25E1">
        <w:rPr>
          <w:rFonts w:ascii="Times New Roman" w:hAnsi="Times New Roman" w:cs="Times New Roman"/>
          <w:sz w:val="28"/>
          <w:szCs w:val="28"/>
        </w:rPr>
        <w:t xml:space="preserve"> </w:t>
      </w:r>
      <w:r w:rsidRPr="00BF5C4D">
        <w:rPr>
          <w:rFonts w:ascii="Times New Roman" w:hAnsi="Times New Roman" w:cs="Times New Roman"/>
          <w:sz w:val="28"/>
          <w:szCs w:val="28"/>
          <w:lang w:eastAsia="ar-SA"/>
        </w:rPr>
        <w:t>размещен на официальном сайте Контрольно-счетной палаты в разделе «Деятельность».</w:t>
      </w:r>
    </w:p>
    <w:p w:rsidR="00C757C0" w:rsidRDefault="00C757C0" w:rsidP="00E1397B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757C0" w:rsidRDefault="00C757C0" w:rsidP="00E1397B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B34E3" w:rsidRPr="00E1397B" w:rsidRDefault="00E1397B" w:rsidP="00E1397B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8. </w:t>
      </w:r>
      <w:r w:rsidR="009B0A30" w:rsidRPr="00E1397B">
        <w:rPr>
          <w:rFonts w:ascii="Times New Roman" w:hAnsi="Times New Roman" w:cs="Times New Roman"/>
          <w:b/>
          <w:color w:val="000000"/>
          <w:sz w:val="28"/>
          <w:szCs w:val="28"/>
        </w:rPr>
        <w:t>Направление деятельности в 201</w:t>
      </w:r>
      <w:r w:rsidR="00295E3C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9B0A30" w:rsidRPr="00E1397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DE060C" w:rsidRDefault="00295E3C" w:rsidP="00BF3E52">
      <w:pPr>
        <w:spacing w:after="3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5E3C">
        <w:rPr>
          <w:rFonts w:ascii="Times New Roman" w:hAnsi="Times New Roman" w:cs="Times New Roman"/>
          <w:sz w:val="28"/>
          <w:szCs w:val="28"/>
        </w:rPr>
        <w:t xml:space="preserve">Президентом Российской Федерации </w:t>
      </w:r>
      <w:r w:rsidR="00D53D6B">
        <w:rPr>
          <w:rFonts w:ascii="Times New Roman" w:hAnsi="Times New Roman" w:cs="Times New Roman"/>
          <w:sz w:val="28"/>
          <w:szCs w:val="28"/>
        </w:rPr>
        <w:t>В.В.Путиным</w:t>
      </w:r>
      <w:bookmarkStart w:id="0" w:name="_GoBack"/>
      <w:bookmarkEnd w:id="0"/>
      <w:r w:rsidR="00D53D6B">
        <w:rPr>
          <w:rFonts w:ascii="Times New Roman" w:hAnsi="Times New Roman" w:cs="Times New Roman"/>
          <w:sz w:val="28"/>
          <w:szCs w:val="28"/>
        </w:rPr>
        <w:t xml:space="preserve"> </w:t>
      </w:r>
      <w:r w:rsidRPr="00295E3C">
        <w:rPr>
          <w:rFonts w:ascii="Times New Roman" w:hAnsi="Times New Roman" w:cs="Times New Roman"/>
          <w:sz w:val="28"/>
          <w:szCs w:val="28"/>
        </w:rPr>
        <w:t>обозначено, что одним из основных направлений развития контроля является проверка обоснования расходов на стадии подготовки программ и бюджетов. Повышение социальной и экономической эффективности расходов – это основная цель программного бюджетирования.</w:t>
      </w:r>
    </w:p>
    <w:p w:rsidR="00346738" w:rsidRPr="003B7004" w:rsidRDefault="00346738" w:rsidP="0034673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Счетной палаты</w:t>
      </w:r>
      <w:r w:rsidR="00AE5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Голикова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января 2017 года выступила с докладом на XVI Съезде партии «Единая Россия»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551C10">
        <w:rPr>
          <w:rFonts w:ascii="Times New Roman" w:hAnsi="Times New Roman" w:cs="Times New Roman"/>
          <w:sz w:val="28"/>
          <w:szCs w:val="28"/>
        </w:rPr>
        <w:t>обратила внимание</w:t>
      </w:r>
      <w:r w:rsidRPr="003B7004">
        <w:rPr>
          <w:rFonts w:ascii="Times New Roman" w:hAnsi="Times New Roman" w:cs="Times New Roman"/>
          <w:sz w:val="28"/>
          <w:szCs w:val="28"/>
        </w:rPr>
        <w:t xml:space="preserve"> </w:t>
      </w:r>
      <w:r w:rsidR="001D43EF">
        <w:rPr>
          <w:rFonts w:ascii="Times New Roman" w:hAnsi="Times New Roman" w:cs="Times New Roman"/>
          <w:sz w:val="28"/>
          <w:szCs w:val="28"/>
        </w:rPr>
        <w:t>на</w:t>
      </w:r>
      <w:r w:rsidRPr="003B7004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1D43EF">
        <w:rPr>
          <w:rFonts w:ascii="Times New Roman" w:hAnsi="Times New Roman" w:cs="Times New Roman"/>
          <w:sz w:val="28"/>
          <w:szCs w:val="28"/>
        </w:rPr>
        <w:t>сть</w:t>
      </w:r>
      <w:r w:rsidRPr="003B7004">
        <w:rPr>
          <w:rFonts w:ascii="Times New Roman" w:hAnsi="Times New Roman" w:cs="Times New Roman"/>
          <w:sz w:val="28"/>
          <w:szCs w:val="28"/>
        </w:rPr>
        <w:t xml:space="preserve"> сниж</w:t>
      </w:r>
      <w:r w:rsidR="001D43EF">
        <w:rPr>
          <w:rFonts w:ascii="Times New Roman" w:hAnsi="Times New Roman" w:cs="Times New Roman"/>
          <w:sz w:val="28"/>
          <w:szCs w:val="28"/>
        </w:rPr>
        <w:t>ения</w:t>
      </w:r>
      <w:r w:rsidRPr="003B7004">
        <w:rPr>
          <w:rFonts w:ascii="Times New Roman" w:hAnsi="Times New Roman" w:cs="Times New Roman"/>
          <w:sz w:val="28"/>
          <w:szCs w:val="28"/>
        </w:rPr>
        <w:t xml:space="preserve"> дефицит</w:t>
      </w:r>
      <w:r w:rsidR="001D43EF">
        <w:rPr>
          <w:rFonts w:ascii="Times New Roman" w:hAnsi="Times New Roman" w:cs="Times New Roman"/>
          <w:sz w:val="28"/>
          <w:szCs w:val="28"/>
        </w:rPr>
        <w:t>а</w:t>
      </w:r>
      <w:r w:rsidRPr="003B7004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1D43EF">
        <w:rPr>
          <w:rFonts w:ascii="Times New Roman" w:hAnsi="Times New Roman" w:cs="Times New Roman"/>
          <w:sz w:val="28"/>
          <w:szCs w:val="28"/>
        </w:rPr>
        <w:t>.</w:t>
      </w:r>
    </w:p>
    <w:p w:rsidR="00522685" w:rsidRDefault="00BF3E52" w:rsidP="003B7004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004">
        <w:rPr>
          <w:rFonts w:ascii="Times New Roman" w:hAnsi="Times New Roman" w:cs="Times New Roman"/>
          <w:sz w:val="28"/>
          <w:szCs w:val="28"/>
        </w:rPr>
        <w:t>Учитывая обозначенные приоритеты, Контрольно-счетной палатой в 201</w:t>
      </w:r>
      <w:r w:rsidR="000569D9">
        <w:rPr>
          <w:rFonts w:ascii="Times New Roman" w:hAnsi="Times New Roman" w:cs="Times New Roman"/>
          <w:sz w:val="28"/>
          <w:szCs w:val="28"/>
        </w:rPr>
        <w:t xml:space="preserve">7 </w:t>
      </w:r>
      <w:r w:rsidRPr="003B7004">
        <w:rPr>
          <w:rFonts w:ascii="Times New Roman" w:hAnsi="Times New Roman" w:cs="Times New Roman"/>
          <w:sz w:val="28"/>
          <w:szCs w:val="28"/>
        </w:rPr>
        <w:t>году планируется</w:t>
      </w:r>
      <w:r w:rsidR="003B7004" w:rsidRPr="003B7004">
        <w:rPr>
          <w:rFonts w:ascii="Times New Roman" w:hAnsi="Times New Roman" w:cs="Times New Roman"/>
          <w:sz w:val="28"/>
          <w:szCs w:val="28"/>
        </w:rPr>
        <w:t xml:space="preserve"> </w:t>
      </w:r>
      <w:r w:rsidR="003B7004">
        <w:rPr>
          <w:rFonts w:ascii="Times New Roman" w:hAnsi="Times New Roman" w:cs="Times New Roman"/>
          <w:sz w:val="28"/>
          <w:szCs w:val="28"/>
        </w:rPr>
        <w:t>усилить контроль</w:t>
      </w:r>
      <w:r w:rsidR="003B7004" w:rsidRPr="00295E3C">
        <w:rPr>
          <w:rFonts w:ascii="Times New Roman" w:hAnsi="Times New Roman" w:cs="Times New Roman"/>
          <w:sz w:val="28"/>
          <w:szCs w:val="28"/>
        </w:rPr>
        <w:t xml:space="preserve"> </w:t>
      </w:r>
      <w:r w:rsidR="003B7004">
        <w:rPr>
          <w:rFonts w:ascii="Times New Roman" w:hAnsi="Times New Roman" w:cs="Times New Roman"/>
          <w:sz w:val="28"/>
          <w:szCs w:val="28"/>
        </w:rPr>
        <w:t xml:space="preserve">за исполнением муниципальных программ Петрозаводского городского округа, </w:t>
      </w:r>
      <w:r w:rsidR="000569D9">
        <w:rPr>
          <w:rFonts w:ascii="Times New Roman" w:hAnsi="Times New Roman" w:cs="Times New Roman"/>
          <w:sz w:val="28"/>
          <w:szCs w:val="28"/>
        </w:rPr>
        <w:t>за состоянием долговых обязательств бюджета Петрозаводского городского округа</w:t>
      </w:r>
      <w:r w:rsidRPr="003B7004">
        <w:rPr>
          <w:rFonts w:ascii="Times New Roman" w:hAnsi="Times New Roman" w:cs="Times New Roman"/>
          <w:sz w:val="28"/>
          <w:szCs w:val="28"/>
        </w:rPr>
        <w:t xml:space="preserve">. </w:t>
      </w: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 работа</w:t>
      </w:r>
      <w:r w:rsidR="00522685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совершенствования муниципального финансового контроля,</w:t>
      </w:r>
      <w:r w:rsidR="00C876EB" w:rsidRPr="003B7004">
        <w:rPr>
          <w:rFonts w:ascii="Times New Roman" w:hAnsi="Times New Roman" w:cs="Times New Roman"/>
          <w:sz w:val="28"/>
          <w:szCs w:val="28"/>
        </w:rPr>
        <w:t xml:space="preserve"> аудита и контроля в сфере закупок,</w:t>
      </w:r>
      <w:r w:rsidR="00522685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взаимного обмена информацией и опытом со Счетной палатой Российской Федерации, </w:t>
      </w:r>
      <w:r w:rsidR="00016B52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Союзом муниципальных</w:t>
      </w:r>
      <w:r w:rsidR="00522685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контрольно-счетны</w:t>
      </w: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органов Российской Федерации, </w:t>
      </w:r>
      <w:r w:rsidR="00522685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контрольно-счетными органами субъектов Российской Федерации и муниципальных образований.</w:t>
      </w:r>
    </w:p>
    <w:p w:rsidR="00346738" w:rsidRDefault="00346738" w:rsidP="0034673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3E52">
        <w:rPr>
          <w:rFonts w:ascii="Times New Roman" w:hAnsi="Times New Roman" w:cs="Times New Roman"/>
          <w:sz w:val="28"/>
          <w:szCs w:val="28"/>
        </w:rPr>
        <w:t>Контрольно-счетной палате предстоит работа по дальнейшему укреплению и развитию единой системы контроля формирования и исполнения бюджета Петрозаводского городского округа, контроля эффективности и результативности бюджетных расходов, управления и распоряжения имуществом, находящимся в муниципальной собственности, совершенствованию правового, методологического и информационного обеспечения финансового контроля, в первую очередь в целях преду</w:t>
      </w:r>
      <w:r w:rsidR="00AE5025">
        <w:rPr>
          <w:rFonts w:ascii="Times New Roman" w:hAnsi="Times New Roman" w:cs="Times New Roman"/>
          <w:sz w:val="28"/>
          <w:szCs w:val="28"/>
        </w:rPr>
        <w:t>преждения финансовых нарушений.</w:t>
      </w:r>
    </w:p>
    <w:p w:rsidR="00522685" w:rsidRPr="003B7004" w:rsidRDefault="00DE060C" w:rsidP="003B700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Также </w:t>
      </w:r>
      <w:r w:rsidR="004B16D1">
        <w:rPr>
          <w:rFonts w:ascii="Times New Roman" w:hAnsi="Times New Roman" w:cs="Times New Roman"/>
          <w:color w:val="000000"/>
          <w:sz w:val="28"/>
          <w:szCs w:val="28"/>
        </w:rPr>
        <w:t xml:space="preserve">планируется 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>продолж</w:t>
      </w:r>
      <w:r w:rsidR="004B16D1">
        <w:rPr>
          <w:rFonts w:ascii="Times New Roman" w:hAnsi="Times New Roman" w:cs="Times New Roman"/>
          <w:color w:val="000000"/>
          <w:sz w:val="28"/>
          <w:szCs w:val="28"/>
        </w:rPr>
        <w:t>ить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работ</w:t>
      </w:r>
      <w:r w:rsidR="004B16D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954AB5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реализации положений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011B" w:rsidRPr="003B7004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CC011B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</w:t>
      </w:r>
      <w:r w:rsidR="00CC011B" w:rsidRPr="003B7004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>в ча</w:t>
      </w:r>
      <w:r w:rsidRPr="003B7004">
        <w:rPr>
          <w:rFonts w:ascii="Times New Roman" w:hAnsi="Times New Roman" w:cs="Times New Roman"/>
          <w:color w:val="000000"/>
          <w:sz w:val="28"/>
          <w:szCs w:val="28"/>
        </w:rPr>
        <w:t>сти стандартизации деятельности, которая</w:t>
      </w:r>
      <w:r w:rsidR="00E34895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направлена на повышение эффективности и качества контрольной и</w:t>
      </w:r>
      <w:r w:rsidR="00936D5F">
        <w:rPr>
          <w:rFonts w:ascii="Times New Roman" w:hAnsi="Times New Roman" w:cs="Times New Roman"/>
          <w:color w:val="000000"/>
          <w:sz w:val="28"/>
          <w:szCs w:val="28"/>
        </w:rPr>
        <w:t xml:space="preserve"> экспертно-аналитической работы</w:t>
      </w:r>
      <w:r w:rsidR="00E34895" w:rsidRPr="003B700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34E3" w:rsidRPr="0013677D" w:rsidRDefault="00F50C45" w:rsidP="003B700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004">
        <w:rPr>
          <w:rFonts w:ascii="Times New Roman" w:hAnsi="Times New Roman" w:cs="Times New Roman"/>
          <w:sz w:val="28"/>
          <w:szCs w:val="28"/>
        </w:rPr>
        <w:t xml:space="preserve">Контрольно-счетная палата одновременно </w:t>
      </w:r>
      <w:r w:rsidR="004F3B01" w:rsidRPr="003B7004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3B7004">
        <w:rPr>
          <w:rFonts w:ascii="Times New Roman" w:hAnsi="Times New Roman" w:cs="Times New Roman"/>
          <w:sz w:val="28"/>
          <w:szCs w:val="28"/>
        </w:rPr>
        <w:t>орган</w:t>
      </w:r>
      <w:r w:rsidR="004F3B01" w:rsidRPr="003B7004">
        <w:rPr>
          <w:rFonts w:ascii="Times New Roman" w:hAnsi="Times New Roman" w:cs="Times New Roman"/>
          <w:sz w:val="28"/>
          <w:szCs w:val="28"/>
        </w:rPr>
        <w:t>ом</w:t>
      </w:r>
      <w:r w:rsidRPr="003B7004">
        <w:rPr>
          <w:rFonts w:ascii="Times New Roman" w:hAnsi="Times New Roman" w:cs="Times New Roman"/>
          <w:sz w:val="28"/>
          <w:szCs w:val="28"/>
        </w:rPr>
        <w:t xml:space="preserve"> местного самоуправления и постоянно действующи</w:t>
      </w:r>
      <w:r w:rsidR="004F3B01" w:rsidRPr="003B7004">
        <w:rPr>
          <w:rFonts w:ascii="Times New Roman" w:hAnsi="Times New Roman" w:cs="Times New Roman"/>
          <w:sz w:val="28"/>
          <w:szCs w:val="28"/>
        </w:rPr>
        <w:t>м</w:t>
      </w:r>
      <w:r w:rsidRPr="003B7004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4F3B01" w:rsidRPr="003B7004">
        <w:rPr>
          <w:rFonts w:ascii="Times New Roman" w:hAnsi="Times New Roman" w:cs="Times New Roman"/>
          <w:sz w:val="28"/>
          <w:szCs w:val="28"/>
        </w:rPr>
        <w:t>ом</w:t>
      </w:r>
      <w:r w:rsidRPr="003B7004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</w:t>
      </w:r>
      <w:r w:rsidR="00653AD0" w:rsidRPr="003B7004">
        <w:rPr>
          <w:rFonts w:ascii="Times New Roman" w:hAnsi="Times New Roman" w:cs="Times New Roman"/>
          <w:sz w:val="28"/>
          <w:szCs w:val="28"/>
        </w:rPr>
        <w:t>,</w:t>
      </w:r>
      <w:r w:rsidR="004F3B01" w:rsidRPr="003B7004">
        <w:rPr>
          <w:rFonts w:ascii="Times New Roman" w:hAnsi="Times New Roman" w:cs="Times New Roman"/>
          <w:sz w:val="28"/>
          <w:szCs w:val="28"/>
        </w:rPr>
        <w:t xml:space="preserve"> органом, </w:t>
      </w:r>
      <w:r w:rsidR="00653AD0" w:rsidRPr="003B7004">
        <w:rPr>
          <w:rFonts w:ascii="Times New Roman" w:hAnsi="Times New Roman" w:cs="Times New Roman"/>
          <w:sz w:val="28"/>
          <w:szCs w:val="28"/>
        </w:rPr>
        <w:t>уполномоченны</w:t>
      </w:r>
      <w:r w:rsidR="004F3B01" w:rsidRPr="003B7004">
        <w:rPr>
          <w:rFonts w:ascii="Times New Roman" w:hAnsi="Times New Roman" w:cs="Times New Roman"/>
          <w:sz w:val="28"/>
          <w:szCs w:val="28"/>
        </w:rPr>
        <w:t>м</w:t>
      </w:r>
      <w:r w:rsidR="00653AD0" w:rsidRPr="003B7004">
        <w:rPr>
          <w:rFonts w:ascii="Times New Roman" w:hAnsi="Times New Roman" w:cs="Times New Roman"/>
          <w:sz w:val="28"/>
          <w:szCs w:val="28"/>
        </w:rPr>
        <w:t xml:space="preserve"> на осуществление аудита и контроля в сфере закупок</w:t>
      </w:r>
      <w:r w:rsidR="0034673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346738" w:rsidRPr="001D6201">
        <w:rPr>
          <w:rFonts w:ascii="Times New Roman" w:hAnsi="Times New Roman" w:cs="Times New Roman"/>
          <w:sz w:val="28"/>
          <w:szCs w:val="28"/>
        </w:rPr>
        <w:t>на проведение оценки регулирующего воздействия проектов нормативных правовых актов Петрозаводского городского округа</w:t>
      </w:r>
      <w:r w:rsidR="00346738">
        <w:rPr>
          <w:rFonts w:ascii="Times New Roman" w:hAnsi="Times New Roman" w:cs="Times New Roman"/>
          <w:sz w:val="28"/>
          <w:szCs w:val="28"/>
        </w:rPr>
        <w:t xml:space="preserve">. </w:t>
      </w:r>
      <w:r w:rsidRPr="003B7004">
        <w:rPr>
          <w:rFonts w:ascii="Times New Roman" w:hAnsi="Times New Roman" w:cs="Times New Roman"/>
          <w:sz w:val="28"/>
          <w:szCs w:val="28"/>
        </w:rPr>
        <w:t>Этот высокий статус предполагает большую</w:t>
      </w:r>
      <w:r w:rsidRPr="00BF3E52">
        <w:rPr>
          <w:rFonts w:ascii="Times New Roman" w:hAnsi="Times New Roman" w:cs="Times New Roman"/>
          <w:sz w:val="28"/>
          <w:szCs w:val="28"/>
        </w:rPr>
        <w:t xml:space="preserve"> ответственность за результаты</w:t>
      </w:r>
      <w:r w:rsidRPr="0013677D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686F5D" w:rsidRPr="0013677D">
        <w:rPr>
          <w:rFonts w:ascii="Times New Roman" w:hAnsi="Times New Roman" w:cs="Times New Roman"/>
          <w:sz w:val="28"/>
          <w:szCs w:val="28"/>
        </w:rPr>
        <w:t>в целом.</w:t>
      </w:r>
    </w:p>
    <w:sectPr w:rsidR="00CB34E3" w:rsidRPr="0013677D" w:rsidSect="00287E63">
      <w:footerReference w:type="defaul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01E" w:rsidRDefault="00C3001E" w:rsidP="00090D9E">
      <w:pPr>
        <w:spacing w:after="0" w:line="240" w:lineRule="auto"/>
      </w:pPr>
      <w:r>
        <w:separator/>
      </w:r>
    </w:p>
  </w:endnote>
  <w:endnote w:type="continuationSeparator" w:id="0">
    <w:p w:rsidR="00C3001E" w:rsidRDefault="00C3001E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3D6B">
          <w:rPr>
            <w:rFonts w:ascii="Times New Roman" w:hAnsi="Times New Roman" w:cs="Times New Roman"/>
            <w:noProof/>
            <w:sz w:val="24"/>
            <w:szCs w:val="24"/>
          </w:rPr>
          <w:t>27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01E" w:rsidRDefault="00C3001E" w:rsidP="00090D9E">
      <w:pPr>
        <w:spacing w:after="0" w:line="240" w:lineRule="auto"/>
      </w:pPr>
      <w:r>
        <w:separator/>
      </w:r>
    </w:p>
  </w:footnote>
  <w:footnote w:type="continuationSeparator" w:id="0">
    <w:p w:rsidR="00C3001E" w:rsidRDefault="00C3001E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4BF"/>
    <w:rsid w:val="00003B39"/>
    <w:rsid w:val="00010C1C"/>
    <w:rsid w:val="00011567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920C2"/>
    <w:rsid w:val="00493BC9"/>
    <w:rsid w:val="004A0835"/>
    <w:rsid w:val="004A0BE2"/>
    <w:rsid w:val="004A2097"/>
    <w:rsid w:val="004A2341"/>
    <w:rsid w:val="004A47C9"/>
    <w:rsid w:val="004B16D1"/>
    <w:rsid w:val="004B24A3"/>
    <w:rsid w:val="004B4AFE"/>
    <w:rsid w:val="004C2309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E1234"/>
    <w:rsid w:val="007F0AC1"/>
    <w:rsid w:val="007F1505"/>
    <w:rsid w:val="007F3A48"/>
    <w:rsid w:val="007F5A0A"/>
    <w:rsid w:val="007F5F8F"/>
    <w:rsid w:val="00805440"/>
    <w:rsid w:val="0081092B"/>
    <w:rsid w:val="0081110F"/>
    <w:rsid w:val="0082009A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6596"/>
    <w:rsid w:val="00B63DC1"/>
    <w:rsid w:val="00B66BAF"/>
    <w:rsid w:val="00B739ED"/>
    <w:rsid w:val="00B74D68"/>
    <w:rsid w:val="00B8342E"/>
    <w:rsid w:val="00B86B95"/>
    <w:rsid w:val="00B86C29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spptz.ru" TargetMode="External"/><Relationship Id="rId13" Type="http://schemas.openxmlformats.org/officeDocument/2006/relationships/hyperlink" Target="consultantplus://offline/ref=5CCBFDB7FA2AEB65C900BBF5C95FFAA259B1FC7AE486C2642F677CE87F0274D75B9228D2DEB5C583FE96A3sEY6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17D89D6223B4E12CD9CFD381330820BB6F529497BFEE09A7D3BDCB01B3A77804E5ECF60BB2E07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17D89D6223B4E12CD9CFD381330820BB5FC2B4B7FF3E09A7D3BDCB01B3A77804E5ECF672B0B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u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us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A805F-3E80-47F5-9D58-39305B2E5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3124</TotalTime>
  <Pages>29</Pages>
  <Words>10391</Words>
  <Characters>59230</Characters>
  <Application>Microsoft Office Word</Application>
  <DocSecurity>0</DocSecurity>
  <Lines>493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Председатель</cp:lastModifiedBy>
  <cp:revision>300</cp:revision>
  <cp:lastPrinted>2016-02-11T11:03:00Z</cp:lastPrinted>
  <dcterms:created xsi:type="dcterms:W3CDTF">2015-02-13T10:37:00Z</dcterms:created>
  <dcterms:modified xsi:type="dcterms:W3CDTF">2017-04-04T10:01:00Z</dcterms:modified>
</cp:coreProperties>
</file>