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451" w:rsidRDefault="00472451" w:rsidP="00472451">
      <w:pPr>
        <w:spacing w:line="276" w:lineRule="auto"/>
        <w:ind w:firstLine="709"/>
        <w:jc w:val="both"/>
        <w:rPr>
          <w:rStyle w:val="a5"/>
          <w:i w:val="0"/>
        </w:rPr>
      </w:pPr>
      <w:r w:rsidRPr="00BD2913">
        <w:rPr>
          <w:rStyle w:val="a5"/>
          <w:i w:val="0"/>
        </w:rPr>
        <w:t xml:space="preserve">В соответствии с Федеральным законом от 28.12.2025 </w:t>
      </w:r>
      <w:r>
        <w:rPr>
          <w:rStyle w:val="a5"/>
          <w:i w:val="0"/>
        </w:rPr>
        <w:t>№</w:t>
      </w:r>
      <w:r w:rsidRPr="00BD2913">
        <w:rPr>
          <w:rStyle w:val="a5"/>
          <w:i w:val="0"/>
        </w:rPr>
        <w:t xml:space="preserve"> 505-ФЗ </w:t>
      </w:r>
      <w:r>
        <w:rPr>
          <w:rStyle w:val="a5"/>
          <w:i w:val="0"/>
        </w:rPr>
        <w:t>«</w:t>
      </w:r>
      <w:r w:rsidRPr="00BD2913">
        <w:rPr>
          <w:rStyle w:val="a5"/>
          <w:i w:val="0"/>
        </w:rPr>
        <w:t>О внесении изменений в отдельные законодате</w:t>
      </w:r>
      <w:r>
        <w:rPr>
          <w:rStyle w:val="a5"/>
          <w:i w:val="0"/>
        </w:rPr>
        <w:t xml:space="preserve">льные акты Российской Федерации», </w:t>
      </w:r>
      <w:r w:rsidRPr="008B4DDB">
        <w:rPr>
          <w:rStyle w:val="a5"/>
          <w:i w:val="0"/>
        </w:rPr>
        <w:t>Решение</w:t>
      </w:r>
      <w:r>
        <w:rPr>
          <w:rStyle w:val="a5"/>
          <w:i w:val="0"/>
        </w:rPr>
        <w:t>м</w:t>
      </w:r>
      <w:r w:rsidRPr="008B4DDB">
        <w:rPr>
          <w:rStyle w:val="a5"/>
          <w:i w:val="0"/>
        </w:rPr>
        <w:t xml:space="preserve"> Петрозаводского городского Совета от 27.02.2026 </w:t>
      </w:r>
      <w:r>
        <w:rPr>
          <w:rStyle w:val="a5"/>
          <w:i w:val="0"/>
        </w:rPr>
        <w:t>№ </w:t>
      </w:r>
      <w:r w:rsidRPr="008B4DDB">
        <w:rPr>
          <w:rStyle w:val="a5"/>
          <w:i w:val="0"/>
        </w:rPr>
        <w:t>29/38-622</w:t>
      </w:r>
      <w:r>
        <w:rPr>
          <w:rStyle w:val="a5"/>
          <w:i w:val="0"/>
        </w:rPr>
        <w:t xml:space="preserve"> «</w:t>
      </w:r>
      <w:r w:rsidRPr="008B4DDB">
        <w:rPr>
          <w:rStyle w:val="a5"/>
          <w:i w:val="0"/>
        </w:rPr>
        <w:t>О признании утратившими силу некоторых решений Пе</w:t>
      </w:r>
      <w:r>
        <w:rPr>
          <w:rStyle w:val="a5"/>
          <w:i w:val="0"/>
        </w:rPr>
        <w:t>трозаводского городского Совета»</w:t>
      </w:r>
      <w:r w:rsidRPr="00E05C34">
        <w:rPr>
          <w:rStyle w:val="a5"/>
          <w:i w:val="0"/>
        </w:rPr>
        <w:t xml:space="preserve"> </w:t>
      </w:r>
      <w:r w:rsidR="00FF7DC8" w:rsidRPr="00FE3AEB">
        <w:rPr>
          <w:rStyle w:val="a5"/>
          <w:i w:val="0"/>
        </w:rPr>
        <w:t>сведени</w:t>
      </w:r>
      <w:r w:rsidR="00FF7DC8">
        <w:rPr>
          <w:rStyle w:val="a5"/>
          <w:i w:val="0"/>
        </w:rPr>
        <w:t>я</w:t>
      </w:r>
      <w:r w:rsidR="00FF7DC8" w:rsidRPr="00FE3AEB">
        <w:rPr>
          <w:rStyle w:val="a5"/>
          <w:i w:val="0"/>
        </w:rPr>
        <w:t xml:space="preserve"> о доходах, расходах, об имуществе и обязательствах имущественного характера муниципальных служащих Контрольно-счетной палаты Петрозаводского городского округа и членов их семей на официальном сайте Контрольно-счетной палаты Пе</w:t>
      </w:r>
      <w:r w:rsidR="00FF7DC8">
        <w:rPr>
          <w:rStyle w:val="a5"/>
          <w:i w:val="0"/>
        </w:rPr>
        <w:t>трозаводского городского округа</w:t>
      </w:r>
      <w:r w:rsidR="00FF7DC8">
        <w:rPr>
          <w:rStyle w:val="a5"/>
          <w:i w:val="0"/>
        </w:rPr>
        <w:t xml:space="preserve"> не размещаются.</w:t>
      </w:r>
      <w:bookmarkStart w:id="0" w:name="_GoBack"/>
      <w:bookmarkEnd w:id="0"/>
    </w:p>
    <w:sectPr w:rsidR="00472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11"/>
    <w:rsid w:val="00166AE8"/>
    <w:rsid w:val="00194079"/>
    <w:rsid w:val="001A3580"/>
    <w:rsid w:val="00472451"/>
    <w:rsid w:val="0050130E"/>
    <w:rsid w:val="00504E76"/>
    <w:rsid w:val="008831FB"/>
    <w:rsid w:val="009211F7"/>
    <w:rsid w:val="00921FB9"/>
    <w:rsid w:val="00BC4F66"/>
    <w:rsid w:val="00CB1CFB"/>
    <w:rsid w:val="00D8584F"/>
    <w:rsid w:val="00E47611"/>
    <w:rsid w:val="00E94056"/>
    <w:rsid w:val="00FF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2E2A3-90AD-4AF5-8C5E-F2E57F08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611"/>
    <w:pPr>
      <w:spacing w:line="256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61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7611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E47611"/>
    <w:rPr>
      <w:color w:val="954F72" w:themeColor="followedHyperlink"/>
      <w:u w:val="single"/>
    </w:rPr>
  </w:style>
  <w:style w:type="character" w:styleId="a5">
    <w:name w:val="Emphasis"/>
    <w:qFormat/>
    <w:rsid w:val="004724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Ханцевич</dc:creator>
  <cp:keywords/>
  <dc:description/>
  <cp:lastModifiedBy>Olga</cp:lastModifiedBy>
  <cp:revision>2</cp:revision>
  <dcterms:created xsi:type="dcterms:W3CDTF">2026-05-21T07:26:00Z</dcterms:created>
  <dcterms:modified xsi:type="dcterms:W3CDTF">2026-05-21T07:26:00Z</dcterms:modified>
</cp:coreProperties>
</file>