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1485" w:rsidRDefault="00BD08FF" w:rsidP="00E61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72252D" w:rsidRDefault="00BD08FF" w:rsidP="00E614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>информационных систем, банков данных, реестров, регистров, находящихся в ведении Контрольно-счетн</w:t>
      </w:r>
      <w:r w:rsidR="00C03643">
        <w:rPr>
          <w:rFonts w:ascii="Times New Roman" w:hAnsi="Times New Roman" w:cs="Times New Roman"/>
          <w:b/>
          <w:sz w:val="28"/>
          <w:szCs w:val="28"/>
        </w:rPr>
        <w:t>ой</w:t>
      </w:r>
      <w:r w:rsidRPr="00E61485">
        <w:rPr>
          <w:rFonts w:ascii="Times New Roman" w:hAnsi="Times New Roman" w:cs="Times New Roman"/>
          <w:b/>
          <w:sz w:val="28"/>
          <w:szCs w:val="28"/>
        </w:rPr>
        <w:t xml:space="preserve"> палат</w:t>
      </w:r>
      <w:r w:rsidR="00C03643">
        <w:rPr>
          <w:rFonts w:ascii="Times New Roman" w:hAnsi="Times New Roman" w:cs="Times New Roman"/>
          <w:b/>
          <w:sz w:val="28"/>
          <w:szCs w:val="28"/>
        </w:rPr>
        <w:t>ы</w:t>
      </w:r>
      <w:r w:rsidRPr="00E61485">
        <w:rPr>
          <w:rFonts w:ascii="Times New Roman" w:hAnsi="Times New Roman" w:cs="Times New Roman"/>
          <w:b/>
          <w:sz w:val="28"/>
          <w:szCs w:val="28"/>
        </w:rPr>
        <w:t xml:space="preserve"> Петрозаводского городского округа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Справочно-правовая система «Консультант плюс»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234C1B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61485">
        <w:rPr>
          <w:rFonts w:ascii="Times New Roman" w:hAnsi="Times New Roman" w:cs="Times New Roman"/>
          <w:sz w:val="28"/>
          <w:szCs w:val="28"/>
        </w:rPr>
        <w:t xml:space="preserve">. </w:t>
      </w:r>
      <w:r w:rsidR="00E61485" w:rsidRPr="00E61485">
        <w:rPr>
          <w:rFonts w:ascii="Times New Roman" w:hAnsi="Times New Roman" w:cs="Times New Roman"/>
          <w:sz w:val="28"/>
          <w:szCs w:val="28"/>
        </w:rPr>
        <w:t>Программный комплекс</w:t>
      </w:r>
      <w:r w:rsidR="00E61485">
        <w:rPr>
          <w:rFonts w:ascii="Times New Roman" w:hAnsi="Times New Roman" w:cs="Times New Roman"/>
          <w:sz w:val="28"/>
          <w:szCs w:val="28"/>
        </w:rPr>
        <w:t xml:space="preserve"> 1С: Бухгалтерия государственного учреждения 8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E61485" w:rsidRDefault="00234C1B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485">
        <w:rPr>
          <w:rFonts w:ascii="Times New Roman" w:hAnsi="Times New Roman" w:cs="Times New Roman"/>
          <w:sz w:val="28"/>
          <w:szCs w:val="28"/>
        </w:rPr>
        <w:t xml:space="preserve">. </w:t>
      </w:r>
      <w:r w:rsidR="00E61485" w:rsidRPr="00E61485">
        <w:rPr>
          <w:rFonts w:ascii="Times New Roman" w:hAnsi="Times New Roman" w:cs="Times New Roman"/>
          <w:sz w:val="28"/>
          <w:szCs w:val="28"/>
        </w:rPr>
        <w:t xml:space="preserve">Программный комплекс 1С: </w:t>
      </w:r>
      <w:r w:rsidR="00E61485">
        <w:rPr>
          <w:rFonts w:ascii="Times New Roman" w:hAnsi="Times New Roman" w:cs="Times New Roman"/>
          <w:sz w:val="28"/>
          <w:szCs w:val="28"/>
        </w:rPr>
        <w:t>Зарплата и кадры для бюджетных учреждений</w:t>
      </w:r>
      <w:r w:rsidR="00E61485" w:rsidRPr="00E61485">
        <w:rPr>
          <w:rFonts w:ascii="Times New Roman" w:hAnsi="Times New Roman" w:cs="Times New Roman"/>
          <w:sz w:val="28"/>
          <w:szCs w:val="28"/>
        </w:rPr>
        <w:t xml:space="preserve"> 8</w:t>
      </w:r>
      <w:r w:rsidR="00C03643">
        <w:rPr>
          <w:rFonts w:ascii="Times New Roman" w:hAnsi="Times New Roman" w:cs="Times New Roman"/>
          <w:sz w:val="28"/>
          <w:szCs w:val="28"/>
        </w:rPr>
        <w:t>.</w:t>
      </w:r>
    </w:p>
    <w:p w:rsidR="00B25982" w:rsidRDefault="00234C1B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C6FBC">
        <w:rPr>
          <w:rFonts w:ascii="Times New Roman" w:hAnsi="Times New Roman" w:cs="Times New Roman"/>
          <w:sz w:val="28"/>
          <w:szCs w:val="28"/>
        </w:rPr>
        <w:t>. Программный комплекс «Свод-СМАРТ».</w:t>
      </w:r>
    </w:p>
    <w:p w:rsidR="001C6FBC" w:rsidRDefault="00234C1B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6FBC">
        <w:rPr>
          <w:rFonts w:ascii="Times New Roman" w:hAnsi="Times New Roman" w:cs="Times New Roman"/>
          <w:sz w:val="28"/>
          <w:szCs w:val="28"/>
        </w:rPr>
        <w:t>. Программный комплекс «Смарт-Бюджет».</w:t>
      </w:r>
    </w:p>
    <w:p w:rsidR="00234C1B" w:rsidRPr="00234C1B" w:rsidRDefault="00234C1B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Электронная система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Saby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1485" w:rsidRDefault="00E61485" w:rsidP="00E6148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61485">
        <w:rPr>
          <w:rFonts w:ascii="Times New Roman" w:hAnsi="Times New Roman" w:cs="Times New Roman"/>
          <w:b/>
          <w:sz w:val="28"/>
          <w:szCs w:val="28"/>
        </w:rPr>
        <w:t>Организован удаленный доступ для работы в программных комплексах: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Система удаленного фина</w:t>
      </w:r>
      <w:r w:rsidR="00C03643">
        <w:rPr>
          <w:rFonts w:ascii="Times New Roman" w:hAnsi="Times New Roman" w:cs="Times New Roman"/>
          <w:sz w:val="28"/>
          <w:szCs w:val="28"/>
        </w:rPr>
        <w:t>нсового документооборота (СУФД).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C6FBC" w:rsidRPr="00E61485">
        <w:rPr>
          <w:rFonts w:ascii="Times New Roman" w:hAnsi="Times New Roman" w:cs="Times New Roman"/>
          <w:sz w:val="28"/>
          <w:szCs w:val="28"/>
        </w:rPr>
        <w:t>Государственная информационная система о государственных и муниципальных платежах</w:t>
      </w:r>
      <w:r w:rsidR="001C6FBC">
        <w:rPr>
          <w:rFonts w:ascii="Times New Roman" w:hAnsi="Times New Roman" w:cs="Times New Roman"/>
          <w:sz w:val="28"/>
          <w:szCs w:val="28"/>
        </w:rPr>
        <w:t xml:space="preserve"> (ГИС ГМП).</w:t>
      </w:r>
    </w:p>
    <w:p w:rsidR="00E61485" w:rsidRDefault="00E61485" w:rsidP="00E614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C6FBC" w:rsidRPr="00E61485">
        <w:rPr>
          <w:rFonts w:ascii="Times New Roman" w:hAnsi="Times New Roman" w:cs="Times New Roman"/>
          <w:sz w:val="28"/>
          <w:szCs w:val="28"/>
        </w:rPr>
        <w:t>Единая информационная система в сфере закупок</w:t>
      </w:r>
      <w:r w:rsidR="001C6FBC">
        <w:rPr>
          <w:rFonts w:ascii="Times New Roman" w:hAnsi="Times New Roman" w:cs="Times New Roman"/>
          <w:sz w:val="28"/>
          <w:szCs w:val="28"/>
        </w:rPr>
        <w:t xml:space="preserve"> (ЕИС).</w:t>
      </w:r>
      <w:bookmarkStart w:id="0" w:name="_GoBack"/>
      <w:bookmarkEnd w:id="0"/>
    </w:p>
    <w:sectPr w:rsidR="00E61485" w:rsidSect="00E6148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C5B"/>
    <w:rsid w:val="000A0F88"/>
    <w:rsid w:val="001C6FBC"/>
    <w:rsid w:val="00221C5B"/>
    <w:rsid w:val="00234C1B"/>
    <w:rsid w:val="002A1DA2"/>
    <w:rsid w:val="003C4E68"/>
    <w:rsid w:val="00573515"/>
    <w:rsid w:val="0072252D"/>
    <w:rsid w:val="00B25982"/>
    <w:rsid w:val="00BD08FF"/>
    <w:rsid w:val="00C03643"/>
    <w:rsid w:val="00D40EB0"/>
    <w:rsid w:val="00E6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A897F2-27CA-4175-9714-4871F601B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59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cp:lastPrinted>2026-04-08T07:42:00Z</cp:lastPrinted>
  <dcterms:created xsi:type="dcterms:W3CDTF">2026-04-08T07:33:00Z</dcterms:created>
  <dcterms:modified xsi:type="dcterms:W3CDTF">2026-04-08T07:44:00Z</dcterms:modified>
</cp:coreProperties>
</file>