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76443">
      <w:pPr>
        <w:pStyle w:val="ConsPlusNormal"/>
        <w:rPr>
          <w:rFonts w:ascii="Tahoma" w:hAnsi="Tahoma" w:cs="Tahoma"/>
          <w:sz w:val="20"/>
          <w:szCs w:val="20"/>
        </w:rPr>
      </w:pPr>
      <w:bookmarkStart w:id="0" w:name="_GoBack"/>
      <w:bookmarkEnd w:id="0"/>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000000" w:rsidRDefault="00D76443">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5103"/>
        <w:gridCol w:w="5104"/>
      </w:tblGrid>
      <w:tr w:rsidR="00000000" w:rsidRPr="00D76443">
        <w:tc>
          <w:tcPr>
            <w:tcW w:w="5103" w:type="dxa"/>
          </w:tcPr>
          <w:p w:rsidR="00000000" w:rsidRPr="00D76443" w:rsidRDefault="00D76443">
            <w:pPr>
              <w:pStyle w:val="ConsPlusNormal"/>
            </w:pPr>
            <w:r w:rsidRPr="00D76443">
              <w:t>5 апреля 2013 года</w:t>
            </w:r>
          </w:p>
        </w:tc>
        <w:tc>
          <w:tcPr>
            <w:tcW w:w="5103" w:type="dxa"/>
          </w:tcPr>
          <w:p w:rsidR="00000000" w:rsidRPr="00D76443" w:rsidRDefault="00D76443">
            <w:pPr>
              <w:pStyle w:val="ConsPlusNormal"/>
              <w:jc w:val="right"/>
            </w:pPr>
            <w:r w:rsidRPr="00D76443">
              <w:t>N 44-ФЗ</w:t>
            </w:r>
          </w:p>
        </w:tc>
      </w:tr>
    </w:tbl>
    <w:p w:rsidR="00000000" w:rsidRDefault="00D76443">
      <w:pPr>
        <w:pStyle w:val="ConsPlusNormal"/>
        <w:pBdr>
          <w:top w:val="single" w:sz="6" w:space="0" w:color="auto"/>
        </w:pBdr>
        <w:spacing w:before="100" w:after="100"/>
        <w:jc w:val="both"/>
        <w:rPr>
          <w:sz w:val="2"/>
          <w:szCs w:val="2"/>
        </w:rPr>
      </w:pPr>
    </w:p>
    <w:p w:rsidR="00000000" w:rsidRDefault="00D76443">
      <w:pPr>
        <w:pStyle w:val="ConsPlusNormal"/>
        <w:jc w:val="both"/>
      </w:pPr>
    </w:p>
    <w:p w:rsidR="00000000" w:rsidRDefault="00D76443">
      <w:pPr>
        <w:pStyle w:val="ConsPlusNormal"/>
        <w:jc w:val="center"/>
        <w:rPr>
          <w:b/>
          <w:bCs/>
        </w:rPr>
      </w:pPr>
      <w:r>
        <w:rPr>
          <w:b/>
          <w:bCs/>
        </w:rPr>
        <w:t>РОССИЙСКАЯ ФЕДЕРАЦИЯ</w:t>
      </w:r>
    </w:p>
    <w:p w:rsidR="00000000" w:rsidRDefault="00D76443">
      <w:pPr>
        <w:pStyle w:val="ConsPlusNormal"/>
        <w:jc w:val="center"/>
        <w:rPr>
          <w:b/>
          <w:bCs/>
        </w:rPr>
      </w:pPr>
    </w:p>
    <w:p w:rsidR="00000000" w:rsidRDefault="00D76443">
      <w:pPr>
        <w:pStyle w:val="ConsPlusNormal"/>
        <w:jc w:val="center"/>
        <w:rPr>
          <w:b/>
          <w:bCs/>
        </w:rPr>
      </w:pPr>
      <w:r>
        <w:rPr>
          <w:b/>
          <w:bCs/>
        </w:rPr>
        <w:t>ФЕДЕРАЛЬНЫЙ ЗАКОН</w:t>
      </w:r>
    </w:p>
    <w:p w:rsidR="00000000" w:rsidRDefault="00D76443">
      <w:pPr>
        <w:pStyle w:val="ConsPlusNormal"/>
        <w:jc w:val="center"/>
        <w:rPr>
          <w:b/>
          <w:bCs/>
        </w:rPr>
      </w:pPr>
    </w:p>
    <w:p w:rsidR="00000000" w:rsidRDefault="00D76443">
      <w:pPr>
        <w:pStyle w:val="ConsPlusNormal"/>
        <w:jc w:val="center"/>
        <w:rPr>
          <w:b/>
          <w:bCs/>
        </w:rPr>
      </w:pPr>
      <w:r>
        <w:rPr>
          <w:b/>
          <w:bCs/>
        </w:rPr>
        <w:t>О КОНТРАКТНОЙ СИСТЕМЕ</w:t>
      </w:r>
    </w:p>
    <w:p w:rsidR="00000000" w:rsidRDefault="00D76443">
      <w:pPr>
        <w:pStyle w:val="ConsPlusNormal"/>
        <w:jc w:val="center"/>
        <w:rPr>
          <w:b/>
          <w:bCs/>
        </w:rPr>
      </w:pPr>
      <w:r>
        <w:rPr>
          <w:b/>
          <w:bCs/>
        </w:rPr>
        <w:t>В СФЕРЕ ЗАКУПОК ТОВАРОВ, РАБОТ, УСЛУГ ДЛЯ ОБЕСПЕЧЕНИЯ</w:t>
      </w:r>
    </w:p>
    <w:p w:rsidR="00000000" w:rsidRDefault="00D76443">
      <w:pPr>
        <w:pStyle w:val="ConsPlusNormal"/>
        <w:jc w:val="center"/>
        <w:rPr>
          <w:b/>
          <w:bCs/>
        </w:rPr>
      </w:pPr>
      <w:r>
        <w:rPr>
          <w:b/>
          <w:bCs/>
        </w:rPr>
        <w:t>ГОСУДАРСТВЕННЫХ И МУНИЦИПАЛЬНЫХ НУЖД</w:t>
      </w:r>
    </w:p>
    <w:p w:rsidR="00000000" w:rsidRDefault="00D76443">
      <w:pPr>
        <w:pStyle w:val="ConsPlusNormal"/>
        <w:ind w:firstLine="540"/>
        <w:jc w:val="both"/>
      </w:pPr>
    </w:p>
    <w:p w:rsidR="00000000" w:rsidRDefault="00D76443">
      <w:pPr>
        <w:pStyle w:val="ConsPlusNormal"/>
        <w:jc w:val="right"/>
      </w:pPr>
      <w:r>
        <w:t>Принят</w:t>
      </w:r>
    </w:p>
    <w:p w:rsidR="00000000" w:rsidRDefault="00D76443">
      <w:pPr>
        <w:pStyle w:val="ConsPlusNormal"/>
        <w:jc w:val="right"/>
      </w:pPr>
      <w:r>
        <w:t>Государственной Думой</w:t>
      </w:r>
    </w:p>
    <w:p w:rsidR="00000000" w:rsidRDefault="00D76443">
      <w:pPr>
        <w:pStyle w:val="ConsPlusNormal"/>
        <w:jc w:val="right"/>
      </w:pPr>
      <w:r>
        <w:t>22 марта 2013 года</w:t>
      </w:r>
    </w:p>
    <w:p w:rsidR="00000000" w:rsidRDefault="00D76443">
      <w:pPr>
        <w:pStyle w:val="ConsPlusNormal"/>
        <w:jc w:val="right"/>
      </w:pPr>
    </w:p>
    <w:p w:rsidR="00000000" w:rsidRDefault="00D76443">
      <w:pPr>
        <w:pStyle w:val="ConsPlusNormal"/>
        <w:jc w:val="right"/>
      </w:pPr>
      <w:r>
        <w:t>Одобрен</w:t>
      </w:r>
    </w:p>
    <w:p w:rsidR="00000000" w:rsidRDefault="00D76443">
      <w:pPr>
        <w:pStyle w:val="ConsPlusNormal"/>
        <w:jc w:val="right"/>
      </w:pPr>
      <w:r>
        <w:t>Советом Федерации</w:t>
      </w:r>
    </w:p>
    <w:p w:rsidR="00000000" w:rsidRDefault="00D76443">
      <w:pPr>
        <w:pStyle w:val="ConsPlusNormal"/>
        <w:jc w:val="right"/>
      </w:pPr>
      <w:r>
        <w:t>27 марта 2013 года</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center"/>
              <w:rPr>
                <w:color w:val="392C69"/>
              </w:rPr>
            </w:pPr>
            <w:r w:rsidRPr="00D76443">
              <w:rPr>
                <w:color w:val="392C69"/>
              </w:rPr>
              <w:t>Список изменяющих документов</w:t>
            </w:r>
          </w:p>
          <w:p w:rsidR="00000000" w:rsidRPr="00D76443" w:rsidRDefault="00D76443">
            <w:pPr>
              <w:pStyle w:val="ConsPlusNormal"/>
              <w:jc w:val="center"/>
              <w:rPr>
                <w:color w:val="392C69"/>
              </w:rPr>
            </w:pPr>
            <w:r w:rsidRPr="00D76443">
              <w:rPr>
                <w:color w:val="392C69"/>
              </w:rPr>
              <w:t xml:space="preserve">(в ред. Федеральных законов от 02.07.2013 </w:t>
            </w:r>
            <w:hyperlink r:id="rId5" w:history="1">
              <w:r w:rsidRPr="00D76443">
                <w:rPr>
                  <w:color w:val="0000FF"/>
                </w:rPr>
                <w:t>N 188-ФЗ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28.12.2013 </w:t>
            </w:r>
            <w:hyperlink r:id="rId6" w:history="1">
              <w:r w:rsidRPr="00D76443">
                <w:rPr>
                  <w:color w:val="0000FF"/>
                </w:rPr>
                <w:t>N 396-ФЗ</w:t>
              </w:r>
            </w:hyperlink>
            <w:r w:rsidRPr="00D76443">
              <w:rPr>
                <w:color w:val="392C69"/>
              </w:rPr>
              <w:t xml:space="preserve">, от 04.06.2014 </w:t>
            </w:r>
            <w:hyperlink r:id="rId7" w:history="1">
              <w:r w:rsidRPr="00D76443">
                <w:rPr>
                  <w:color w:val="0000FF"/>
                </w:rPr>
                <w:t>N 140-ФЗ</w:t>
              </w:r>
            </w:hyperlink>
            <w:r w:rsidRPr="00D76443">
              <w:rPr>
                <w:color w:val="392C69"/>
              </w:rPr>
              <w:t xml:space="preserve">, от 21.07.2014 </w:t>
            </w:r>
            <w:hyperlink r:id="rId8" w:history="1">
              <w:r w:rsidRPr="00D76443">
                <w:rPr>
                  <w:color w:val="0000FF"/>
                </w:rPr>
                <w:t>N 224-ФЗ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24.11.2014 </w:t>
            </w:r>
            <w:hyperlink r:id="rId9" w:history="1">
              <w:r w:rsidRPr="00D76443">
                <w:rPr>
                  <w:color w:val="0000FF"/>
                </w:rPr>
                <w:t>N 356-ФЗ</w:t>
              </w:r>
            </w:hyperlink>
            <w:r w:rsidRPr="00D76443">
              <w:rPr>
                <w:color w:val="392C69"/>
              </w:rPr>
              <w:t xml:space="preserve">, от 01.12.2014 </w:t>
            </w:r>
            <w:hyperlink r:id="rId10" w:history="1">
              <w:r w:rsidRPr="00D76443">
                <w:rPr>
                  <w:color w:val="0000FF"/>
                </w:rPr>
                <w:t>N 416-ФЗ</w:t>
              </w:r>
            </w:hyperlink>
            <w:r w:rsidRPr="00D76443">
              <w:rPr>
                <w:color w:val="392C69"/>
              </w:rPr>
              <w:t xml:space="preserve">, от 29.12.2014 </w:t>
            </w:r>
            <w:hyperlink r:id="rId11" w:history="1">
              <w:r w:rsidRPr="00D76443">
                <w:rPr>
                  <w:color w:val="0000FF"/>
                </w:rPr>
                <w:t>N 458-ФЗ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31.12.2014 </w:t>
            </w:r>
            <w:hyperlink r:id="rId12" w:history="1">
              <w:r w:rsidRPr="00D76443">
                <w:rPr>
                  <w:color w:val="0000FF"/>
                </w:rPr>
                <w:t>N 498-ФЗ</w:t>
              </w:r>
            </w:hyperlink>
            <w:r w:rsidRPr="00D76443">
              <w:rPr>
                <w:color w:val="392C69"/>
              </w:rPr>
              <w:t>, от 31.12.201</w:t>
            </w:r>
            <w:r w:rsidRPr="00D76443">
              <w:rPr>
                <w:color w:val="392C69"/>
              </w:rPr>
              <w:t xml:space="preserve">4 </w:t>
            </w:r>
            <w:hyperlink r:id="rId13" w:history="1">
              <w:r w:rsidRPr="00D76443">
                <w:rPr>
                  <w:color w:val="0000FF"/>
                </w:rPr>
                <w:t>N 519-ФЗ</w:t>
              </w:r>
            </w:hyperlink>
            <w:r w:rsidRPr="00D76443">
              <w:rPr>
                <w:color w:val="392C69"/>
              </w:rPr>
              <w:t xml:space="preserve">, от 08.03.2015 </w:t>
            </w:r>
            <w:hyperlink r:id="rId14" w:history="1">
              <w:r w:rsidRPr="00D76443">
                <w:rPr>
                  <w:color w:val="0000FF"/>
                </w:rPr>
                <w:t>N 23-ФЗ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08.03.2015 </w:t>
            </w:r>
            <w:hyperlink r:id="rId15" w:history="1">
              <w:r w:rsidRPr="00D76443">
                <w:rPr>
                  <w:color w:val="0000FF"/>
                </w:rPr>
                <w:t>N 48-ФЗ</w:t>
              </w:r>
            </w:hyperlink>
            <w:r w:rsidRPr="00D76443">
              <w:rPr>
                <w:color w:val="392C69"/>
              </w:rPr>
              <w:t xml:space="preserve">, от 06.04.2015 </w:t>
            </w:r>
            <w:hyperlink r:id="rId16" w:history="1">
              <w:r w:rsidRPr="00D76443">
                <w:rPr>
                  <w:color w:val="0000FF"/>
                </w:rPr>
                <w:t>N 82-ФЗ</w:t>
              </w:r>
            </w:hyperlink>
            <w:r w:rsidRPr="00D76443">
              <w:rPr>
                <w:color w:val="392C69"/>
              </w:rPr>
              <w:t xml:space="preserve">, от 29.06.2015 </w:t>
            </w:r>
            <w:hyperlink r:id="rId17" w:history="1">
              <w:r w:rsidRPr="00D76443">
                <w:rPr>
                  <w:color w:val="0000FF"/>
                </w:rPr>
                <w:t>N 188-ФЗ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29.06.2015 </w:t>
            </w:r>
            <w:hyperlink r:id="rId18" w:history="1">
              <w:r w:rsidRPr="00D76443">
                <w:rPr>
                  <w:color w:val="0000FF"/>
                </w:rPr>
                <w:t>N 210-ФЗ</w:t>
              </w:r>
            </w:hyperlink>
            <w:r w:rsidRPr="00D76443">
              <w:rPr>
                <w:color w:val="392C69"/>
              </w:rPr>
              <w:t xml:space="preserve">, от 13.07.2015 </w:t>
            </w:r>
            <w:hyperlink r:id="rId19" w:history="1">
              <w:r w:rsidRPr="00D76443">
                <w:rPr>
                  <w:color w:val="0000FF"/>
                </w:rPr>
                <w:t>N 216-ФЗ</w:t>
              </w:r>
            </w:hyperlink>
            <w:r w:rsidRPr="00D76443">
              <w:rPr>
                <w:color w:val="392C69"/>
              </w:rPr>
              <w:t xml:space="preserve">, от 13.07.2015 </w:t>
            </w:r>
            <w:hyperlink r:id="rId20" w:history="1">
              <w:r w:rsidRPr="00D76443">
                <w:rPr>
                  <w:color w:val="0000FF"/>
                </w:rPr>
                <w:t>N 220-ФЗ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13.07.2015 </w:t>
            </w:r>
            <w:hyperlink r:id="rId21" w:history="1">
              <w:r w:rsidRPr="00D76443">
                <w:rPr>
                  <w:color w:val="0000FF"/>
                </w:rPr>
                <w:t>N 226-ФЗ</w:t>
              </w:r>
            </w:hyperlink>
            <w:r w:rsidRPr="00D76443">
              <w:rPr>
                <w:color w:val="392C69"/>
              </w:rPr>
              <w:t xml:space="preserve">, от 13.07.2015 </w:t>
            </w:r>
            <w:hyperlink r:id="rId22" w:history="1">
              <w:r w:rsidRPr="00D76443">
                <w:rPr>
                  <w:color w:val="0000FF"/>
                </w:rPr>
                <w:t>N 227-ФЗ</w:t>
              </w:r>
            </w:hyperlink>
            <w:r w:rsidRPr="00D76443">
              <w:rPr>
                <w:color w:val="392C69"/>
              </w:rPr>
              <w:t xml:space="preserve">, от 13.07.2015 </w:t>
            </w:r>
            <w:hyperlink r:id="rId23" w:history="1">
              <w:r w:rsidRPr="00D76443">
                <w:rPr>
                  <w:color w:val="0000FF"/>
                </w:rPr>
                <w:t>N 249-ФЗ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29.12.2015 </w:t>
            </w:r>
            <w:hyperlink r:id="rId24" w:history="1">
              <w:r w:rsidRPr="00D76443">
                <w:rPr>
                  <w:color w:val="0000FF"/>
                </w:rPr>
                <w:t>N 390-ФЗ</w:t>
              </w:r>
            </w:hyperlink>
            <w:r w:rsidRPr="00D76443">
              <w:rPr>
                <w:color w:val="392C69"/>
              </w:rPr>
              <w:t xml:space="preserve">, от 30.12.2015 </w:t>
            </w:r>
            <w:hyperlink r:id="rId25" w:history="1">
              <w:r w:rsidRPr="00D76443">
                <w:rPr>
                  <w:color w:val="0000FF"/>
                </w:rPr>
                <w:t>N 469-ФЗ</w:t>
              </w:r>
            </w:hyperlink>
            <w:r w:rsidRPr="00D76443">
              <w:rPr>
                <w:color w:val="392C69"/>
              </w:rPr>
              <w:t xml:space="preserve">, от 09.03.2016 </w:t>
            </w:r>
            <w:hyperlink r:id="rId26" w:history="1">
              <w:r w:rsidRPr="00D76443">
                <w:rPr>
                  <w:color w:val="0000FF"/>
                </w:rPr>
                <w:t>N 66-ФЗ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05.04.2016 </w:t>
            </w:r>
            <w:hyperlink r:id="rId27" w:history="1">
              <w:r w:rsidRPr="00D76443">
                <w:rPr>
                  <w:color w:val="0000FF"/>
                </w:rPr>
                <w:t>N 96-ФЗ</w:t>
              </w:r>
            </w:hyperlink>
            <w:r w:rsidRPr="00D76443">
              <w:rPr>
                <w:color w:val="392C69"/>
              </w:rPr>
              <w:t xml:space="preserve">, от 05.04.2016 </w:t>
            </w:r>
            <w:hyperlink r:id="rId28" w:history="1">
              <w:r w:rsidRPr="00D76443">
                <w:rPr>
                  <w:color w:val="0000FF"/>
                </w:rPr>
                <w:t>N 104-ФЗ</w:t>
              </w:r>
            </w:hyperlink>
            <w:r w:rsidRPr="00D76443">
              <w:rPr>
                <w:color w:val="392C69"/>
              </w:rPr>
              <w:t xml:space="preserve">, от 02.06.2016 </w:t>
            </w:r>
            <w:hyperlink r:id="rId29" w:history="1">
              <w:r w:rsidRPr="00D76443">
                <w:rPr>
                  <w:color w:val="0000FF"/>
                </w:rPr>
                <w:t>N 167-ФЗ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23.06.2016 </w:t>
            </w:r>
            <w:hyperlink r:id="rId30" w:history="1">
              <w:r w:rsidRPr="00D76443">
                <w:rPr>
                  <w:color w:val="0000FF"/>
                </w:rPr>
                <w:t>N 203-ФЗ</w:t>
              </w:r>
            </w:hyperlink>
            <w:r w:rsidRPr="00D76443">
              <w:rPr>
                <w:color w:val="392C69"/>
              </w:rPr>
              <w:t xml:space="preserve">, от 23.06.2016 </w:t>
            </w:r>
            <w:hyperlink r:id="rId31" w:history="1">
              <w:r w:rsidRPr="00D76443">
                <w:rPr>
                  <w:color w:val="0000FF"/>
                </w:rPr>
                <w:t>N 221-ФЗ</w:t>
              </w:r>
            </w:hyperlink>
            <w:r w:rsidRPr="00D76443">
              <w:rPr>
                <w:color w:val="392C69"/>
              </w:rPr>
              <w:t>, от 03.07.201</w:t>
            </w:r>
            <w:r w:rsidRPr="00D76443">
              <w:rPr>
                <w:color w:val="392C69"/>
              </w:rPr>
              <w:t xml:space="preserve">6 </w:t>
            </w:r>
            <w:hyperlink r:id="rId32" w:history="1">
              <w:r w:rsidRPr="00D76443">
                <w:rPr>
                  <w:color w:val="0000FF"/>
                </w:rPr>
                <w:t>N 266-ФЗ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03.07.2016 </w:t>
            </w:r>
            <w:hyperlink r:id="rId33" w:history="1">
              <w:r w:rsidRPr="00D76443">
                <w:rPr>
                  <w:color w:val="0000FF"/>
                </w:rPr>
                <w:t>N 314-ФЗ</w:t>
              </w:r>
            </w:hyperlink>
            <w:r w:rsidRPr="00D76443">
              <w:rPr>
                <w:color w:val="392C69"/>
              </w:rPr>
              <w:t xml:space="preserve">, от 03.07.2016 </w:t>
            </w:r>
            <w:hyperlink r:id="rId34" w:history="1">
              <w:r w:rsidRPr="00D76443">
                <w:rPr>
                  <w:color w:val="0000FF"/>
                </w:rPr>
                <w:t>N 320-ФЗ</w:t>
              </w:r>
            </w:hyperlink>
            <w:r w:rsidRPr="00D76443">
              <w:rPr>
                <w:color w:val="392C69"/>
              </w:rPr>
              <w:t xml:space="preserve">, от 03.07.2016 </w:t>
            </w:r>
            <w:hyperlink r:id="rId35" w:history="1">
              <w:r w:rsidRPr="00D76443">
                <w:rPr>
                  <w:color w:val="0000FF"/>
                </w:rPr>
                <w:t>N 321-ФЗ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03.07.2016 </w:t>
            </w:r>
            <w:hyperlink r:id="rId36" w:history="1">
              <w:r w:rsidRPr="00D76443">
                <w:rPr>
                  <w:color w:val="0000FF"/>
                </w:rPr>
                <w:t>N 365-ФЗ</w:t>
              </w:r>
            </w:hyperlink>
            <w:r w:rsidRPr="00D76443">
              <w:rPr>
                <w:color w:val="392C69"/>
              </w:rPr>
              <w:t xml:space="preserve">, от 28.12.2016 </w:t>
            </w:r>
            <w:hyperlink r:id="rId37" w:history="1">
              <w:r w:rsidRPr="00D76443">
                <w:rPr>
                  <w:color w:val="0000FF"/>
                </w:rPr>
                <w:t>N 474-ФЗ</w:t>
              </w:r>
            </w:hyperlink>
            <w:r w:rsidRPr="00D76443">
              <w:rPr>
                <w:color w:val="392C69"/>
              </w:rPr>
              <w:t xml:space="preserve">, от 28.12.2016 </w:t>
            </w:r>
            <w:hyperlink r:id="rId38" w:history="1">
              <w:r w:rsidRPr="00D76443">
                <w:rPr>
                  <w:color w:val="0000FF"/>
                </w:rPr>
                <w:t>N 489-ФЗ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28.12.2016 </w:t>
            </w:r>
            <w:hyperlink r:id="rId39" w:history="1">
              <w:r w:rsidRPr="00D76443">
                <w:rPr>
                  <w:color w:val="0000FF"/>
                </w:rPr>
                <w:t>N 500-ФЗ</w:t>
              </w:r>
            </w:hyperlink>
            <w:r w:rsidRPr="00D76443">
              <w:rPr>
                <w:color w:val="392C69"/>
              </w:rPr>
              <w:t xml:space="preserve">, от 22.02.2017 </w:t>
            </w:r>
            <w:hyperlink r:id="rId40" w:history="1">
              <w:r w:rsidRPr="00D76443">
                <w:rPr>
                  <w:color w:val="0000FF"/>
                </w:rPr>
                <w:t>N 17-ФЗ</w:t>
              </w:r>
            </w:hyperlink>
            <w:r w:rsidRPr="00D76443">
              <w:rPr>
                <w:color w:val="392C69"/>
              </w:rPr>
              <w:t xml:space="preserve">, от 28.03.2017 </w:t>
            </w:r>
            <w:hyperlink r:id="rId41" w:history="1">
              <w:r w:rsidRPr="00D76443">
                <w:rPr>
                  <w:color w:val="0000FF"/>
                </w:rPr>
                <w:t>N 36-ФЗ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28.03.2017 </w:t>
            </w:r>
            <w:hyperlink r:id="rId42" w:history="1">
              <w:r w:rsidRPr="00D76443">
                <w:rPr>
                  <w:color w:val="0000FF"/>
                </w:rPr>
                <w:t>N 45-ФЗ</w:t>
              </w:r>
            </w:hyperlink>
            <w:r w:rsidRPr="00D76443">
              <w:rPr>
                <w:color w:val="392C69"/>
              </w:rPr>
              <w:t xml:space="preserve">, от 01.05.2017 </w:t>
            </w:r>
            <w:hyperlink r:id="rId43" w:history="1">
              <w:r w:rsidRPr="00D76443">
                <w:rPr>
                  <w:color w:val="0000FF"/>
                </w:rPr>
                <w:t>N 83-ФЗ</w:t>
              </w:r>
            </w:hyperlink>
            <w:r w:rsidRPr="00D76443">
              <w:rPr>
                <w:color w:val="392C69"/>
              </w:rPr>
              <w:t xml:space="preserve">, </w:t>
            </w:r>
            <w:r w:rsidRPr="00D76443">
              <w:rPr>
                <w:color w:val="392C69"/>
              </w:rPr>
              <w:t xml:space="preserve">от 07.06.2017 </w:t>
            </w:r>
            <w:hyperlink r:id="rId44" w:history="1">
              <w:r w:rsidRPr="00D76443">
                <w:rPr>
                  <w:color w:val="0000FF"/>
                </w:rPr>
                <w:t>N 106-ФЗ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07.06.2017 </w:t>
            </w:r>
            <w:hyperlink r:id="rId45" w:history="1">
              <w:r w:rsidRPr="00D76443">
                <w:rPr>
                  <w:color w:val="0000FF"/>
                </w:rPr>
                <w:t>N 108-ФЗ</w:t>
              </w:r>
            </w:hyperlink>
            <w:r w:rsidRPr="00D76443">
              <w:rPr>
                <w:color w:val="392C69"/>
              </w:rPr>
              <w:t xml:space="preserve">, от 26.07.2017 </w:t>
            </w:r>
            <w:hyperlink r:id="rId46" w:history="1">
              <w:r w:rsidRPr="00D76443">
                <w:rPr>
                  <w:color w:val="0000FF"/>
                </w:rPr>
                <w:t>N 198-ФЗ</w:t>
              </w:r>
            </w:hyperlink>
            <w:r w:rsidRPr="00D76443">
              <w:rPr>
                <w:color w:val="392C69"/>
              </w:rPr>
              <w:t xml:space="preserve">, от 26.07.2017 </w:t>
            </w:r>
            <w:hyperlink r:id="rId47" w:history="1">
              <w:r w:rsidRPr="00D76443">
                <w:rPr>
                  <w:color w:val="0000FF"/>
                </w:rPr>
                <w:t>N 211-ФЗ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29.07.2017 </w:t>
            </w:r>
            <w:hyperlink r:id="rId48" w:history="1">
              <w:r w:rsidRPr="00D76443">
                <w:rPr>
                  <w:color w:val="0000FF"/>
                </w:rPr>
                <w:t>N 231-ФЗ</w:t>
              </w:r>
            </w:hyperlink>
            <w:r w:rsidRPr="00D76443">
              <w:rPr>
                <w:color w:val="392C69"/>
              </w:rPr>
              <w:t xml:space="preserve">, от 29.07.2017 </w:t>
            </w:r>
            <w:hyperlink r:id="rId49" w:history="1">
              <w:r w:rsidRPr="00D76443">
                <w:rPr>
                  <w:color w:val="0000FF"/>
                </w:rPr>
                <w:t>N 267-ФЗ</w:t>
              </w:r>
            </w:hyperlink>
            <w:r w:rsidRPr="00D76443">
              <w:rPr>
                <w:color w:val="392C69"/>
              </w:rPr>
              <w:t xml:space="preserve"> (ред. 29.12.2017),</w:t>
            </w:r>
          </w:p>
          <w:p w:rsidR="00000000" w:rsidRPr="00D76443" w:rsidRDefault="00D76443">
            <w:pPr>
              <w:pStyle w:val="ConsPlusNormal"/>
              <w:jc w:val="center"/>
              <w:rPr>
                <w:color w:val="392C69"/>
              </w:rPr>
            </w:pPr>
            <w:r w:rsidRPr="00D76443">
              <w:rPr>
                <w:color w:val="392C69"/>
              </w:rPr>
              <w:t xml:space="preserve">от 29.12.2017 </w:t>
            </w:r>
            <w:hyperlink r:id="rId50" w:history="1">
              <w:r w:rsidRPr="00D76443">
                <w:rPr>
                  <w:color w:val="0000FF"/>
                </w:rPr>
                <w:t>N 475-Ф</w:t>
              </w:r>
              <w:r w:rsidRPr="00D76443">
                <w:rPr>
                  <w:color w:val="0000FF"/>
                </w:rPr>
                <w:t>З</w:t>
              </w:r>
            </w:hyperlink>
            <w:r w:rsidRPr="00D76443">
              <w:rPr>
                <w:color w:val="392C69"/>
              </w:rPr>
              <w:t xml:space="preserve">, от 31.12.2017 </w:t>
            </w:r>
            <w:hyperlink r:id="rId51" w:history="1">
              <w:r w:rsidRPr="00D76443">
                <w:rPr>
                  <w:color w:val="0000FF"/>
                </w:rPr>
                <w:t>N 503-ФЗ</w:t>
              </w:r>
            </w:hyperlink>
            <w:r w:rsidRPr="00D76443">
              <w:rPr>
                <w:color w:val="392C69"/>
              </w:rPr>
              <w:t xml:space="preserve">, от 31.12.2017 </w:t>
            </w:r>
            <w:hyperlink r:id="rId52" w:history="1">
              <w:r w:rsidRPr="00D76443">
                <w:rPr>
                  <w:color w:val="0000FF"/>
                </w:rPr>
                <w:t>N 504-ФЗ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31.12.2017 </w:t>
            </w:r>
            <w:hyperlink r:id="rId53" w:history="1">
              <w:r w:rsidRPr="00D76443">
                <w:rPr>
                  <w:color w:val="0000FF"/>
                </w:rPr>
                <w:t>N 506-ФЗ</w:t>
              </w:r>
            </w:hyperlink>
            <w:r w:rsidRPr="00D76443">
              <w:rPr>
                <w:color w:val="392C69"/>
              </w:rPr>
              <w:t xml:space="preserve">, от 23.04.2018 </w:t>
            </w:r>
            <w:hyperlink r:id="rId54" w:history="1">
              <w:r w:rsidRPr="00D76443">
                <w:rPr>
                  <w:color w:val="0000FF"/>
                </w:rPr>
                <w:t>N 108-ФЗ</w:t>
              </w:r>
            </w:hyperlink>
            <w:r w:rsidRPr="00D76443">
              <w:rPr>
                <w:color w:val="392C69"/>
              </w:rPr>
              <w:t xml:space="preserve">, от 29.06.2018 </w:t>
            </w:r>
            <w:hyperlink r:id="rId55" w:history="1">
              <w:r w:rsidRPr="00D76443">
                <w:rPr>
                  <w:color w:val="0000FF"/>
                </w:rPr>
                <w:t>N 174-ФЗ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29.07.2018 </w:t>
            </w:r>
            <w:hyperlink r:id="rId56" w:history="1">
              <w:r w:rsidRPr="00D76443">
                <w:rPr>
                  <w:color w:val="0000FF"/>
                </w:rPr>
                <w:t>N 267-ФЗ</w:t>
              </w:r>
            </w:hyperlink>
            <w:r w:rsidRPr="00D76443">
              <w:rPr>
                <w:color w:val="392C69"/>
              </w:rPr>
              <w:t xml:space="preserve">, от 29.07.2018 </w:t>
            </w:r>
            <w:hyperlink r:id="rId57" w:history="1">
              <w:r w:rsidRPr="00D76443">
                <w:rPr>
                  <w:color w:val="0000FF"/>
                </w:rPr>
                <w:t>N 272-ФЗ</w:t>
              </w:r>
            </w:hyperlink>
            <w:r w:rsidRPr="00D76443">
              <w:rPr>
                <w:color w:val="392C69"/>
              </w:rPr>
              <w:t xml:space="preserve">, от 03.08.2018 </w:t>
            </w:r>
            <w:hyperlink r:id="rId58" w:history="1">
              <w:r w:rsidRPr="00D76443">
                <w:rPr>
                  <w:color w:val="0000FF"/>
                </w:rPr>
                <w:t>N 311-ФЗ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30.10.2018 </w:t>
            </w:r>
            <w:hyperlink r:id="rId59" w:history="1">
              <w:r w:rsidRPr="00D76443">
                <w:rPr>
                  <w:color w:val="0000FF"/>
                </w:rPr>
                <w:t>N 393-ФЗ</w:t>
              </w:r>
            </w:hyperlink>
            <w:r w:rsidRPr="00D76443">
              <w:rPr>
                <w:color w:val="392C69"/>
              </w:rPr>
              <w:t xml:space="preserve">, от 27.12.2018 </w:t>
            </w:r>
            <w:hyperlink r:id="rId60" w:history="1">
              <w:r w:rsidRPr="00D76443">
                <w:rPr>
                  <w:color w:val="0000FF"/>
                </w:rPr>
                <w:t>N 502-ФЗ</w:t>
              </w:r>
            </w:hyperlink>
            <w:r w:rsidRPr="00D76443">
              <w:rPr>
                <w:color w:val="392C69"/>
              </w:rPr>
              <w:t xml:space="preserve">, от 27.12.2018 </w:t>
            </w:r>
            <w:hyperlink r:id="rId61" w:history="1">
              <w:r w:rsidRPr="00D76443">
                <w:rPr>
                  <w:color w:val="0000FF"/>
                </w:rPr>
                <w:t>N 512-ФЗ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27.12.2018 </w:t>
            </w:r>
            <w:hyperlink r:id="rId62" w:history="1">
              <w:r w:rsidRPr="00D76443">
                <w:rPr>
                  <w:color w:val="0000FF"/>
                </w:rPr>
                <w:t>N 518-ФЗ</w:t>
              </w:r>
            </w:hyperlink>
            <w:r w:rsidRPr="00D76443">
              <w:rPr>
                <w:color w:val="392C69"/>
              </w:rPr>
              <w:t xml:space="preserve">, от 01.04.2019 </w:t>
            </w:r>
            <w:hyperlink r:id="rId63" w:history="1">
              <w:r w:rsidRPr="00D76443">
                <w:rPr>
                  <w:color w:val="0000FF"/>
                </w:rPr>
                <w:t>N 50-ФЗ</w:t>
              </w:r>
            </w:hyperlink>
            <w:r w:rsidRPr="00D76443">
              <w:rPr>
                <w:color w:val="392C69"/>
              </w:rPr>
              <w:t xml:space="preserve">, от 01.05.2019 </w:t>
            </w:r>
            <w:hyperlink r:id="rId64" w:history="1">
              <w:r w:rsidRPr="00D76443">
                <w:rPr>
                  <w:color w:val="0000FF"/>
                </w:rPr>
                <w:t>N 69-ФЗ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01.05.2019 </w:t>
            </w:r>
            <w:hyperlink r:id="rId65" w:history="1">
              <w:r w:rsidRPr="00D76443">
                <w:rPr>
                  <w:color w:val="0000FF"/>
                </w:rPr>
                <w:t>N 70-ФЗ</w:t>
              </w:r>
            </w:hyperlink>
            <w:r w:rsidRPr="00D76443">
              <w:rPr>
                <w:color w:val="392C69"/>
              </w:rPr>
              <w:t xml:space="preserve">, от 01.05.2019 </w:t>
            </w:r>
            <w:hyperlink r:id="rId66" w:history="1">
              <w:r w:rsidRPr="00D76443">
                <w:rPr>
                  <w:color w:val="0000FF"/>
                </w:rPr>
                <w:t>N 71-ФЗ</w:t>
              </w:r>
            </w:hyperlink>
            <w:r w:rsidRPr="00D76443">
              <w:rPr>
                <w:color w:val="392C69"/>
              </w:rPr>
              <w:t xml:space="preserve">, от 27.06.2019 </w:t>
            </w:r>
            <w:hyperlink r:id="rId67" w:history="1">
              <w:r w:rsidRPr="00D76443">
                <w:rPr>
                  <w:color w:val="0000FF"/>
                </w:rPr>
                <w:t>N 151-ФЗ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27.06.2019 </w:t>
            </w:r>
            <w:hyperlink r:id="rId68" w:history="1">
              <w:r w:rsidRPr="00D76443">
                <w:rPr>
                  <w:color w:val="0000FF"/>
                </w:rPr>
                <w:t>N 152-ФЗ</w:t>
              </w:r>
            </w:hyperlink>
            <w:r w:rsidRPr="00D76443">
              <w:rPr>
                <w:color w:val="392C69"/>
              </w:rPr>
              <w:t xml:space="preserve">, от 27.12.2019 </w:t>
            </w:r>
            <w:hyperlink r:id="rId69" w:history="1">
              <w:r w:rsidRPr="00D76443">
                <w:rPr>
                  <w:color w:val="0000FF"/>
                </w:rPr>
                <w:t>N 449-ФЗ</w:t>
              </w:r>
            </w:hyperlink>
            <w:r w:rsidRPr="00D76443">
              <w:rPr>
                <w:color w:val="392C69"/>
              </w:rPr>
              <w:t xml:space="preserve"> (ред. 30.12.2020),</w:t>
            </w:r>
          </w:p>
          <w:p w:rsidR="00000000" w:rsidRPr="00D76443" w:rsidRDefault="00D76443">
            <w:pPr>
              <w:pStyle w:val="ConsPlusNormal"/>
              <w:jc w:val="center"/>
              <w:rPr>
                <w:color w:val="392C69"/>
              </w:rPr>
            </w:pPr>
            <w:r w:rsidRPr="00D76443">
              <w:rPr>
                <w:color w:val="392C69"/>
              </w:rPr>
              <w:t xml:space="preserve">от 27.12.2019 </w:t>
            </w:r>
            <w:hyperlink r:id="rId70" w:history="1">
              <w:r w:rsidRPr="00D76443">
                <w:rPr>
                  <w:color w:val="0000FF"/>
                </w:rPr>
                <w:t>N 469-ФЗ</w:t>
              </w:r>
            </w:hyperlink>
            <w:r w:rsidRPr="00D76443">
              <w:rPr>
                <w:color w:val="392C69"/>
              </w:rPr>
              <w:t xml:space="preserve">, от 27.02.2020 </w:t>
            </w:r>
            <w:hyperlink r:id="rId71" w:history="1">
              <w:r w:rsidRPr="00D76443">
                <w:rPr>
                  <w:color w:val="0000FF"/>
                </w:rPr>
                <w:t>N 27-ФЗ</w:t>
              </w:r>
            </w:hyperlink>
            <w:r w:rsidRPr="00D76443">
              <w:rPr>
                <w:color w:val="392C69"/>
              </w:rPr>
              <w:t xml:space="preserve">, от 01.04.2020 </w:t>
            </w:r>
            <w:hyperlink r:id="rId72" w:history="1">
              <w:r w:rsidRPr="00D76443">
                <w:rPr>
                  <w:color w:val="0000FF"/>
                </w:rPr>
                <w:t>N 98-ФЗ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04.04.2020 </w:t>
            </w:r>
            <w:hyperlink r:id="rId73" w:history="1">
              <w:r w:rsidRPr="00D76443">
                <w:rPr>
                  <w:color w:val="0000FF"/>
                </w:rPr>
                <w:t>N 107-Ф</w:t>
              </w:r>
              <w:r w:rsidRPr="00D76443">
                <w:rPr>
                  <w:color w:val="0000FF"/>
                </w:rPr>
                <w:t>З</w:t>
              </w:r>
            </w:hyperlink>
            <w:r w:rsidRPr="00D76443">
              <w:rPr>
                <w:color w:val="392C69"/>
              </w:rPr>
              <w:t xml:space="preserve">, от 24.04.2020 </w:t>
            </w:r>
            <w:hyperlink r:id="rId74" w:history="1">
              <w:r w:rsidRPr="00D76443">
                <w:rPr>
                  <w:color w:val="0000FF"/>
                </w:rPr>
                <w:t>N 124-ФЗ</w:t>
              </w:r>
            </w:hyperlink>
            <w:r w:rsidRPr="00D76443">
              <w:rPr>
                <w:color w:val="392C69"/>
              </w:rPr>
              <w:t xml:space="preserve">, от 08.06.2020 </w:t>
            </w:r>
            <w:hyperlink r:id="rId75" w:history="1">
              <w:r w:rsidRPr="00D76443">
                <w:rPr>
                  <w:color w:val="0000FF"/>
                </w:rPr>
                <w:t>N 180-ФЗ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31.07.2020 </w:t>
            </w:r>
            <w:hyperlink r:id="rId76" w:history="1">
              <w:r w:rsidRPr="00D76443">
                <w:rPr>
                  <w:color w:val="0000FF"/>
                </w:rPr>
                <w:t>N 249-ФЗ</w:t>
              </w:r>
            </w:hyperlink>
            <w:r w:rsidRPr="00D76443">
              <w:rPr>
                <w:color w:val="392C69"/>
              </w:rPr>
              <w:t xml:space="preserve">, от 08.12.2020 </w:t>
            </w:r>
            <w:hyperlink r:id="rId77" w:history="1">
              <w:r w:rsidRPr="00D76443">
                <w:rPr>
                  <w:color w:val="0000FF"/>
                </w:rPr>
                <w:t>N 429-ФЗ</w:t>
              </w:r>
            </w:hyperlink>
            <w:r w:rsidRPr="00D76443">
              <w:rPr>
                <w:color w:val="392C69"/>
              </w:rPr>
              <w:t xml:space="preserve">, от 22.12.2020 </w:t>
            </w:r>
            <w:hyperlink r:id="rId78" w:history="1">
              <w:r w:rsidRPr="00D76443">
                <w:rPr>
                  <w:color w:val="0000FF"/>
                </w:rPr>
                <w:t>N 435-ФЗ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22.12.2020 </w:t>
            </w:r>
            <w:hyperlink r:id="rId79" w:history="1">
              <w:r w:rsidRPr="00D76443">
                <w:rPr>
                  <w:color w:val="0000FF"/>
                </w:rPr>
                <w:t>N 436-ФЗ</w:t>
              </w:r>
            </w:hyperlink>
            <w:r w:rsidRPr="00D76443">
              <w:rPr>
                <w:color w:val="392C69"/>
              </w:rPr>
              <w:t xml:space="preserve">, от 30.12.2020 </w:t>
            </w:r>
            <w:hyperlink r:id="rId80" w:history="1">
              <w:r w:rsidRPr="00D76443">
                <w:rPr>
                  <w:color w:val="0000FF"/>
                </w:rPr>
                <w:t>N 494-ФЗ</w:t>
              </w:r>
            </w:hyperlink>
            <w:r w:rsidRPr="00D76443">
              <w:rPr>
                <w:color w:val="392C69"/>
              </w:rPr>
              <w:t>, от 30.</w:t>
            </w:r>
            <w:r w:rsidRPr="00D76443">
              <w:rPr>
                <w:color w:val="392C69"/>
              </w:rPr>
              <w:t xml:space="preserve">12.2020 </w:t>
            </w:r>
            <w:hyperlink r:id="rId81" w:history="1">
              <w:r w:rsidRPr="00D76443">
                <w:rPr>
                  <w:color w:val="0000FF"/>
                </w:rPr>
                <w:t>N 501-ФЗ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30.12.2020 </w:t>
            </w:r>
            <w:hyperlink r:id="rId82" w:history="1">
              <w:r w:rsidRPr="00D76443">
                <w:rPr>
                  <w:color w:val="0000FF"/>
                </w:rPr>
                <w:t>N 539-ФЗ</w:t>
              </w:r>
            </w:hyperlink>
            <w:r w:rsidRPr="00D76443">
              <w:rPr>
                <w:color w:val="392C69"/>
              </w:rPr>
              <w:t xml:space="preserve">, от 24.02.2021 </w:t>
            </w:r>
            <w:hyperlink r:id="rId83" w:history="1">
              <w:r w:rsidRPr="00D76443">
                <w:rPr>
                  <w:color w:val="0000FF"/>
                </w:rPr>
                <w:t>N 20-ФЗ</w:t>
              </w:r>
            </w:hyperlink>
            <w:r w:rsidRPr="00D76443">
              <w:rPr>
                <w:color w:val="392C69"/>
              </w:rPr>
              <w:t xml:space="preserve">, от 30.04.2021 </w:t>
            </w:r>
            <w:hyperlink r:id="rId84" w:history="1">
              <w:r w:rsidRPr="00D76443">
                <w:rPr>
                  <w:color w:val="0000FF"/>
                </w:rPr>
                <w:t>N 117-ФЗ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11.06.2021 </w:t>
            </w:r>
            <w:hyperlink r:id="rId85" w:history="1">
              <w:r w:rsidRPr="00D76443">
                <w:rPr>
                  <w:color w:val="0000FF"/>
                </w:rPr>
                <w:t>N 170-ФЗ</w:t>
              </w:r>
            </w:hyperlink>
            <w:r w:rsidRPr="00D76443">
              <w:rPr>
                <w:color w:val="392C69"/>
              </w:rPr>
              <w:t xml:space="preserve">, от 01.07.2021 </w:t>
            </w:r>
            <w:hyperlink r:id="rId86" w:history="1">
              <w:r w:rsidRPr="00D76443">
                <w:rPr>
                  <w:color w:val="0000FF"/>
                </w:rPr>
                <w:t>N 277-ФЗ</w:t>
              </w:r>
            </w:hyperlink>
            <w:r w:rsidRPr="00D76443">
              <w:rPr>
                <w:color w:val="392C69"/>
              </w:rPr>
              <w:t xml:space="preserve">, от 02.07.2021 </w:t>
            </w:r>
            <w:hyperlink r:id="rId87" w:history="1">
              <w:r w:rsidRPr="00D76443">
                <w:rPr>
                  <w:color w:val="0000FF"/>
                </w:rPr>
                <w:t>N 344-ФЗ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02.07.2021 </w:t>
            </w:r>
            <w:hyperlink r:id="rId88" w:history="1">
              <w:r w:rsidRPr="00D76443">
                <w:rPr>
                  <w:color w:val="0000FF"/>
                </w:rPr>
                <w:t>N 351-ФЗ</w:t>
              </w:r>
            </w:hyperlink>
            <w:r w:rsidRPr="00D76443">
              <w:rPr>
                <w:color w:val="392C69"/>
              </w:rPr>
              <w:t xml:space="preserve">, от 02.07.2021 </w:t>
            </w:r>
            <w:hyperlink r:id="rId89" w:history="1">
              <w:r w:rsidRPr="00D76443">
                <w:rPr>
                  <w:color w:val="0000FF"/>
                </w:rPr>
                <w:t>N 360-ФЗ</w:t>
              </w:r>
            </w:hyperlink>
            <w:r w:rsidRPr="00D76443">
              <w:rPr>
                <w:color w:val="392C69"/>
              </w:rPr>
              <w:t xml:space="preserve"> (ред. 16.04.2022),</w:t>
            </w:r>
          </w:p>
          <w:p w:rsidR="00000000" w:rsidRPr="00D76443" w:rsidRDefault="00D76443">
            <w:pPr>
              <w:pStyle w:val="ConsPlusNormal"/>
              <w:jc w:val="center"/>
              <w:rPr>
                <w:color w:val="392C69"/>
              </w:rPr>
            </w:pPr>
            <w:r w:rsidRPr="00D76443">
              <w:rPr>
                <w:color w:val="392C69"/>
              </w:rPr>
              <w:t xml:space="preserve">от 30.12.2021 </w:t>
            </w:r>
            <w:hyperlink r:id="rId90" w:history="1">
              <w:r w:rsidRPr="00D76443">
                <w:rPr>
                  <w:color w:val="0000FF"/>
                </w:rPr>
                <w:t>N 476-ФЗ</w:t>
              </w:r>
            </w:hyperlink>
            <w:r w:rsidRPr="00D76443">
              <w:rPr>
                <w:color w:val="392C69"/>
              </w:rPr>
              <w:t xml:space="preserve">, от 08.03.2022 </w:t>
            </w:r>
            <w:hyperlink r:id="rId91" w:history="1">
              <w:r w:rsidRPr="00D76443">
                <w:rPr>
                  <w:color w:val="0000FF"/>
                </w:rPr>
                <w:t>N 46-ФЗ</w:t>
              </w:r>
            </w:hyperlink>
            <w:r w:rsidRPr="00D76443">
              <w:rPr>
                <w:color w:val="392C69"/>
              </w:rPr>
              <w:t xml:space="preserve">, от 26.03.2022 </w:t>
            </w:r>
            <w:hyperlink r:id="rId92" w:history="1">
              <w:r w:rsidRPr="00D76443">
                <w:rPr>
                  <w:color w:val="0000FF"/>
                </w:rPr>
                <w:t>N 64-ФЗ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16.04.2022 </w:t>
            </w:r>
            <w:hyperlink r:id="rId93" w:history="1">
              <w:r w:rsidRPr="00D76443">
                <w:rPr>
                  <w:color w:val="0000FF"/>
                </w:rPr>
                <w:t>N 104-ФЗ</w:t>
              </w:r>
            </w:hyperlink>
            <w:r w:rsidRPr="00D76443">
              <w:rPr>
                <w:color w:val="392C69"/>
              </w:rPr>
              <w:t xml:space="preserve">, от 16.04.2022 </w:t>
            </w:r>
            <w:hyperlink r:id="rId94" w:history="1">
              <w:r w:rsidRPr="00D76443">
                <w:rPr>
                  <w:color w:val="0000FF"/>
                </w:rPr>
                <w:t>N 109-ФЗ</w:t>
              </w:r>
            </w:hyperlink>
            <w:r w:rsidRPr="00D76443">
              <w:rPr>
                <w:color w:val="392C69"/>
              </w:rPr>
              <w:t>, от 11.06.2</w:t>
            </w:r>
            <w:r w:rsidRPr="00D76443">
              <w:rPr>
                <w:color w:val="392C69"/>
              </w:rPr>
              <w:t xml:space="preserve">022 </w:t>
            </w:r>
            <w:hyperlink r:id="rId95" w:history="1">
              <w:r w:rsidRPr="00D76443">
                <w:rPr>
                  <w:color w:val="0000FF"/>
                </w:rPr>
                <w:t>N 160-ФЗ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28.06.2022 </w:t>
            </w:r>
            <w:hyperlink r:id="rId96" w:history="1">
              <w:r w:rsidRPr="00D76443">
                <w:rPr>
                  <w:color w:val="0000FF"/>
                </w:rPr>
                <w:t>N 231-ФЗ</w:t>
              </w:r>
            </w:hyperlink>
            <w:r w:rsidRPr="00D76443">
              <w:rPr>
                <w:color w:val="392C69"/>
              </w:rPr>
              <w:t xml:space="preserve">, от 14.07.2022 </w:t>
            </w:r>
            <w:hyperlink r:id="rId97" w:history="1">
              <w:r w:rsidRPr="00D76443">
                <w:rPr>
                  <w:color w:val="0000FF"/>
                </w:rPr>
                <w:t>N 272-ФЗ</w:t>
              </w:r>
            </w:hyperlink>
            <w:r w:rsidRPr="00D76443">
              <w:rPr>
                <w:color w:val="392C69"/>
              </w:rPr>
              <w:t xml:space="preserve">, от 04.11.2022 </w:t>
            </w:r>
            <w:hyperlink r:id="rId98" w:history="1">
              <w:r w:rsidRPr="00D76443">
                <w:rPr>
                  <w:color w:val="0000FF"/>
                </w:rPr>
                <w:t>N 420-ФЗ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05.12.2022 </w:t>
            </w:r>
            <w:hyperlink r:id="rId99" w:history="1">
              <w:r w:rsidRPr="00D76443">
                <w:rPr>
                  <w:color w:val="0000FF"/>
                </w:rPr>
                <w:t>N 498-ФЗ</w:t>
              </w:r>
            </w:hyperlink>
            <w:r w:rsidRPr="00D76443">
              <w:rPr>
                <w:color w:val="392C69"/>
              </w:rPr>
              <w:t xml:space="preserve">, от 05.12.2022 </w:t>
            </w:r>
            <w:hyperlink r:id="rId100" w:history="1">
              <w:r w:rsidRPr="00D76443">
                <w:rPr>
                  <w:color w:val="0000FF"/>
                </w:rPr>
                <w:t>N 500-ФЗ</w:t>
              </w:r>
            </w:hyperlink>
            <w:r w:rsidRPr="00D76443">
              <w:rPr>
                <w:color w:val="392C69"/>
              </w:rPr>
              <w:t xml:space="preserve">, от 19.12.2022 </w:t>
            </w:r>
            <w:hyperlink r:id="rId101" w:history="1">
              <w:r w:rsidRPr="00D76443">
                <w:rPr>
                  <w:color w:val="0000FF"/>
                </w:rPr>
                <w:t>N 519-ФЗ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28.12.2022 </w:t>
            </w:r>
            <w:hyperlink r:id="rId102" w:history="1">
              <w:r w:rsidRPr="00D76443">
                <w:rPr>
                  <w:color w:val="0000FF"/>
                </w:rPr>
                <w:t>N 563-ФЗ</w:t>
              </w:r>
            </w:hyperlink>
            <w:r w:rsidRPr="00D76443">
              <w:rPr>
                <w:color w:val="392C69"/>
              </w:rPr>
              <w:t xml:space="preserve">, от 28.12.2022 </w:t>
            </w:r>
            <w:hyperlink r:id="rId103" w:history="1">
              <w:r w:rsidRPr="00D76443">
                <w:rPr>
                  <w:color w:val="0000FF"/>
                </w:rPr>
                <w:t>N 569-ФЗ</w:t>
              </w:r>
            </w:hyperlink>
            <w:r w:rsidRPr="00D76443">
              <w:rPr>
                <w:color w:val="392C69"/>
              </w:rPr>
              <w:t xml:space="preserve">, от 28.04.2023 </w:t>
            </w:r>
            <w:hyperlink r:id="rId104" w:history="1">
              <w:r w:rsidRPr="00D76443">
                <w:rPr>
                  <w:color w:val="0000FF"/>
                </w:rPr>
                <w:t>N 154-ФЗ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29.05.2023 </w:t>
            </w:r>
            <w:hyperlink r:id="rId105" w:history="1">
              <w:r w:rsidRPr="00D76443">
                <w:rPr>
                  <w:color w:val="0000FF"/>
                </w:rPr>
                <w:t>N 184-ФЗ</w:t>
              </w:r>
            </w:hyperlink>
            <w:r w:rsidRPr="00D76443">
              <w:rPr>
                <w:color w:val="392C69"/>
              </w:rPr>
              <w:t xml:space="preserve">, от 13.06.2023 </w:t>
            </w:r>
            <w:hyperlink r:id="rId106" w:history="1">
              <w:r w:rsidRPr="00D76443">
                <w:rPr>
                  <w:color w:val="0000FF"/>
                </w:rPr>
                <w:t>N 228-Ф</w:t>
              </w:r>
              <w:r w:rsidRPr="00D76443">
                <w:rPr>
                  <w:color w:val="0000FF"/>
                </w:rPr>
                <w:t>З</w:t>
              </w:r>
            </w:hyperlink>
            <w:r w:rsidRPr="00D76443">
              <w:rPr>
                <w:color w:val="392C69"/>
              </w:rPr>
              <w:t xml:space="preserve">, от 04.08.2023 </w:t>
            </w:r>
            <w:hyperlink r:id="rId107" w:history="1">
              <w:r w:rsidRPr="00D76443">
                <w:rPr>
                  <w:color w:val="0000FF"/>
                </w:rPr>
                <w:t>N 443-ФЗ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04.08.2023 </w:t>
            </w:r>
            <w:hyperlink r:id="rId108" w:history="1">
              <w:r w:rsidRPr="00D76443">
                <w:rPr>
                  <w:color w:val="0000FF"/>
                </w:rPr>
                <w:t>N 444-ФЗ</w:t>
              </w:r>
            </w:hyperlink>
            <w:r w:rsidRPr="00D76443">
              <w:rPr>
                <w:color w:val="392C69"/>
              </w:rPr>
              <w:t xml:space="preserve">, от 02.11.2023 </w:t>
            </w:r>
            <w:hyperlink r:id="rId109" w:history="1">
              <w:r w:rsidRPr="00D76443">
                <w:rPr>
                  <w:color w:val="0000FF"/>
                </w:rPr>
                <w:t>N 510-ФЗ</w:t>
              </w:r>
            </w:hyperlink>
            <w:r w:rsidRPr="00D76443">
              <w:rPr>
                <w:color w:val="392C69"/>
              </w:rPr>
              <w:t xml:space="preserve">, от 14.11.2023 </w:t>
            </w:r>
            <w:hyperlink r:id="rId110" w:history="1">
              <w:r w:rsidRPr="00D76443">
                <w:rPr>
                  <w:color w:val="0000FF"/>
                </w:rPr>
                <w:t>N 531-ФЗ</w:t>
              </w:r>
            </w:hyperlink>
            <w:r w:rsidRPr="00D76443">
              <w:rPr>
                <w:color w:val="392C69"/>
              </w:rPr>
              <w:t>,</w:t>
            </w:r>
          </w:p>
          <w:p w:rsidR="00000000" w:rsidRPr="00D76443" w:rsidRDefault="00D76443">
            <w:pPr>
              <w:pStyle w:val="ConsPlusNormal"/>
              <w:jc w:val="center"/>
              <w:rPr>
                <w:color w:val="392C69"/>
              </w:rPr>
            </w:pPr>
            <w:r w:rsidRPr="00D76443">
              <w:rPr>
                <w:color w:val="392C69"/>
              </w:rPr>
              <w:t xml:space="preserve">от 25.12.2023 </w:t>
            </w:r>
            <w:hyperlink r:id="rId111" w:history="1">
              <w:r w:rsidRPr="00D76443">
                <w:rPr>
                  <w:color w:val="0000FF"/>
                </w:rPr>
                <w:t>N 624-ФЗ</w:t>
              </w:r>
            </w:hyperlink>
            <w:r w:rsidRPr="00D76443">
              <w:rPr>
                <w:color w:val="392C69"/>
              </w:rPr>
              <w:t xml:space="preserve">, от 25.12.2023 </w:t>
            </w:r>
            <w:hyperlink r:id="rId112" w:history="1">
              <w:r w:rsidRPr="00D76443">
                <w:rPr>
                  <w:color w:val="0000FF"/>
                </w:rPr>
                <w:t>N 625-ФЗ</w:t>
              </w:r>
            </w:hyperlink>
            <w:r w:rsidRPr="00D76443">
              <w:rPr>
                <w:color w:val="392C69"/>
              </w:rPr>
              <w:t xml:space="preserve">, от 14.02.2024 </w:t>
            </w:r>
            <w:hyperlink r:id="rId113" w:history="1">
              <w:r w:rsidRPr="00D76443">
                <w:rPr>
                  <w:color w:val="0000FF"/>
                </w:rPr>
                <w:t>N 17-ФЗ</w:t>
              </w:r>
            </w:hyperlink>
            <w:r w:rsidRPr="00D76443">
              <w:rPr>
                <w:color w:val="392C69"/>
              </w:rPr>
              <w:t>,</w:t>
            </w:r>
          </w:p>
          <w:p w:rsidR="00000000" w:rsidRPr="00D76443" w:rsidRDefault="00D76443">
            <w:pPr>
              <w:pStyle w:val="ConsPlusNormal"/>
              <w:jc w:val="center"/>
              <w:rPr>
                <w:color w:val="392C69"/>
              </w:rPr>
            </w:pPr>
            <w:r w:rsidRPr="00D76443">
              <w:rPr>
                <w:color w:val="392C69"/>
              </w:rPr>
              <w:t>с изм.,</w:t>
            </w:r>
            <w:r w:rsidRPr="00D76443">
              <w:rPr>
                <w:color w:val="392C69"/>
              </w:rPr>
              <w:t xml:space="preserve"> внесенными </w:t>
            </w:r>
            <w:hyperlink r:id="rId114" w:history="1">
              <w:r w:rsidRPr="00D76443">
                <w:rPr>
                  <w:color w:val="0000FF"/>
                </w:rPr>
                <w:t>Постановлением</w:t>
              </w:r>
            </w:hyperlink>
            <w:r w:rsidRPr="00D76443">
              <w:rPr>
                <w:color w:val="392C69"/>
              </w:rPr>
              <w:t xml:space="preserve"> Конституционного Суда РФ</w:t>
            </w:r>
          </w:p>
          <w:p w:rsidR="00000000" w:rsidRPr="00D76443" w:rsidRDefault="00D76443">
            <w:pPr>
              <w:pStyle w:val="ConsPlusNormal"/>
              <w:jc w:val="center"/>
              <w:rPr>
                <w:color w:val="392C69"/>
              </w:rPr>
            </w:pPr>
            <w:r w:rsidRPr="00D76443">
              <w:rPr>
                <w:color w:val="392C69"/>
              </w:rPr>
              <w:t>от 09.04.2020 N 16-П)</w:t>
            </w:r>
          </w:p>
        </w:tc>
        <w:tc>
          <w:tcPr>
            <w:tcW w:w="113" w:type="dxa"/>
            <w:shd w:val="clear" w:color="auto" w:fill="F4F3F8"/>
            <w:tcMar>
              <w:top w:w="0" w:type="dxa"/>
              <w:left w:w="0" w:type="dxa"/>
              <w:bottom w:w="0" w:type="dxa"/>
              <w:right w:w="0" w:type="dxa"/>
            </w:tcMar>
          </w:tcPr>
          <w:p w:rsidR="00000000" w:rsidRPr="00D76443" w:rsidRDefault="00D76443">
            <w:pPr>
              <w:pStyle w:val="ConsPlusNormal"/>
              <w:jc w:val="center"/>
              <w:rPr>
                <w:color w:val="392C69"/>
              </w:rPr>
            </w:pPr>
          </w:p>
        </w:tc>
      </w:tr>
    </w:tbl>
    <w:p w:rsidR="00000000" w:rsidRDefault="00D76443">
      <w:pPr>
        <w:pStyle w:val="ConsPlusNormal"/>
        <w:jc w:val="both"/>
      </w:pPr>
    </w:p>
    <w:p w:rsidR="00000000" w:rsidRDefault="00D76443">
      <w:pPr>
        <w:pStyle w:val="ConsPlusNormal"/>
        <w:jc w:val="center"/>
        <w:outlineLvl w:val="0"/>
        <w:rPr>
          <w:b/>
          <w:bCs/>
        </w:rPr>
      </w:pPr>
      <w:r>
        <w:rPr>
          <w:b/>
          <w:bCs/>
        </w:rPr>
        <w:t>Глава 1. ОБЩИЕ ПОЛОЖЕНИЯ</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 Сфера применения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pPr>
      <w:bookmarkStart w:id="1" w:name="Par65"/>
      <w:bookmarkEnd w:id="1"/>
      <w: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w:t>
      </w:r>
      <w:r>
        <w:t>твления таких закупок, предотвращения коррупции и других злоупотреблений в сфере таких закупок, в части, касающейся:</w:t>
      </w:r>
    </w:p>
    <w:p w:rsidR="00000000" w:rsidRDefault="00D76443">
      <w:pPr>
        <w:pStyle w:val="ConsPlusNormal"/>
        <w:spacing w:before="160"/>
        <w:ind w:firstLine="540"/>
        <w:jc w:val="both"/>
      </w:pPr>
      <w:bookmarkStart w:id="2" w:name="Par66"/>
      <w:bookmarkEnd w:id="2"/>
      <w:r>
        <w:lastRenderedPageBreak/>
        <w:t>1) планирования закупок товаров, работ, услуг;</w:t>
      </w:r>
    </w:p>
    <w:p w:rsidR="00000000" w:rsidRDefault="00D76443">
      <w:pPr>
        <w:pStyle w:val="ConsPlusNormal"/>
        <w:spacing w:before="160"/>
        <w:ind w:firstLine="540"/>
        <w:jc w:val="both"/>
      </w:pPr>
      <w:bookmarkStart w:id="3" w:name="Par67"/>
      <w:bookmarkEnd w:id="3"/>
      <w:r>
        <w:t>2) определения поставщиков (подрядчиков, исполнителей);</w:t>
      </w:r>
    </w:p>
    <w:p w:rsidR="00000000" w:rsidRDefault="00D76443">
      <w:pPr>
        <w:pStyle w:val="ConsPlusNormal"/>
        <w:spacing w:before="160"/>
        <w:ind w:firstLine="540"/>
        <w:jc w:val="both"/>
      </w:pPr>
      <w:bookmarkStart w:id="4" w:name="Par68"/>
      <w:bookmarkEnd w:id="4"/>
      <w:r>
        <w:t>3) зак</w:t>
      </w:r>
      <w:r>
        <w:t>лючения предусмотренных настоящим Федеральным законом контрактов;</w:t>
      </w:r>
    </w:p>
    <w:p w:rsidR="00000000" w:rsidRDefault="00D76443">
      <w:pPr>
        <w:pStyle w:val="ConsPlusNormal"/>
        <w:jc w:val="both"/>
      </w:pPr>
      <w:r>
        <w:t xml:space="preserve">(п. 3 в ред. Федерального </w:t>
      </w:r>
      <w:hyperlink r:id="rId115" w:history="1">
        <w:r>
          <w:rPr>
            <w:color w:val="0000FF"/>
          </w:rPr>
          <w:t>закона</w:t>
        </w:r>
      </w:hyperlink>
      <w:r>
        <w:t xml:space="preserve"> от 27.12.2019 N 449-ФЗ)</w:t>
      </w:r>
    </w:p>
    <w:p w:rsidR="00000000" w:rsidRDefault="00D76443">
      <w:pPr>
        <w:pStyle w:val="ConsPlusNormal"/>
        <w:spacing w:before="160"/>
        <w:ind w:firstLine="540"/>
        <w:jc w:val="both"/>
      </w:pPr>
      <w:r>
        <w:t>4) особенностей исполнения контрактов;</w:t>
      </w:r>
    </w:p>
    <w:p w:rsidR="00000000" w:rsidRDefault="00D76443">
      <w:pPr>
        <w:pStyle w:val="ConsPlusNormal"/>
        <w:spacing w:before="160"/>
        <w:ind w:firstLine="540"/>
        <w:jc w:val="both"/>
      </w:pPr>
      <w:r>
        <w:t>5) мониторинга закупок товаров, работ, услуг;</w:t>
      </w:r>
    </w:p>
    <w:p w:rsidR="00000000" w:rsidRDefault="00D76443">
      <w:pPr>
        <w:pStyle w:val="ConsPlusNormal"/>
        <w:spacing w:before="160"/>
        <w:ind w:firstLine="540"/>
        <w:jc w:val="both"/>
      </w:pPr>
      <w:r>
        <w:t>6) аудита в сфере закупок товаров, работ, услуг;</w:t>
      </w:r>
    </w:p>
    <w:p w:rsidR="00000000" w:rsidRDefault="00D76443">
      <w:pPr>
        <w:pStyle w:val="ConsPlusNormal"/>
        <w:spacing w:before="160"/>
        <w:ind w:firstLine="540"/>
        <w:jc w:val="both"/>
      </w:pPr>
      <w: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w:t>
      </w:r>
      <w:r>
        <w:t>я обеспечения государственных и муниципальных нужд (далее - контроль в сфере закупок).</w:t>
      </w:r>
    </w:p>
    <w:p w:rsidR="00000000" w:rsidRDefault="00D76443">
      <w:pPr>
        <w:pStyle w:val="ConsPlusNormal"/>
        <w:spacing w:before="160"/>
        <w:ind w:firstLine="540"/>
        <w:jc w:val="both"/>
      </w:pPr>
      <w:r>
        <w:t>2. Настоящий Федеральный закон не применяется к отношениям, связанным с:</w:t>
      </w:r>
    </w:p>
    <w:p w:rsidR="00000000" w:rsidRDefault="00D76443">
      <w:pPr>
        <w:pStyle w:val="ConsPlusNormal"/>
        <w:spacing w:before="160"/>
        <w:ind w:firstLine="540"/>
        <w:jc w:val="both"/>
      </w:pPr>
      <w:r>
        <w:t>1) оказанием услуг международными финансовыми организациями, созданными в соответствии с междуна</w:t>
      </w:r>
      <w:r>
        <w:t>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000000" w:rsidRDefault="00D76443">
      <w:pPr>
        <w:pStyle w:val="ConsPlusNormal"/>
        <w:spacing w:before="160"/>
        <w:ind w:firstLine="540"/>
        <w:jc w:val="both"/>
      </w:pPr>
      <w:r>
        <w:t>2) закупкой товаров, работ, услуг для обеспечения безопасности лиц, по</w:t>
      </w:r>
      <w:r>
        <w:t xml:space="preserve">длежащих государственной защите, в соответствии с Федеральным </w:t>
      </w:r>
      <w:hyperlink r:id="rId116" w:history="1">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w:t>
      </w:r>
      <w:r>
        <w:t xml:space="preserve">удопроизводства" и Федеральным </w:t>
      </w:r>
      <w:hyperlink r:id="rId117" w:history="1">
        <w:r>
          <w:rPr>
            <w:color w:val="0000FF"/>
          </w:rPr>
          <w:t>законом</w:t>
        </w:r>
      </w:hyperlink>
      <w:r>
        <w:t xml:space="preserve"> от 20 апреля 1995 года N 45-ФЗ "О государственной защите судей, должностных лиц правоохранительных и контролирующих органов";</w:t>
      </w:r>
    </w:p>
    <w:p w:rsidR="00000000" w:rsidRDefault="00D76443">
      <w:pPr>
        <w:pStyle w:val="ConsPlusNormal"/>
        <w:spacing w:before="160"/>
        <w:ind w:firstLine="540"/>
        <w:jc w:val="both"/>
      </w:pPr>
      <w:r>
        <w:t>3) закупкой драгоц</w:t>
      </w:r>
      <w:r>
        <w:t>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w:t>
      </w:r>
      <w:r>
        <w:t>ерриториях которых были добыты драгоценные металлы и драгоценные камни;</w:t>
      </w:r>
    </w:p>
    <w:p w:rsidR="00000000" w:rsidRDefault="00D76443">
      <w:pPr>
        <w:pStyle w:val="ConsPlusNormal"/>
        <w:jc w:val="both"/>
      </w:pPr>
      <w:r>
        <w:t xml:space="preserve">(п. 3 введен Федеральным </w:t>
      </w:r>
      <w:hyperlink r:id="rId118" w:history="1">
        <w:r>
          <w:rPr>
            <w:color w:val="0000FF"/>
          </w:rPr>
          <w:t>законом</w:t>
        </w:r>
      </w:hyperlink>
      <w:r>
        <w:t xml:space="preserve"> от 28.12.2013 N 396-ФЗ; в ред. Федерального </w:t>
      </w:r>
      <w:hyperlink r:id="rId119" w:history="1">
        <w:r>
          <w:rPr>
            <w:color w:val="0000FF"/>
          </w:rPr>
          <w:t>закона</w:t>
        </w:r>
      </w:hyperlink>
      <w:r>
        <w:t xml:space="preserve"> от 23.06.2016 N 203-ФЗ)</w:t>
      </w:r>
    </w:p>
    <w:p w:rsidR="00000000" w:rsidRDefault="00D76443">
      <w:pPr>
        <w:pStyle w:val="ConsPlusNormal"/>
        <w:spacing w:before="160"/>
        <w:ind w:firstLine="540"/>
        <w:jc w:val="both"/>
      </w:pPr>
      <w: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w:t>
      </w:r>
      <w:r>
        <w:t xml:space="preserve">головно-процессуальным </w:t>
      </w:r>
      <w:hyperlink r:id="rId120" w:history="1">
        <w:r>
          <w:rPr>
            <w:color w:val="0000FF"/>
          </w:rPr>
          <w:t>кодексом</w:t>
        </w:r>
      </w:hyperlink>
      <w: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w:t>
      </w:r>
      <w:r>
        <w:t xml:space="preserve">ным </w:t>
      </w:r>
      <w:hyperlink r:id="rId121" w:history="1">
        <w:r>
          <w:rPr>
            <w:color w:val="0000FF"/>
          </w:rPr>
          <w:t>кодексом</w:t>
        </w:r>
      </w:hyperlink>
      <w:r>
        <w:t xml:space="preserve"> Российской Федерации или в административном судопроизводстве в соответствии с </w:t>
      </w:r>
      <w:hyperlink r:id="rId122" w:history="1">
        <w:r>
          <w:rPr>
            <w:color w:val="0000FF"/>
          </w:rPr>
          <w:t>Кодексом</w:t>
        </w:r>
      </w:hyperlink>
      <w:r>
        <w:t xml:space="preserve"> административного судопроизводства Российской Федерации;</w:t>
      </w:r>
    </w:p>
    <w:p w:rsidR="00000000" w:rsidRDefault="00D76443">
      <w:pPr>
        <w:pStyle w:val="ConsPlusNormal"/>
        <w:jc w:val="both"/>
      </w:pPr>
      <w:r>
        <w:t xml:space="preserve">(п. 4 введен Федеральным </w:t>
      </w:r>
      <w:hyperlink r:id="rId123" w:history="1">
        <w:r>
          <w:rPr>
            <w:color w:val="0000FF"/>
          </w:rPr>
          <w:t>законом</w:t>
        </w:r>
      </w:hyperlink>
      <w:r>
        <w:t xml:space="preserve"> от 28.12.2013 N 396-ФЗ, в ред. Федерального </w:t>
      </w:r>
      <w:hyperlink r:id="rId124" w:history="1">
        <w:r>
          <w:rPr>
            <w:color w:val="0000FF"/>
          </w:rPr>
          <w:t>закона</w:t>
        </w:r>
      </w:hyperlink>
      <w:r>
        <w:t xml:space="preserve"> от 08.03.2015 N 23-ФЗ)</w:t>
      </w:r>
    </w:p>
    <w:p w:rsidR="00000000" w:rsidRDefault="00D76443">
      <w:pPr>
        <w:pStyle w:val="ConsPlusNormal"/>
        <w:spacing w:before="160"/>
        <w:ind w:firstLine="540"/>
        <w:jc w:val="both"/>
      </w:pPr>
      <w:r>
        <w:t xml:space="preserve">5) привлечением адвоката к оказанию гражданам юридической помощи бесплатно в соответствии с Федеральным </w:t>
      </w:r>
      <w:hyperlink r:id="rId125" w:history="1">
        <w:r>
          <w:rPr>
            <w:color w:val="0000FF"/>
          </w:rPr>
          <w:t>законом</w:t>
        </w:r>
      </w:hyperlink>
      <w:r>
        <w:t xml:space="preserve"> от 21 ноября 2011 года N 324-ФЗ "О бесплатной юридической помощи в Российской Федерации";</w:t>
      </w:r>
    </w:p>
    <w:p w:rsidR="00000000" w:rsidRDefault="00D76443">
      <w:pPr>
        <w:pStyle w:val="ConsPlusNormal"/>
        <w:jc w:val="both"/>
      </w:pPr>
      <w:r>
        <w:t xml:space="preserve">(п. 5 введен Федеральным </w:t>
      </w:r>
      <w:hyperlink r:id="rId126" w:history="1">
        <w:r>
          <w:rPr>
            <w:color w:val="0000FF"/>
          </w:rPr>
          <w:t>законом</w:t>
        </w:r>
      </w:hyperlink>
      <w:r>
        <w:t xml:space="preserve"> от 28.12.2013 N 396-ФЗ)</w:t>
      </w:r>
    </w:p>
    <w:p w:rsidR="00000000" w:rsidRDefault="00D76443">
      <w:pPr>
        <w:pStyle w:val="ConsPlusNormal"/>
        <w:spacing w:before="160"/>
        <w:ind w:firstLine="540"/>
        <w:jc w:val="both"/>
      </w:pPr>
      <w:bookmarkStart w:id="5" w:name="Par83"/>
      <w:bookmarkEnd w:id="5"/>
      <w: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w:t>
      </w:r>
      <w:r>
        <w:t>редусмотренных законодательством Российской Федерации о выборах и референдумах;</w:t>
      </w:r>
    </w:p>
    <w:p w:rsidR="00000000" w:rsidRDefault="00D76443">
      <w:pPr>
        <w:pStyle w:val="ConsPlusNormal"/>
        <w:jc w:val="both"/>
      </w:pPr>
      <w:r>
        <w:t xml:space="preserve">(п. 6 введен Федеральным </w:t>
      </w:r>
      <w:hyperlink r:id="rId127" w:history="1">
        <w:r>
          <w:rPr>
            <w:color w:val="0000FF"/>
          </w:rPr>
          <w:t>законом</w:t>
        </w:r>
      </w:hyperlink>
      <w:r>
        <w:t xml:space="preserve"> от 04.06.2014 N 140-ФЗ; в ред. Федеральных законов от 27.02</w:t>
      </w:r>
      <w:r>
        <w:t xml:space="preserve">.2020 </w:t>
      </w:r>
      <w:hyperlink r:id="rId128" w:history="1">
        <w:r>
          <w:rPr>
            <w:color w:val="0000FF"/>
          </w:rPr>
          <w:t>N 27-ФЗ</w:t>
        </w:r>
      </w:hyperlink>
      <w:r>
        <w:t xml:space="preserve">, от 14.11.2023 </w:t>
      </w:r>
      <w:hyperlink r:id="rId129" w:history="1">
        <w:r>
          <w:rPr>
            <w:color w:val="0000FF"/>
          </w:rPr>
          <w:t>N 531-ФЗ</w:t>
        </w:r>
      </w:hyperlink>
      <w:r>
        <w:t>)</w:t>
      </w:r>
    </w:p>
    <w:p w:rsidR="00000000" w:rsidRDefault="00D76443">
      <w:pPr>
        <w:pStyle w:val="ConsPlusNormal"/>
        <w:spacing w:before="160"/>
        <w:ind w:firstLine="540"/>
        <w:jc w:val="both"/>
      </w:pPr>
      <w:bookmarkStart w:id="6" w:name="Par85"/>
      <w:bookmarkEnd w:id="6"/>
      <w:r>
        <w:t>7) привлечением избирательными комиссия</w:t>
      </w:r>
      <w:r>
        <w:t xml:space="preserve">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w:t>
      </w:r>
      <w:r>
        <w:t xml:space="preserve">физическими лицами, в соответствии с Федеральным </w:t>
      </w:r>
      <w:hyperlink r:id="rId13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w:t>
      </w:r>
      <w:r>
        <w:t>сийской Федерации";</w:t>
      </w:r>
    </w:p>
    <w:p w:rsidR="00000000" w:rsidRDefault="00D76443">
      <w:pPr>
        <w:pStyle w:val="ConsPlusNormal"/>
        <w:jc w:val="both"/>
      </w:pPr>
      <w:r>
        <w:t xml:space="preserve">(п. 7 введен Федеральным </w:t>
      </w:r>
      <w:hyperlink r:id="rId131" w:history="1">
        <w:r>
          <w:rPr>
            <w:color w:val="0000FF"/>
          </w:rPr>
          <w:t>законом</w:t>
        </w:r>
      </w:hyperlink>
      <w:r>
        <w:t xml:space="preserve"> от 09.03.2016 N 66-ФЗ; в ред. Федерального </w:t>
      </w:r>
      <w:hyperlink r:id="rId132" w:history="1">
        <w:r>
          <w:rPr>
            <w:color w:val="0000FF"/>
          </w:rPr>
          <w:t>закона</w:t>
        </w:r>
      </w:hyperlink>
      <w:r>
        <w:t xml:space="preserve"> от 27.02.2020 N 27-ФЗ)</w:t>
      </w:r>
    </w:p>
    <w:p w:rsidR="00000000" w:rsidRDefault="00D76443">
      <w:pPr>
        <w:pStyle w:val="ConsPlusNormal"/>
        <w:spacing w:before="160"/>
        <w:ind w:firstLine="540"/>
        <w:jc w:val="both"/>
      </w:pPr>
      <w:r>
        <w:t xml:space="preserve">8) утратил силу с 31 июля 2018 года. - Федеральный </w:t>
      </w:r>
      <w:hyperlink r:id="rId133" w:history="1">
        <w:r>
          <w:rPr>
            <w:color w:val="0000FF"/>
          </w:rPr>
          <w:t>закон</w:t>
        </w:r>
      </w:hyperlink>
      <w:r>
        <w:t xml:space="preserve"> от 03.07.2016 N 266-ФЗ;</w:t>
      </w:r>
    </w:p>
    <w:p w:rsidR="00000000" w:rsidRDefault="00D76443">
      <w:pPr>
        <w:pStyle w:val="ConsPlusNormal"/>
        <w:spacing w:before="160"/>
        <w:ind w:firstLine="540"/>
        <w:jc w:val="both"/>
      </w:pPr>
      <w:bookmarkStart w:id="7" w:name="Par88"/>
      <w:bookmarkEnd w:id="7"/>
      <w:r>
        <w:t>9) закупкой товаров, работ, услуг Центральн</w:t>
      </w:r>
      <w:r>
        <w:t>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w:t>
      </w:r>
    </w:p>
    <w:p w:rsidR="00000000" w:rsidRDefault="00D76443">
      <w:pPr>
        <w:pStyle w:val="ConsPlusNormal"/>
        <w:jc w:val="both"/>
      </w:pPr>
      <w:r>
        <w:t>(п</w:t>
      </w:r>
      <w:r>
        <w:t xml:space="preserve">. 9 введен Федеральным </w:t>
      </w:r>
      <w:hyperlink r:id="rId134" w:history="1">
        <w:r>
          <w:rPr>
            <w:color w:val="0000FF"/>
          </w:rPr>
          <w:t>законом</w:t>
        </w:r>
      </w:hyperlink>
      <w:r>
        <w:t xml:space="preserve"> от 28.12.2016 N 474-ФЗ; в ред. Федеральных законов от 27.02.2020 </w:t>
      </w:r>
      <w:hyperlink r:id="rId135" w:history="1">
        <w:r>
          <w:rPr>
            <w:color w:val="0000FF"/>
          </w:rPr>
          <w:t>N 27-ФЗ</w:t>
        </w:r>
      </w:hyperlink>
      <w:r>
        <w:t xml:space="preserve">, от 29.05.2023 </w:t>
      </w:r>
      <w:hyperlink r:id="rId136" w:history="1">
        <w:r>
          <w:rPr>
            <w:color w:val="0000FF"/>
          </w:rPr>
          <w:t>N 184-ФЗ</w:t>
        </w:r>
      </w:hyperlink>
      <w:r>
        <w:t>)</w:t>
      </w:r>
    </w:p>
    <w:p w:rsidR="00000000" w:rsidRDefault="00D76443">
      <w:pPr>
        <w:pStyle w:val="ConsPlusNormal"/>
        <w:spacing w:before="160"/>
        <w:ind w:firstLine="540"/>
        <w:jc w:val="both"/>
      </w:pPr>
      <w:r>
        <w:t>9.1) закупкой товаров, работ, услуг избирательными комиссиями субъектов Российской Федерации, территориальными избирательными комис</w:t>
      </w:r>
      <w:r>
        <w:t>сиями, осуществляемой за счет средств, выделенных из бюджетов субъектов Российской Федерации, бюджета федеральной территории на оказание содействия в подготовке и проведении выборов в федеральные органы государственной власти;</w:t>
      </w:r>
    </w:p>
    <w:p w:rsidR="00000000" w:rsidRDefault="00D76443">
      <w:pPr>
        <w:pStyle w:val="ConsPlusNormal"/>
        <w:jc w:val="both"/>
      </w:pPr>
      <w:r>
        <w:t xml:space="preserve">(п. 9.1 введен Федеральным </w:t>
      </w:r>
      <w:hyperlink r:id="rId137" w:history="1">
        <w:r>
          <w:rPr>
            <w:color w:val="0000FF"/>
          </w:rPr>
          <w:t>законом</w:t>
        </w:r>
      </w:hyperlink>
      <w:r>
        <w:t xml:space="preserve"> от 14.11.2023 N 531-ФЗ)</w:t>
      </w:r>
    </w:p>
    <w:p w:rsidR="00000000" w:rsidRDefault="00D76443">
      <w:pPr>
        <w:pStyle w:val="ConsPlusNormal"/>
        <w:spacing w:before="160"/>
        <w:ind w:firstLine="540"/>
        <w:jc w:val="both"/>
      </w:pPr>
      <w:r>
        <w:t xml:space="preserve">10) взиманием оператором электронной площадки, оператором специализированной электронной площадки платы в соответствии с </w:t>
      </w:r>
      <w:hyperlink w:anchor="Par619" w:history="1">
        <w:r>
          <w:rPr>
            <w:color w:val="0000FF"/>
          </w:rPr>
          <w:t>частью 4 статьи 24.1</w:t>
        </w:r>
      </w:hyperlink>
      <w:r>
        <w:t xml:space="preserve"> настоящего Федерального закона;</w:t>
      </w:r>
    </w:p>
    <w:p w:rsidR="00000000" w:rsidRDefault="00D76443">
      <w:pPr>
        <w:pStyle w:val="ConsPlusNormal"/>
        <w:jc w:val="both"/>
      </w:pPr>
      <w:r>
        <w:t xml:space="preserve">(п. 10 введен Федеральным </w:t>
      </w:r>
      <w:hyperlink r:id="rId138" w:history="1">
        <w:r>
          <w:rPr>
            <w:color w:val="0000FF"/>
          </w:rPr>
          <w:t>законом</w:t>
        </w:r>
      </w:hyperlink>
      <w:r>
        <w:t xml:space="preserve"> от 31.12.2017 N 504-ФЗ)</w:t>
      </w:r>
    </w:p>
    <w:p w:rsidR="00000000" w:rsidRDefault="00D76443">
      <w:pPr>
        <w:pStyle w:val="ConsPlusNormal"/>
        <w:spacing w:before="160"/>
        <w:ind w:firstLine="540"/>
        <w:jc w:val="both"/>
      </w:pPr>
      <w:r>
        <w:t xml:space="preserve">11) заключением соглашения об установлении сервитута в </w:t>
      </w:r>
      <w:hyperlink r:id="rId139" w:history="1">
        <w:r>
          <w:rPr>
            <w:color w:val="0000FF"/>
          </w:rPr>
          <w:t>случаях</w:t>
        </w:r>
      </w:hyperlink>
      <w:r>
        <w:t xml:space="preserve"> и </w:t>
      </w:r>
      <w:hyperlink r:id="rId140" w:history="1">
        <w:r>
          <w:rPr>
            <w:color w:val="0000FF"/>
          </w:rPr>
          <w:t>порядке</w:t>
        </w:r>
      </w:hyperlink>
      <w:r>
        <w:t>, которые предусмотрены земельным законодательством;</w:t>
      </w:r>
    </w:p>
    <w:p w:rsidR="00000000" w:rsidRDefault="00D76443">
      <w:pPr>
        <w:pStyle w:val="ConsPlusNormal"/>
        <w:jc w:val="both"/>
      </w:pPr>
      <w:r>
        <w:lastRenderedPageBreak/>
        <w:t xml:space="preserve">(п. 11 введен Федеральным </w:t>
      </w:r>
      <w:hyperlink r:id="rId141" w:history="1">
        <w:r>
          <w:rPr>
            <w:color w:val="0000FF"/>
          </w:rPr>
          <w:t>законом</w:t>
        </w:r>
      </w:hyperlink>
      <w:r>
        <w:t xml:space="preserve"> от 27.12.2019 N 449-ФЗ)</w:t>
      </w:r>
    </w:p>
    <w:p w:rsidR="00000000" w:rsidRDefault="00D76443">
      <w:pPr>
        <w:pStyle w:val="ConsPlusNormal"/>
        <w:spacing w:before="160"/>
        <w:ind w:firstLine="540"/>
        <w:jc w:val="both"/>
      </w:pPr>
      <w:r>
        <w:t xml:space="preserve">12) оплатой судебных издержек (издержек) в случаях и в порядке, предусмотренных Арбитражным процессуальным </w:t>
      </w:r>
      <w:hyperlink r:id="rId142" w:history="1">
        <w:r>
          <w:rPr>
            <w:color w:val="0000FF"/>
          </w:rPr>
          <w:t>кодексом</w:t>
        </w:r>
      </w:hyperlink>
      <w:r>
        <w:t xml:space="preserve"> Российской Федерации, Гражданским процессуальным </w:t>
      </w:r>
      <w:hyperlink r:id="rId143" w:history="1">
        <w:r>
          <w:rPr>
            <w:color w:val="0000FF"/>
          </w:rPr>
          <w:t>кодексом</w:t>
        </w:r>
      </w:hyperlink>
      <w:r>
        <w:t xml:space="preserve"> Российской Федерации, </w:t>
      </w:r>
      <w:hyperlink r:id="rId144" w:history="1">
        <w:r>
          <w:rPr>
            <w:color w:val="0000FF"/>
          </w:rPr>
          <w:t>Кодексом</w:t>
        </w:r>
      </w:hyperlink>
      <w:r>
        <w:t xml:space="preserve"> административного судопроизводства Российской Федерации, Уголовно-процессуальным </w:t>
      </w:r>
      <w:hyperlink r:id="rId145" w:history="1">
        <w:r>
          <w:rPr>
            <w:color w:val="0000FF"/>
          </w:rPr>
          <w:t>кодексом</w:t>
        </w:r>
      </w:hyperlink>
      <w:r>
        <w:t xml:space="preserve"> Российской Федерации.</w:t>
      </w:r>
    </w:p>
    <w:p w:rsidR="00000000" w:rsidRDefault="00D76443">
      <w:pPr>
        <w:pStyle w:val="ConsPlusNormal"/>
        <w:jc w:val="both"/>
      </w:pPr>
      <w:r>
        <w:t xml:space="preserve">(п. 12 введен Федеральным </w:t>
      </w:r>
      <w:hyperlink r:id="rId146" w:history="1">
        <w:r>
          <w:rPr>
            <w:color w:val="0000FF"/>
          </w:rPr>
          <w:t>законом</w:t>
        </w:r>
      </w:hyperlink>
      <w:r>
        <w:t xml:space="preserve"> от 02.07.2021 N 360-ФЗ)</w:t>
      </w:r>
    </w:p>
    <w:p w:rsidR="00000000" w:rsidRDefault="00D76443">
      <w:pPr>
        <w:pStyle w:val="ConsPlusNormal"/>
        <w:spacing w:before="160"/>
        <w:ind w:firstLine="540"/>
        <w:jc w:val="both"/>
      </w:pPr>
      <w:r>
        <w:t xml:space="preserve">3. Особенности регулирования отношений, указанных в </w:t>
      </w:r>
      <w:hyperlink w:anchor="Par65" w:history="1">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000000" w:rsidRDefault="00D76443">
      <w:pPr>
        <w:pStyle w:val="ConsPlusNormal"/>
        <w:jc w:val="both"/>
      </w:pPr>
      <w:r>
        <w:t xml:space="preserve">(часть 3 в ред. Федерального </w:t>
      </w:r>
      <w:hyperlink r:id="rId147" w:history="1">
        <w:r>
          <w:rPr>
            <w:color w:val="0000FF"/>
          </w:rPr>
          <w:t>закона</w:t>
        </w:r>
      </w:hyperlink>
      <w:r>
        <w:t xml:space="preserve"> от</w:t>
      </w:r>
      <w:r>
        <w:t xml:space="preserve"> 28.12.2013 N 396-ФЗ)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000000" w:rsidRDefault="00D76443">
      <w:pPr>
        <w:pStyle w:val="ConsPlusNormal"/>
        <w:ind w:firstLine="540"/>
        <w:jc w:val="both"/>
      </w:pPr>
    </w:p>
    <w:p w:rsidR="00000000" w:rsidRDefault="00D76443">
      <w:pPr>
        <w:pStyle w:val="ConsPlusNormal"/>
        <w:ind w:firstLine="540"/>
        <w:jc w:val="both"/>
      </w:pPr>
      <w:bookmarkStart w:id="8" w:name="Par103"/>
      <w:bookmarkEnd w:id="8"/>
      <w:r>
        <w:t>1. Законодательство Россий</w:t>
      </w:r>
      <w:r>
        <w:t xml:space="preserve">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48" w:history="1">
        <w:r>
          <w:rPr>
            <w:color w:val="0000FF"/>
          </w:rPr>
          <w:t>Конституции</w:t>
        </w:r>
      </w:hyperlink>
      <w:r>
        <w:t xml:space="preserve"> Российской Федерации, Гражданского кодекса Российской Федерации, Бюджетного </w:t>
      </w:r>
      <w:hyperlink r:id="rId149" w:history="1">
        <w:r>
          <w:rPr>
            <w:color w:val="0000FF"/>
          </w:rPr>
          <w:t>кодекса</w:t>
        </w:r>
      </w:hyperlink>
      <w:r>
        <w:t xml:space="preserve"> Российской Федерации и</w:t>
      </w:r>
      <w:r>
        <w:t xml:space="preserve"> состоит из настоящего Федерального закона и других федеральных законов, регулирующих отношения, указанные в </w:t>
      </w:r>
      <w:hyperlink w:anchor="Par65" w:history="1">
        <w:r>
          <w:rPr>
            <w:color w:val="0000FF"/>
          </w:rPr>
          <w:t>части 1 статьи 1</w:t>
        </w:r>
      </w:hyperlink>
      <w:r>
        <w:t xml:space="preserve"> настоящего Федерального закона. Нормы права, содержащиеся в других федеральных законах и регулирующие указа</w:t>
      </w:r>
      <w:r>
        <w:t>нные отношения, должны соответствовать настоящему Федеральному закону.</w:t>
      </w:r>
    </w:p>
    <w:p w:rsidR="00000000" w:rsidRDefault="00D76443">
      <w:pPr>
        <w:pStyle w:val="ConsPlusNormal"/>
        <w:spacing w:before="160"/>
        <w:ind w:firstLine="540"/>
        <w:jc w:val="both"/>
      </w:pPr>
      <w:bookmarkStart w:id="9" w:name="Par104"/>
      <w:bookmarkEnd w:id="9"/>
      <w:r>
        <w:t>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w:t>
      </w:r>
      <w:r>
        <w:t xml:space="preserve">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anchor="Par65" w:history="1">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000000" w:rsidRDefault="00D76443">
      <w:pPr>
        <w:pStyle w:val="ConsPlusNormal"/>
        <w:jc w:val="both"/>
      </w:pPr>
      <w:r>
        <w:t xml:space="preserve">(в ред. Федерального </w:t>
      </w:r>
      <w:hyperlink r:id="rId150" w:history="1">
        <w:r>
          <w:rPr>
            <w:color w:val="0000FF"/>
          </w:rPr>
          <w:t>закона</w:t>
        </w:r>
      </w:hyperlink>
      <w:r>
        <w:t xml:space="preserve"> от 13</w:t>
      </w:r>
      <w:r>
        <w:t>.07.2015 N 216-ФЗ)</w:t>
      </w:r>
    </w:p>
    <w:p w:rsidR="00000000" w:rsidRDefault="00D76443">
      <w:pPr>
        <w:pStyle w:val="ConsPlusNormal"/>
        <w:spacing w:before="160"/>
        <w:ind w:firstLine="540"/>
        <w:jc w:val="both"/>
      </w:pPr>
      <w:bookmarkStart w:id="10" w:name="Par106"/>
      <w:bookmarkEnd w:id="10"/>
      <w:r>
        <w:t>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w:t>
      </w:r>
      <w:r>
        <w:t xml:space="preserve"> Российской Федерации о контрактной системе в сфере закупок, принимают правовые акты, регулирующие отношения, указанные в </w:t>
      </w:r>
      <w:hyperlink w:anchor="Par65" w:history="1">
        <w:r>
          <w:rPr>
            <w:color w:val="0000FF"/>
          </w:rPr>
          <w:t>части 1 статьи 1</w:t>
        </w:r>
      </w:hyperlink>
      <w:r>
        <w:t xml:space="preserve"> настоящего Федерального закона. Данные правовые акты должны соответствовать нормативным правов</w:t>
      </w:r>
      <w:r>
        <w:t xml:space="preserve">ым актам, указанным в </w:t>
      </w:r>
      <w:hyperlink w:anchor="Par103" w:history="1">
        <w:r>
          <w:rPr>
            <w:color w:val="0000FF"/>
          </w:rPr>
          <w:t>частях 1</w:t>
        </w:r>
      </w:hyperlink>
      <w:r>
        <w:t xml:space="preserve"> и </w:t>
      </w:r>
      <w:hyperlink w:anchor="Par104" w:history="1">
        <w:r>
          <w:rPr>
            <w:color w:val="0000FF"/>
          </w:rPr>
          <w:t>2</w:t>
        </w:r>
      </w:hyperlink>
      <w:r>
        <w:t xml:space="preserve"> настоящей статьи.</w:t>
      </w:r>
    </w:p>
    <w:p w:rsidR="00000000" w:rsidRDefault="00D76443">
      <w:pPr>
        <w:pStyle w:val="ConsPlusNormal"/>
        <w:jc w:val="both"/>
      </w:pPr>
      <w:r>
        <w:t xml:space="preserve">(в ред. Федерального </w:t>
      </w:r>
      <w:hyperlink r:id="rId151" w:history="1">
        <w:r>
          <w:rPr>
            <w:color w:val="0000FF"/>
          </w:rPr>
          <w:t>закона</w:t>
        </w:r>
      </w:hyperlink>
      <w:r>
        <w:t xml:space="preserve"> от 02.07.2021 N 351-ФЗ)</w:t>
      </w:r>
    </w:p>
    <w:p w:rsidR="00000000" w:rsidRDefault="00D76443">
      <w:pPr>
        <w:pStyle w:val="ConsPlusNormal"/>
        <w:spacing w:before="160"/>
        <w:ind w:firstLine="540"/>
        <w:jc w:val="both"/>
      </w:pPr>
      <w:r>
        <w:t>4. Если международн</w:t>
      </w:r>
      <w:r>
        <w:t>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00000" w:rsidRDefault="00D76443">
      <w:pPr>
        <w:pStyle w:val="ConsPlusNormal"/>
        <w:spacing w:before="160"/>
        <w:ind w:firstLine="540"/>
        <w:jc w:val="both"/>
      </w:pPr>
      <w:r>
        <w:t>4.1. Решения межгосударственных органов, принятые на основании положений международных дог</w:t>
      </w:r>
      <w:r>
        <w:t xml:space="preserve">оворов Российской Федерации в их истолковании, противоречащем </w:t>
      </w:r>
      <w:hyperlink r:id="rId152"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w:t>
      </w:r>
      <w:r>
        <w:t xml:space="preserve">в </w:t>
      </w:r>
      <w:hyperlink r:id="rId153" w:history="1">
        <w:r>
          <w:rPr>
            <w:color w:val="0000FF"/>
          </w:rPr>
          <w:t>порядке</w:t>
        </w:r>
      </w:hyperlink>
      <w:r>
        <w:t>, определенном федеральным конституционным законом.</w:t>
      </w:r>
    </w:p>
    <w:p w:rsidR="00000000" w:rsidRDefault="00D76443">
      <w:pPr>
        <w:pStyle w:val="ConsPlusNormal"/>
        <w:jc w:val="both"/>
      </w:pPr>
      <w:r>
        <w:t xml:space="preserve">(часть 4.1 введена Федеральным </w:t>
      </w:r>
      <w:hyperlink r:id="rId154" w:history="1">
        <w:r>
          <w:rPr>
            <w:color w:val="0000FF"/>
          </w:rPr>
          <w:t>законом</w:t>
        </w:r>
      </w:hyperlink>
      <w:r>
        <w:t xml:space="preserve"> от 08.12.2020 </w:t>
      </w:r>
      <w:hyperlink r:id="rId155" w:history="1">
        <w:r>
          <w:rPr>
            <w:color w:val="0000FF"/>
          </w:rPr>
          <w:t>N 429-ФЗ</w:t>
        </w:r>
      </w:hyperlink>
      <w:r>
        <w:t>)</w:t>
      </w:r>
    </w:p>
    <w:p w:rsidR="00000000" w:rsidRDefault="00D76443">
      <w:pPr>
        <w:pStyle w:val="ConsPlusNormal"/>
        <w:spacing w:before="160"/>
        <w:ind w:firstLine="540"/>
        <w:jc w:val="both"/>
      </w:pPr>
      <w:r>
        <w:t>5. Федеральные законы, вносящие изменения в положения настоящего Федерального закона, касающиеся планирования закупок товаров, работ, ус</w:t>
      </w:r>
      <w:r>
        <w:t>луг, определения поставщиков (подрядчиков, исполнителей), в том числе установления новых способов определения поставщиков (подрядчиков, исполнителей), контроля в сфере закупок, мониторинга закупок товаров, работ, услуг, аудита в сфере закупок товаров, рабо</w:t>
      </w:r>
      <w:r>
        <w:t>т, услуг, вступают в силу не ранее 1 января очередного календарного года, следующего за годом их принятия, за исключением случаев их принятия после 1 октября текущего календарного года, при которых такие федеральные законы вступают в силу не ранее 1 января</w:t>
      </w:r>
      <w:r>
        <w:t xml:space="preserve"> года, следующего за очередным календарным годом.</w:t>
      </w:r>
    </w:p>
    <w:p w:rsidR="00000000" w:rsidRDefault="00D76443">
      <w:pPr>
        <w:pStyle w:val="ConsPlusNormal"/>
        <w:jc w:val="both"/>
      </w:pPr>
      <w:r>
        <w:t xml:space="preserve">(часть 5 введена Федеральным </w:t>
      </w:r>
      <w:hyperlink r:id="rId156" w:history="1">
        <w:r>
          <w:rPr>
            <w:color w:val="0000FF"/>
          </w:rPr>
          <w:t>законом</w:t>
        </w:r>
      </w:hyperlink>
      <w:r>
        <w:t xml:space="preserve"> от 24.04.2020 N 124-ФЗ; в ред. Федерального </w:t>
      </w:r>
      <w:hyperlink r:id="rId157" w:history="1">
        <w:r>
          <w:rPr>
            <w:color w:val="0000FF"/>
          </w:rPr>
          <w:t>закона</w:t>
        </w:r>
      </w:hyperlink>
      <w:r>
        <w:t xml:space="preserve"> от 02.07.2021 N 360-ФЗ)</w:t>
      </w:r>
    </w:p>
    <w:p w:rsidR="00000000" w:rsidRDefault="00D76443">
      <w:pPr>
        <w:pStyle w:val="ConsPlusNormal"/>
        <w:spacing w:before="160"/>
        <w:ind w:firstLine="540"/>
        <w:jc w:val="both"/>
      </w:pPr>
      <w:r>
        <w:t>6. Положения настоящего Федерального закона, касающиеся субъектов Российской Федерации, органов исполнительной власти субъектов Российской Федерации по регулированию контрактной сист</w:t>
      </w:r>
      <w:r>
        <w:t>емы в сфере закупок, органов государственной власти субъектов Российской Федерации, уполномоченных на осуществление нормативно-правового регулирования и контроля в сфере закупок, применяются к федеральным территориям, органам публичной власти федеральных т</w:t>
      </w:r>
      <w:r>
        <w:t>ерриторий, уполномоченным на осуществление нормативно-правового регулирования и контроля в сфере закупок, соответственно.</w:t>
      </w:r>
    </w:p>
    <w:p w:rsidR="00000000" w:rsidRDefault="00D76443">
      <w:pPr>
        <w:pStyle w:val="ConsPlusNormal"/>
        <w:jc w:val="both"/>
      </w:pPr>
      <w:r>
        <w:t xml:space="preserve">(часть 6 введена Федеральным </w:t>
      </w:r>
      <w:hyperlink r:id="rId158" w:history="1">
        <w:r>
          <w:rPr>
            <w:color w:val="0000FF"/>
          </w:rPr>
          <w:t>законом</w:t>
        </w:r>
      </w:hyperlink>
      <w:r>
        <w:t xml:space="preserve"> от 02.07.2021</w:t>
      </w:r>
      <w:r>
        <w:t xml:space="preserve"> N 351-ФЗ)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3. Основные понятия, используемые в настоящем Федеральном законе</w:t>
      </w:r>
    </w:p>
    <w:p w:rsidR="00000000" w:rsidRDefault="00D76443">
      <w:pPr>
        <w:pStyle w:val="ConsPlusNormal"/>
        <w:ind w:firstLine="540"/>
        <w:jc w:val="both"/>
      </w:pPr>
    </w:p>
    <w:p w:rsidR="00000000" w:rsidRDefault="00D76443">
      <w:pPr>
        <w:pStyle w:val="ConsPlusNormal"/>
        <w:ind w:firstLine="540"/>
        <w:jc w:val="both"/>
      </w:pPr>
      <w:hyperlink r:id="rId159" w:history="1">
        <w:r>
          <w:rPr>
            <w:color w:val="0000FF"/>
          </w:rPr>
          <w:t>1</w:t>
        </w:r>
      </w:hyperlink>
      <w:r>
        <w:t>. Для целей настоящего Федерального закона используются следующие основные понятия:</w:t>
      </w:r>
    </w:p>
    <w:p w:rsidR="00000000" w:rsidRDefault="00D76443">
      <w:pPr>
        <w:pStyle w:val="ConsPlusNormal"/>
        <w:spacing w:before="160"/>
        <w:ind w:firstLine="540"/>
        <w:jc w:val="both"/>
      </w:pPr>
      <w:r>
        <w:t>1)</w:t>
      </w:r>
      <w:r>
        <w:t xml:space="preserve">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w:t>
      </w:r>
      <w:r>
        <w:t>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w:t>
      </w:r>
      <w:r>
        <w:t>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w:t>
      </w:r>
      <w:r>
        <w:t>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операторы специализиров</w:t>
      </w:r>
      <w:r>
        <w:t xml:space="preserve">анных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w:t>
      </w:r>
      <w:r>
        <w:t>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000000" w:rsidRDefault="00D76443">
      <w:pPr>
        <w:pStyle w:val="ConsPlusNormal"/>
        <w:jc w:val="both"/>
      </w:pPr>
      <w:r>
        <w:t xml:space="preserve">(в ред. Федеральных законов от 13.07.2015 </w:t>
      </w:r>
      <w:hyperlink r:id="rId160" w:history="1">
        <w:r>
          <w:rPr>
            <w:color w:val="0000FF"/>
          </w:rPr>
          <w:t>N 216-ФЗ</w:t>
        </w:r>
      </w:hyperlink>
      <w:r>
        <w:t xml:space="preserve">, от 02.07.2021 </w:t>
      </w:r>
      <w:hyperlink r:id="rId161" w:history="1">
        <w:r>
          <w:rPr>
            <w:color w:val="0000FF"/>
          </w:rPr>
          <w:t>N 360-ФЗ</w:t>
        </w:r>
      </w:hyperlink>
      <w:r>
        <w:t>)</w:t>
      </w:r>
    </w:p>
    <w:p w:rsidR="00000000" w:rsidRDefault="00D76443">
      <w:pPr>
        <w:pStyle w:val="ConsPlusNormal"/>
        <w:spacing w:before="160"/>
        <w:ind w:firstLine="540"/>
        <w:jc w:val="both"/>
      </w:pPr>
      <w:r>
        <w:lastRenderedPageBreak/>
        <w:t>2) определение поставщика (подрядчика, исполнителя) - совокупн</w:t>
      </w:r>
      <w:r>
        <w:t>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w:t>
      </w:r>
      <w:r>
        <w:t>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000000" w:rsidRDefault="00D76443">
      <w:pPr>
        <w:pStyle w:val="ConsPlusNormal"/>
        <w:spacing w:before="160"/>
        <w:ind w:firstLine="540"/>
        <w:jc w:val="both"/>
      </w:pPr>
      <w:r>
        <w:t>3) закупка товара, рабо</w:t>
      </w:r>
      <w:r>
        <w:t>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w:t>
      </w:r>
      <w:r>
        <w:t>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w:t>
      </w:r>
      <w:r>
        <w:t>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000000" w:rsidRDefault="00D76443">
      <w:pPr>
        <w:pStyle w:val="ConsPlusNormal"/>
        <w:spacing w:before="160"/>
        <w:ind w:firstLine="540"/>
        <w:jc w:val="both"/>
      </w:pPr>
      <w: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w:t>
      </w:r>
      <w:r>
        <w:t xml:space="preserve">тория, включенные в утверждаемый в соответствии с </w:t>
      </w:r>
      <w:hyperlink r:id="rId162" w:history="1">
        <w:r>
          <w:rPr>
            <w:color w:val="0000FF"/>
          </w:rPr>
          <w:t>пунктом 15 статьи 241</w:t>
        </w:r>
      </w:hyperlink>
      <w:r>
        <w:t xml:space="preserve"> Бюджетного кодекса Российской Федерации </w:t>
      </w:r>
      <w:hyperlink r:id="rId163" w:history="1">
        <w:r>
          <w:rPr>
            <w:color w:val="0000FF"/>
          </w:rPr>
          <w:t>перечень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w:t>
      </w:r>
      <w:hyperlink r:id="rId164" w:history="1">
        <w:r>
          <w:rPr>
            <w:color w:val="0000FF"/>
          </w:rPr>
          <w:t>законом</w:t>
        </w:r>
      </w:hyperlink>
      <w:r>
        <w:t xml:space="preserve">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w:t>
      </w:r>
      <w:r>
        <w:t xml:space="preserve">видуального предпринимателя, за исключением физического лица, являющегося иностранным агентом в соответствии с Федеральным </w:t>
      </w:r>
      <w:hyperlink r:id="rId165" w:history="1">
        <w:r>
          <w:rPr>
            <w:color w:val="0000FF"/>
          </w:rPr>
          <w:t>законом</w:t>
        </w:r>
      </w:hyperlink>
      <w:r>
        <w:t xml:space="preserve"> от 14 июля 2022 года N 255-ФЗ "О контроле за деятель</w:t>
      </w:r>
      <w:r>
        <w:t>ностью лиц, находящихся под иностранным влиянием";</w:t>
      </w:r>
    </w:p>
    <w:p w:rsidR="00000000" w:rsidRDefault="00D76443">
      <w:pPr>
        <w:pStyle w:val="ConsPlusNormal"/>
        <w:jc w:val="both"/>
      </w:pPr>
      <w:r>
        <w:t xml:space="preserve">(в ред. Федеральных законов от 13.07.2015 </w:t>
      </w:r>
      <w:hyperlink r:id="rId166" w:history="1">
        <w:r>
          <w:rPr>
            <w:color w:val="0000FF"/>
          </w:rPr>
          <w:t>N 227-ФЗ</w:t>
        </w:r>
      </w:hyperlink>
      <w:r>
        <w:t xml:space="preserve">, от 16.04.2022 </w:t>
      </w:r>
      <w:hyperlink r:id="rId167" w:history="1">
        <w:r>
          <w:rPr>
            <w:color w:val="0000FF"/>
          </w:rPr>
          <w:t>N 104-ФЗ</w:t>
        </w:r>
      </w:hyperlink>
      <w:r>
        <w:t xml:space="preserve">, от 05.12.2022 </w:t>
      </w:r>
      <w:hyperlink r:id="rId168" w:history="1">
        <w:r>
          <w:rPr>
            <w:color w:val="0000FF"/>
          </w:rPr>
          <w:t>N 498-ФЗ</w:t>
        </w:r>
      </w:hyperlink>
      <w:r>
        <w:t>)</w:t>
      </w:r>
    </w:p>
    <w:p w:rsidR="00000000" w:rsidRDefault="00D76443">
      <w:pPr>
        <w:pStyle w:val="ConsPlusNormal"/>
        <w:spacing w:before="160"/>
        <w:ind w:firstLine="540"/>
        <w:jc w:val="both"/>
      </w:pPr>
      <w:r>
        <w:t xml:space="preserve">4.1) поставщик (подрядчик, исполнитель) - участник закупки, с которым в соответствии с настоящим Федеральным </w:t>
      </w:r>
      <w:r>
        <w:t>законом заключен контракт;</w:t>
      </w:r>
    </w:p>
    <w:p w:rsidR="00000000" w:rsidRDefault="00D76443">
      <w:pPr>
        <w:pStyle w:val="ConsPlusNormal"/>
        <w:jc w:val="both"/>
      </w:pPr>
      <w:r>
        <w:t xml:space="preserve">(п. 4.1 введен Федеральным </w:t>
      </w:r>
      <w:hyperlink r:id="rId169" w:history="1">
        <w:r>
          <w:rPr>
            <w:color w:val="0000FF"/>
          </w:rPr>
          <w:t>законом</w:t>
        </w:r>
      </w:hyperlink>
      <w:r>
        <w:t xml:space="preserve"> от 28.06.2022 N 231-ФЗ)</w:t>
      </w:r>
    </w:p>
    <w:p w:rsidR="00000000" w:rsidRDefault="00D76443">
      <w:pPr>
        <w:pStyle w:val="ConsPlusNormal"/>
        <w:spacing w:before="160"/>
        <w:ind w:firstLine="540"/>
        <w:jc w:val="both"/>
      </w:pPr>
      <w:r>
        <w:t>5) государственный заказчик - государственный орган (в том числе орган государственной</w:t>
      </w:r>
      <w:r>
        <w:t xml:space="preserve">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w:t>
      </w:r>
      <w:r>
        <w:t>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w:t>
      </w:r>
      <w:r>
        <w:t>дерации или субъекта Российской Федерации и осуществляющие закупки;</w:t>
      </w:r>
    </w:p>
    <w:p w:rsidR="00000000" w:rsidRDefault="00D76443">
      <w:pPr>
        <w:pStyle w:val="ConsPlusNormal"/>
        <w:jc w:val="both"/>
      </w:pPr>
      <w:r>
        <w:t xml:space="preserve">(в ред. Федеральных законов от 02.07.2013 </w:t>
      </w:r>
      <w:hyperlink r:id="rId170" w:history="1">
        <w:r>
          <w:rPr>
            <w:color w:val="0000FF"/>
          </w:rPr>
          <w:t>N 188-ФЗ</w:t>
        </w:r>
      </w:hyperlink>
      <w:r>
        <w:t xml:space="preserve">, от 13.07.2015 </w:t>
      </w:r>
      <w:hyperlink r:id="rId171" w:history="1">
        <w:r>
          <w:rPr>
            <w:color w:val="0000FF"/>
          </w:rPr>
          <w:t>N 216-ФЗ</w:t>
        </w:r>
      </w:hyperlink>
      <w:r>
        <w:t xml:space="preserve">, от 22.12.2020 </w:t>
      </w:r>
      <w:hyperlink r:id="rId172" w:history="1">
        <w:r>
          <w:rPr>
            <w:color w:val="0000FF"/>
          </w:rPr>
          <w:t>N 435-ФЗ</w:t>
        </w:r>
      </w:hyperlink>
      <w:r>
        <w:t>)</w:t>
      </w:r>
    </w:p>
    <w:p w:rsidR="00000000" w:rsidRDefault="00D76443">
      <w:pPr>
        <w:pStyle w:val="ConsPlusNormal"/>
        <w:spacing w:before="160"/>
        <w:ind w:firstLine="540"/>
        <w:jc w:val="both"/>
      </w:pPr>
      <w:r>
        <w:t>6) муниципальный заказчик - муниципальный орган или му</w:t>
      </w:r>
      <w:r>
        <w:t>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w:t>
      </w:r>
      <w:r>
        <w:t>и;</w:t>
      </w:r>
    </w:p>
    <w:p w:rsidR="00000000" w:rsidRDefault="00D76443">
      <w:pPr>
        <w:pStyle w:val="ConsPlusNormal"/>
        <w:spacing w:before="160"/>
        <w:ind w:firstLine="540"/>
        <w:jc w:val="both"/>
      </w:pPr>
      <w:r>
        <w:t xml:space="preserve">7) заказчик - государственный или муниципальный заказчик либо в соответствии с </w:t>
      </w:r>
      <w:hyperlink w:anchor="Par335" w:history="1">
        <w:r>
          <w:rPr>
            <w:color w:val="0000FF"/>
          </w:rPr>
          <w:t>частями 1</w:t>
        </w:r>
      </w:hyperlink>
      <w:r>
        <w:t xml:space="preserve"> и </w:t>
      </w:r>
      <w:hyperlink w:anchor="Par342" w:history="1">
        <w:r>
          <w:rPr>
            <w:color w:val="0000FF"/>
          </w:rPr>
          <w:t>2.1 статьи 15</w:t>
        </w:r>
      </w:hyperlink>
      <w:r>
        <w:t xml:space="preserve"> настоящего Федерального закона бюджетное учреждение, государственное, муниципальное унитарные предпр</w:t>
      </w:r>
      <w:r>
        <w:t>иятия, осуществляющие закупки;</w:t>
      </w:r>
    </w:p>
    <w:p w:rsidR="00000000" w:rsidRDefault="00D76443">
      <w:pPr>
        <w:pStyle w:val="ConsPlusNormal"/>
        <w:jc w:val="both"/>
      </w:pPr>
      <w:r>
        <w:t xml:space="preserve">(в ред. Федерального </w:t>
      </w:r>
      <w:hyperlink r:id="rId173" w:history="1">
        <w:r>
          <w:rPr>
            <w:color w:val="0000FF"/>
          </w:rPr>
          <w:t>закона</w:t>
        </w:r>
      </w:hyperlink>
      <w:r>
        <w:t xml:space="preserve"> от 03.07.2016 N 321-ФЗ)</w:t>
      </w:r>
    </w:p>
    <w:p w:rsidR="00000000" w:rsidRDefault="00D76443">
      <w:pPr>
        <w:pStyle w:val="ConsPlusNormal"/>
        <w:spacing w:before="160"/>
        <w:ind w:firstLine="540"/>
        <w:jc w:val="both"/>
      </w:pPr>
      <w:r>
        <w:t>7.1) заказчик, осуществляющий деятельность на территории иностранного государства, - зака</w:t>
      </w:r>
      <w:r>
        <w:t xml:space="preserve">зчик из числа дипломатических представительств, консульских учреждений Российской Федерации, торговых представительств Российской Федерации, представительств Российской Федерации при международных (межгосударственных, межправительственных) организациях, а </w:t>
      </w:r>
      <w:r>
        <w:t>также заказчик, осуществляющий деятельность на территории иностранного государства;</w:t>
      </w:r>
    </w:p>
    <w:p w:rsidR="00000000" w:rsidRDefault="00D76443">
      <w:pPr>
        <w:pStyle w:val="ConsPlusNormal"/>
        <w:jc w:val="both"/>
      </w:pPr>
      <w:r>
        <w:t xml:space="preserve">(п. 7.1 введен Федеральным </w:t>
      </w:r>
      <w:hyperlink r:id="rId174" w:history="1">
        <w:r>
          <w:rPr>
            <w:color w:val="0000FF"/>
          </w:rPr>
          <w:t>законом</w:t>
        </w:r>
      </w:hyperlink>
      <w:r>
        <w:t xml:space="preserve"> от 02.07.2021 N 360-ФЗ; в ред. Федерального </w:t>
      </w:r>
      <w:hyperlink r:id="rId175" w:history="1">
        <w:r>
          <w:rPr>
            <w:color w:val="0000FF"/>
          </w:rPr>
          <w:t>закона</w:t>
        </w:r>
      </w:hyperlink>
      <w:r>
        <w:t xml:space="preserve"> от 16.04.2022 N 104-ФЗ)</w:t>
      </w:r>
    </w:p>
    <w:p w:rsidR="00000000" w:rsidRDefault="00D76443">
      <w:pPr>
        <w:pStyle w:val="ConsPlusNormal"/>
        <w:spacing w:before="160"/>
        <w:ind w:firstLine="540"/>
        <w:jc w:val="both"/>
      </w:pPr>
      <w:r>
        <w:t>8) государственный контракт, муниципальный контракт - гражданско-правовой договор, предметом которого являются поставка товара, выполнение работы, ока</w:t>
      </w:r>
      <w:r>
        <w:t>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w:t>
      </w:r>
      <w:r>
        <w:t>ым или муниципальным заказчиком для обеспечения соответственно государственных нужд, муниципальных нужд;</w:t>
      </w:r>
    </w:p>
    <w:p w:rsidR="00000000" w:rsidRDefault="00D76443">
      <w:pPr>
        <w:pStyle w:val="ConsPlusNormal"/>
        <w:jc w:val="both"/>
      </w:pPr>
      <w:r>
        <w:t xml:space="preserve">(в ред. Федерального </w:t>
      </w:r>
      <w:hyperlink r:id="rId176" w:history="1">
        <w:r>
          <w:rPr>
            <w:color w:val="0000FF"/>
          </w:rPr>
          <w:t>закона</w:t>
        </w:r>
      </w:hyperlink>
      <w:r>
        <w:t xml:space="preserve"> от 27.12.2019 N 449-ФЗ)</w:t>
      </w:r>
    </w:p>
    <w:p w:rsidR="00000000" w:rsidRDefault="00D76443">
      <w:pPr>
        <w:pStyle w:val="ConsPlusNormal"/>
        <w:spacing w:before="160"/>
        <w:ind w:firstLine="540"/>
        <w:jc w:val="both"/>
      </w:pPr>
      <w:r>
        <w:t>8.1) контракт -</w:t>
      </w:r>
      <w:r>
        <w:t xml:space="preserve"> государственный или муниципальный контракт либо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w:t>
      </w:r>
      <w:r>
        <w:t xml:space="preserve"> учреждением, государственным или муниципальным унитарным предприятием либо иным юридическим лицом в соответствии с </w:t>
      </w:r>
      <w:hyperlink w:anchor="Par335" w:history="1">
        <w:r>
          <w:rPr>
            <w:color w:val="0000FF"/>
          </w:rPr>
          <w:t>частями 1</w:t>
        </w:r>
      </w:hyperlink>
      <w:r>
        <w:t xml:space="preserve">, </w:t>
      </w:r>
      <w:hyperlink w:anchor="Par342" w:history="1">
        <w:r>
          <w:rPr>
            <w:color w:val="0000FF"/>
          </w:rPr>
          <w:t>2.1</w:t>
        </w:r>
      </w:hyperlink>
      <w:r>
        <w:t xml:space="preserve">, </w:t>
      </w:r>
      <w:hyperlink w:anchor="Par354" w:history="1">
        <w:r>
          <w:rPr>
            <w:color w:val="0000FF"/>
          </w:rPr>
          <w:t>4</w:t>
        </w:r>
      </w:hyperlink>
      <w:r>
        <w:t xml:space="preserve">, </w:t>
      </w:r>
      <w:hyperlink w:anchor="Par358" w:history="1">
        <w:r>
          <w:rPr>
            <w:color w:val="0000FF"/>
          </w:rPr>
          <w:t>4.1</w:t>
        </w:r>
      </w:hyperlink>
      <w:r>
        <w:t xml:space="preserve">, </w:t>
      </w:r>
      <w:hyperlink w:anchor="Par362" w:history="1">
        <w:r>
          <w:rPr>
            <w:color w:val="0000FF"/>
          </w:rPr>
          <w:t>4.3</w:t>
        </w:r>
      </w:hyperlink>
      <w:r>
        <w:t xml:space="preserve"> и </w:t>
      </w:r>
      <w:hyperlink w:anchor="Par364" w:history="1">
        <w:r>
          <w:rPr>
            <w:color w:val="0000FF"/>
          </w:rPr>
          <w:t>5 статьи 15</w:t>
        </w:r>
      </w:hyperlink>
      <w:r>
        <w:t xml:space="preserve"> настоящего Федерального закона;</w:t>
      </w:r>
    </w:p>
    <w:p w:rsidR="00000000" w:rsidRDefault="00D76443">
      <w:pPr>
        <w:pStyle w:val="ConsPlusNormal"/>
        <w:jc w:val="both"/>
      </w:pPr>
      <w:r>
        <w:t xml:space="preserve">(п. 8.1 введен Федеральным </w:t>
      </w:r>
      <w:hyperlink r:id="rId177" w:history="1">
        <w:r>
          <w:rPr>
            <w:color w:val="0000FF"/>
          </w:rPr>
          <w:t>законом</w:t>
        </w:r>
      </w:hyperlink>
      <w:r>
        <w:t xml:space="preserve"> от 27.12.2019 N 449-ФЗ; в ред. Федерального </w:t>
      </w:r>
      <w:hyperlink r:id="rId178" w:history="1">
        <w:r>
          <w:rPr>
            <w:color w:val="0000FF"/>
          </w:rPr>
          <w:t>закона</w:t>
        </w:r>
      </w:hyperlink>
      <w:r>
        <w:t xml:space="preserve"> от 01.07.2021 N 277-ФЗ)</w:t>
      </w:r>
    </w:p>
    <w:p w:rsidR="00000000" w:rsidRDefault="00D76443">
      <w:pPr>
        <w:pStyle w:val="ConsPlusNormal"/>
        <w:spacing w:before="160"/>
        <w:ind w:firstLine="540"/>
        <w:jc w:val="both"/>
      </w:pPr>
      <w:r>
        <w:t>8.2) контракт жизненного цикла - контракт, предусматривающий поставку товара или выполнение работы (в том числе при необходимости проектирование объекта кап</w:t>
      </w:r>
      <w:r>
        <w:t xml:space="preserve">итального строительства, создание товара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w:t>
      </w:r>
      <w:r>
        <w:t>капитального строительства или товара;</w:t>
      </w:r>
    </w:p>
    <w:p w:rsidR="00000000" w:rsidRDefault="00D76443">
      <w:pPr>
        <w:pStyle w:val="ConsPlusNormal"/>
        <w:jc w:val="both"/>
      </w:pPr>
      <w:r>
        <w:t xml:space="preserve">(п. 8.2 введен Федеральным </w:t>
      </w:r>
      <w:hyperlink r:id="rId179" w:history="1">
        <w:r>
          <w:rPr>
            <w:color w:val="0000FF"/>
          </w:rPr>
          <w:t>законом</w:t>
        </w:r>
      </w:hyperlink>
      <w:r>
        <w:t xml:space="preserve"> от 27.12.2019 N 449-ФЗ; в ред. Федерального </w:t>
      </w:r>
      <w:hyperlink r:id="rId180" w:history="1">
        <w:r>
          <w:rPr>
            <w:color w:val="0000FF"/>
          </w:rPr>
          <w:t>закона</w:t>
        </w:r>
      </w:hyperlink>
      <w:r>
        <w:t xml:space="preserve"> от 02.07.2021 N 360-ФЗ)</w:t>
      </w:r>
    </w:p>
    <w:p w:rsidR="00000000" w:rsidRDefault="00D76443">
      <w:pPr>
        <w:pStyle w:val="ConsPlusNormal"/>
        <w:spacing w:before="160"/>
        <w:ind w:firstLine="540"/>
        <w:jc w:val="both"/>
      </w:pPr>
      <w:r>
        <w:t>8.3)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w:t>
      </w:r>
      <w:r>
        <w:t>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rsidR="00000000" w:rsidRDefault="00D76443">
      <w:pPr>
        <w:pStyle w:val="ConsPlusNormal"/>
        <w:jc w:val="both"/>
      </w:pPr>
      <w:r>
        <w:t>(п. 8.3</w:t>
      </w:r>
      <w:r>
        <w:t xml:space="preserve"> введен Федеральным </w:t>
      </w:r>
      <w:hyperlink r:id="rId181" w:history="1">
        <w:r>
          <w:rPr>
            <w:color w:val="0000FF"/>
          </w:rPr>
          <w:t>законом</w:t>
        </w:r>
      </w:hyperlink>
      <w:r>
        <w:t xml:space="preserve"> от 02.07.2021 N 360-ФЗ; в ред. Федерального </w:t>
      </w:r>
      <w:hyperlink r:id="rId182" w:history="1">
        <w:r>
          <w:rPr>
            <w:color w:val="0000FF"/>
          </w:rPr>
          <w:t>закона</w:t>
        </w:r>
      </w:hyperlink>
      <w:r>
        <w:t xml:space="preserve"> от 16.04.</w:t>
      </w:r>
      <w:r>
        <w:t>2022 N 104-ФЗ)</w:t>
      </w:r>
    </w:p>
    <w:p w:rsidR="00000000" w:rsidRDefault="00D76443">
      <w:pPr>
        <w:pStyle w:val="ConsPlusNormal"/>
        <w:spacing w:before="160"/>
        <w:ind w:firstLine="540"/>
        <w:jc w:val="both"/>
      </w:pPr>
      <w:r>
        <w:t xml:space="preserve">8.4) отдельный этап исполнения контракта - часть обязательства поставщика (подрядчика, исполнителя), в отношении которого </w:t>
      </w:r>
      <w:r>
        <w:lastRenderedPageBreak/>
        <w:t>контрактом установлена обязанность заказчика обеспечить приемку (с оформлением в соответствии с настоящим Федеральным з</w:t>
      </w:r>
      <w:r>
        <w:t>аконом документа о приемке) и оплату поставленного товара, выполненной работы, оказанной услуги;</w:t>
      </w:r>
    </w:p>
    <w:p w:rsidR="00000000" w:rsidRDefault="00D76443">
      <w:pPr>
        <w:pStyle w:val="ConsPlusNormal"/>
        <w:jc w:val="both"/>
      </w:pPr>
      <w:r>
        <w:t xml:space="preserve">(п. 8.4 введен Федеральным </w:t>
      </w:r>
      <w:hyperlink r:id="rId183" w:history="1">
        <w:r>
          <w:rPr>
            <w:color w:val="0000FF"/>
          </w:rPr>
          <w:t>законом</w:t>
        </w:r>
      </w:hyperlink>
      <w:r>
        <w:t xml:space="preserve"> от 02.07.2021 N 360-ФЗ)</w:t>
      </w:r>
    </w:p>
    <w:p w:rsidR="00000000" w:rsidRDefault="00D76443">
      <w:pPr>
        <w:pStyle w:val="ConsPlusNormal"/>
        <w:spacing w:before="160"/>
        <w:ind w:firstLine="540"/>
        <w:jc w:val="both"/>
      </w:pPr>
      <w:r>
        <w:t>8.5) контракт со</w:t>
      </w:r>
      <w:r>
        <w:t xml:space="preserve"> встречными инвестиционными обязательствами - контракт на поставку товара, оказание услуги, заключенный в соответствии со </w:t>
      </w:r>
      <w:hyperlink w:anchor="Par3043" w:history="1">
        <w:r>
          <w:rPr>
            <w:color w:val="0000FF"/>
          </w:rPr>
          <w:t>статьей 111.4</w:t>
        </w:r>
      </w:hyperlink>
      <w:r>
        <w:t xml:space="preserve"> настоящего Федерального закона и предусматривающий встречные инвестиционные обязательства поста</w:t>
      </w:r>
      <w:r>
        <w:t xml:space="preserve">вщика (исполнителя) по созданию, модернизации, освоению производства такого товара и (или) по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w:t>
      </w:r>
      <w:r>
        <w:t>для оказания такой услуги;</w:t>
      </w:r>
    </w:p>
    <w:p w:rsidR="00000000" w:rsidRDefault="00D76443">
      <w:pPr>
        <w:pStyle w:val="ConsPlusNormal"/>
        <w:jc w:val="both"/>
      </w:pPr>
      <w:r>
        <w:t xml:space="preserve">(п. 8.5 введен Федеральным </w:t>
      </w:r>
      <w:hyperlink r:id="rId184" w:history="1">
        <w:r>
          <w:rPr>
            <w:color w:val="0000FF"/>
          </w:rPr>
          <w:t>законом</w:t>
        </w:r>
      </w:hyperlink>
      <w:r>
        <w:t xml:space="preserve"> от 28.06.2022 N 231-ФЗ)</w:t>
      </w:r>
    </w:p>
    <w:p w:rsidR="00000000" w:rsidRDefault="00D76443">
      <w:pPr>
        <w:pStyle w:val="ConsPlusNormal"/>
        <w:spacing w:before="160"/>
        <w:ind w:firstLine="540"/>
        <w:jc w:val="both"/>
      </w:pPr>
      <w:r>
        <w:t>9) единая информационная система в сфере закупок (далее - единая информационная систем</w:t>
      </w:r>
      <w:r>
        <w:t xml:space="preserve">а) - совокупность информации, указанной в </w:t>
      </w:r>
      <w:hyperlink w:anchor="Par179" w:history="1">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w:t>
      </w:r>
      <w:r>
        <w:t xml:space="preserve">ции, а также ее предоставление с использованием </w:t>
      </w:r>
      <w:hyperlink r:id="rId185" w:history="1">
        <w:r>
          <w:rPr>
            <w:color w:val="0000FF"/>
          </w:rPr>
          <w:t>официального сайта</w:t>
        </w:r>
      </w:hyperlink>
      <w:r>
        <w:t xml:space="preserve"> единой информационной системы в информационно-телекоммуникационной сети "Интернет" (далее - официальный с</w:t>
      </w:r>
      <w:r>
        <w:t>айт);</w:t>
      </w:r>
    </w:p>
    <w:p w:rsidR="00000000" w:rsidRDefault="00D76443">
      <w:pPr>
        <w:pStyle w:val="ConsPlusNormal"/>
        <w:spacing w:before="160"/>
        <w:ind w:firstLine="540"/>
        <w:jc w:val="both"/>
      </w:pPr>
      <w: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704" w:history="1">
        <w:r>
          <w:rPr>
            <w:color w:val="0000FF"/>
          </w:rPr>
          <w:t>статьей 26</w:t>
        </w:r>
      </w:hyperlink>
      <w:r>
        <w:t xml:space="preserve"> настоящего Федерального закона;</w:t>
      </w:r>
    </w:p>
    <w:p w:rsidR="00000000" w:rsidRDefault="00D76443">
      <w:pPr>
        <w:pStyle w:val="ConsPlusNormal"/>
        <w:spacing w:before="160"/>
        <w:ind w:firstLine="540"/>
        <w:jc w:val="both"/>
      </w:pPr>
      <w:r>
        <w:t>11) специализир</w:t>
      </w:r>
      <w:r>
        <w:t xml:space="preserve">ованная организация - юридическое лицо, привлекаемое заказчиком в соответствии со </w:t>
      </w:r>
      <w:hyperlink w:anchor="Par1123" w:history="1">
        <w:r>
          <w:rPr>
            <w:color w:val="0000FF"/>
          </w:rPr>
          <w:t>статьей 40</w:t>
        </w:r>
      </w:hyperlink>
      <w:r>
        <w:t xml:space="preserve"> настоящего Федерального закона;</w:t>
      </w:r>
    </w:p>
    <w:p w:rsidR="00000000" w:rsidRDefault="00D76443">
      <w:pPr>
        <w:pStyle w:val="ConsPlusNormal"/>
        <w:spacing w:before="160"/>
        <w:ind w:firstLine="540"/>
        <w:jc w:val="both"/>
      </w:pPr>
      <w:r>
        <w:t xml:space="preserve">12) федеральный </w:t>
      </w:r>
      <w:hyperlink r:id="rId186" w:history="1">
        <w:r>
          <w:rPr>
            <w:color w:val="0000FF"/>
          </w:rPr>
          <w:t>орган</w:t>
        </w:r>
      </w:hyperlink>
      <w:r>
        <w:t xml:space="preserve"> </w:t>
      </w:r>
      <w:r>
        <w:t>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000000" w:rsidRDefault="00D76443">
      <w:pPr>
        <w:pStyle w:val="ConsPlusNormal"/>
        <w:spacing w:before="160"/>
        <w:ind w:firstLine="540"/>
        <w:jc w:val="both"/>
      </w:pPr>
      <w:r>
        <w:t xml:space="preserve">13) контрольный орган в сфере закупок - федеральный </w:t>
      </w:r>
      <w:hyperlink r:id="rId187" w:history="1">
        <w:r>
          <w:rPr>
            <w:color w:val="0000FF"/>
          </w:rPr>
          <w:t>орган</w:t>
        </w:r>
      </w:hyperlink>
      <w:r>
        <w:t xml:space="preserve"> исполнительной власти, орган исполнительной власти субъекта Российской Федерации, орган местного самоуправления му</w:t>
      </w:r>
      <w:r>
        <w:t>ниципального района, орган местного самоуправления муниципального округа,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w:t>
      </w:r>
      <w:r>
        <w:t>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w:t>
      </w:r>
      <w:r>
        <w:t>ую тайну (далее - контрольный орган в сфере государственного оборонного заказа);</w:t>
      </w:r>
    </w:p>
    <w:p w:rsidR="00000000" w:rsidRDefault="00D76443">
      <w:pPr>
        <w:pStyle w:val="ConsPlusNormal"/>
        <w:jc w:val="both"/>
      </w:pPr>
      <w:r>
        <w:t xml:space="preserve">(в ред. Федерального </w:t>
      </w:r>
      <w:hyperlink r:id="rId188" w:history="1">
        <w:r>
          <w:rPr>
            <w:color w:val="0000FF"/>
          </w:rPr>
          <w:t>закона</w:t>
        </w:r>
      </w:hyperlink>
      <w:r>
        <w:t xml:space="preserve"> от 13.06.2023 N 228-ФЗ)</w:t>
      </w:r>
    </w:p>
    <w:p w:rsidR="00000000" w:rsidRDefault="00D76443">
      <w:pPr>
        <w:pStyle w:val="ConsPlusNormal"/>
        <w:spacing w:before="160"/>
        <w:ind w:firstLine="540"/>
        <w:jc w:val="both"/>
      </w:pPr>
      <w:r>
        <w:t>14) орган исполнительной власти субъект</w:t>
      </w:r>
      <w:r>
        <w:t>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w:t>
      </w:r>
      <w:r>
        <w:t>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w:t>
      </w:r>
      <w:r>
        <w:t>дологическому сопровождению деятельности заказчиков, осуществляющих закупки для обеспечения нужд субъекта Российской Федерации;</w:t>
      </w:r>
    </w:p>
    <w:p w:rsidR="00000000" w:rsidRDefault="00D76443">
      <w:pPr>
        <w:pStyle w:val="ConsPlusNormal"/>
        <w:spacing w:before="160"/>
        <w:ind w:firstLine="540"/>
        <w:jc w:val="both"/>
      </w:pPr>
      <w:r>
        <w:t>15) эксперт, экспертная организация - обладающее специальными познаниями, опытом, квалификацией в области науки, техники, искусс</w:t>
      </w:r>
      <w:r>
        <w:t>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w:t>
      </w:r>
      <w:r>
        <w:t>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000000" w:rsidRDefault="00D76443">
      <w:pPr>
        <w:pStyle w:val="ConsPlusNormal"/>
        <w:spacing w:before="160"/>
        <w:ind w:firstLine="540"/>
        <w:jc w:val="both"/>
      </w:pPr>
      <w:r>
        <w:t>16) совокупный год</w:t>
      </w:r>
      <w:r>
        <w:t>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w:t>
      </w:r>
      <w:r>
        <w:t xml:space="preserve"> финансового года и подлежащих оплате в указанном финансовом году.</w:t>
      </w:r>
    </w:p>
    <w:p w:rsidR="00000000" w:rsidRDefault="00D76443">
      <w:pPr>
        <w:pStyle w:val="ConsPlusNormal"/>
        <w:jc w:val="both"/>
      </w:pPr>
      <w:r>
        <w:t xml:space="preserve">(п. 16 введен Федеральным </w:t>
      </w:r>
      <w:hyperlink r:id="rId189" w:history="1">
        <w:r>
          <w:rPr>
            <w:color w:val="0000FF"/>
          </w:rPr>
          <w:t>законом</w:t>
        </w:r>
      </w:hyperlink>
      <w:r>
        <w:t xml:space="preserve"> от 04.06.2014 N 140-ФЗ)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п. 17 ч. 1 ст. 3 вносятся изменения (</w:t>
            </w:r>
            <w:hyperlink r:id="rId190" w:history="1">
              <w:r w:rsidRPr="00D76443">
                <w:rPr>
                  <w:color w:val="0000FF"/>
                </w:rPr>
                <w:t>ФЗ</w:t>
              </w:r>
            </w:hyperlink>
            <w:r w:rsidRPr="00D76443">
              <w:rPr>
                <w:color w:val="392C69"/>
              </w:rPr>
              <w:t xml:space="preserve"> от 25.12.2023 N 624-ФЗ). См. будущую </w:t>
            </w:r>
            <w:hyperlink r:id="rId191"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17) электронная площадка - сайт в информационно-телекоммуникационной сети "Интернет", соответствующий установленным в соответствии с </w:t>
      </w:r>
      <w:hyperlink w:anchor="Par599" w:history="1">
        <w:r>
          <w:rPr>
            <w:color w:val="0000FF"/>
          </w:rPr>
          <w:t>пунктами 1</w:t>
        </w:r>
      </w:hyperlink>
      <w:r>
        <w:t xml:space="preserve"> и </w:t>
      </w:r>
      <w:hyperlink w:anchor="Par608" w:history="1">
        <w:r>
          <w:rPr>
            <w:color w:val="0000FF"/>
          </w:rPr>
          <w:t>2 части 2 статьи 24.1</w:t>
        </w:r>
      </w:hyperlink>
      <w: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w:t>
      </w:r>
      <w:r>
        <w:t xml:space="preserve">ной форме), а также закупки товара у единственного поставщика в электронной форме на сумму, предусмотренную </w:t>
      </w:r>
      <w:hyperlink w:anchor="Par2155" w:history="1">
        <w:r>
          <w:rPr>
            <w:color w:val="0000FF"/>
          </w:rPr>
          <w:t>частью 12 статьи 93</w:t>
        </w:r>
      </w:hyperlink>
      <w:r>
        <w:t xml:space="preserve"> настоящего Федерального закона;</w:t>
      </w:r>
    </w:p>
    <w:p w:rsidR="00000000" w:rsidRDefault="00D76443">
      <w:pPr>
        <w:pStyle w:val="ConsPlusNormal"/>
        <w:jc w:val="both"/>
      </w:pPr>
      <w:r>
        <w:t xml:space="preserve">(п. 17 введен Федеральным </w:t>
      </w:r>
      <w:hyperlink r:id="rId192" w:history="1">
        <w:r>
          <w:rPr>
            <w:color w:val="0000FF"/>
          </w:rPr>
          <w:t>законом</w:t>
        </w:r>
      </w:hyperlink>
      <w:r>
        <w:t xml:space="preserve"> от 31.12.2017 N 504-ФЗ; в ред. Федерального </w:t>
      </w:r>
      <w:hyperlink r:id="rId193" w:history="1">
        <w:r>
          <w:rPr>
            <w:color w:val="0000FF"/>
          </w:rPr>
          <w:t>закона</w:t>
        </w:r>
      </w:hyperlink>
      <w:r>
        <w:t xml:space="preserve"> от 27.12.2019 N 449-ФЗ)</w:t>
      </w:r>
    </w:p>
    <w:p w:rsidR="00000000" w:rsidRDefault="00D76443">
      <w:pPr>
        <w:pStyle w:val="ConsPlusNormal"/>
        <w:spacing w:before="160"/>
        <w:ind w:firstLine="540"/>
        <w:jc w:val="both"/>
      </w:pPr>
      <w:r>
        <w:t>18) оператор электронной площадки - непубличное хо</w:t>
      </w:r>
      <w:r>
        <w:t>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w:t>
      </w:r>
      <w:r>
        <w:t xml:space="preserve">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ar599" w:history="1">
        <w:r>
          <w:rPr>
            <w:color w:val="0000FF"/>
          </w:rPr>
          <w:t>пунктами 1</w:t>
        </w:r>
      </w:hyperlink>
      <w:r>
        <w:t xml:space="preserve"> и </w:t>
      </w:r>
      <w:hyperlink w:anchor="Par608" w:history="1">
        <w:r>
          <w:rPr>
            <w:color w:val="0000FF"/>
          </w:rPr>
          <w:t>2 части 2 статьи 24.1</w:t>
        </w:r>
      </w:hyperlink>
      <w:r>
        <w:t xml:space="preserve"> настоящего </w:t>
      </w:r>
      <w:r>
        <w:t xml:space="preserve">Федерального закона требованиям и включено в утвержденный Правительством Российской Федерации </w:t>
      </w:r>
      <w:hyperlink r:id="rId194" w:history="1">
        <w:r>
          <w:rPr>
            <w:color w:val="0000FF"/>
          </w:rPr>
          <w:t>перечень</w:t>
        </w:r>
      </w:hyperlink>
      <w:r>
        <w:t xml:space="preserve"> операторов электронных площадок;</w:t>
      </w:r>
    </w:p>
    <w:p w:rsidR="00000000" w:rsidRDefault="00D76443">
      <w:pPr>
        <w:pStyle w:val="ConsPlusNormal"/>
        <w:jc w:val="both"/>
      </w:pPr>
      <w:r>
        <w:t xml:space="preserve">(п. 18 введен Федеральным </w:t>
      </w:r>
      <w:hyperlink r:id="rId195" w:history="1">
        <w:r>
          <w:rPr>
            <w:color w:val="0000FF"/>
          </w:rPr>
          <w:t>законом</w:t>
        </w:r>
      </w:hyperlink>
      <w:r>
        <w:t xml:space="preserve"> от 31.12.2017 N 504-ФЗ)</w:t>
      </w:r>
    </w:p>
    <w:p w:rsidR="00000000" w:rsidRDefault="00D76443">
      <w:pPr>
        <w:pStyle w:val="ConsPlusNormal"/>
        <w:spacing w:before="160"/>
        <w:ind w:firstLine="540"/>
        <w:jc w:val="both"/>
      </w:pPr>
      <w:r>
        <w:t xml:space="preserve">19) специализированная электронная площадка - соответствующая установленным в соответствии с </w:t>
      </w:r>
      <w:hyperlink w:anchor="Par599" w:history="1">
        <w:r>
          <w:rPr>
            <w:color w:val="0000FF"/>
          </w:rPr>
          <w:t>пунктами 1</w:t>
        </w:r>
      </w:hyperlink>
      <w:r>
        <w:t xml:space="preserve"> и </w:t>
      </w:r>
      <w:hyperlink w:anchor="Par612" w:history="1">
        <w:r>
          <w:rPr>
            <w:color w:val="0000FF"/>
          </w:rPr>
          <w:t>3 части 2 статьи 24.1</w:t>
        </w:r>
      </w:hyperlink>
      <w:r>
        <w:t xml:space="preserve"> настоящего Федерального закона требованиям информационная система, доступ к которой осуществляется с </w:t>
      </w:r>
      <w:r>
        <w:lastRenderedPageBreak/>
        <w:t>использованием защищенных каналов связи и на которой проводятся закрытые конкурентные способы определения поставщиков (подрядчико</w:t>
      </w:r>
      <w:r>
        <w:t>в, исполнителей) в электронной форме;</w:t>
      </w:r>
    </w:p>
    <w:p w:rsidR="00000000" w:rsidRDefault="00D76443">
      <w:pPr>
        <w:pStyle w:val="ConsPlusNormal"/>
        <w:jc w:val="both"/>
      </w:pPr>
      <w:r>
        <w:t xml:space="preserve">(п. 19 введен Федеральным </w:t>
      </w:r>
      <w:hyperlink r:id="rId196" w:history="1">
        <w:r>
          <w:rPr>
            <w:color w:val="0000FF"/>
          </w:rPr>
          <w:t>законом</w:t>
        </w:r>
      </w:hyperlink>
      <w:r>
        <w:t xml:space="preserve"> от 31.12.2017 N 504-ФЗ)</w:t>
      </w:r>
    </w:p>
    <w:p w:rsidR="00000000" w:rsidRDefault="00D76443">
      <w:pPr>
        <w:pStyle w:val="ConsPlusNormal"/>
        <w:spacing w:before="160"/>
        <w:ind w:firstLine="540"/>
        <w:jc w:val="both"/>
      </w:pPr>
      <w:r>
        <w:t>20) оператор специализированной электронной площадки - российское юридическо</w:t>
      </w:r>
      <w:r>
        <w:t xml:space="preserve">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anchor="Par599" w:history="1">
        <w:r>
          <w:rPr>
            <w:color w:val="0000FF"/>
          </w:rPr>
          <w:t>пунктами 1</w:t>
        </w:r>
      </w:hyperlink>
      <w:r>
        <w:t xml:space="preserve"> и </w:t>
      </w:r>
      <w:hyperlink w:anchor="Par612" w:history="1">
        <w:r>
          <w:rPr>
            <w:color w:val="0000FF"/>
          </w:rPr>
          <w:t>3 части 2 статьи 24.1</w:t>
        </w:r>
      </w:hyperlink>
      <w:r>
        <w:t xml:space="preserve"> настоящего Федерального закона требованиям и включено в утвержденный Правительством Российской Федерации </w:t>
      </w:r>
      <w:hyperlink r:id="rId197" w:history="1">
        <w:r>
          <w:rPr>
            <w:color w:val="0000FF"/>
          </w:rPr>
          <w:t>перече</w:t>
        </w:r>
        <w:r>
          <w:rPr>
            <w:color w:val="0000FF"/>
          </w:rPr>
          <w:t>нь</w:t>
        </w:r>
      </w:hyperlink>
      <w:r>
        <w:t xml:space="preserve"> операторов специализированных электронных площадок.</w:t>
      </w:r>
    </w:p>
    <w:p w:rsidR="00000000" w:rsidRDefault="00D76443">
      <w:pPr>
        <w:pStyle w:val="ConsPlusNormal"/>
        <w:jc w:val="both"/>
      </w:pPr>
      <w:r>
        <w:t xml:space="preserve">(п. 20 введен Федеральным </w:t>
      </w:r>
      <w:hyperlink r:id="rId198" w:history="1">
        <w:r>
          <w:rPr>
            <w:color w:val="0000FF"/>
          </w:rPr>
          <w:t>законом</w:t>
        </w:r>
      </w:hyperlink>
      <w:r>
        <w:t xml:space="preserve"> от 31.12.2017 N 504-ФЗ)</w:t>
      </w:r>
    </w:p>
    <w:p w:rsidR="00000000" w:rsidRDefault="00D76443">
      <w:pPr>
        <w:pStyle w:val="ConsPlusNormal"/>
        <w:spacing w:before="160"/>
        <w:ind w:firstLine="540"/>
        <w:jc w:val="both"/>
      </w:pPr>
      <w:r>
        <w:t xml:space="preserve">2. Утратил силу с 1 января 2022 года. - Федеральный </w:t>
      </w:r>
      <w:hyperlink r:id="rId199" w:history="1">
        <w:r>
          <w:rPr>
            <w:color w:val="0000FF"/>
          </w:rPr>
          <w:t>закон</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4. Информационное обеспечение контрактной системы в сфере закупок</w:t>
      </w:r>
    </w:p>
    <w:p w:rsidR="00000000" w:rsidRDefault="00D76443">
      <w:pPr>
        <w:pStyle w:val="ConsPlusNormal"/>
        <w:ind w:firstLine="540"/>
        <w:jc w:val="both"/>
      </w:pPr>
    </w:p>
    <w:p w:rsidR="00000000" w:rsidRDefault="00D76443">
      <w:pPr>
        <w:pStyle w:val="ConsPlusNormal"/>
        <w:ind w:firstLine="540"/>
        <w:jc w:val="both"/>
      </w:pPr>
      <w:r>
        <w:t>1. В целях информационного обеспечения контрактной системы в сфере заку</w:t>
      </w:r>
      <w:r>
        <w:t xml:space="preserve">пок создается и ведется единая информационная система, взаимодействие которой с иными информационными системами в соответствии с </w:t>
      </w:r>
      <w:hyperlink w:anchor="Par177" w:history="1">
        <w:r>
          <w:rPr>
            <w:color w:val="0000FF"/>
          </w:rPr>
          <w:t>частью 2</w:t>
        </w:r>
      </w:hyperlink>
      <w:r>
        <w:t xml:space="preserve"> настоящей статьи обеспечивает:</w:t>
      </w:r>
    </w:p>
    <w:p w:rsidR="00000000" w:rsidRDefault="00D76443">
      <w:pPr>
        <w:pStyle w:val="ConsPlusNormal"/>
        <w:spacing w:before="160"/>
        <w:ind w:firstLine="540"/>
        <w:jc w:val="both"/>
      </w:pPr>
      <w:r>
        <w:t>1) формирование, обработку, хранение и предоставление данных (в</w:t>
      </w:r>
      <w:r>
        <w:t xml:space="preserve"> том числе автоматизированные) участникам контрактной системы в сфере закупок в рамках отношений, указанных в </w:t>
      </w:r>
      <w:hyperlink w:anchor="Par65" w:history="1">
        <w:r>
          <w:rPr>
            <w:color w:val="0000FF"/>
          </w:rPr>
          <w:t>части 1 статьи 1</w:t>
        </w:r>
      </w:hyperlink>
      <w:r>
        <w:t xml:space="preserve"> настоящего Федерального закона;</w:t>
      </w:r>
    </w:p>
    <w:p w:rsidR="00000000" w:rsidRDefault="00D76443">
      <w:pPr>
        <w:pStyle w:val="ConsPlusNormal"/>
        <w:spacing w:before="160"/>
        <w:ind w:firstLine="540"/>
        <w:jc w:val="both"/>
      </w:pPr>
      <w:bookmarkStart w:id="11" w:name="Par172"/>
      <w:bookmarkEnd w:id="11"/>
      <w:r>
        <w:t>2) контроль за соответствием информации об идентификационных к</w:t>
      </w:r>
      <w:r>
        <w:t>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w:t>
      </w:r>
      <w:r>
        <w:t>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w:t>
      </w:r>
    </w:p>
    <w:p w:rsidR="00000000" w:rsidRDefault="00D76443">
      <w:pPr>
        <w:pStyle w:val="ConsPlusNormal"/>
        <w:jc w:val="both"/>
      </w:pPr>
      <w:r>
        <w:t xml:space="preserve">(п. 2 в ред. Федерального </w:t>
      </w:r>
      <w:hyperlink r:id="rId200" w:history="1">
        <w:r>
          <w:rPr>
            <w:color w:val="0000FF"/>
          </w:rPr>
          <w:t>закона</w:t>
        </w:r>
      </w:hyperlink>
      <w:r>
        <w:t xml:space="preserve"> от 01.05.2019 N 71-ФЗ)</w:t>
      </w:r>
    </w:p>
    <w:p w:rsidR="00000000" w:rsidRDefault="00D76443">
      <w:pPr>
        <w:pStyle w:val="ConsPlusNormal"/>
        <w:spacing w:before="160"/>
        <w:ind w:firstLine="540"/>
        <w:jc w:val="both"/>
      </w:pPr>
      <w:r>
        <w:t>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w:t>
      </w:r>
      <w:r>
        <w:t>едеральным законом;</w:t>
      </w:r>
    </w:p>
    <w:p w:rsidR="00000000" w:rsidRDefault="00D76443">
      <w:pPr>
        <w:pStyle w:val="ConsPlusNormal"/>
        <w:jc w:val="both"/>
      </w:pPr>
      <w:r>
        <w:t xml:space="preserve">(в ред. Федерального </w:t>
      </w:r>
      <w:hyperlink r:id="rId201" w:history="1">
        <w:r>
          <w:rPr>
            <w:color w:val="0000FF"/>
          </w:rPr>
          <w:t>закона</w:t>
        </w:r>
      </w:hyperlink>
      <w:r>
        <w:t xml:space="preserve"> от 31.12.2017 N 504-ФЗ)</w:t>
      </w:r>
    </w:p>
    <w:p w:rsidR="00000000" w:rsidRDefault="00D76443">
      <w:pPr>
        <w:pStyle w:val="ConsPlusNormal"/>
        <w:spacing w:before="160"/>
        <w:ind w:firstLine="540"/>
        <w:jc w:val="both"/>
      </w:pPr>
      <w:r>
        <w:t xml:space="preserve">4) утратил силу с 1 июля 2018 года. - Федеральный </w:t>
      </w:r>
      <w:hyperlink r:id="rId202" w:history="1">
        <w:r>
          <w:rPr>
            <w:color w:val="0000FF"/>
          </w:rPr>
          <w:t>закон</w:t>
        </w:r>
      </w:hyperlink>
      <w:r>
        <w:t xml:space="preserve"> от 31.12.2017 N 504-ФЗ.</w:t>
      </w:r>
    </w:p>
    <w:p w:rsidR="00000000" w:rsidRDefault="00D76443">
      <w:pPr>
        <w:pStyle w:val="ConsPlusNormal"/>
        <w:spacing w:before="160"/>
        <w:ind w:firstLine="540"/>
        <w:jc w:val="both"/>
      </w:pPr>
      <w:bookmarkStart w:id="12" w:name="Par177"/>
      <w:bookmarkEnd w:id="12"/>
      <w:r>
        <w:t xml:space="preserve">2. </w:t>
      </w:r>
      <w:hyperlink r:id="rId203" w:history="1">
        <w:r>
          <w:rPr>
            <w:color w:val="0000FF"/>
          </w:rPr>
          <w:t>Порядок</w:t>
        </w:r>
      </w:hyperlink>
      <w:r>
        <w:t xml:space="preserve"> функционирования единой информационной системы, предоставления информации и документо</w:t>
      </w:r>
      <w:r>
        <w:t xml:space="preserve">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r:id="rId204" w:history="1">
        <w:r>
          <w:rPr>
            <w:color w:val="0000FF"/>
          </w:rPr>
          <w:t>порядок</w:t>
        </w:r>
      </w:hyperlink>
      <w: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w:t>
      </w:r>
      <w:r>
        <w:t>танавливаются Правительством Российской Федерации.</w:t>
      </w:r>
    </w:p>
    <w:p w:rsidR="00000000" w:rsidRDefault="00D76443">
      <w:pPr>
        <w:pStyle w:val="ConsPlusNormal"/>
        <w:jc w:val="both"/>
      </w:pPr>
      <w:r>
        <w:t xml:space="preserve">(в ред. Федерального </w:t>
      </w:r>
      <w:hyperlink r:id="rId205" w:history="1">
        <w:r>
          <w:rPr>
            <w:color w:val="0000FF"/>
          </w:rPr>
          <w:t>закона</w:t>
        </w:r>
      </w:hyperlink>
      <w:r>
        <w:t xml:space="preserve"> от 02.07.2021 N 360-ФЗ)</w:t>
      </w:r>
    </w:p>
    <w:p w:rsidR="00000000" w:rsidRDefault="00D76443">
      <w:pPr>
        <w:pStyle w:val="ConsPlusNormal"/>
        <w:spacing w:before="160"/>
        <w:ind w:firstLine="540"/>
        <w:jc w:val="both"/>
      </w:pPr>
      <w:bookmarkStart w:id="13" w:name="Par179"/>
      <w:bookmarkEnd w:id="13"/>
      <w:r>
        <w:t>3. Единая информационная система содержит:</w:t>
      </w:r>
    </w:p>
    <w:p w:rsidR="00000000" w:rsidRDefault="00D76443">
      <w:pPr>
        <w:pStyle w:val="ConsPlusNormal"/>
        <w:spacing w:before="160"/>
        <w:ind w:firstLine="540"/>
        <w:jc w:val="both"/>
      </w:pPr>
      <w:bookmarkStart w:id="14" w:name="Par180"/>
      <w:bookmarkEnd w:id="14"/>
      <w:r>
        <w:t>1)</w:t>
      </w:r>
      <w:r>
        <w:t xml:space="preserve"> утратил силу с 1 октября 2019 года. - Федеральный </w:t>
      </w:r>
      <w:hyperlink r:id="rId206" w:history="1">
        <w:r>
          <w:rPr>
            <w:color w:val="0000FF"/>
          </w:rPr>
          <w:t>закон</w:t>
        </w:r>
      </w:hyperlink>
      <w:r>
        <w:t xml:space="preserve"> от 01.05.2019 N 71-ФЗ;</w:t>
      </w:r>
    </w:p>
    <w:p w:rsidR="00000000" w:rsidRDefault="00D76443">
      <w:pPr>
        <w:pStyle w:val="ConsPlusNormal"/>
        <w:spacing w:before="160"/>
        <w:ind w:firstLine="540"/>
        <w:jc w:val="both"/>
      </w:pPr>
      <w:r>
        <w:t>2) планы-графики;</w:t>
      </w:r>
    </w:p>
    <w:p w:rsidR="00000000" w:rsidRDefault="00D76443">
      <w:pPr>
        <w:pStyle w:val="ConsPlusNormal"/>
        <w:spacing w:before="160"/>
        <w:ind w:firstLine="540"/>
        <w:jc w:val="both"/>
      </w:pPr>
      <w:bookmarkStart w:id="15" w:name="Par182"/>
      <w:bookmarkEnd w:id="15"/>
      <w:r>
        <w:t>3) информацию о реализации планов-графиков;</w:t>
      </w:r>
    </w:p>
    <w:p w:rsidR="00000000" w:rsidRDefault="00D76443">
      <w:pPr>
        <w:pStyle w:val="ConsPlusNormal"/>
        <w:jc w:val="both"/>
      </w:pPr>
      <w:r>
        <w:t>(в ред. Федерально</w:t>
      </w:r>
      <w:r>
        <w:t xml:space="preserve">го </w:t>
      </w:r>
      <w:hyperlink r:id="rId207" w:history="1">
        <w:r>
          <w:rPr>
            <w:color w:val="0000FF"/>
          </w:rPr>
          <w:t>закона</w:t>
        </w:r>
      </w:hyperlink>
      <w:r>
        <w:t xml:space="preserve"> от 01.05.2019 N 71-ФЗ)</w:t>
      </w:r>
    </w:p>
    <w:p w:rsidR="00000000" w:rsidRDefault="00D76443">
      <w:pPr>
        <w:pStyle w:val="ConsPlusNormal"/>
        <w:spacing w:before="160"/>
        <w:ind w:firstLine="540"/>
        <w:jc w:val="both"/>
      </w:pPr>
      <w:r>
        <w:t>4) информацию об условиях, о запретах и об ограничениях допуска товаров, происходящих из иностранного государства или групп</w:t>
      </w:r>
      <w:r>
        <w:t>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w:t>
      </w:r>
      <w:r>
        <w:t>онального режима при осуществлении закупок, а также условия применения такого национального режима;</w:t>
      </w:r>
    </w:p>
    <w:p w:rsidR="00000000" w:rsidRDefault="00D76443">
      <w:pPr>
        <w:pStyle w:val="ConsPlusNormal"/>
        <w:spacing w:before="160"/>
        <w:ind w:firstLine="540"/>
        <w:jc w:val="both"/>
      </w:pPr>
      <w:r>
        <w:t>5) информацию о закупках, предусмотренную настоящим Федеральным законом, об исполнении контрактов;</w:t>
      </w:r>
    </w:p>
    <w:p w:rsidR="00000000" w:rsidRDefault="00D76443">
      <w:pPr>
        <w:pStyle w:val="ConsPlusNormal"/>
        <w:spacing w:before="160"/>
        <w:ind w:firstLine="540"/>
        <w:jc w:val="both"/>
      </w:pPr>
      <w:r>
        <w:t>6) реестр контрактов, заключенных заказчиками;</w:t>
      </w:r>
    </w:p>
    <w:p w:rsidR="00000000" w:rsidRDefault="00D76443">
      <w:pPr>
        <w:pStyle w:val="ConsPlusNormal"/>
        <w:spacing w:before="160"/>
        <w:ind w:firstLine="540"/>
        <w:jc w:val="both"/>
      </w:pPr>
      <w:r>
        <w:t>6.1) едины</w:t>
      </w:r>
      <w:r>
        <w:t>й реестр участников закупок;</w:t>
      </w:r>
    </w:p>
    <w:p w:rsidR="00000000" w:rsidRDefault="00D76443">
      <w:pPr>
        <w:pStyle w:val="ConsPlusNormal"/>
        <w:jc w:val="both"/>
      </w:pPr>
      <w:r>
        <w:t xml:space="preserve">(п. 6.1 введен Федеральным </w:t>
      </w:r>
      <w:hyperlink r:id="rId208" w:history="1">
        <w:r>
          <w:rPr>
            <w:color w:val="0000FF"/>
          </w:rPr>
          <w:t>законом</w:t>
        </w:r>
      </w:hyperlink>
      <w:r>
        <w:t xml:space="preserve"> от 31.12.2017 N 504-ФЗ)</w:t>
      </w:r>
    </w:p>
    <w:p w:rsidR="00000000" w:rsidRDefault="00D76443">
      <w:pPr>
        <w:pStyle w:val="ConsPlusNormal"/>
        <w:spacing w:before="160"/>
        <w:ind w:firstLine="540"/>
        <w:jc w:val="both"/>
      </w:pPr>
      <w:r>
        <w:t>7) реестр недобросовестных поставщиков (подрядчиков, исполнителей);</w:t>
      </w:r>
    </w:p>
    <w:p w:rsidR="00000000" w:rsidRDefault="00D76443">
      <w:pPr>
        <w:pStyle w:val="ConsPlusNormal"/>
        <w:spacing w:before="160"/>
        <w:ind w:firstLine="540"/>
        <w:jc w:val="both"/>
      </w:pPr>
      <w:r>
        <w:t>8) библиотеку ти</w:t>
      </w:r>
      <w:r>
        <w:t>повых условий контрактов;</w:t>
      </w:r>
    </w:p>
    <w:p w:rsidR="00000000" w:rsidRDefault="00D76443">
      <w:pPr>
        <w:pStyle w:val="ConsPlusNormal"/>
        <w:jc w:val="both"/>
      </w:pPr>
      <w:r>
        <w:t xml:space="preserve">(в ред. Федерального </w:t>
      </w:r>
      <w:hyperlink r:id="rId209" w:history="1">
        <w:r>
          <w:rPr>
            <w:color w:val="0000FF"/>
          </w:rPr>
          <w:t>закона</w:t>
        </w:r>
      </w:hyperlink>
      <w:r>
        <w:t xml:space="preserve"> от 02.07.2021 N 360-ФЗ)</w:t>
      </w:r>
    </w:p>
    <w:p w:rsidR="00000000" w:rsidRDefault="00D76443">
      <w:pPr>
        <w:pStyle w:val="ConsPlusNormal"/>
        <w:spacing w:before="160"/>
        <w:ind w:firstLine="540"/>
        <w:jc w:val="both"/>
      </w:pPr>
      <w:r>
        <w:t>9) реестр независимых гарантий;</w:t>
      </w:r>
    </w:p>
    <w:p w:rsidR="00000000" w:rsidRDefault="00D76443">
      <w:pPr>
        <w:pStyle w:val="ConsPlusNormal"/>
        <w:jc w:val="both"/>
      </w:pPr>
      <w:r>
        <w:t xml:space="preserve">(в ред. Федерального </w:t>
      </w:r>
      <w:hyperlink r:id="rId210" w:history="1">
        <w:r>
          <w:rPr>
            <w:color w:val="0000FF"/>
          </w:rPr>
          <w:t>закона</w:t>
        </w:r>
      </w:hyperlink>
      <w:r>
        <w:t xml:space="preserve"> от 02.07.2021 N 360-ФЗ)</w:t>
      </w:r>
    </w:p>
    <w:p w:rsidR="00000000" w:rsidRDefault="00D76443">
      <w:pPr>
        <w:pStyle w:val="ConsPlusNormal"/>
        <w:spacing w:before="160"/>
        <w:ind w:firstLine="540"/>
        <w:jc w:val="both"/>
      </w:pPr>
      <w:r>
        <w:t>10) реестр жалоб, плановых и внеплановых проверок, их результатов и выданных предписаний;</w:t>
      </w:r>
    </w:p>
    <w:p w:rsidR="00000000" w:rsidRDefault="00D76443">
      <w:pPr>
        <w:pStyle w:val="ConsPlusNormal"/>
        <w:spacing w:before="160"/>
        <w:ind w:firstLine="540"/>
        <w:jc w:val="both"/>
      </w:pPr>
      <w:r>
        <w:t>10.1)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w:t>
      </w:r>
      <w:r>
        <w:t>хнологически связанных между собой), которое создается, реконструируется;</w:t>
      </w:r>
    </w:p>
    <w:p w:rsidR="00000000" w:rsidRDefault="00D76443">
      <w:pPr>
        <w:pStyle w:val="ConsPlusNormal"/>
        <w:jc w:val="both"/>
      </w:pPr>
      <w:r>
        <w:t xml:space="preserve">(п. 10.1 в ред. Федерального </w:t>
      </w:r>
      <w:hyperlink r:id="rId211" w:history="1">
        <w:r>
          <w:rPr>
            <w:color w:val="0000FF"/>
          </w:rPr>
          <w:t>закона</w:t>
        </w:r>
      </w:hyperlink>
      <w:r>
        <w:t xml:space="preserve"> от 28.06.2022 N 231-ФЗ)</w:t>
      </w:r>
    </w:p>
    <w:p w:rsidR="00000000" w:rsidRDefault="00D76443">
      <w:pPr>
        <w:pStyle w:val="ConsPlusNormal"/>
        <w:spacing w:before="160"/>
        <w:ind w:firstLine="540"/>
        <w:jc w:val="both"/>
      </w:pPr>
      <w:r>
        <w:t xml:space="preserve">11) перечень международных финансовых </w:t>
      </w:r>
      <w:r>
        <w:t xml:space="preserve">организаций, созданных в соответствии с международными договорами, участником </w:t>
      </w:r>
      <w:r>
        <w:lastRenderedPageBreak/>
        <w:t>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000000" w:rsidRDefault="00D76443">
      <w:pPr>
        <w:pStyle w:val="ConsPlusNormal"/>
        <w:spacing w:before="160"/>
        <w:ind w:firstLine="540"/>
        <w:jc w:val="both"/>
      </w:pPr>
      <w:r>
        <w:t xml:space="preserve">12) результаты мониторинга </w:t>
      </w:r>
      <w:r>
        <w:t>закупок, аудита в сфере закупок, а также контроля в сфере закупок;</w:t>
      </w:r>
    </w:p>
    <w:p w:rsidR="00000000" w:rsidRDefault="00D76443">
      <w:pPr>
        <w:pStyle w:val="ConsPlusNormal"/>
        <w:spacing w:before="160"/>
        <w:ind w:firstLine="540"/>
        <w:jc w:val="both"/>
      </w:pPr>
      <w:r>
        <w:t>13) отчеты заказчиков, предусмотренные настоящим Федеральным законом;</w:t>
      </w:r>
    </w:p>
    <w:p w:rsidR="00000000" w:rsidRDefault="00D76443">
      <w:pPr>
        <w:pStyle w:val="ConsPlusNormal"/>
        <w:spacing w:before="160"/>
        <w:ind w:firstLine="540"/>
        <w:jc w:val="both"/>
      </w:pPr>
      <w:r>
        <w:t>14) каталог товаров, работ, услуг для обеспечения государственных и муниципальных нужд;</w:t>
      </w:r>
    </w:p>
    <w:p w:rsidR="00000000" w:rsidRDefault="00D76443">
      <w:pPr>
        <w:pStyle w:val="ConsPlusNormal"/>
        <w:jc w:val="both"/>
      </w:pPr>
      <w:r>
        <w:t xml:space="preserve">(в ред. Федерального </w:t>
      </w:r>
      <w:hyperlink r:id="rId212" w:history="1">
        <w:r>
          <w:rPr>
            <w:color w:val="0000FF"/>
          </w:rPr>
          <w:t>закона</w:t>
        </w:r>
      </w:hyperlink>
      <w:r>
        <w:t xml:space="preserve"> от 31.12.2017 N 504-ФЗ)</w:t>
      </w:r>
    </w:p>
    <w:p w:rsidR="00000000" w:rsidRDefault="00D76443">
      <w:pPr>
        <w:pStyle w:val="ConsPlusNormal"/>
        <w:spacing w:before="160"/>
        <w:ind w:firstLine="540"/>
        <w:jc w:val="both"/>
      </w:pPr>
      <w:bookmarkStart w:id="16" w:name="Par202"/>
      <w:bookmarkEnd w:id="16"/>
      <w:r>
        <w:t xml:space="preserve">15) нормативные правовые акты, регулирующие отношения, указанные в </w:t>
      </w:r>
      <w:hyperlink w:anchor="Par65" w:history="1">
        <w:r>
          <w:rPr>
            <w:color w:val="0000FF"/>
          </w:rPr>
          <w:t>части 1 статьи 1</w:t>
        </w:r>
      </w:hyperlink>
      <w:r>
        <w:t xml:space="preserve"> настоящего Федерального закона;</w:t>
      </w:r>
    </w:p>
    <w:p w:rsidR="00000000" w:rsidRDefault="00D76443">
      <w:pPr>
        <w:pStyle w:val="ConsPlusNormal"/>
        <w:spacing w:before="160"/>
        <w:ind w:firstLine="540"/>
        <w:jc w:val="both"/>
      </w:pPr>
      <w:bookmarkStart w:id="17" w:name="Par203"/>
      <w:bookmarkEnd w:id="17"/>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471" w:history="1">
        <w:r>
          <w:rPr>
            <w:color w:val="0000FF"/>
          </w:rPr>
          <w:t>частью 5 статьи 22</w:t>
        </w:r>
      </w:hyperlink>
      <w:r>
        <w:t xml:space="preserve"> насто</w:t>
      </w:r>
      <w:r>
        <w:t>ящего Федерального закона запросах цен товаров, работ, услуг;</w:t>
      </w:r>
    </w:p>
    <w:p w:rsidR="00000000" w:rsidRDefault="00D76443">
      <w:pPr>
        <w:pStyle w:val="ConsPlusNormal"/>
        <w:spacing w:before="160"/>
        <w:ind w:firstLine="540"/>
        <w:jc w:val="both"/>
      </w:pPr>
      <w:r>
        <w:t xml:space="preserve">17) иные информацию и документы, формирование и размещение которых в единой информационной системе предусмотрено настоящим Федеральным законом, Федеральным </w:t>
      </w:r>
      <w:hyperlink r:id="rId213" w:history="1">
        <w:r>
          <w:rPr>
            <w:color w:val="0000FF"/>
          </w:rPr>
          <w:t>законом</w:t>
        </w:r>
      </w:hyperlink>
      <w: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000000" w:rsidRDefault="00D76443">
      <w:pPr>
        <w:pStyle w:val="ConsPlusNormal"/>
        <w:jc w:val="both"/>
      </w:pPr>
      <w:r>
        <w:t xml:space="preserve">(в ред. Федерального </w:t>
      </w:r>
      <w:hyperlink r:id="rId214" w:history="1">
        <w:r>
          <w:rPr>
            <w:color w:val="0000FF"/>
          </w:rPr>
          <w:t>закона</w:t>
        </w:r>
      </w:hyperlink>
      <w:r>
        <w:t xml:space="preserve"> от 02.07.2021 N 360-ФЗ)</w:t>
      </w:r>
    </w:p>
    <w:p w:rsidR="00000000" w:rsidRDefault="00D76443">
      <w:pPr>
        <w:pStyle w:val="ConsPlusNormal"/>
        <w:spacing w:before="160"/>
        <w:ind w:firstLine="540"/>
        <w:jc w:val="both"/>
      </w:pPr>
      <w:r>
        <w:t xml:space="preserve">4. Информация, указанная в </w:t>
      </w:r>
      <w:hyperlink w:anchor="Par179" w:history="1">
        <w:r>
          <w:rPr>
            <w:color w:val="0000FF"/>
          </w:rPr>
          <w:t>части 3</w:t>
        </w:r>
      </w:hyperlink>
      <w:r>
        <w:t xml:space="preserve"> настоящей статьи, размещается на официальном сайте, если иное не предусмотрено в соответствии с настоящи</w:t>
      </w:r>
      <w:r>
        <w:t>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rsidR="00000000" w:rsidRDefault="00D76443">
      <w:pPr>
        <w:pStyle w:val="ConsPlusNormal"/>
        <w:jc w:val="both"/>
      </w:pPr>
      <w:r>
        <w:t xml:space="preserve">(часть 4 в ред. Федерального </w:t>
      </w:r>
      <w:hyperlink r:id="rId215" w:history="1">
        <w:r>
          <w:rPr>
            <w:color w:val="0000FF"/>
          </w:rPr>
          <w:t>закона</w:t>
        </w:r>
      </w:hyperlink>
      <w:r>
        <w:t xml:space="preserve"> от 02.07.2021 N 360-ФЗ)</w:t>
      </w:r>
    </w:p>
    <w:p w:rsidR="00000000" w:rsidRDefault="00D76443">
      <w:pPr>
        <w:pStyle w:val="ConsPlusNormal"/>
        <w:spacing w:before="160"/>
        <w:ind w:firstLine="540"/>
        <w:jc w:val="both"/>
      </w:pPr>
      <w:r>
        <w:t>5. Согласие субъекта персональных данных на обработку персональных данных, содержащихся в информации и документах, предусмотренных настоящим Ф</w:t>
      </w:r>
      <w:r>
        <w:t>едеральным законом, не требуется при обработке персональных данных в целях, предусмотренных настоящим Федеральным законом.</w:t>
      </w:r>
    </w:p>
    <w:p w:rsidR="00000000" w:rsidRDefault="00D76443">
      <w:pPr>
        <w:pStyle w:val="ConsPlusNormal"/>
        <w:jc w:val="both"/>
      </w:pPr>
      <w:r>
        <w:t xml:space="preserve">(часть 5 в ред. Федерального </w:t>
      </w:r>
      <w:hyperlink r:id="rId216" w:history="1">
        <w:r>
          <w:rPr>
            <w:color w:val="0000FF"/>
          </w:rPr>
          <w:t>закона</w:t>
        </w:r>
      </w:hyperlink>
      <w:r>
        <w:t xml:space="preserve"> от 02.07.2021</w:t>
      </w:r>
      <w:r>
        <w:t xml:space="preserve"> N 360-ФЗ)</w:t>
      </w:r>
    </w:p>
    <w:p w:rsidR="00000000" w:rsidRDefault="00D76443">
      <w:pPr>
        <w:pStyle w:val="ConsPlusNormal"/>
        <w:spacing w:before="160"/>
        <w:ind w:firstLine="540"/>
        <w:jc w:val="both"/>
      </w:pPr>
      <w:bookmarkStart w:id="18" w:name="Par210"/>
      <w:bookmarkEnd w:id="18"/>
      <w:r>
        <w:t xml:space="preserve">6. Правительством Российской Федерации определяются один или несколько федеральных </w:t>
      </w:r>
      <w:hyperlink r:id="rId217" w:history="1">
        <w:r>
          <w:rPr>
            <w:color w:val="0000FF"/>
          </w:rPr>
          <w:t>органов</w:t>
        </w:r>
      </w:hyperlink>
      <w:r>
        <w:t xml:space="preserve"> исполнительной власти, осуществляющих функции по выработке</w:t>
      </w:r>
      <w:r>
        <w:t xml:space="preserve">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w:t>
      </w:r>
      <w:hyperlink r:id="rId218" w:history="1">
        <w:r>
          <w:rPr>
            <w:color w:val="0000FF"/>
          </w:rPr>
          <w:t>порядка</w:t>
        </w:r>
      </w:hyperlink>
      <w:r>
        <w:t xml:space="preserve"> регистрации</w:t>
      </w:r>
      <w:r>
        <w:t xml:space="preserve"> участников контрактной системы в сфере закупок (за исключением участников закупок) в единой информационной системе и </w:t>
      </w:r>
      <w:hyperlink r:id="rId219" w:history="1">
        <w:r>
          <w:rPr>
            <w:color w:val="0000FF"/>
          </w:rPr>
          <w:t>порядка</w:t>
        </w:r>
      </w:hyperlink>
      <w:r>
        <w:t xml:space="preserve"> пользования единой информационной системой.</w:t>
      </w:r>
    </w:p>
    <w:p w:rsidR="00000000" w:rsidRDefault="00D76443">
      <w:pPr>
        <w:pStyle w:val="ConsPlusNormal"/>
        <w:jc w:val="both"/>
      </w:pPr>
      <w:r>
        <w:t>(в</w:t>
      </w:r>
      <w:r>
        <w:t xml:space="preserve"> ред. Федерального </w:t>
      </w:r>
      <w:hyperlink r:id="rId220" w:history="1">
        <w:r>
          <w:rPr>
            <w:color w:val="0000FF"/>
          </w:rPr>
          <w:t>закона</w:t>
        </w:r>
      </w:hyperlink>
      <w:r>
        <w:t xml:space="preserve"> от 31.12.2017 N 504-ФЗ)</w:t>
      </w:r>
    </w:p>
    <w:p w:rsidR="00000000" w:rsidRDefault="00D76443">
      <w:pPr>
        <w:pStyle w:val="ConsPlusNormal"/>
        <w:spacing w:before="160"/>
        <w:ind w:firstLine="540"/>
        <w:jc w:val="both"/>
      </w:pPr>
      <w:bookmarkStart w:id="19" w:name="Par212"/>
      <w:bookmarkEnd w:id="19"/>
      <w:r>
        <w:t>7. Субъекты Российской Федерации и муниципальные образования вправе создавать региональные и муниципальные инф</w:t>
      </w:r>
      <w:r>
        <w:t>ормационные системы в сфере закупок, интегрированные с единой информационной системой.</w:t>
      </w:r>
    </w:p>
    <w:p w:rsidR="00000000" w:rsidRDefault="00D76443">
      <w:pPr>
        <w:pStyle w:val="ConsPlusNormal"/>
        <w:spacing w:before="160"/>
        <w:ind w:firstLine="540"/>
        <w:jc w:val="both"/>
      </w:pPr>
      <w:r>
        <w:t xml:space="preserve">8. Единые </w:t>
      </w:r>
      <w:hyperlink r:id="rId221" w:history="1">
        <w:r>
          <w:rPr>
            <w:color w:val="0000FF"/>
          </w:rPr>
          <w:t>требования</w:t>
        </w:r>
      </w:hyperlink>
      <w:r>
        <w:t xml:space="preserve"> к региональным и муниципальным информационным системам в сфере з</w:t>
      </w:r>
      <w:r>
        <w:t>акупок устанавливаются Правительством Российской Федерации.</w:t>
      </w:r>
    </w:p>
    <w:p w:rsidR="00000000" w:rsidRDefault="00D76443">
      <w:pPr>
        <w:pStyle w:val="ConsPlusNormal"/>
        <w:spacing w:before="160"/>
        <w:ind w:firstLine="540"/>
        <w:jc w:val="both"/>
      </w:pPr>
      <w: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w:t>
      </w:r>
      <w:r>
        <w:t>ласти субъектов Российской Федерации, местных администраций.</w:t>
      </w:r>
    </w:p>
    <w:p w:rsidR="00000000" w:rsidRDefault="00D76443">
      <w:pPr>
        <w:pStyle w:val="ConsPlusNormal"/>
        <w:spacing w:before="160"/>
        <w:ind w:firstLine="540"/>
        <w:jc w:val="both"/>
      </w:pPr>
      <w:bookmarkStart w:id="20" w:name="Par215"/>
      <w:bookmarkEnd w:id="20"/>
      <w:r>
        <w:t xml:space="preserve">10. Интеграция информационных систем, указанных в </w:t>
      </w:r>
      <w:hyperlink w:anchor="Par212" w:history="1">
        <w:r>
          <w:rPr>
            <w:color w:val="0000FF"/>
          </w:rPr>
          <w:t>части 7</w:t>
        </w:r>
      </w:hyperlink>
      <w:r>
        <w:t xml:space="preserve"> настоящей статьи, электронных площадок с единой информационной системой достигается посредством:</w:t>
      </w:r>
    </w:p>
    <w:p w:rsidR="00000000" w:rsidRDefault="00D76443">
      <w:pPr>
        <w:pStyle w:val="ConsPlusNormal"/>
        <w:jc w:val="both"/>
      </w:pPr>
      <w:r>
        <w:t>(в р</w:t>
      </w:r>
      <w:r>
        <w:t xml:space="preserve">ед. Федерального </w:t>
      </w:r>
      <w:hyperlink r:id="rId222" w:history="1">
        <w:r>
          <w:rPr>
            <w:color w:val="0000FF"/>
          </w:rPr>
          <w:t>закона</w:t>
        </w:r>
      </w:hyperlink>
      <w:r>
        <w:t xml:space="preserve"> от 02.07.2021 N 360-ФЗ)</w:t>
      </w:r>
    </w:p>
    <w:p w:rsidR="00000000" w:rsidRDefault="00D76443">
      <w:pPr>
        <w:pStyle w:val="ConsPlusNormal"/>
        <w:spacing w:before="160"/>
        <w:ind w:firstLine="540"/>
        <w:jc w:val="both"/>
      </w:pPr>
      <w:r>
        <w:t>1) обмена электронными документами и информацией при взаимодействии указанных систем, электронных площадок с единой информац</w:t>
      </w:r>
      <w:r>
        <w:t>ионной системой, обеспечивающего гарантированную передачу в единую информационную систему с подписанием и размещением в ней электронных документов и информации, предусмотренных настоящим Федеральным законом, в том числе с использованием региональных информ</w:t>
      </w:r>
      <w:r>
        <w:t xml:space="preserve">ационных систем, указанных в </w:t>
      </w:r>
      <w:hyperlink w:anchor="Par212" w:history="1">
        <w:r>
          <w:rPr>
            <w:color w:val="0000FF"/>
          </w:rPr>
          <w:t>части 7</w:t>
        </w:r>
      </w:hyperlink>
      <w:r>
        <w:t xml:space="preserve"> настоящей статьи. Исчисление сроков, предусмотренных настоящим Федеральным законом для размещения в единой информационной системе электронных документов и информации, начинается с момента их разм</w:t>
      </w:r>
      <w:r>
        <w:t>ещения в единой информационной системе;</w:t>
      </w:r>
    </w:p>
    <w:p w:rsidR="00000000" w:rsidRDefault="00D76443">
      <w:pPr>
        <w:pStyle w:val="ConsPlusNormal"/>
        <w:jc w:val="both"/>
      </w:pPr>
      <w:r>
        <w:t xml:space="preserve">(п. 1 в ред. Федерального </w:t>
      </w:r>
      <w:hyperlink r:id="rId223" w:history="1">
        <w:r>
          <w:rPr>
            <w:color w:val="0000FF"/>
          </w:rPr>
          <w:t>закона</w:t>
        </w:r>
      </w:hyperlink>
      <w:r>
        <w:t xml:space="preserve"> от 02.07.2021 N 360-ФЗ)</w:t>
      </w:r>
    </w:p>
    <w:p w:rsidR="00000000" w:rsidRDefault="00D76443">
      <w:pPr>
        <w:pStyle w:val="ConsPlusNormal"/>
        <w:spacing w:before="160"/>
        <w:ind w:firstLine="540"/>
        <w:jc w:val="both"/>
      </w:pPr>
      <w:r>
        <w:t>2) пользования указанными информационными системами, электронными площадкам</w:t>
      </w:r>
      <w:r>
        <w:t>и базами данных единой информационной системы;</w:t>
      </w:r>
    </w:p>
    <w:p w:rsidR="00000000" w:rsidRDefault="00D76443">
      <w:pPr>
        <w:pStyle w:val="ConsPlusNormal"/>
        <w:jc w:val="both"/>
      </w:pPr>
      <w:r>
        <w:t xml:space="preserve">(в ред. Федерального </w:t>
      </w:r>
      <w:hyperlink r:id="rId224" w:history="1">
        <w:r>
          <w:rPr>
            <w:color w:val="0000FF"/>
          </w:rPr>
          <w:t>закона</w:t>
        </w:r>
      </w:hyperlink>
      <w:r>
        <w:t xml:space="preserve"> от 02.07.2021 N 360-ФЗ)</w:t>
      </w:r>
    </w:p>
    <w:p w:rsidR="00000000" w:rsidRDefault="00D76443">
      <w:pPr>
        <w:pStyle w:val="ConsPlusNormal"/>
        <w:spacing w:before="160"/>
        <w:ind w:firstLine="540"/>
        <w:jc w:val="both"/>
      </w:pPr>
      <w:r>
        <w:t>3) установления единых технологических и лингвистических требований к информации, обработка которой осуществляется в указанных системах, на электронных площадках;</w:t>
      </w:r>
    </w:p>
    <w:p w:rsidR="00000000" w:rsidRDefault="00D76443">
      <w:pPr>
        <w:pStyle w:val="ConsPlusNormal"/>
        <w:jc w:val="both"/>
      </w:pPr>
      <w:r>
        <w:t xml:space="preserve">(в ред. Федерального </w:t>
      </w:r>
      <w:hyperlink r:id="rId225" w:history="1">
        <w:r>
          <w:rPr>
            <w:color w:val="0000FF"/>
          </w:rPr>
          <w:t>закона</w:t>
        </w:r>
      </w:hyperlink>
      <w:r>
        <w:t xml:space="preserve"> от 02.07.2021 N 360-ФЗ)</w:t>
      </w:r>
    </w:p>
    <w:p w:rsidR="00000000" w:rsidRDefault="00D76443">
      <w:pPr>
        <w:pStyle w:val="ConsPlusNormal"/>
        <w:spacing w:before="160"/>
        <w:ind w:firstLine="540"/>
        <w:jc w:val="both"/>
      </w:pPr>
      <w:r>
        <w:t xml:space="preserve">4) размещения информации о закупках на </w:t>
      </w:r>
      <w:hyperlink r:id="rId226" w:history="1">
        <w:r>
          <w:rPr>
            <w:color w:val="0000FF"/>
          </w:rPr>
          <w:t>официальном сайте</w:t>
        </w:r>
      </w:hyperlink>
      <w:r>
        <w:t>.</w:t>
      </w:r>
    </w:p>
    <w:p w:rsidR="00000000" w:rsidRDefault="00D76443">
      <w:pPr>
        <w:pStyle w:val="ConsPlusNormal"/>
        <w:spacing w:before="160"/>
        <w:ind w:firstLine="540"/>
        <w:jc w:val="both"/>
      </w:pPr>
      <w:r>
        <w:t xml:space="preserve">11. Создание информационных систем в сфере закупок, не интегрированных </w:t>
      </w:r>
      <w:r>
        <w:t>с единой информационной системой, не допускается.</w:t>
      </w:r>
    </w:p>
    <w:p w:rsidR="00000000" w:rsidRDefault="00D76443">
      <w:pPr>
        <w:pStyle w:val="ConsPlusNormal"/>
        <w:jc w:val="both"/>
      </w:pPr>
      <w:r>
        <w:t xml:space="preserve">(в ред. Федерального </w:t>
      </w:r>
      <w:hyperlink r:id="rId22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12. В случае, если информация, предусмотренная </w:t>
      </w:r>
      <w:hyperlink w:anchor="Par180" w:history="1">
        <w:r>
          <w:rPr>
            <w:color w:val="0000FF"/>
          </w:rPr>
          <w:t>пу</w:t>
        </w:r>
        <w:r>
          <w:rPr>
            <w:color w:val="0000FF"/>
          </w:rPr>
          <w:t>нктами 1</w:t>
        </w:r>
      </w:hyperlink>
      <w:r>
        <w:t xml:space="preserve"> - </w:t>
      </w:r>
      <w:hyperlink w:anchor="Par202" w:history="1">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w:t>
      </w:r>
      <w:r>
        <w:t>мационной системе.</w:t>
      </w:r>
    </w:p>
    <w:p w:rsidR="00000000" w:rsidRDefault="00D76443">
      <w:pPr>
        <w:pStyle w:val="ConsPlusNormal"/>
        <w:spacing w:before="160"/>
        <w:ind w:firstLine="540"/>
        <w:jc w:val="both"/>
      </w:pPr>
      <w:bookmarkStart w:id="21" w:name="Par227"/>
      <w:bookmarkEnd w:id="21"/>
      <w:r>
        <w:lastRenderedPageBreak/>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w:t>
      </w:r>
      <w:r>
        <w:t>ая информационная система, которая должна обеспечивать в том числе:</w:t>
      </w:r>
    </w:p>
    <w:p w:rsidR="00000000" w:rsidRDefault="00D76443">
      <w:pPr>
        <w:pStyle w:val="ConsPlusNormal"/>
        <w:jc w:val="both"/>
      </w:pPr>
      <w:r>
        <w:t xml:space="preserve">(в ред. Федерального </w:t>
      </w:r>
      <w:hyperlink r:id="rId228" w:history="1">
        <w:r>
          <w:rPr>
            <w:color w:val="0000FF"/>
          </w:rPr>
          <w:t>закона</w:t>
        </w:r>
      </w:hyperlink>
      <w:r>
        <w:t xml:space="preserve"> от 16.04.2022 N 104-ФЗ)</w:t>
      </w:r>
    </w:p>
    <w:p w:rsidR="00000000" w:rsidRDefault="00D76443">
      <w:pPr>
        <w:pStyle w:val="ConsPlusNormal"/>
        <w:spacing w:before="160"/>
        <w:ind w:firstLine="540"/>
        <w:jc w:val="both"/>
      </w:pPr>
      <w:r>
        <w:t>1) мониторинг доступности (работоспособности) единой</w:t>
      </w:r>
      <w:r>
        <w:t xml:space="preserve"> информационной системы, электронной площадки, специализированной электронной площадки и хранение информации о такой доступности (работоспособности);</w:t>
      </w:r>
    </w:p>
    <w:p w:rsidR="00000000" w:rsidRDefault="00D76443">
      <w:pPr>
        <w:pStyle w:val="ConsPlusNormal"/>
        <w:jc w:val="both"/>
      </w:pPr>
      <w:r>
        <w:t xml:space="preserve">(в ред. Федерального </w:t>
      </w:r>
      <w:hyperlink r:id="rId229" w:history="1">
        <w:r>
          <w:rPr>
            <w:color w:val="0000FF"/>
          </w:rPr>
          <w:t>зако</w:t>
        </w:r>
        <w:r>
          <w:rPr>
            <w:color w:val="0000FF"/>
          </w:rPr>
          <w:t>на</w:t>
        </w:r>
      </w:hyperlink>
      <w:r>
        <w:t xml:space="preserve"> от 16.04.2022 N 104-ФЗ)</w:t>
      </w:r>
    </w:p>
    <w:p w:rsidR="00000000" w:rsidRDefault="00D76443">
      <w:pPr>
        <w:pStyle w:val="ConsPlusNormal"/>
        <w:spacing w:before="160"/>
        <w:ind w:firstLine="540"/>
        <w:jc w:val="both"/>
      </w:pPr>
      <w:r>
        <w:t>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w:t>
      </w:r>
      <w:r>
        <w:t>дке;</w:t>
      </w:r>
    </w:p>
    <w:p w:rsidR="00000000" w:rsidRDefault="00D76443">
      <w:pPr>
        <w:pStyle w:val="ConsPlusNormal"/>
        <w:jc w:val="both"/>
      </w:pPr>
      <w:r>
        <w:t xml:space="preserve">(в ред. Федерального </w:t>
      </w:r>
      <w:hyperlink r:id="rId230" w:history="1">
        <w:r>
          <w:rPr>
            <w:color w:val="0000FF"/>
          </w:rPr>
          <w:t>закона</w:t>
        </w:r>
      </w:hyperlink>
      <w:r>
        <w:t xml:space="preserve"> от 16.04.2022 N 104-ФЗ)</w:t>
      </w:r>
    </w:p>
    <w:p w:rsidR="00000000" w:rsidRDefault="00D76443">
      <w:pPr>
        <w:pStyle w:val="ConsPlusNormal"/>
        <w:spacing w:before="160"/>
        <w:ind w:firstLine="540"/>
        <w:jc w:val="both"/>
      </w:pPr>
      <w:r>
        <w:t>3) хранение информации о действиях, бездействии участников контрактной системы в сфере закупок в единой информацион</w:t>
      </w:r>
      <w:r>
        <w:t>ной системе, на электронной площадке, специализированной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w:t>
      </w:r>
      <w:r>
        <w:t>трено настоящим Федеральным законом.</w:t>
      </w:r>
    </w:p>
    <w:p w:rsidR="00000000" w:rsidRDefault="00D76443">
      <w:pPr>
        <w:pStyle w:val="ConsPlusNormal"/>
        <w:jc w:val="both"/>
      </w:pPr>
      <w:r>
        <w:t xml:space="preserve">(в ред. Федерального </w:t>
      </w:r>
      <w:hyperlink r:id="rId231" w:history="1">
        <w:r>
          <w:rPr>
            <w:color w:val="0000FF"/>
          </w:rPr>
          <w:t>закона</w:t>
        </w:r>
      </w:hyperlink>
      <w:r>
        <w:t xml:space="preserve"> от 16.04.2022 N 104-ФЗ)</w:t>
      </w:r>
    </w:p>
    <w:p w:rsidR="00000000" w:rsidRDefault="00D76443">
      <w:pPr>
        <w:pStyle w:val="ConsPlusNormal"/>
        <w:jc w:val="both"/>
      </w:pPr>
      <w:r>
        <w:t xml:space="preserve">(часть 13 введена Федеральным </w:t>
      </w:r>
      <w:hyperlink r:id="rId232" w:history="1">
        <w:r>
          <w:rPr>
            <w:color w:val="0000FF"/>
          </w:rPr>
          <w:t>законом</w:t>
        </w:r>
      </w:hyperlink>
      <w:r>
        <w:t xml:space="preserve"> от 31.12.2017 N 504-ФЗ)</w:t>
      </w:r>
    </w:p>
    <w:p w:rsidR="00000000" w:rsidRDefault="00D76443">
      <w:pPr>
        <w:pStyle w:val="ConsPlusNormal"/>
        <w:spacing w:before="160"/>
        <w:ind w:firstLine="540"/>
        <w:jc w:val="both"/>
      </w:pPr>
      <w:bookmarkStart w:id="22" w:name="Par236"/>
      <w:bookmarkEnd w:id="22"/>
      <w:r>
        <w:t xml:space="preserve">14. Правительством Российской Федерации в целях эксплуатации указанной в </w:t>
      </w:r>
      <w:hyperlink w:anchor="Par227" w:history="1">
        <w:r>
          <w:rPr>
            <w:color w:val="0000FF"/>
          </w:rPr>
          <w:t>части 13</w:t>
        </w:r>
      </w:hyperlink>
      <w:r>
        <w:t xml:space="preserve"> настоящей статьи государственной информационной системы:</w:t>
      </w:r>
    </w:p>
    <w:p w:rsidR="00000000" w:rsidRDefault="00D76443">
      <w:pPr>
        <w:pStyle w:val="ConsPlusNormal"/>
        <w:spacing w:before="160"/>
        <w:ind w:firstLine="540"/>
        <w:jc w:val="both"/>
      </w:pPr>
      <w:r>
        <w:t xml:space="preserve">1) определяется федеральный </w:t>
      </w:r>
      <w:hyperlink r:id="rId233" w:history="1">
        <w:r>
          <w:rPr>
            <w:color w:val="0000FF"/>
          </w:rPr>
          <w:t>орган</w:t>
        </w:r>
      </w:hyperlink>
      <w:r>
        <w:t xml:space="preserve"> исполнительной власти, уполномоченный на обеспечение ее эксплуатации и развития;</w:t>
      </w:r>
    </w:p>
    <w:p w:rsidR="00000000" w:rsidRDefault="00D76443">
      <w:pPr>
        <w:pStyle w:val="ConsPlusNormal"/>
        <w:jc w:val="both"/>
      </w:pPr>
      <w:r>
        <w:t xml:space="preserve">(в ред. Федерального </w:t>
      </w:r>
      <w:hyperlink r:id="rId234" w:history="1">
        <w:r>
          <w:rPr>
            <w:color w:val="0000FF"/>
          </w:rPr>
          <w:t>закона</w:t>
        </w:r>
      </w:hyperlink>
      <w:r>
        <w:t xml:space="preserve"> от 02.07.2021 N 360-ФЗ)</w:t>
      </w:r>
    </w:p>
    <w:p w:rsidR="00000000" w:rsidRDefault="00D76443">
      <w:pPr>
        <w:pStyle w:val="ConsPlusNormal"/>
        <w:spacing w:before="160"/>
        <w:ind w:firstLine="540"/>
        <w:jc w:val="both"/>
      </w:pPr>
      <w:bookmarkStart w:id="23" w:name="Par239"/>
      <w:bookmarkEnd w:id="23"/>
      <w:r>
        <w:t xml:space="preserve">2) устанавливается </w:t>
      </w:r>
      <w:hyperlink r:id="rId235" w:history="1">
        <w:r>
          <w:rPr>
            <w:color w:val="0000FF"/>
          </w:rPr>
          <w:t>порядок</w:t>
        </w:r>
      </w:hyperlink>
      <w:r>
        <w:t xml:space="preserve"> мониторинга доступности (работоспособности) единой инф</w:t>
      </w:r>
      <w:r>
        <w:t>ормационной системы, электронной площадки, специализированной электронной площадки;</w:t>
      </w:r>
    </w:p>
    <w:p w:rsidR="00000000" w:rsidRDefault="00D76443">
      <w:pPr>
        <w:pStyle w:val="ConsPlusNormal"/>
        <w:jc w:val="both"/>
      </w:pPr>
      <w:r>
        <w:t xml:space="preserve">(в ред. Федерального </w:t>
      </w:r>
      <w:hyperlink r:id="rId236" w:history="1">
        <w:r>
          <w:rPr>
            <w:color w:val="0000FF"/>
          </w:rPr>
          <w:t>закона</w:t>
        </w:r>
      </w:hyperlink>
      <w:r>
        <w:t xml:space="preserve"> от 16.04.2022 N 104-ФЗ)</w:t>
      </w:r>
    </w:p>
    <w:p w:rsidR="00000000" w:rsidRDefault="00D76443">
      <w:pPr>
        <w:pStyle w:val="ConsPlusNormal"/>
        <w:spacing w:before="160"/>
        <w:ind w:firstLine="540"/>
        <w:jc w:val="both"/>
      </w:pPr>
      <w:bookmarkStart w:id="24" w:name="Par241"/>
      <w:bookmarkEnd w:id="24"/>
      <w:r>
        <w:t xml:space="preserve">3) устанавливается </w:t>
      </w:r>
      <w:hyperlink r:id="rId237" w:history="1">
        <w:r>
          <w:rPr>
            <w:color w:val="0000FF"/>
          </w:rPr>
          <w:t>порядок</w:t>
        </w:r>
      </w:hyperlink>
      <w:r>
        <w:t xml:space="preserve">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w:t>
      </w:r>
      <w:r>
        <w:t>тронной площадке, специализированной электронной площадке;</w:t>
      </w:r>
    </w:p>
    <w:p w:rsidR="00000000" w:rsidRDefault="00D76443">
      <w:pPr>
        <w:pStyle w:val="ConsPlusNormal"/>
        <w:jc w:val="both"/>
      </w:pPr>
      <w:r>
        <w:t xml:space="preserve">(в ред. Федерального </w:t>
      </w:r>
      <w:hyperlink r:id="rId238" w:history="1">
        <w:r>
          <w:rPr>
            <w:color w:val="0000FF"/>
          </w:rPr>
          <w:t>закона</w:t>
        </w:r>
      </w:hyperlink>
      <w:r>
        <w:t xml:space="preserve"> от 16.04.2022 N 104-ФЗ)</w:t>
      </w:r>
    </w:p>
    <w:p w:rsidR="00000000" w:rsidRDefault="00D76443">
      <w:pPr>
        <w:pStyle w:val="ConsPlusNormal"/>
        <w:spacing w:before="160"/>
        <w:ind w:firstLine="540"/>
        <w:jc w:val="both"/>
      </w:pPr>
      <w:r>
        <w:t xml:space="preserve">4) устанавливаются </w:t>
      </w:r>
      <w:hyperlink r:id="rId239" w:history="1">
        <w:r>
          <w:rPr>
            <w:color w:val="0000FF"/>
          </w:rPr>
          <w:t>требования</w:t>
        </w:r>
      </w:hyperlink>
      <w:r>
        <w:t xml:space="preserve"> к ее эксплуатации, порядку формирования, хранения и использования содержащейся в ней информации, включая:</w:t>
      </w:r>
    </w:p>
    <w:p w:rsidR="00000000" w:rsidRDefault="00D76443">
      <w:pPr>
        <w:pStyle w:val="ConsPlusNormal"/>
        <w:spacing w:before="160"/>
        <w:ind w:firstLine="540"/>
        <w:jc w:val="both"/>
      </w:pPr>
      <w:r>
        <w:t>а) требования к технологическим и лингвистическим средствам, обеспечивающим сбор, обработку, хран</w:t>
      </w:r>
      <w:r>
        <w:t>ение и использование информации, содержащейся в указанной системе;</w:t>
      </w:r>
    </w:p>
    <w:p w:rsidR="00000000" w:rsidRDefault="00D76443">
      <w:pPr>
        <w:pStyle w:val="ConsPlusNormal"/>
        <w:spacing w:before="160"/>
        <w:ind w:firstLine="540"/>
        <w:jc w:val="both"/>
      </w:pPr>
      <w:r>
        <w:t>б) требования к информационно-технологическому взаимодействию указанной системы с иными информационными системами, в том числе с единой информационной системой, электронной площадкой, специ</w:t>
      </w:r>
      <w:r>
        <w:t>ализированной электронной площадкой;</w:t>
      </w:r>
    </w:p>
    <w:p w:rsidR="00000000" w:rsidRDefault="00D76443">
      <w:pPr>
        <w:pStyle w:val="ConsPlusNormal"/>
        <w:jc w:val="both"/>
      </w:pPr>
      <w:r>
        <w:t xml:space="preserve">(в ред. Федерального </w:t>
      </w:r>
      <w:hyperlink r:id="rId240" w:history="1">
        <w:r>
          <w:rPr>
            <w:color w:val="0000FF"/>
          </w:rPr>
          <w:t>закона</w:t>
        </w:r>
      </w:hyperlink>
      <w:r>
        <w:t xml:space="preserve"> от 16.04.2022 N 104-ФЗ)</w:t>
      </w:r>
    </w:p>
    <w:p w:rsidR="00000000" w:rsidRDefault="00D76443">
      <w:pPr>
        <w:pStyle w:val="ConsPlusNormal"/>
        <w:spacing w:before="160"/>
        <w:ind w:firstLine="540"/>
        <w:jc w:val="both"/>
      </w:pPr>
      <w:r>
        <w:t>в) требования к порядку и срокам хранения, а также порядку предоставления содержаще</w:t>
      </w:r>
      <w:r>
        <w:t>йся в указанной системе информации;</w:t>
      </w:r>
    </w:p>
    <w:p w:rsidR="00000000" w:rsidRDefault="00D76443">
      <w:pPr>
        <w:pStyle w:val="ConsPlusNormal"/>
        <w:spacing w:before="160"/>
        <w:ind w:firstLine="540"/>
        <w:jc w:val="both"/>
      </w:pPr>
      <w:r>
        <w:t>г) права и обязанности лиц, являющихся получателями содержащейся в указанной системе информации;</w:t>
      </w:r>
    </w:p>
    <w:p w:rsidR="00000000" w:rsidRDefault="00D76443">
      <w:pPr>
        <w:pStyle w:val="ConsPlusNormal"/>
        <w:spacing w:before="160"/>
        <w:ind w:firstLine="540"/>
        <w:jc w:val="both"/>
      </w:pPr>
      <w:r>
        <w:t>д) порядок взаимодействия программно-аппаратных средств участников контрактной системы в сфере закупок с указанной системой;</w:t>
      </w:r>
    </w:p>
    <w:p w:rsidR="00000000" w:rsidRDefault="00D76443">
      <w:pPr>
        <w:pStyle w:val="ConsPlusNormal"/>
        <w:spacing w:before="160"/>
        <w:ind w:firstLine="540"/>
        <w:jc w:val="both"/>
      </w:pPr>
      <w:r>
        <w:t>е) требования к обеспечению конфиденциальности информации, содержащейся в указанной системе.</w:t>
      </w:r>
    </w:p>
    <w:p w:rsidR="00000000" w:rsidRDefault="00D76443">
      <w:pPr>
        <w:pStyle w:val="ConsPlusNormal"/>
        <w:jc w:val="both"/>
      </w:pPr>
      <w:r>
        <w:t xml:space="preserve">(часть 14 введена Федеральным </w:t>
      </w:r>
      <w:hyperlink r:id="rId241" w:history="1">
        <w:r>
          <w:rPr>
            <w:color w:val="0000FF"/>
          </w:rPr>
          <w:t>законом</w:t>
        </w:r>
      </w:hyperlink>
      <w:r>
        <w:t xml:space="preserve"> от 31.12.2017 N 504-ФЗ)</w:t>
      </w:r>
    </w:p>
    <w:p w:rsidR="00000000" w:rsidRDefault="00D76443">
      <w:pPr>
        <w:pStyle w:val="ConsPlusNormal"/>
        <w:spacing w:before="160"/>
        <w:ind w:firstLine="540"/>
        <w:jc w:val="both"/>
      </w:pPr>
      <w:bookmarkStart w:id="25" w:name="Par252"/>
      <w:bookmarkEnd w:id="25"/>
      <w:r>
        <w:t>15. Информация и документы, предусмотренные настоящим Федеральным законом, формируемые и составляемые заказчиком (за исключением формиру</w:t>
      </w:r>
      <w:r>
        <w:t>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w:t>
      </w:r>
      <w:r>
        <w:t xml:space="preserve">та, цены контракта, заключаемого с единственным поставщиком (подрядчиком, исполнителем), начальных цен единиц товара, работы, услуги, начальной суммы цен указанных единиц, максимального значения цены контракта, при обосновании (за исключением включаемых в </w:t>
      </w:r>
      <w:r>
        <w:t xml:space="preserve">контракт в качестве обоснования цены контракта, заключаемого с единственным поставщиком (подрядчиком, исполнителем), в соответствии с </w:t>
      </w:r>
      <w:hyperlink w:anchor="Par2115" w:history="1">
        <w:r>
          <w:rPr>
            <w:color w:val="0000FF"/>
          </w:rPr>
          <w:t>частью 4 статьи 93</w:t>
        </w:r>
      </w:hyperlink>
      <w:r>
        <w:t xml:space="preserve"> настоящего Федерального закона) таких начальной (максимальной) цены, цены конт</w:t>
      </w:r>
      <w:r>
        <w:t>ракта, заключаемого с единственным поставщиком (подрядчиком, исполнителем), начальных цен единиц товара, работы, услуги, хранятся заказчиком не менее шести лет с момента начала закупки.</w:t>
      </w:r>
    </w:p>
    <w:p w:rsidR="00000000" w:rsidRDefault="00D76443">
      <w:pPr>
        <w:pStyle w:val="ConsPlusNormal"/>
        <w:jc w:val="both"/>
      </w:pPr>
      <w:r>
        <w:t xml:space="preserve">(часть 15 введена Федеральным </w:t>
      </w:r>
      <w:hyperlink r:id="rId242"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5. Организация документооборота в контрактной системе в сфере закупок</w:t>
      </w:r>
    </w:p>
    <w:p w:rsidR="00000000" w:rsidRDefault="00D76443">
      <w:pPr>
        <w:pStyle w:val="ConsPlusNormal"/>
        <w:jc w:val="both"/>
      </w:pPr>
      <w:r>
        <w:t xml:space="preserve">(в ред. Федерального </w:t>
      </w:r>
      <w:hyperlink r:id="rId243" w:history="1">
        <w:r>
          <w:rPr>
            <w:color w:val="0000FF"/>
          </w:rPr>
          <w:t>закона</w:t>
        </w:r>
      </w:hyperlink>
      <w:r>
        <w:t xml:space="preserve"> от 02.07.2021 N 360-ФЗ)</w:t>
      </w:r>
    </w:p>
    <w:p w:rsidR="00000000" w:rsidRDefault="00D76443">
      <w:pPr>
        <w:pStyle w:val="ConsPlusNormal"/>
        <w:ind w:firstLine="540"/>
        <w:jc w:val="both"/>
      </w:pPr>
      <w:r>
        <w:t xml:space="preserve">(в ред. Федерального </w:t>
      </w:r>
      <w:hyperlink r:id="rId244" w:history="1">
        <w:r>
          <w:rPr>
            <w:color w:val="0000FF"/>
          </w:rPr>
          <w:t>закона</w:t>
        </w:r>
      </w:hyperlink>
      <w:r>
        <w:t xml:space="preserve"> от 31.12.2017 N 504-ФЗ)</w:t>
      </w:r>
    </w:p>
    <w:p w:rsidR="00000000" w:rsidRDefault="00D76443">
      <w:pPr>
        <w:pStyle w:val="ConsPlusNormal"/>
        <w:jc w:val="both"/>
      </w:pPr>
    </w:p>
    <w:p w:rsidR="00000000" w:rsidRDefault="00D76443">
      <w:pPr>
        <w:pStyle w:val="ConsPlusNormal"/>
        <w:ind w:firstLine="540"/>
        <w:jc w:val="both"/>
      </w:pPr>
      <w:bookmarkStart w:id="26" w:name="Par259"/>
      <w:bookmarkEnd w:id="26"/>
      <w:r>
        <w:t xml:space="preserve">1. В рамках отношений, указанных в </w:t>
      </w:r>
      <w:hyperlink w:anchor="Par65" w:history="1">
        <w:r>
          <w:rPr>
            <w:color w:val="0000FF"/>
          </w:rPr>
          <w:t>части 1 статьи 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w:t>
      </w:r>
      <w:r>
        <w:t xml:space="preserve">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w:t>
      </w:r>
      <w:r>
        <w:t xml:space="preserve">писаны усиленной электронной подписью. В случаях, предусмотренных законодательством Российской Федерации и иными нормативными правовыми актами о контрактной </w:t>
      </w:r>
      <w:r>
        <w:lastRenderedPageBreak/>
        <w:t>системе в сфере закупок, обмен электронными документами осуществляется с использованием единой инфо</w:t>
      </w:r>
      <w:r>
        <w:t>рмационной системы.</w:t>
      </w:r>
    </w:p>
    <w:p w:rsidR="00000000" w:rsidRDefault="00D76443">
      <w:pPr>
        <w:pStyle w:val="ConsPlusNormal"/>
        <w:jc w:val="both"/>
      </w:pPr>
      <w:r>
        <w:t xml:space="preserve">(в ред. Федерального </w:t>
      </w:r>
      <w:hyperlink r:id="rId245" w:history="1">
        <w:r>
          <w:rPr>
            <w:color w:val="0000FF"/>
          </w:rPr>
          <w:t>закона</w:t>
        </w:r>
      </w:hyperlink>
      <w:r>
        <w:t xml:space="preserve"> от 02.07.2021 N 360-ФЗ)</w:t>
      </w:r>
    </w:p>
    <w:p w:rsidR="00000000" w:rsidRDefault="00D76443">
      <w:pPr>
        <w:pStyle w:val="ConsPlusNormal"/>
        <w:spacing w:before="160"/>
        <w:ind w:firstLine="540"/>
        <w:jc w:val="both"/>
      </w:pPr>
      <w:bookmarkStart w:id="27" w:name="Par261"/>
      <w:bookmarkEnd w:id="27"/>
      <w:r>
        <w:t>2. Квалифицированные сертификаты ключей проверки электронных подписей, предназначенные д</w:t>
      </w:r>
      <w:r>
        <w:t xml:space="preserve">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246" w:history="1">
        <w:r>
          <w:rPr>
            <w:color w:val="0000FF"/>
          </w:rPr>
          <w:t>закона</w:t>
        </w:r>
      </w:hyperlink>
      <w:r>
        <w:t xml:space="preserve"> от 6 апреля 2011 года N 63-ФЗ "Об электронной подписи". 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w:t>
      </w:r>
      <w:r>
        <w:t xml:space="preserve">ым законом, электронные подписи, созданные в соответствии с нормами права иностранного государства, международными стандартами и </w:t>
      </w:r>
      <w:hyperlink r:id="rId247" w:history="1">
        <w:r>
          <w:rPr>
            <w:color w:val="0000FF"/>
          </w:rPr>
          <w:t>признанные</w:t>
        </w:r>
      </w:hyperlink>
      <w:r>
        <w:t xml:space="preserve"> в Российской Федерации. Фамилия </w:t>
      </w:r>
      <w:r>
        <w:t>и инициалы владельца квалифицированного сертификата ключа проверки электронной подписи, подписавшего предусмотренные настоящим Федеральным законом информацию и документы, подлежащие размещению в единой информационной системе, размещаются в единой информаци</w:t>
      </w:r>
      <w:r>
        <w:t>онной системе.</w:t>
      </w:r>
    </w:p>
    <w:p w:rsidR="00000000" w:rsidRDefault="00D76443">
      <w:pPr>
        <w:pStyle w:val="ConsPlusNormal"/>
        <w:jc w:val="both"/>
      </w:pPr>
      <w:r>
        <w:t xml:space="preserve">(в ред. Федерального </w:t>
      </w:r>
      <w:hyperlink r:id="rId248" w:history="1">
        <w:r>
          <w:rPr>
            <w:color w:val="0000FF"/>
          </w:rPr>
          <w:t>закона</w:t>
        </w:r>
      </w:hyperlink>
      <w:r>
        <w:t xml:space="preserve"> от 02.07.2021 N 360-ФЗ)</w:t>
      </w:r>
    </w:p>
    <w:p w:rsidR="00000000" w:rsidRDefault="00D76443">
      <w:pPr>
        <w:pStyle w:val="ConsPlusNormal"/>
        <w:spacing w:before="160"/>
        <w:ind w:firstLine="540"/>
        <w:jc w:val="both"/>
      </w:pPr>
      <w:bookmarkStart w:id="28" w:name="Par263"/>
      <w:bookmarkEnd w:id="28"/>
      <w:r>
        <w:t xml:space="preserve">3. При формировании и размещении информации и документов в единой информационной системе, на </w:t>
      </w:r>
      <w:r>
        <w:t xml:space="preserve">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w:t>
      </w:r>
      <w:hyperlink r:id="rId249" w:history="1">
        <w:r>
          <w:rPr>
            <w:color w:val="0000FF"/>
          </w:rPr>
          <w:t>порядок</w:t>
        </w:r>
      </w:hyperlink>
      <w: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rsidR="00000000" w:rsidRDefault="00D76443">
      <w:pPr>
        <w:pStyle w:val="ConsPlusNormal"/>
        <w:jc w:val="both"/>
      </w:pPr>
      <w:r>
        <w:t>(часть</w:t>
      </w:r>
      <w:r>
        <w:t xml:space="preserve"> 3 в ред. Федерального </w:t>
      </w:r>
      <w:hyperlink r:id="rId250" w:history="1">
        <w:r>
          <w:rPr>
            <w:color w:val="0000FF"/>
          </w:rPr>
          <w:t>закона</w:t>
        </w:r>
      </w:hyperlink>
      <w:r>
        <w:t xml:space="preserve"> от 02.07.2021 N 360-ФЗ)</w:t>
      </w:r>
    </w:p>
    <w:p w:rsidR="00000000" w:rsidRDefault="00D76443">
      <w:pPr>
        <w:pStyle w:val="ConsPlusNormal"/>
        <w:spacing w:before="160"/>
        <w:ind w:firstLine="540"/>
        <w:jc w:val="both"/>
      </w:pPr>
      <w:r>
        <w:t>4. В случае наличия противоречий между данными, содержащимися в единой информационной системе, и данными, содержащимис</w:t>
      </w:r>
      <w:r>
        <w:t>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rsidR="00000000" w:rsidRDefault="00D76443">
      <w:pPr>
        <w:pStyle w:val="ConsPlusNormal"/>
        <w:jc w:val="both"/>
      </w:pPr>
      <w:r>
        <w:t xml:space="preserve">(часть 4 введена Федеральным </w:t>
      </w:r>
      <w:hyperlink r:id="rId251" w:history="1">
        <w:r>
          <w:rPr>
            <w:color w:val="0000FF"/>
          </w:rPr>
          <w:t>законом</w:t>
        </w:r>
      </w:hyperlink>
      <w:r>
        <w:t xml:space="preserve"> от 02.07.2021 N 360-ФЗ)</w:t>
      </w:r>
    </w:p>
    <w:p w:rsidR="00000000" w:rsidRDefault="00D76443">
      <w:pPr>
        <w:pStyle w:val="ConsPlusNormal"/>
        <w:spacing w:before="160"/>
        <w:ind w:firstLine="540"/>
        <w:jc w:val="both"/>
      </w:pPr>
      <w:r>
        <w:t xml:space="preserve">5.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w:t>
      </w:r>
      <w:r>
        <w:t>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rsidR="00000000" w:rsidRDefault="00D76443">
      <w:pPr>
        <w:pStyle w:val="ConsPlusNormal"/>
        <w:jc w:val="both"/>
      </w:pPr>
      <w:r>
        <w:t xml:space="preserve">(часть 5 введена Федеральным </w:t>
      </w:r>
      <w:hyperlink r:id="rId252" w:history="1">
        <w:r>
          <w:rPr>
            <w:color w:val="0000FF"/>
          </w:rPr>
          <w:t>законом</w:t>
        </w:r>
      </w:hyperlink>
      <w:r>
        <w:t xml:space="preserve"> от 02.07.2021 N 360-ФЗ)</w:t>
      </w:r>
    </w:p>
    <w:p w:rsidR="00000000" w:rsidRDefault="00D76443">
      <w:pPr>
        <w:pStyle w:val="ConsPlusNormal"/>
        <w:spacing w:before="160"/>
        <w:ind w:firstLine="540"/>
        <w:jc w:val="both"/>
      </w:pPr>
      <w:r>
        <w:t>6. Не позднее одного часа с момента размещения в соответствии с настоящим Федеральным законом в единой информационной системе изменений, внесенных в извещение о</w:t>
      </w:r>
      <w:r>
        <w:t>б осуществлении закупки, разъяснений положений извещения об осуществлении закупки, извещения об отмене закупки оператор электронной площадки размещает указанные информацию и документы на электронной площадке, а также направляет с использованием электронной</w:t>
      </w:r>
      <w:r>
        <w:t xml:space="preserve"> площадки уведомление об указанных изменениях, разъяснениях, извещении всем участникам закупки, подавшим заявки на участие в такой закупке, лицу, направившему запрос о даче разъяснений положений извещения об осуществлении закупки.</w:t>
      </w:r>
    </w:p>
    <w:p w:rsidR="00000000" w:rsidRDefault="00D76443">
      <w:pPr>
        <w:pStyle w:val="ConsPlusNormal"/>
        <w:jc w:val="both"/>
      </w:pPr>
      <w:r>
        <w:t>(часть 6 введена Федераль</w:t>
      </w:r>
      <w:r>
        <w:t xml:space="preserve">ным </w:t>
      </w:r>
      <w:hyperlink r:id="rId253"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ч. 7 ст. 5 вносятся изменения (</w:t>
            </w:r>
            <w:hyperlink r:id="rId254" w:history="1">
              <w:r w:rsidRPr="00D76443">
                <w:rPr>
                  <w:color w:val="0000FF"/>
                </w:rPr>
                <w:t>ФЗ</w:t>
              </w:r>
            </w:hyperlink>
            <w:r w:rsidRPr="00D76443">
              <w:rPr>
                <w:color w:val="392C69"/>
              </w:rPr>
              <w:t xml:space="preserve"> от 25.12.2023 N 624-ФЗ). См. будущую </w:t>
            </w:r>
            <w:hyperlink r:id="rId255"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7. Оператор электронной площадки, опе</w:t>
      </w:r>
      <w:r>
        <w:t xml:space="preserve">ратор специализированной электронной площадки обязаны обеспечить конфиденциальность информации об участнике закупки (за исключением закупки товара у единственного поставщика в электронной форме на сумму, предусмотренную </w:t>
      </w:r>
      <w:hyperlink w:anchor="Par2155" w:history="1">
        <w:r>
          <w:rPr>
            <w:color w:val="0000FF"/>
          </w:rPr>
          <w:t>частью 12 стат</w:t>
        </w:r>
        <w:r>
          <w:rPr>
            <w:color w:val="0000FF"/>
          </w:rPr>
          <w:t>ьи 93</w:t>
        </w:r>
      </w:hyperlink>
      <w:r>
        <w:t xml:space="preserve"> настоящего Федерального закона), направившем информацию и документы, и их содержания до направления в соответствии с настоящим Федеральным законом таких информации и документов заказчику, если иное не предусмотрено настоящим Федеральным законом.</w:t>
      </w:r>
    </w:p>
    <w:p w:rsidR="00000000" w:rsidRDefault="00D76443">
      <w:pPr>
        <w:pStyle w:val="ConsPlusNormal"/>
        <w:jc w:val="both"/>
      </w:pPr>
      <w:r>
        <w:t xml:space="preserve">(часть 7 введена Федеральным </w:t>
      </w:r>
      <w:hyperlink r:id="rId256" w:history="1">
        <w:r>
          <w:rPr>
            <w:color w:val="0000FF"/>
          </w:rPr>
          <w:t>законом</w:t>
        </w:r>
      </w:hyperlink>
      <w:r>
        <w:t xml:space="preserve"> от 02.07.2021 N 360-ФЗ)</w:t>
      </w:r>
    </w:p>
    <w:p w:rsidR="00000000" w:rsidRDefault="00D76443">
      <w:pPr>
        <w:pStyle w:val="ConsPlusNormal"/>
        <w:spacing w:before="160"/>
        <w:ind w:firstLine="540"/>
        <w:jc w:val="both"/>
      </w:pPr>
      <w:r>
        <w:t>8. Информация и документы, сформированные и размещенные в соответствии с настоящим Федеральным законом в единой</w:t>
      </w:r>
      <w:r>
        <w:t xml:space="preserve"> информационной системе хранятся одним или несколькими федеральными органами исполнительной власти, определенными в соответствии с </w:t>
      </w:r>
      <w:hyperlink w:anchor="Par210" w:history="1">
        <w:r>
          <w:rPr>
            <w:color w:val="0000FF"/>
          </w:rPr>
          <w:t>частью 6 статьи 4</w:t>
        </w:r>
      </w:hyperlink>
      <w:r>
        <w:t xml:space="preserve"> настоящего Федерального закона, не менее шести лет после завершения закупки в соотв</w:t>
      </w:r>
      <w:r>
        <w:t>етствии с настоящим Федеральным законом.</w:t>
      </w:r>
    </w:p>
    <w:p w:rsidR="00000000" w:rsidRDefault="00D76443">
      <w:pPr>
        <w:pStyle w:val="ConsPlusNormal"/>
        <w:jc w:val="both"/>
      </w:pPr>
      <w:r>
        <w:t xml:space="preserve">(часть 8 введена Федеральным </w:t>
      </w:r>
      <w:hyperlink r:id="rId257"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6. Принципы контрактной системы в сфере закупок</w:t>
      </w:r>
    </w:p>
    <w:p w:rsidR="00000000" w:rsidRDefault="00D76443">
      <w:pPr>
        <w:pStyle w:val="ConsPlusNormal"/>
        <w:ind w:firstLine="540"/>
        <w:jc w:val="both"/>
      </w:pPr>
    </w:p>
    <w:p w:rsidR="00000000" w:rsidRDefault="00D76443">
      <w:pPr>
        <w:pStyle w:val="ConsPlusNormal"/>
        <w:ind w:firstLine="540"/>
        <w:jc w:val="both"/>
      </w:pPr>
      <w: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w:t>
      </w:r>
      <w:r>
        <w:t>купок, ответственности за результативность обеспечения государственных и муниципальных нужд, эффективности осуществления закупок.</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7. Принципы открытости и прозрачности</w:t>
      </w:r>
    </w:p>
    <w:p w:rsidR="00000000" w:rsidRDefault="00D76443">
      <w:pPr>
        <w:pStyle w:val="ConsPlusNormal"/>
        <w:ind w:firstLine="540"/>
        <w:jc w:val="both"/>
      </w:pPr>
    </w:p>
    <w:p w:rsidR="00000000" w:rsidRDefault="00D76443">
      <w:pPr>
        <w:pStyle w:val="ConsPlusNormal"/>
        <w:ind w:firstLine="540"/>
        <w:jc w:val="both"/>
      </w:pPr>
      <w:bookmarkStart w:id="29" w:name="Par284"/>
      <w:bookmarkEnd w:id="29"/>
      <w:r>
        <w:t xml:space="preserve">1. В Российской Федерации обеспечивается свободный и безвозмездный </w:t>
      </w:r>
      <w:r>
        <w:t>доступ к информации о контрактной системе в сфере закупок.</w:t>
      </w:r>
    </w:p>
    <w:p w:rsidR="00000000" w:rsidRDefault="00D76443">
      <w:pPr>
        <w:pStyle w:val="ConsPlusNormal"/>
        <w:spacing w:before="160"/>
        <w:ind w:firstLine="540"/>
        <w:jc w:val="both"/>
      </w:pPr>
      <w:r>
        <w:t xml:space="preserve">2. Открытость и прозрачность информации, указанной в </w:t>
      </w:r>
      <w:hyperlink w:anchor="Par284" w:history="1">
        <w:r>
          <w:rPr>
            <w:color w:val="0000FF"/>
          </w:rPr>
          <w:t>части 1</w:t>
        </w:r>
      </w:hyperlink>
      <w:r>
        <w:t xml:space="preserve"> настоящей статьи, обеспечиваются, в частности, путем ее размещения в единой информационной системе.</w:t>
      </w:r>
    </w:p>
    <w:p w:rsidR="00000000" w:rsidRDefault="00D76443">
      <w:pPr>
        <w:pStyle w:val="ConsPlusNormal"/>
        <w:spacing w:before="160"/>
        <w:ind w:firstLine="540"/>
        <w:jc w:val="both"/>
      </w:pPr>
      <w:r>
        <w:t>3. Информаци</w:t>
      </w:r>
      <w:r>
        <w:t>я, предусмотренная настоящим Федеральным законом и размещенная в единой информационной системе, должна быть полной и достоверной.</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8. Принцип обеспечения конкуренции</w:t>
      </w:r>
    </w:p>
    <w:p w:rsidR="00000000" w:rsidRDefault="00D76443">
      <w:pPr>
        <w:pStyle w:val="ConsPlusNormal"/>
        <w:ind w:firstLine="540"/>
        <w:jc w:val="both"/>
      </w:pPr>
    </w:p>
    <w:p w:rsidR="00000000" w:rsidRDefault="00D76443">
      <w:pPr>
        <w:pStyle w:val="ConsPlusNormal"/>
        <w:ind w:firstLine="540"/>
        <w:jc w:val="both"/>
      </w:pPr>
      <w:r>
        <w:t>1. Контрактная система в сфере закупок направлена на создание равных условий для о</w:t>
      </w:r>
      <w:r>
        <w:t>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w:t>
      </w:r>
      <w:r>
        <w:t>ом, исполнителем).</w:t>
      </w:r>
    </w:p>
    <w:p w:rsidR="00000000" w:rsidRDefault="00D76443">
      <w:pPr>
        <w:pStyle w:val="ConsPlusNormal"/>
        <w:spacing w:before="160"/>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w:t>
      </w:r>
      <w:r>
        <w:t>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w:t>
      </w:r>
      <w:r>
        <w:t>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00000" w:rsidRDefault="00D76443">
      <w:pPr>
        <w:pStyle w:val="ConsPlusNormal"/>
        <w:jc w:val="both"/>
      </w:pPr>
      <w:r>
        <w:t xml:space="preserve">(в ред. Федерального </w:t>
      </w:r>
      <w:hyperlink r:id="rId258" w:history="1">
        <w:r>
          <w:rPr>
            <w:color w:val="0000FF"/>
          </w:rPr>
          <w:t>закона</w:t>
        </w:r>
      </w:hyperlink>
      <w: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9. Принцип профессионализма заказчика</w:t>
      </w:r>
    </w:p>
    <w:p w:rsidR="00000000" w:rsidRDefault="00D76443">
      <w:pPr>
        <w:pStyle w:val="ConsPlusNormal"/>
        <w:ind w:firstLine="540"/>
        <w:jc w:val="both"/>
      </w:pPr>
    </w:p>
    <w:p w:rsidR="00000000" w:rsidRDefault="00D76443">
      <w:pPr>
        <w:pStyle w:val="ConsPlusNormal"/>
        <w:ind w:firstLine="540"/>
        <w:jc w:val="both"/>
      </w:pPr>
      <w:r>
        <w:t>1. Контрактная система в сфере закупок предусматривает осуществление деятельности заказчика, специализированной организ</w:t>
      </w:r>
      <w:r>
        <w:t>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000000" w:rsidRDefault="00D76443">
      <w:pPr>
        <w:pStyle w:val="ConsPlusNormal"/>
        <w:spacing w:before="160"/>
        <w:ind w:firstLine="540"/>
        <w:jc w:val="both"/>
      </w:pPr>
      <w:r>
        <w:t>2. Заказчики, специализированные организации принимают меры по поддержанию и</w:t>
      </w:r>
      <w:r>
        <w:t xml:space="preserve"> повышению уровня квалификации и профессионального образования должностных лиц, занятых в сфере закупок, в том числе путем </w:t>
      </w:r>
      <w:hyperlink r:id="rId259" w:history="1">
        <w:r>
          <w:rPr>
            <w:color w:val="0000FF"/>
          </w:rPr>
          <w:t>повышения квалификации</w:t>
        </w:r>
      </w:hyperlink>
      <w:r>
        <w:t xml:space="preserve"> или профессиональной переп</w:t>
      </w:r>
      <w:r>
        <w:t>одготовки в сфере закупок в соответствии с законодательством Российской Федерации.</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 Принцип стимулирования инноваций</w:t>
      </w:r>
    </w:p>
    <w:p w:rsidR="00000000" w:rsidRDefault="00D76443">
      <w:pPr>
        <w:pStyle w:val="ConsPlusNormal"/>
        <w:ind w:firstLine="540"/>
        <w:jc w:val="both"/>
      </w:pPr>
    </w:p>
    <w:p w:rsidR="00000000" w:rsidRDefault="00D76443">
      <w:pPr>
        <w:pStyle w:val="ConsPlusNormal"/>
        <w:ind w:firstLine="540"/>
        <w:jc w:val="both"/>
      </w:pPr>
      <w:r>
        <w:t>Заказчики при планировании и осуществлении закупок должны исходить из приоритета обеспечения государственных и муниципальных ну</w:t>
      </w:r>
      <w:r>
        <w:t>жд путем закупок инновационной и высокотехнологичной продукции.</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 Принцип единства контрактной системы в сфере закупок</w:t>
      </w:r>
    </w:p>
    <w:p w:rsidR="00000000" w:rsidRDefault="00D76443">
      <w:pPr>
        <w:pStyle w:val="ConsPlusNormal"/>
        <w:ind w:firstLine="540"/>
        <w:jc w:val="both"/>
      </w:pPr>
    </w:p>
    <w:p w:rsidR="00000000" w:rsidRDefault="00D76443">
      <w:pPr>
        <w:pStyle w:val="ConsPlusNormal"/>
        <w:ind w:firstLine="540"/>
        <w:jc w:val="both"/>
      </w:pPr>
      <w: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w:t>
      </w:r>
      <w:r>
        <w:t>, аудита в сфере закупок, а также контроля в сфере закупок.</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000000" w:rsidRDefault="00D76443">
      <w:pPr>
        <w:pStyle w:val="ConsPlusNormal"/>
        <w:ind w:firstLine="540"/>
        <w:jc w:val="both"/>
      </w:pPr>
    </w:p>
    <w:p w:rsidR="00000000" w:rsidRDefault="00D76443">
      <w:pPr>
        <w:pStyle w:val="ConsPlusNormal"/>
        <w:ind w:firstLine="540"/>
        <w:jc w:val="both"/>
      </w:pPr>
      <w:r>
        <w:t>1. Государственные органы, органы управления государс</w:t>
      </w:r>
      <w:r>
        <w:t>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w:t>
      </w:r>
      <w:r>
        <w:t>ов обеспечения государственных и муниципальных нужд.</w:t>
      </w:r>
    </w:p>
    <w:p w:rsidR="00000000" w:rsidRDefault="00D76443">
      <w:pPr>
        <w:pStyle w:val="ConsPlusNormal"/>
        <w:spacing w:before="160"/>
        <w:ind w:firstLine="540"/>
        <w:jc w:val="both"/>
      </w:pPr>
      <w:r>
        <w:t>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w:t>
      </w:r>
      <w:r>
        <w:t xml:space="preserve">выми актами, указанными в </w:t>
      </w:r>
      <w:hyperlink w:anchor="Par104" w:history="1">
        <w:r>
          <w:rPr>
            <w:color w:val="0000FF"/>
          </w:rPr>
          <w:t>частях 2</w:t>
        </w:r>
      </w:hyperlink>
      <w:r>
        <w:t xml:space="preserve"> и </w:t>
      </w:r>
      <w:hyperlink w:anchor="Par106" w:history="1">
        <w:r>
          <w:rPr>
            <w:color w:val="0000FF"/>
          </w:rPr>
          <w:t>3 статьи 2</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 xml:space="preserve">Статья 13. Утратила силу с 1 октября 2019 года. - Федеральный </w:t>
      </w:r>
      <w:hyperlink r:id="rId260" w:history="1">
        <w:r>
          <w:rPr>
            <w:b/>
            <w:bCs/>
            <w:color w:val="0000FF"/>
          </w:rPr>
          <w:t>закон</w:t>
        </w:r>
      </w:hyperlink>
      <w:r>
        <w:rPr>
          <w:b/>
          <w:bCs/>
        </w:rPr>
        <w:t xml:space="preserve"> от 27.06.2019 N 152-ФЗ.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30" w:name="Par314"/>
      <w:bookmarkEnd w:id="30"/>
      <w:r>
        <w:rPr>
          <w:b/>
          <w:bCs/>
        </w:rPr>
        <w:t>Статья 14. Применение национального режима при осуществлении закупок</w:t>
      </w:r>
    </w:p>
    <w:p w:rsidR="00000000" w:rsidRDefault="00D76443">
      <w:pPr>
        <w:pStyle w:val="ConsPlusNormal"/>
        <w:ind w:firstLine="540"/>
        <w:jc w:val="both"/>
      </w:pPr>
    </w:p>
    <w:p w:rsidR="00000000" w:rsidRDefault="00D76443">
      <w:pPr>
        <w:pStyle w:val="ConsPlusNormal"/>
        <w:ind w:firstLine="540"/>
        <w:jc w:val="both"/>
      </w:pPr>
      <w:bookmarkStart w:id="31" w:name="Par316"/>
      <w:bookmarkEnd w:id="31"/>
      <w:r>
        <w:t>1. При осуществлении заказчиками закупок к товарам, происходящим из иностранного государства или группы иностран</w:t>
      </w:r>
      <w:r>
        <w:t>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w:t>
      </w:r>
      <w:r>
        <w:t xml:space="preserve"> лицами, в случаях и на условиях, которые предусмотрены международными договорами Российской Федерации.</w:t>
      </w:r>
    </w:p>
    <w:p w:rsidR="00000000" w:rsidRDefault="00D76443">
      <w:pPr>
        <w:pStyle w:val="ConsPlusNormal"/>
        <w:spacing w:before="160"/>
        <w:ind w:firstLine="540"/>
        <w:jc w:val="both"/>
      </w:pPr>
      <w:r>
        <w:t>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w:t>
      </w:r>
      <w:r>
        <w:t xml:space="preserve">ссийской Федерацией заключены международные договоры, указанные в </w:t>
      </w:r>
      <w:hyperlink w:anchor="Par316" w:history="1">
        <w:r>
          <w:rPr>
            <w:color w:val="0000FF"/>
          </w:rPr>
          <w:t>части 1</w:t>
        </w:r>
      </w:hyperlink>
      <w:r>
        <w:t xml:space="preserve"> настоящей статьи, и условия применения национального режима в единой информационной системе.</w:t>
      </w:r>
    </w:p>
    <w:p w:rsidR="00000000" w:rsidRDefault="00D76443">
      <w:pPr>
        <w:pStyle w:val="ConsPlusNormal"/>
        <w:spacing w:before="160"/>
        <w:ind w:firstLine="540"/>
        <w:jc w:val="both"/>
      </w:pPr>
      <w:bookmarkStart w:id="32" w:name="Par318"/>
      <w:bookmarkEnd w:id="32"/>
      <w:r>
        <w:t>3. В целях защиты основ конституционного строя, обесп</w:t>
      </w:r>
      <w:r>
        <w:t>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w:t>
      </w:r>
      <w:r>
        <w:t xml:space="preserve">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261" w:history="1">
        <w:r>
          <w:rPr>
            <w:color w:val="0000FF"/>
          </w:rPr>
          <w:t>долю</w:t>
        </w:r>
      </w:hyperlink>
      <w: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w:t>
      </w:r>
      <w:r>
        <w:t>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w:t>
      </w:r>
      <w:r>
        <w:t xml:space="preserve">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262" w:history="1">
        <w:r>
          <w:rPr>
            <w:color w:val="0000FF"/>
          </w:rPr>
          <w:t>порядок</w:t>
        </w:r>
      </w:hyperlink>
      <w: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w:t>
      </w:r>
      <w:r>
        <w:t>оответствии с законодательством Российской Федерации.</w:t>
      </w:r>
    </w:p>
    <w:p w:rsidR="00000000" w:rsidRDefault="00D76443">
      <w:pPr>
        <w:pStyle w:val="ConsPlusNormal"/>
        <w:jc w:val="both"/>
      </w:pPr>
      <w:r>
        <w:t xml:space="preserve">(в ред. Федеральных законов от 29.06.2015 </w:t>
      </w:r>
      <w:hyperlink r:id="rId263" w:history="1">
        <w:r>
          <w:rPr>
            <w:color w:val="0000FF"/>
          </w:rPr>
          <w:t>N 188-ФЗ</w:t>
        </w:r>
      </w:hyperlink>
      <w:r>
        <w:t xml:space="preserve">, от 31.12.2017 </w:t>
      </w:r>
      <w:hyperlink r:id="rId264" w:history="1">
        <w:r>
          <w:rPr>
            <w:color w:val="0000FF"/>
          </w:rPr>
          <w:t>N 504-ФЗ</w:t>
        </w:r>
      </w:hyperlink>
      <w:r>
        <w:t xml:space="preserve">, от 01.05.2019 </w:t>
      </w:r>
      <w:hyperlink r:id="rId265" w:history="1">
        <w:r>
          <w:rPr>
            <w:color w:val="0000FF"/>
          </w:rPr>
          <w:t>N 70-ФЗ</w:t>
        </w:r>
      </w:hyperlink>
      <w:r>
        <w:t xml:space="preserve">, от 31.07.2020 </w:t>
      </w:r>
      <w:hyperlink r:id="rId266" w:history="1">
        <w:r>
          <w:rPr>
            <w:color w:val="0000FF"/>
          </w:rPr>
          <w:t>N 249-ФЗ</w:t>
        </w:r>
      </w:hyperlink>
      <w:r>
        <w:t>)</w:t>
      </w:r>
    </w:p>
    <w:p w:rsidR="00000000" w:rsidRDefault="00D76443">
      <w:pPr>
        <w:pStyle w:val="ConsPlusNormal"/>
        <w:spacing w:before="160"/>
        <w:ind w:firstLine="540"/>
        <w:jc w:val="both"/>
      </w:pPr>
      <w:bookmarkStart w:id="33" w:name="Par320"/>
      <w:bookmarkEnd w:id="33"/>
      <w: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67" w:history="1">
        <w:r>
          <w:rPr>
            <w:color w:val="0000FF"/>
          </w:rPr>
          <w:t>усло</w:t>
        </w:r>
        <w:r>
          <w:rPr>
            <w:color w:val="0000FF"/>
          </w:rPr>
          <w:t>вия допуска</w:t>
        </w:r>
      </w:hyperlink>
      <w:r>
        <w:t xml:space="preserve"> для целей осуществления закупок товаров, происходящих из </w:t>
      </w:r>
      <w:r>
        <w:lastRenderedPageBreak/>
        <w:t>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w:t>
      </w:r>
      <w:r>
        <w:t xml:space="preserve"> которых Правительством Российской Федерации установлен запрет в соответствии с </w:t>
      </w:r>
      <w:hyperlink w:anchor="Par318" w:history="1">
        <w:r>
          <w:rPr>
            <w:color w:val="0000FF"/>
          </w:rPr>
          <w:t>частью 3</w:t>
        </w:r>
      </w:hyperlink>
      <w:r>
        <w:t xml:space="preserve"> настоящей статьи.</w:t>
      </w:r>
    </w:p>
    <w:p w:rsidR="00000000" w:rsidRDefault="00D76443">
      <w:pPr>
        <w:pStyle w:val="ConsPlusNormal"/>
        <w:jc w:val="both"/>
      </w:pPr>
      <w:r>
        <w:t xml:space="preserve">(в ред. Федерального </w:t>
      </w:r>
      <w:hyperlink r:id="rId268" w:history="1">
        <w:r>
          <w:rPr>
            <w:color w:val="0000FF"/>
          </w:rPr>
          <w:t>закона</w:t>
        </w:r>
      </w:hyperlink>
      <w:r>
        <w:t xml:space="preserve"> от 13.07.2015</w:t>
      </w:r>
      <w:r>
        <w:t xml:space="preserve"> N 227-ФЗ)</w:t>
      </w:r>
    </w:p>
    <w:p w:rsidR="00000000" w:rsidRDefault="00D76443">
      <w:pPr>
        <w:pStyle w:val="ConsPlusNormal"/>
        <w:spacing w:before="160"/>
        <w:ind w:firstLine="540"/>
        <w:jc w:val="both"/>
      </w:pPr>
      <w:r>
        <w:t xml:space="preserve">5. Нормативные правовые акты, устанавливающие в соответствии с </w:t>
      </w:r>
      <w:hyperlink w:anchor="Par318" w:history="1">
        <w:r>
          <w:rPr>
            <w:color w:val="0000FF"/>
          </w:rPr>
          <w:t>частями 3</w:t>
        </w:r>
      </w:hyperlink>
      <w:r>
        <w:t xml:space="preserve"> и </w:t>
      </w:r>
      <w:hyperlink w:anchor="Par320" w:history="1">
        <w:r>
          <w:rPr>
            <w:color w:val="0000FF"/>
          </w:rPr>
          <w:t>4</w:t>
        </w:r>
      </w:hyperlink>
      <w:r>
        <w:t xml:space="preserve"> настоящей статьи запрет на допуск товаров, происходящих из иностранного государства или группы иностранных государств, р</w:t>
      </w:r>
      <w:r>
        <w:t xml:space="preserve">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69" w:history="1">
        <w:r>
          <w:rPr>
            <w:color w:val="0000FF"/>
          </w:rPr>
          <w:t>поряд</w:t>
        </w:r>
        <w:r>
          <w:rPr>
            <w:color w:val="0000FF"/>
          </w:rPr>
          <w:t>ке</w:t>
        </w:r>
      </w:hyperlink>
      <w: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w:t>
      </w:r>
      <w:r>
        <w:t>ию в единой информационной системе.</w:t>
      </w:r>
    </w:p>
    <w:p w:rsidR="00000000" w:rsidRDefault="00D76443">
      <w:pPr>
        <w:pStyle w:val="ConsPlusNormal"/>
        <w:spacing w:before="160"/>
        <w:ind w:firstLine="540"/>
        <w:jc w:val="both"/>
      </w:pPr>
      <w:bookmarkStart w:id="34" w:name="Par323"/>
      <w:bookmarkEnd w:id="34"/>
      <w:r>
        <w:t xml:space="preserve">6. Нормативными правовыми актами, предусмотренными </w:t>
      </w:r>
      <w:hyperlink w:anchor="Par318" w:history="1">
        <w:r>
          <w:rPr>
            <w:color w:val="0000FF"/>
          </w:rPr>
          <w:t>частями 3</w:t>
        </w:r>
      </w:hyperlink>
      <w:r>
        <w:t xml:space="preserve"> и </w:t>
      </w:r>
      <w:hyperlink w:anchor="Par320" w:history="1">
        <w:r>
          <w:rPr>
            <w:color w:val="0000FF"/>
          </w:rPr>
          <w:t>4</w:t>
        </w:r>
      </w:hyperlink>
      <w: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w:t>
      </w:r>
      <w:r>
        <w:t xml:space="preserve">которых заказчик при исполнении контракта не вправе допускать замену товара или страны (стран) происхождения товара в соответствии с </w:t>
      </w:r>
      <w:hyperlink w:anchor="Par2327" w:history="1">
        <w:r>
          <w:rPr>
            <w:color w:val="0000FF"/>
          </w:rPr>
          <w:t>частью 7 статьи 95</w:t>
        </w:r>
      </w:hyperlink>
      <w:r>
        <w:t xml:space="preserve"> настоящего Федерального закона.</w:t>
      </w:r>
    </w:p>
    <w:p w:rsidR="00000000" w:rsidRDefault="00D76443">
      <w:pPr>
        <w:pStyle w:val="ConsPlusNormal"/>
        <w:jc w:val="both"/>
      </w:pPr>
      <w:r>
        <w:t xml:space="preserve">(часть 6 введена Федеральным </w:t>
      </w:r>
      <w:hyperlink r:id="rId270" w:history="1">
        <w:r>
          <w:rPr>
            <w:color w:val="0000FF"/>
          </w:rPr>
          <w:t>законом</w:t>
        </w:r>
      </w:hyperlink>
      <w:r>
        <w:t xml:space="preserve"> от 13.07.2015 N 227-ФЗ)</w:t>
      </w:r>
    </w:p>
    <w:p w:rsidR="00000000" w:rsidRDefault="00D76443">
      <w:pPr>
        <w:pStyle w:val="ConsPlusNormal"/>
        <w:spacing w:before="160"/>
        <w:ind w:firstLine="540"/>
        <w:jc w:val="both"/>
      </w:pPr>
      <w:r>
        <w:t>7. Положения настоящей статьи не применяются в случае:</w:t>
      </w:r>
    </w:p>
    <w:p w:rsidR="00000000" w:rsidRDefault="00D76443">
      <w:pPr>
        <w:pStyle w:val="ConsPlusNormal"/>
        <w:spacing w:before="160"/>
        <w:ind w:firstLine="540"/>
        <w:jc w:val="both"/>
      </w:pPr>
      <w:r>
        <w:t>1) осуществления закупок товаров, работ, услуг органами внешней разведки Российской Федерации в целях о</w:t>
      </w:r>
      <w:r>
        <w:t>беспечения безопасности государства;</w:t>
      </w:r>
    </w:p>
    <w:p w:rsidR="00000000" w:rsidRDefault="00D76443">
      <w:pPr>
        <w:pStyle w:val="ConsPlusNormal"/>
        <w:jc w:val="both"/>
      </w:pPr>
      <w:r>
        <w:t xml:space="preserve">(в ред. Федерального </w:t>
      </w:r>
      <w:hyperlink r:id="rId271" w:history="1">
        <w:r>
          <w:rPr>
            <w:color w:val="0000FF"/>
          </w:rPr>
          <w:t>закона</w:t>
        </w:r>
      </w:hyperlink>
      <w:r>
        <w:t xml:space="preserve"> от 01.07.2021 N 277-ФЗ)</w:t>
      </w:r>
    </w:p>
    <w:p w:rsidR="00000000" w:rsidRDefault="00D76443">
      <w:pPr>
        <w:pStyle w:val="ConsPlusNormal"/>
        <w:spacing w:before="160"/>
        <w:ind w:firstLine="540"/>
        <w:jc w:val="both"/>
      </w:pPr>
      <w:r>
        <w:t>2) осуществления закупок товаров, работ, услуг органами федеральной слу</w:t>
      </w:r>
      <w:r>
        <w:t>жбы безопасности в целях обеспечения безопасности государства;</w:t>
      </w:r>
    </w:p>
    <w:p w:rsidR="00000000" w:rsidRDefault="00D76443">
      <w:pPr>
        <w:pStyle w:val="ConsPlusNormal"/>
        <w:jc w:val="both"/>
      </w:pPr>
      <w:r>
        <w:t xml:space="preserve">(в ред. Федерального </w:t>
      </w:r>
      <w:hyperlink r:id="rId272" w:history="1">
        <w:r>
          <w:rPr>
            <w:color w:val="0000FF"/>
          </w:rPr>
          <w:t>закона</w:t>
        </w:r>
      </w:hyperlink>
      <w:r>
        <w:t xml:space="preserve"> от 01.07.2021 N 277-ФЗ)</w:t>
      </w:r>
    </w:p>
    <w:p w:rsidR="00000000" w:rsidRDefault="00D76443">
      <w:pPr>
        <w:pStyle w:val="ConsPlusNormal"/>
        <w:spacing w:before="160"/>
        <w:ind w:firstLine="540"/>
        <w:jc w:val="both"/>
      </w:pPr>
      <w:r>
        <w:t>3) осуществления закупок товаров, работ, услуг органами г</w:t>
      </w:r>
      <w:r>
        <w:t>осударственной охраны в целях реализации мер по осуществлению государственной охраны.</w:t>
      </w:r>
    </w:p>
    <w:p w:rsidR="00000000" w:rsidRDefault="00D76443">
      <w:pPr>
        <w:pStyle w:val="ConsPlusNormal"/>
        <w:jc w:val="both"/>
      </w:pPr>
      <w:r>
        <w:t xml:space="preserve">(часть 7 введена Федеральным </w:t>
      </w:r>
      <w:hyperlink r:id="rId273" w:history="1">
        <w:r>
          <w:rPr>
            <w:color w:val="0000FF"/>
          </w:rPr>
          <w:t>законом</w:t>
        </w:r>
      </w:hyperlink>
      <w:r>
        <w:t xml:space="preserve"> от 31.07.2020 N 249-ФЗ)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35" w:name="Par333"/>
      <w:bookmarkEnd w:id="35"/>
      <w:r>
        <w:rPr>
          <w:b/>
          <w:bCs/>
        </w:rPr>
        <w:t>Статья 15. О</w:t>
      </w:r>
      <w:r>
        <w:rPr>
          <w:b/>
          <w:bCs/>
        </w:rPr>
        <w:t>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000000" w:rsidRDefault="00D76443">
      <w:pPr>
        <w:pStyle w:val="ConsPlusNormal"/>
        <w:ind w:firstLine="540"/>
        <w:jc w:val="both"/>
      </w:pPr>
    </w:p>
    <w:p w:rsidR="00000000" w:rsidRDefault="00D76443">
      <w:pPr>
        <w:pStyle w:val="ConsPlusNormal"/>
        <w:ind w:firstLine="540"/>
        <w:jc w:val="both"/>
      </w:pPr>
      <w:bookmarkStart w:id="36" w:name="Par335"/>
      <w:bookmarkEnd w:id="36"/>
      <w:r>
        <w:t>1. Бюджетные учреждения осуществляют закупки за счет субсидий, предоставленных из бюджет</w:t>
      </w:r>
      <w:r>
        <w:t xml:space="preserve">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336" w:history="1">
        <w:r>
          <w:rPr>
            <w:color w:val="0000FF"/>
          </w:rPr>
          <w:t>частями 2</w:t>
        </w:r>
      </w:hyperlink>
      <w:r>
        <w:t xml:space="preserve"> и </w:t>
      </w:r>
      <w:hyperlink w:anchor="Par352" w:history="1">
        <w:r>
          <w:rPr>
            <w:color w:val="0000FF"/>
          </w:rPr>
          <w:t>3</w:t>
        </w:r>
      </w:hyperlink>
      <w:r>
        <w:t xml:space="preserve"> настоящей статьи.</w:t>
      </w:r>
    </w:p>
    <w:p w:rsidR="00000000" w:rsidRDefault="00D76443">
      <w:pPr>
        <w:pStyle w:val="ConsPlusNormal"/>
        <w:spacing w:before="160"/>
        <w:ind w:firstLine="540"/>
        <w:jc w:val="both"/>
      </w:pPr>
      <w:bookmarkStart w:id="37" w:name="Par336"/>
      <w:bookmarkEnd w:id="37"/>
      <w:r>
        <w:t>2. П</w:t>
      </w:r>
      <w:r>
        <w:t xml:space="preserve">ри наличии правового акта, принятого бюджетным учреждением в соответствии с </w:t>
      </w:r>
      <w:hyperlink r:id="rId274" w:history="1">
        <w:r>
          <w:rPr>
            <w:color w:val="0000FF"/>
          </w:rPr>
          <w:t>частью 3 статьи 2</w:t>
        </w:r>
      </w:hyperlink>
      <w:r>
        <w:t xml:space="preserve"> Федерального закона от 18 июля 2011 года N 223-ФЗ "О закупках товаров, работ, </w:t>
      </w:r>
      <w:r>
        <w:t xml:space="preserve">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275" w:history="1">
        <w:r>
          <w:rPr>
            <w:color w:val="0000FF"/>
          </w:rPr>
          <w:t>закона</w:t>
        </w:r>
      </w:hyperlink>
      <w:r>
        <w:t xml:space="preserve"> и правового акта закупки:</w:t>
      </w:r>
    </w:p>
    <w:p w:rsidR="00000000" w:rsidRDefault="00D76443">
      <w:pPr>
        <w:pStyle w:val="ConsPlusNormal"/>
        <w:spacing w:before="160"/>
        <w:ind w:firstLine="540"/>
        <w:jc w:val="both"/>
      </w:pPr>
      <w:bookmarkStart w:id="38" w:name="Par337"/>
      <w:bookmarkEnd w:id="38"/>
      <w:r>
        <w:t>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w:t>
      </w:r>
      <w:r>
        <w:t xml:space="preserve">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276" w:history="1">
        <w:r>
          <w:rPr>
            <w:color w:val="0000FF"/>
          </w:rPr>
          <w:t>порядке</w:t>
        </w:r>
      </w:hyperlink>
      <w: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w:t>
      </w:r>
      <w:r>
        <w:t>ленными грантодателями, не установлено иное;</w:t>
      </w:r>
    </w:p>
    <w:p w:rsidR="00000000" w:rsidRDefault="00D76443">
      <w:pPr>
        <w:pStyle w:val="ConsPlusNormal"/>
        <w:jc w:val="both"/>
      </w:pPr>
      <w:r>
        <w:t xml:space="preserve">(в ред. Федеральных законов от 28.12.2013 </w:t>
      </w:r>
      <w:hyperlink r:id="rId277" w:history="1">
        <w:r>
          <w:rPr>
            <w:color w:val="0000FF"/>
          </w:rPr>
          <w:t>N 396-ФЗ</w:t>
        </w:r>
      </w:hyperlink>
      <w:r>
        <w:t xml:space="preserve">, от 01.05.2019 </w:t>
      </w:r>
      <w:hyperlink r:id="rId278" w:history="1">
        <w:r>
          <w:rPr>
            <w:color w:val="0000FF"/>
          </w:rPr>
          <w:t>N 70-ФЗ</w:t>
        </w:r>
      </w:hyperlink>
      <w:r>
        <w:t>)</w:t>
      </w:r>
    </w:p>
    <w:p w:rsidR="00000000" w:rsidRDefault="00D76443">
      <w:pPr>
        <w:pStyle w:val="ConsPlusNormal"/>
        <w:spacing w:before="160"/>
        <w:ind w:firstLine="540"/>
        <w:jc w:val="both"/>
      </w:pPr>
      <w: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w:t>
      </w:r>
      <w:r>
        <w:t>енных контрактом обязательств данного учреждения;</w:t>
      </w:r>
    </w:p>
    <w:p w:rsidR="00000000" w:rsidRDefault="00D76443">
      <w:pPr>
        <w:pStyle w:val="ConsPlusNormal"/>
        <w:spacing w:before="160"/>
        <w:ind w:firstLine="540"/>
        <w:jc w:val="both"/>
      </w:pPr>
      <w:bookmarkStart w:id="39" w:name="Par340"/>
      <w:bookmarkEnd w:id="39"/>
      <w: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w:t>
      </w:r>
      <w:r>
        <w:t>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000000" w:rsidRDefault="00D76443">
      <w:pPr>
        <w:pStyle w:val="ConsPlusNormal"/>
        <w:jc w:val="both"/>
      </w:pPr>
      <w:r>
        <w:t xml:space="preserve">(в ред. Федерального </w:t>
      </w:r>
      <w:hyperlink r:id="rId279" w:history="1">
        <w:r>
          <w:rPr>
            <w:color w:val="0000FF"/>
          </w:rPr>
          <w:t>закона</w:t>
        </w:r>
      </w:hyperlink>
      <w:r>
        <w:t xml:space="preserve"> о</w:t>
      </w:r>
      <w:r>
        <w:t>т 28.12.2013 N 396-ФЗ)</w:t>
      </w:r>
    </w:p>
    <w:p w:rsidR="00000000" w:rsidRDefault="00D76443">
      <w:pPr>
        <w:pStyle w:val="ConsPlusNormal"/>
        <w:spacing w:before="160"/>
        <w:ind w:firstLine="540"/>
        <w:jc w:val="both"/>
      </w:pPr>
      <w:bookmarkStart w:id="40" w:name="Par342"/>
      <w:bookmarkEnd w:id="40"/>
      <w:r>
        <w:t>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rsidR="00000000" w:rsidRDefault="00D76443">
      <w:pPr>
        <w:pStyle w:val="ConsPlusNormal"/>
        <w:spacing w:before="160"/>
        <w:ind w:firstLine="540"/>
        <w:jc w:val="both"/>
      </w:pPr>
      <w:r>
        <w:t>1) закупок федеральных государственных унитарных предприятий, им</w:t>
      </w:r>
      <w:r>
        <w:t xml:space="preserve">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r:id="rId280" w:history="1">
        <w:r>
          <w:rPr>
            <w:color w:val="0000FF"/>
          </w:rPr>
          <w:t>перечень</w:t>
        </w:r>
      </w:hyperlink>
      <w:r>
        <w:t xml:space="preserve"> которых утвержда</w:t>
      </w:r>
      <w:r>
        <w:t>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w:t>
      </w:r>
      <w:r>
        <w:t>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rsidR="00000000" w:rsidRDefault="00D76443">
      <w:pPr>
        <w:pStyle w:val="ConsPlusNormal"/>
        <w:spacing w:before="160"/>
        <w:ind w:firstLine="540"/>
        <w:jc w:val="both"/>
      </w:pPr>
      <w:r>
        <w:t>2) закупок, осуще</w:t>
      </w:r>
      <w:r>
        <w:t xml:space="preserve">ствляемых в соответствии с правовым актом, предусмотренным </w:t>
      </w:r>
      <w:hyperlink r:id="rId281" w:history="1">
        <w:r>
          <w:rPr>
            <w:color w:val="0000FF"/>
          </w:rPr>
          <w:t>частью 3 статьи 2</w:t>
        </w:r>
      </w:hyperlink>
      <w:r>
        <w:t xml:space="preserve"> Федерального закона от 18 июля 2011 года N 223-ФЗ "О закупках товаров, работ, услуг отдельными </w:t>
      </w:r>
      <w:r>
        <w:t>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000000" w:rsidRDefault="00D76443">
      <w:pPr>
        <w:pStyle w:val="ConsPlusNormal"/>
        <w:spacing w:before="160"/>
        <w:ind w:firstLine="540"/>
        <w:jc w:val="both"/>
      </w:pPr>
      <w:bookmarkStart w:id="41" w:name="Par345"/>
      <w:bookmarkEnd w:id="41"/>
      <w:r>
        <w:lastRenderedPageBreak/>
        <w:t>а) за счет средств, полученных в качестве дара, в том числе пожертвования, по завещанию, гра</w:t>
      </w:r>
      <w:r>
        <w:t>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w:t>
      </w:r>
      <w:r>
        <w:t>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w:t>
      </w:r>
      <w:r>
        <w:t>ановлено иное;</w:t>
      </w:r>
    </w:p>
    <w:p w:rsidR="00000000" w:rsidRDefault="00D76443">
      <w:pPr>
        <w:pStyle w:val="ConsPlusNormal"/>
        <w:jc w:val="both"/>
      </w:pPr>
      <w:r>
        <w:t xml:space="preserve">(в ред. Федерального </w:t>
      </w:r>
      <w:hyperlink r:id="rId282" w:history="1">
        <w:r>
          <w:rPr>
            <w:color w:val="0000FF"/>
          </w:rPr>
          <w:t>закона</w:t>
        </w:r>
      </w:hyperlink>
      <w:r>
        <w:t xml:space="preserve"> от 01.05.2019 N 70-ФЗ)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в пп. "б" п. 2 ч. 2.1 ст. 15 вносятся изменения (</w:t>
            </w:r>
            <w:hyperlink r:id="rId283" w:history="1">
              <w:r w:rsidRPr="00D76443">
                <w:rPr>
                  <w:color w:val="0000FF"/>
                </w:rPr>
                <w:t>ФЗ</w:t>
              </w:r>
            </w:hyperlink>
            <w:r w:rsidRPr="00D76443">
              <w:rPr>
                <w:color w:val="392C69"/>
              </w:rPr>
              <w:t xml:space="preserve"> от 04.08.2023 N 444-ФЗ). См. будущую </w:t>
            </w:r>
            <w:hyperlink r:id="rId284"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б) в качестве исполнителя по контракт</w:t>
      </w:r>
      <w:r>
        <w:t>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w:t>
      </w:r>
      <w:r>
        <w:t xml:space="preserve">чаев исполнения предприятием контракта, заключенного в соответствии с </w:t>
      </w:r>
      <w:hyperlink w:anchor="Par1965" w:history="1">
        <w:r>
          <w:rPr>
            <w:color w:val="0000FF"/>
          </w:rPr>
          <w:t>пунктом 2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42" w:name="Par350"/>
      <w:bookmarkEnd w:id="42"/>
      <w:r>
        <w:t>в) без привлечения средств соответствующих бюджетов бюджетной системы Российской Федераци</w:t>
      </w:r>
      <w:r>
        <w:t>и.</w:t>
      </w:r>
    </w:p>
    <w:p w:rsidR="00000000" w:rsidRDefault="00D76443">
      <w:pPr>
        <w:pStyle w:val="ConsPlusNormal"/>
        <w:jc w:val="both"/>
      </w:pPr>
      <w:r>
        <w:t xml:space="preserve">(часть 2.1 в ред. Федерального </w:t>
      </w:r>
      <w:hyperlink r:id="rId285" w:history="1">
        <w:r>
          <w:rPr>
            <w:color w:val="0000FF"/>
          </w:rPr>
          <w:t>закона</w:t>
        </w:r>
      </w:hyperlink>
      <w:r>
        <w:t xml:space="preserve"> от 29.06.2018 N 174-ФЗ)</w:t>
      </w:r>
    </w:p>
    <w:p w:rsidR="00000000" w:rsidRDefault="00D76443">
      <w:pPr>
        <w:pStyle w:val="ConsPlusNormal"/>
        <w:spacing w:before="160"/>
        <w:ind w:firstLine="540"/>
        <w:jc w:val="both"/>
      </w:pPr>
      <w:bookmarkStart w:id="43" w:name="Par352"/>
      <w:bookmarkEnd w:id="43"/>
      <w:r>
        <w:t>3. Принятое бюджетным учреждением или государственным, муниципальным унитарными предприятиями р</w:t>
      </w:r>
      <w:r>
        <w:t xml:space="preserve">ешение об осуществлении указанных соответственно в </w:t>
      </w:r>
      <w:hyperlink w:anchor="Par337" w:history="1">
        <w:r>
          <w:rPr>
            <w:color w:val="0000FF"/>
          </w:rPr>
          <w:t>пунктах 1</w:t>
        </w:r>
      </w:hyperlink>
      <w:r>
        <w:t xml:space="preserve"> - </w:t>
      </w:r>
      <w:hyperlink w:anchor="Par340" w:history="1">
        <w:r>
          <w:rPr>
            <w:color w:val="0000FF"/>
          </w:rPr>
          <w:t>3 части 2</w:t>
        </w:r>
      </w:hyperlink>
      <w:r>
        <w:t xml:space="preserve"> и </w:t>
      </w:r>
      <w:hyperlink w:anchor="Par345" w:history="1">
        <w:r>
          <w:rPr>
            <w:color w:val="0000FF"/>
          </w:rPr>
          <w:t>подпунктах "а"</w:t>
        </w:r>
      </w:hyperlink>
      <w:r>
        <w:t xml:space="preserve"> - </w:t>
      </w:r>
      <w:hyperlink w:anchor="Par350" w:history="1">
        <w:r>
          <w:rPr>
            <w:color w:val="0000FF"/>
          </w:rPr>
          <w:t>"в" пункта 2 части 2.1</w:t>
        </w:r>
      </w:hyperlink>
      <w:r>
        <w:t xml:space="preserve"> настоящей статьи закупок в порядке, установле</w:t>
      </w:r>
      <w:r>
        <w:t xml:space="preserve">нном настоящим Федеральным законом, или в соответствии с Федеральным </w:t>
      </w:r>
      <w:hyperlink r:id="rId286" w:history="1">
        <w:r>
          <w:rPr>
            <w:color w:val="0000FF"/>
          </w:rPr>
          <w:t>законом</w:t>
        </w:r>
      </w:hyperlink>
      <w:r>
        <w:t xml:space="preserve"> от 18 июля 2011 года N 223-ФЗ "О закупках товаров, работ, услуг отдельными видами юридических лиц" не може</w:t>
      </w:r>
      <w:r>
        <w:t>т быть изменено в текущем году, если иное не установлено настоящим Федеральным законом.</w:t>
      </w:r>
    </w:p>
    <w:p w:rsidR="00000000" w:rsidRDefault="00D76443">
      <w:pPr>
        <w:pStyle w:val="ConsPlusNormal"/>
        <w:jc w:val="both"/>
      </w:pPr>
      <w:r>
        <w:t xml:space="preserve">(в ред. Федеральных законов от 03.07.2016 </w:t>
      </w:r>
      <w:hyperlink r:id="rId287" w:history="1">
        <w:r>
          <w:rPr>
            <w:color w:val="0000FF"/>
          </w:rPr>
          <w:t>N 321-ФЗ</w:t>
        </w:r>
      </w:hyperlink>
      <w:r>
        <w:t xml:space="preserve">, от 07.06.2017 </w:t>
      </w:r>
      <w:hyperlink r:id="rId288" w:history="1">
        <w:r>
          <w:rPr>
            <w:color w:val="0000FF"/>
          </w:rPr>
          <w:t>N 108-ФЗ</w:t>
        </w:r>
      </w:hyperlink>
      <w:r>
        <w:t xml:space="preserve">, от 29.06.2018 </w:t>
      </w:r>
      <w:hyperlink r:id="rId289" w:history="1">
        <w:r>
          <w:rPr>
            <w:color w:val="0000FF"/>
          </w:rPr>
          <w:t>N 174-ФЗ</w:t>
        </w:r>
      </w:hyperlink>
      <w:r>
        <w:t>)</w:t>
      </w:r>
    </w:p>
    <w:p w:rsidR="00000000" w:rsidRDefault="00D76443">
      <w:pPr>
        <w:pStyle w:val="ConsPlusNormal"/>
        <w:spacing w:before="160"/>
        <w:ind w:firstLine="540"/>
        <w:jc w:val="both"/>
      </w:pPr>
      <w:bookmarkStart w:id="44" w:name="Par354"/>
      <w:bookmarkEnd w:id="44"/>
      <w:r>
        <w:t xml:space="preserve">4. При предоставлении в соответствии с Бюджетным </w:t>
      </w:r>
      <w:hyperlink r:id="rId290" w:history="1">
        <w:r>
          <w:rPr>
            <w:color w:val="0000FF"/>
          </w:rPr>
          <w:t>кодексом</w:t>
        </w:r>
      </w:hyperlink>
      <w: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w:t>
      </w:r>
      <w:r>
        <w:t>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w:t>
      </w:r>
      <w:r>
        <w:t xml:space="preserve"> регулирующие отношения, указанные в </w:t>
      </w:r>
      <w:hyperlink w:anchor="Par66" w:history="1">
        <w:r>
          <w:rPr>
            <w:color w:val="0000FF"/>
          </w:rPr>
          <w:t>пунктах 1</w:t>
        </w:r>
      </w:hyperlink>
      <w:r>
        <w:t xml:space="preserve"> - </w:t>
      </w:r>
      <w:hyperlink w:anchor="Par68" w:history="1">
        <w:r>
          <w:rPr>
            <w:color w:val="0000FF"/>
          </w:rPr>
          <w:t>3 части 1 статьи 1</w:t>
        </w:r>
      </w:hyperlink>
      <w: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w:t>
      </w:r>
      <w:r>
        <w:t>ерального закона, регулирующие мониторинг закупок, аудит в сфере закупок и контроль в сфере закупок.</w:t>
      </w:r>
    </w:p>
    <w:p w:rsidR="00000000" w:rsidRDefault="00D76443">
      <w:pPr>
        <w:pStyle w:val="ConsPlusNormal"/>
        <w:jc w:val="both"/>
      </w:pPr>
      <w:r>
        <w:t xml:space="preserve">(в ред. Федеральных законов от 28.12.2013 </w:t>
      </w:r>
      <w:hyperlink r:id="rId291" w:history="1">
        <w:r>
          <w:rPr>
            <w:color w:val="0000FF"/>
          </w:rPr>
          <w:t>N 396-ФЗ</w:t>
        </w:r>
      </w:hyperlink>
      <w:r>
        <w:t xml:space="preserve">, от 31.12.2014 </w:t>
      </w:r>
      <w:hyperlink r:id="rId292" w:history="1">
        <w:r>
          <w:rPr>
            <w:color w:val="0000FF"/>
          </w:rPr>
          <w:t>N 498-ФЗ</w:t>
        </w:r>
      </w:hyperlink>
      <w:r>
        <w:t xml:space="preserve">, от 03.07.2016 </w:t>
      </w:r>
      <w:hyperlink r:id="rId293" w:history="1">
        <w:r>
          <w:rPr>
            <w:color w:val="0000FF"/>
          </w:rPr>
          <w:t>N 321-ФЗ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в ч. 4.1 ст. 15 вносятся изменения (</w:t>
            </w:r>
            <w:hyperlink r:id="rId294" w:history="1">
              <w:r w:rsidRPr="00D76443">
                <w:rPr>
                  <w:color w:val="0000FF"/>
                </w:rPr>
                <w:t>ФЗ</w:t>
              </w:r>
            </w:hyperlink>
            <w:r w:rsidRPr="00D76443">
              <w:rPr>
                <w:color w:val="392C69"/>
              </w:rPr>
              <w:t xml:space="preserve"> от 04.08.2023 N 444-ФЗ). См. будущую </w:t>
            </w:r>
            <w:hyperlink r:id="rId295" w:history="1">
              <w:r w:rsidRPr="00D76443">
                <w:rPr>
                  <w:color w:val="0000FF"/>
                </w:rPr>
                <w:t>ред</w:t>
              </w:r>
              <w:r w:rsidRPr="00D76443">
                <w:rPr>
                  <w:color w:val="0000FF"/>
                </w:rPr>
                <w:t>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5" w:name="Par358"/>
      <w:bookmarkEnd w:id="45"/>
      <w:r>
        <w:t xml:space="preserve">4.1. При предоставлении в соответствии с бюджетным законодательством Российской Федерации юридическим лицам субсидий, предусмотренных </w:t>
      </w:r>
      <w:hyperlink r:id="rId296" w:history="1">
        <w:r>
          <w:rPr>
            <w:color w:val="0000FF"/>
          </w:rPr>
          <w:t>пунктами 8</w:t>
        </w:r>
      </w:hyperlink>
      <w:r>
        <w:t xml:space="preserve"> и </w:t>
      </w:r>
      <w:hyperlink r:id="rId297" w:history="1">
        <w:r>
          <w:rPr>
            <w:color w:val="0000FF"/>
          </w:rPr>
          <w:t>8.1 статьи 78</w:t>
        </w:r>
      </w:hyperlink>
      <w:r>
        <w:t xml:space="preserve"> и </w:t>
      </w:r>
      <w:hyperlink r:id="rId298" w:history="1">
        <w:r>
          <w:rPr>
            <w:color w:val="0000FF"/>
          </w:rPr>
          <w:t>подпунктами 3</w:t>
        </w:r>
      </w:hyperlink>
      <w:r>
        <w:t xml:space="preserve"> и </w:t>
      </w:r>
      <w:hyperlink r:id="rId299" w:history="1">
        <w:r>
          <w:rPr>
            <w:color w:val="0000FF"/>
          </w:rPr>
          <w:t>3.1 пункта 1 статьи 78.3</w:t>
        </w:r>
      </w:hyperlink>
      <w:r>
        <w:t xml:space="preserve"> Бюджетного кодекса Российской Федерации, на юридические лица, определенные указанными статьями, при осуществлении ими закупок, предусмотренных указанными статьями, распространяются положения настоящего Федерально</w:t>
      </w:r>
      <w:r>
        <w:t xml:space="preserve">го закона, регулирующие отношения, указанные в </w:t>
      </w:r>
      <w:hyperlink w:anchor="Par67" w:history="1">
        <w:r>
          <w:rPr>
            <w:color w:val="0000FF"/>
          </w:rPr>
          <w:t>пунктах 2</w:t>
        </w:r>
      </w:hyperlink>
      <w:r>
        <w:t xml:space="preserve"> и </w:t>
      </w:r>
      <w:hyperlink w:anchor="Par68" w:history="1">
        <w:r>
          <w:rPr>
            <w:color w:val="0000FF"/>
          </w:rPr>
          <w:t>3 части 1 статьи 1</w:t>
        </w:r>
      </w:hyperlink>
      <w:r>
        <w:t xml:space="preserve"> настоящего Федерального закона. При этом в отношении таких юридических лиц при осуществлении ими этих закупок применяются положения </w:t>
      </w:r>
      <w:r>
        <w:t xml:space="preserve">настоящего Федерального закона, регулирующие мониторинг закупок, аудит в сфере закупок, а также контроль в сфере закупок, предусмотренный </w:t>
      </w:r>
      <w:hyperlink w:anchor="Par2533" w:history="1">
        <w:r>
          <w:rPr>
            <w:color w:val="0000FF"/>
          </w:rPr>
          <w:t>частью 3 статьи 99</w:t>
        </w:r>
      </w:hyperlink>
      <w:r>
        <w:t xml:space="preserve"> настоящего Федерального закона.</w:t>
      </w:r>
    </w:p>
    <w:p w:rsidR="00000000" w:rsidRDefault="00D76443">
      <w:pPr>
        <w:pStyle w:val="ConsPlusNormal"/>
        <w:jc w:val="both"/>
      </w:pPr>
      <w:r>
        <w:t xml:space="preserve">(часть 4.1 введена Федеральным </w:t>
      </w:r>
      <w:hyperlink r:id="rId300" w:history="1">
        <w:r>
          <w:rPr>
            <w:color w:val="0000FF"/>
          </w:rPr>
          <w:t>законом</w:t>
        </w:r>
      </w:hyperlink>
      <w:r>
        <w:t xml:space="preserve"> от 29.06.2018 N 174-ФЗ; в ред. Федеральных законов от 02.07.2021 </w:t>
      </w:r>
      <w:hyperlink r:id="rId301" w:history="1">
        <w:r>
          <w:rPr>
            <w:color w:val="0000FF"/>
          </w:rPr>
          <w:t>N 344-ФЗ</w:t>
        </w:r>
      </w:hyperlink>
      <w:r>
        <w:t xml:space="preserve">, от 11.06.2022 </w:t>
      </w:r>
      <w:hyperlink r:id="rId302" w:history="1">
        <w:r>
          <w:rPr>
            <w:color w:val="0000FF"/>
          </w:rPr>
          <w:t>N 160-ФЗ</w:t>
        </w:r>
      </w:hyperlink>
      <w:r>
        <w:t>)</w:t>
      </w:r>
    </w:p>
    <w:p w:rsidR="00000000" w:rsidRDefault="00D76443">
      <w:pPr>
        <w:pStyle w:val="ConsPlusNormal"/>
        <w:spacing w:before="160"/>
        <w:ind w:firstLine="540"/>
        <w:jc w:val="both"/>
      </w:pPr>
      <w:r>
        <w:t>4.2. Публично-правовая компания "Единый заказчик в сфере строительства" осуществляет закупки в целях выполнения инженерных изысканий, архитектурно-строительного про</w:t>
      </w:r>
      <w:r>
        <w:t>ектирования, строительства, реконструкции, капитального ремонта, сноса объектов капитального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 в</w:t>
      </w:r>
      <w:r>
        <w:t xml:space="preserve"> соответствии с требованиями настоящего Федерального закона.</w:t>
      </w:r>
    </w:p>
    <w:p w:rsidR="00000000" w:rsidRDefault="00D76443">
      <w:pPr>
        <w:pStyle w:val="ConsPlusNormal"/>
        <w:jc w:val="both"/>
      </w:pPr>
      <w:r>
        <w:t xml:space="preserve">(часть 4.2 введена Федеральным </w:t>
      </w:r>
      <w:hyperlink r:id="rId303" w:history="1">
        <w:r>
          <w:rPr>
            <w:color w:val="0000FF"/>
          </w:rPr>
          <w:t>законом</w:t>
        </w:r>
      </w:hyperlink>
      <w:r>
        <w:t xml:space="preserve"> от 22.12.2020 N 435-ФЗ)</w:t>
      </w:r>
    </w:p>
    <w:p w:rsidR="00000000" w:rsidRDefault="00D76443">
      <w:pPr>
        <w:pStyle w:val="ConsPlusNormal"/>
        <w:spacing w:before="160"/>
        <w:ind w:firstLine="540"/>
        <w:jc w:val="both"/>
      </w:pPr>
      <w:bookmarkStart w:id="46" w:name="Par362"/>
      <w:bookmarkEnd w:id="46"/>
      <w:r>
        <w:t>4.3. При предоставлении в соответств</w:t>
      </w:r>
      <w:r>
        <w:t xml:space="preserve">ии с бюджетным законодательством Российской Федерации Фонду по сохранению и развитию Соловецкого архипелага субсидий, предусмотренных </w:t>
      </w:r>
      <w:hyperlink r:id="rId304" w:history="1">
        <w:r>
          <w:rPr>
            <w:color w:val="0000FF"/>
          </w:rPr>
          <w:t>пунктом 2 статьи 78.1</w:t>
        </w:r>
      </w:hyperlink>
      <w:r>
        <w:t xml:space="preserve"> Бюджетного кодек</w:t>
      </w:r>
      <w:r>
        <w:t xml:space="preserve">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w:t>
      </w:r>
      <w:hyperlink w:anchor="Par67" w:history="1">
        <w:r>
          <w:rPr>
            <w:color w:val="0000FF"/>
          </w:rPr>
          <w:t>пунктах 2</w:t>
        </w:r>
      </w:hyperlink>
      <w:r>
        <w:t xml:space="preserve"> и </w:t>
      </w:r>
      <w:hyperlink w:anchor="Par68" w:history="1">
        <w:r>
          <w:rPr>
            <w:color w:val="0000FF"/>
          </w:rPr>
          <w:t>3 части 1 ст</w:t>
        </w:r>
        <w:r>
          <w:rPr>
            <w:color w:val="0000FF"/>
          </w:rPr>
          <w:t>атьи 1</w:t>
        </w:r>
      </w:hyperlink>
      <w:r>
        <w:t xml:space="preserve"> настоящего Федерального закона.</w:t>
      </w:r>
    </w:p>
    <w:p w:rsidR="00000000" w:rsidRDefault="00D76443">
      <w:pPr>
        <w:pStyle w:val="ConsPlusNormal"/>
        <w:jc w:val="both"/>
      </w:pPr>
      <w:r>
        <w:t xml:space="preserve">(часть 4.3 введена Федеральным </w:t>
      </w:r>
      <w:hyperlink r:id="rId305" w:history="1">
        <w:r>
          <w:rPr>
            <w:color w:val="0000FF"/>
          </w:rPr>
          <w:t>законом</w:t>
        </w:r>
      </w:hyperlink>
      <w:r>
        <w:t xml:space="preserve"> от 01.07.2021 N 277-ФЗ)</w:t>
      </w:r>
    </w:p>
    <w:p w:rsidR="00000000" w:rsidRDefault="00D76443">
      <w:pPr>
        <w:pStyle w:val="ConsPlusNormal"/>
        <w:spacing w:before="160"/>
        <w:ind w:firstLine="540"/>
        <w:jc w:val="both"/>
      </w:pPr>
      <w:bookmarkStart w:id="47" w:name="Par364"/>
      <w:bookmarkEnd w:id="47"/>
      <w:r>
        <w:t xml:space="preserve">5. При предоставлении в соответствии с бюджетным законодательством Российской Федерации юридическому лицу средств, указанных в </w:t>
      </w:r>
      <w:hyperlink r:id="rId306" w:history="1">
        <w:r>
          <w:rPr>
            <w:color w:val="0000FF"/>
          </w:rPr>
          <w:t>абзаце втором пункта 1 статьи 80</w:t>
        </w:r>
      </w:hyperlink>
      <w:r>
        <w:t xml:space="preserve"> Бюджетного к</w:t>
      </w:r>
      <w:r>
        <w:t xml:space="preserve">одекса Российской Федерации, на юридическое лицо, которому предоставлены указанные средства,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w:t>
      </w:r>
      <w:r>
        <w:t xml:space="preserve">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 При этом </w:t>
      </w:r>
      <w:r>
        <w:t xml:space="preserve">в отношении такого юридического лица при осуществлении им этих закупок применяются положения настоящего Федерального закона, регулирующие мониторинг закупок, аудит в сфере закупок, контроль в сфере закупок органами контроля, указанными в </w:t>
      </w:r>
      <w:hyperlink w:anchor="Par2515" w:history="1">
        <w:r>
          <w:rPr>
            <w:color w:val="0000FF"/>
          </w:rPr>
          <w:t>пункте 1 части 1 статьи 99</w:t>
        </w:r>
      </w:hyperlink>
      <w:r>
        <w:t xml:space="preserve"> настоящего Федерального закона, при определении поставщика (подрядчика, исполнителя).</w:t>
      </w:r>
    </w:p>
    <w:p w:rsidR="00000000" w:rsidRDefault="00D76443">
      <w:pPr>
        <w:pStyle w:val="ConsPlusNormal"/>
        <w:jc w:val="both"/>
      </w:pPr>
      <w:r>
        <w:t xml:space="preserve">(в ред. Федеральных законов от 29.06.2018 </w:t>
      </w:r>
      <w:hyperlink r:id="rId307" w:history="1">
        <w:r>
          <w:rPr>
            <w:color w:val="0000FF"/>
          </w:rPr>
          <w:t>N 174-ФЗ</w:t>
        </w:r>
      </w:hyperlink>
      <w:r>
        <w:t xml:space="preserve">, </w:t>
      </w:r>
      <w:r>
        <w:t xml:space="preserve">от 01.04.2019 </w:t>
      </w:r>
      <w:hyperlink r:id="rId308" w:history="1">
        <w:r>
          <w:rPr>
            <w:color w:val="0000FF"/>
          </w:rPr>
          <w:t>N 50-ФЗ</w:t>
        </w:r>
      </w:hyperlink>
      <w:r>
        <w:t>)</w:t>
      </w:r>
    </w:p>
    <w:p w:rsidR="00000000" w:rsidRDefault="00D76443">
      <w:pPr>
        <w:pStyle w:val="ConsPlusNormal"/>
        <w:spacing w:before="160"/>
        <w:ind w:firstLine="540"/>
        <w:jc w:val="both"/>
      </w:pPr>
      <w:bookmarkStart w:id="48" w:name="Par366"/>
      <w:bookmarkEnd w:id="48"/>
      <w:r>
        <w:t xml:space="preserve">6. В случае, если в соответствии с Бюджетным </w:t>
      </w:r>
      <w:hyperlink r:id="rId309" w:history="1">
        <w:r>
          <w:rPr>
            <w:color w:val="0000FF"/>
          </w:rPr>
          <w:t>кодексом</w:t>
        </w:r>
      </w:hyperlink>
      <w:r>
        <w:t xml:space="preserve"> </w:t>
      </w:r>
      <w:r>
        <w:t xml:space="preserve">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w:t>
      </w:r>
      <w:r>
        <w:lastRenderedPageBreak/>
        <w:t>"Росатом" или Государственная корпорация по космической деятельности "Роско</w:t>
      </w:r>
      <w:r>
        <w:t>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w:t>
      </w:r>
      <w:r>
        <w:t>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w:t>
      </w:r>
      <w:r>
        <w:t>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w:t>
      </w:r>
      <w:r>
        <w:t>ящего Федерального закона, которые регулируют деятельность государственного и муниципального заказчиков.</w:t>
      </w:r>
    </w:p>
    <w:p w:rsidR="00000000" w:rsidRDefault="00D76443">
      <w:pPr>
        <w:pStyle w:val="ConsPlusNormal"/>
        <w:jc w:val="both"/>
      </w:pPr>
      <w:r>
        <w:t xml:space="preserve">(в ред. Федеральных законов от 31.12.2014 </w:t>
      </w:r>
      <w:hyperlink r:id="rId310" w:history="1">
        <w:r>
          <w:rPr>
            <w:color w:val="0000FF"/>
          </w:rPr>
          <w:t>N 498-ФЗ</w:t>
        </w:r>
      </w:hyperlink>
      <w:r>
        <w:t xml:space="preserve">, от 13.07.2015 </w:t>
      </w:r>
      <w:hyperlink r:id="rId311" w:history="1">
        <w:r>
          <w:rPr>
            <w:color w:val="0000FF"/>
          </w:rPr>
          <w:t>N 216-ФЗ</w:t>
        </w:r>
      </w:hyperlink>
      <w:r>
        <w:t xml:space="preserve">, от 29.06.2018 </w:t>
      </w:r>
      <w:hyperlink r:id="rId312" w:history="1">
        <w:r>
          <w:rPr>
            <w:color w:val="0000FF"/>
          </w:rPr>
          <w:t>N 174-ФЗ</w:t>
        </w:r>
      </w:hyperlink>
      <w:r>
        <w:t>)</w:t>
      </w:r>
    </w:p>
    <w:p w:rsidR="00000000" w:rsidRDefault="00D76443">
      <w:pPr>
        <w:pStyle w:val="ConsPlusNormal"/>
        <w:spacing w:before="160"/>
        <w:ind w:firstLine="540"/>
        <w:jc w:val="both"/>
      </w:pPr>
      <w:r>
        <w:t>7. В случае, если законодательством Российской Федераци</w:t>
      </w:r>
      <w:r>
        <w:t xml:space="preserve">и с целью заключения гражданско-правового договора (контракта) в рамках отношений, не указанных в </w:t>
      </w:r>
      <w:hyperlink w:anchor="Par65" w:history="1">
        <w:r>
          <w:rPr>
            <w:color w:val="0000FF"/>
          </w:rPr>
          <w:t>части 1 статьи 1</w:t>
        </w:r>
      </w:hyperlink>
      <w:r>
        <w:t xml:space="preserve"> настоящего Федерального закона, предусмотрена обязанность проведения конкурсов и аукционов или использования иных спос</w:t>
      </w:r>
      <w:r>
        <w:t xml:space="preserve">обов определения поставщика (подрядчика, исполнителя) в соответствии с настоящим Федеральным законом, то при их проведении положения </w:t>
      </w:r>
      <w:hyperlink w:anchor="Par314" w:history="1">
        <w:r>
          <w:rPr>
            <w:color w:val="0000FF"/>
          </w:rPr>
          <w:t>статей 14</w:t>
        </w:r>
      </w:hyperlink>
      <w:r>
        <w:t xml:space="preserve">, </w:t>
      </w:r>
      <w:hyperlink w:anchor="Par527" w:history="1">
        <w:r>
          <w:rPr>
            <w:color w:val="0000FF"/>
          </w:rPr>
          <w:t>23</w:t>
        </w:r>
      </w:hyperlink>
      <w:r>
        <w:t xml:space="preserve">, </w:t>
      </w:r>
      <w:hyperlink w:anchor="Par745" w:history="1">
        <w:r>
          <w:rPr>
            <w:color w:val="0000FF"/>
          </w:rPr>
          <w:t>28</w:t>
        </w:r>
      </w:hyperlink>
      <w:r>
        <w:t xml:space="preserve"> - </w:t>
      </w:r>
      <w:hyperlink w:anchor="Par760" w:history="1">
        <w:r>
          <w:rPr>
            <w:color w:val="0000FF"/>
          </w:rPr>
          <w:t>30</w:t>
        </w:r>
      </w:hyperlink>
      <w:r>
        <w:t xml:space="preserve">, </w:t>
      </w:r>
      <w:hyperlink w:anchor="Par943" w:history="1">
        <w:r>
          <w:rPr>
            <w:color w:val="0000FF"/>
          </w:rPr>
          <w:t>34</w:t>
        </w:r>
      </w:hyperlink>
      <w:r>
        <w:t xml:space="preserve">, </w:t>
      </w:r>
      <w:hyperlink w:anchor="Par1026" w:history="1">
        <w:r>
          <w:rPr>
            <w:color w:val="0000FF"/>
          </w:rPr>
          <w:t>35</w:t>
        </w:r>
      </w:hyperlink>
      <w:r>
        <w:t xml:space="preserve"> настоящего Федерального закона не применяются, если иное не предусмотрено законодательством Российской Федерации.</w:t>
      </w:r>
    </w:p>
    <w:p w:rsidR="00000000" w:rsidRDefault="00D76443">
      <w:pPr>
        <w:pStyle w:val="ConsPlusNormal"/>
        <w:jc w:val="both"/>
      </w:pPr>
      <w:r>
        <w:t xml:space="preserve">(часть 7 введена Федеральным </w:t>
      </w:r>
      <w:hyperlink r:id="rId313" w:history="1">
        <w:r>
          <w:rPr>
            <w:color w:val="0000FF"/>
          </w:rPr>
          <w:t>законом</w:t>
        </w:r>
      </w:hyperlink>
      <w:r>
        <w:t xml:space="preserve"> от 01.05.2019 N 71-ФЗ)</w:t>
      </w:r>
    </w:p>
    <w:p w:rsidR="00000000" w:rsidRDefault="00D76443">
      <w:pPr>
        <w:pStyle w:val="ConsPlusNormal"/>
        <w:ind w:firstLine="540"/>
        <w:jc w:val="both"/>
      </w:pPr>
    </w:p>
    <w:p w:rsidR="00000000" w:rsidRDefault="00D76443">
      <w:pPr>
        <w:pStyle w:val="ConsPlusNormal"/>
        <w:jc w:val="center"/>
        <w:outlineLvl w:val="0"/>
        <w:rPr>
          <w:b/>
          <w:bCs/>
        </w:rPr>
      </w:pPr>
      <w:r>
        <w:rPr>
          <w:b/>
          <w:bCs/>
        </w:rPr>
        <w:t>Глава 2. ПЛАНИРОВАНИЕ</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49" w:name="Par373"/>
      <w:bookmarkEnd w:id="49"/>
      <w:r>
        <w:rPr>
          <w:b/>
          <w:bCs/>
        </w:rPr>
        <w:t>Статья 16. Планирование закупок</w:t>
      </w:r>
    </w:p>
    <w:p w:rsidR="00000000" w:rsidRDefault="00D76443">
      <w:pPr>
        <w:pStyle w:val="ConsPlusNormal"/>
        <w:ind w:firstLine="540"/>
        <w:jc w:val="both"/>
      </w:pPr>
      <w:r>
        <w:t xml:space="preserve">(в ред. Федерального </w:t>
      </w:r>
      <w:hyperlink r:id="rId314" w:history="1">
        <w:r>
          <w:rPr>
            <w:color w:val="0000FF"/>
          </w:rPr>
          <w:t>закона</w:t>
        </w:r>
      </w:hyperlink>
      <w:r>
        <w:t xml:space="preserve"> от 01.05.2019 N 71-ФЗ</w:t>
      </w:r>
      <w:r>
        <w:t>)</w:t>
      </w:r>
    </w:p>
    <w:p w:rsidR="00000000" w:rsidRDefault="00D76443">
      <w:pPr>
        <w:pStyle w:val="ConsPlusNormal"/>
        <w:jc w:val="both"/>
      </w:pPr>
    </w:p>
    <w:p w:rsidR="00000000" w:rsidRDefault="00D76443">
      <w:pPr>
        <w:pStyle w:val="ConsPlusNormal"/>
        <w:ind w:firstLine="540"/>
        <w:jc w:val="both"/>
      </w:pPr>
      <w:r>
        <w:t>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rsidR="00000000" w:rsidRDefault="00D76443">
      <w:pPr>
        <w:pStyle w:val="ConsPlusNormal"/>
        <w:spacing w:before="160"/>
        <w:ind w:firstLine="540"/>
        <w:jc w:val="both"/>
      </w:pPr>
      <w:bookmarkStart w:id="50" w:name="Par377"/>
      <w:bookmarkEnd w:id="50"/>
      <w:r>
        <w:t>2. В планы-графики включаются:</w:t>
      </w:r>
    </w:p>
    <w:p w:rsidR="00000000" w:rsidRDefault="00D76443">
      <w:pPr>
        <w:pStyle w:val="ConsPlusNormal"/>
        <w:spacing w:before="160"/>
        <w:ind w:firstLine="540"/>
        <w:jc w:val="both"/>
      </w:pPr>
      <w:r>
        <w:t>1) идентификационные коды закуп</w:t>
      </w:r>
      <w:r>
        <w:t xml:space="preserve">ок, определенные в соответствии со </w:t>
      </w:r>
      <w:hyperlink w:anchor="Par527" w:history="1">
        <w:r>
          <w:rPr>
            <w:color w:val="0000FF"/>
          </w:rPr>
          <w:t>статьей 23</w:t>
        </w:r>
      </w:hyperlink>
      <w:r>
        <w:t xml:space="preserve"> настоящего Федерального закона;</w:t>
      </w:r>
    </w:p>
    <w:p w:rsidR="00000000" w:rsidRDefault="00D76443">
      <w:pPr>
        <w:pStyle w:val="ConsPlusNormal"/>
        <w:spacing w:before="160"/>
        <w:ind w:firstLine="540"/>
        <w:jc w:val="both"/>
      </w:pPr>
      <w:r>
        <w:t>2) наименование объекта и (или) наименования объектов закупок;</w:t>
      </w:r>
    </w:p>
    <w:p w:rsidR="00000000" w:rsidRDefault="00D76443">
      <w:pPr>
        <w:pStyle w:val="ConsPlusNormal"/>
        <w:spacing w:before="160"/>
        <w:ind w:firstLine="540"/>
        <w:jc w:val="both"/>
      </w:pPr>
      <w:r>
        <w:t>3) объем финансового обеспечения для осуществления закупок;</w:t>
      </w:r>
    </w:p>
    <w:p w:rsidR="00000000" w:rsidRDefault="00D76443">
      <w:pPr>
        <w:pStyle w:val="ConsPlusNormal"/>
        <w:spacing w:before="160"/>
        <w:ind w:firstLine="540"/>
        <w:jc w:val="both"/>
      </w:pPr>
      <w:r>
        <w:t>4) сроки (периодичность) осущес</w:t>
      </w:r>
      <w:r>
        <w:t>твления планируемых закупок;</w:t>
      </w:r>
    </w:p>
    <w:p w:rsidR="00000000" w:rsidRDefault="00D76443">
      <w:pPr>
        <w:pStyle w:val="ConsPlusNormal"/>
        <w:spacing w:before="160"/>
        <w:ind w:firstLine="540"/>
        <w:jc w:val="both"/>
      </w:pPr>
      <w:r>
        <w:t xml:space="preserve">5) информация об общественном обсуждении закупок в соответствии со </w:t>
      </w:r>
      <w:hyperlink w:anchor="Par443" w:history="1">
        <w:r>
          <w:rPr>
            <w:color w:val="0000FF"/>
          </w:rPr>
          <w:t>статьей 20</w:t>
        </w:r>
      </w:hyperlink>
      <w:r>
        <w:t xml:space="preserve"> настоящего Федерального закона;</w:t>
      </w:r>
    </w:p>
    <w:p w:rsidR="00000000" w:rsidRDefault="00D76443">
      <w:pPr>
        <w:pStyle w:val="ConsPlusNormal"/>
        <w:jc w:val="both"/>
      </w:pPr>
      <w:r>
        <w:t xml:space="preserve">(в ред. Федерального </w:t>
      </w:r>
      <w:hyperlink r:id="rId315" w:history="1">
        <w:r>
          <w:rPr>
            <w:color w:val="0000FF"/>
          </w:rPr>
          <w:t>закона</w:t>
        </w:r>
      </w:hyperlink>
      <w:r>
        <w:t xml:space="preserve"> от 02.07.2021 N 360-ФЗ)</w:t>
      </w:r>
    </w:p>
    <w:p w:rsidR="00000000" w:rsidRDefault="00D76443">
      <w:pPr>
        <w:pStyle w:val="ConsPlusNormal"/>
        <w:spacing w:before="160"/>
        <w:ind w:firstLine="540"/>
        <w:jc w:val="both"/>
      </w:pPr>
      <w:r>
        <w:t xml:space="preserve">6) иная информация, определенная порядком, предусмотренным </w:t>
      </w:r>
      <w:hyperlink w:anchor="Par387" w:history="1">
        <w:r>
          <w:rPr>
            <w:color w:val="0000FF"/>
          </w:rPr>
          <w:t>пунктом 2 части 3</w:t>
        </w:r>
      </w:hyperlink>
      <w:r>
        <w:t xml:space="preserve"> настоящей статьи.</w:t>
      </w:r>
    </w:p>
    <w:p w:rsidR="00000000" w:rsidRDefault="00D76443">
      <w:pPr>
        <w:pStyle w:val="ConsPlusNormal"/>
        <w:spacing w:before="160"/>
        <w:ind w:firstLine="540"/>
        <w:jc w:val="both"/>
      </w:pPr>
      <w:r>
        <w:t>3. Правительством Российской Федерации устанавливаются:</w:t>
      </w:r>
    </w:p>
    <w:p w:rsidR="00000000" w:rsidRDefault="00D76443">
      <w:pPr>
        <w:pStyle w:val="ConsPlusNormal"/>
        <w:spacing w:before="160"/>
        <w:ind w:firstLine="540"/>
        <w:jc w:val="both"/>
      </w:pPr>
      <w:r>
        <w:t>1) требования к форме планов-графиков;</w:t>
      </w:r>
    </w:p>
    <w:p w:rsidR="00000000" w:rsidRDefault="00D76443">
      <w:pPr>
        <w:pStyle w:val="ConsPlusNormal"/>
        <w:spacing w:before="160"/>
        <w:ind w:firstLine="540"/>
        <w:jc w:val="both"/>
      </w:pPr>
      <w:bookmarkStart w:id="51" w:name="Par387"/>
      <w:bookmarkEnd w:id="51"/>
      <w:r>
        <w:t>2) порядок формирования, утверждения планов-графиков, внесения изменений в такие планы-графики;</w:t>
      </w:r>
    </w:p>
    <w:p w:rsidR="00000000" w:rsidRDefault="00D76443">
      <w:pPr>
        <w:pStyle w:val="ConsPlusNormal"/>
        <w:spacing w:before="160"/>
        <w:ind w:firstLine="540"/>
        <w:jc w:val="both"/>
      </w:pPr>
      <w:r>
        <w:t>3) порядок размещения планов-графиков в единой информационной системе, на официальном сайте.</w:t>
      </w:r>
    </w:p>
    <w:p w:rsidR="00000000" w:rsidRDefault="00D76443">
      <w:pPr>
        <w:pStyle w:val="ConsPlusNormal"/>
        <w:jc w:val="both"/>
      </w:pPr>
      <w:r>
        <w:t xml:space="preserve">(в ред. Федерального </w:t>
      </w:r>
      <w:hyperlink r:id="rId316" w:history="1">
        <w:r>
          <w:rPr>
            <w:color w:val="0000FF"/>
          </w:rPr>
          <w:t>закона</w:t>
        </w:r>
      </w:hyperlink>
      <w:r>
        <w:t xml:space="preserve"> от 02.07.2021 N 360-ФЗ)</w:t>
      </w:r>
    </w:p>
    <w:p w:rsidR="00000000" w:rsidRDefault="00D76443">
      <w:pPr>
        <w:pStyle w:val="ConsPlusNormal"/>
        <w:spacing w:before="160"/>
        <w:ind w:firstLine="540"/>
        <w:jc w:val="both"/>
      </w:pPr>
      <w:r>
        <w:t>4. Правительство Российской Федерации вправе установить особенности включения в план-график информации о централизованных закупках, совместны</w:t>
      </w:r>
      <w:r>
        <w:t xml:space="preserve">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570" w:history="1">
        <w:r>
          <w:rPr>
            <w:color w:val="0000FF"/>
          </w:rPr>
          <w:t>подпунктом "г" пункта 2 части 10 статьи 24</w:t>
        </w:r>
      </w:hyperlink>
      <w:r>
        <w:t xml:space="preserve">, </w:t>
      </w:r>
      <w:hyperlink w:anchor="Par1958" w:history="1">
        <w:r>
          <w:rPr>
            <w:color w:val="0000FF"/>
          </w:rPr>
          <w:t>частью 1 статьи 93</w:t>
        </w:r>
      </w:hyperlink>
      <w:r>
        <w:t xml:space="preserve">, </w:t>
      </w:r>
      <w:hyperlink w:anchor="Par2951" w:history="1">
        <w:r>
          <w:rPr>
            <w:color w:val="0000FF"/>
          </w:rPr>
          <w:t>статьями 111</w:t>
        </w:r>
      </w:hyperlink>
      <w:r>
        <w:t xml:space="preserve"> и </w:t>
      </w:r>
      <w:hyperlink w:anchor="Par3043" w:history="1">
        <w:r>
          <w:rPr>
            <w:color w:val="0000FF"/>
          </w:rPr>
          <w:t>111.4</w:t>
        </w:r>
      </w:hyperlink>
      <w:r>
        <w:t xml:space="preserve"> настоящего Федерального закона.</w:t>
      </w:r>
    </w:p>
    <w:p w:rsidR="00000000" w:rsidRDefault="00D76443">
      <w:pPr>
        <w:pStyle w:val="ConsPlusNormal"/>
        <w:jc w:val="both"/>
      </w:pPr>
      <w:r>
        <w:t xml:space="preserve">(в ред. Федеральных законов от 02.07.2021 </w:t>
      </w:r>
      <w:hyperlink r:id="rId317" w:history="1">
        <w:r>
          <w:rPr>
            <w:color w:val="0000FF"/>
          </w:rPr>
          <w:t>N 360-ФЗ</w:t>
        </w:r>
      </w:hyperlink>
      <w:r>
        <w:t xml:space="preserve">, от 28.06.2022 </w:t>
      </w:r>
      <w:hyperlink r:id="rId318" w:history="1">
        <w:r>
          <w:rPr>
            <w:color w:val="0000FF"/>
          </w:rPr>
          <w:t>N 231-ФЗ</w:t>
        </w:r>
      </w:hyperlink>
      <w:r>
        <w:t>)</w:t>
      </w:r>
    </w:p>
    <w:p w:rsidR="00000000" w:rsidRDefault="00D76443">
      <w:pPr>
        <w:pStyle w:val="ConsPlusNormal"/>
        <w:spacing w:before="160"/>
        <w:ind w:firstLine="540"/>
        <w:jc w:val="both"/>
      </w:pPr>
      <w:r>
        <w:t>5. Планы-графики формируются на срок, соответствующий сроку действия федерального закона о федеральном бюджете на очер</w:t>
      </w:r>
      <w:r>
        <w:t>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w:t>
      </w:r>
      <w:r>
        <w:t>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w:t>
      </w:r>
      <w:r>
        <w:t xml:space="preserve">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377" w:history="1">
        <w:r>
          <w:rPr>
            <w:color w:val="0000FF"/>
          </w:rPr>
          <w:t>части 2</w:t>
        </w:r>
      </w:hyperlink>
      <w:r>
        <w:t xml:space="preserve"> настоящей статьи информация вносится в планы-графики закупок на весь с</w:t>
      </w:r>
      <w:r>
        <w:t>рок планируемых закупок.</w:t>
      </w:r>
    </w:p>
    <w:p w:rsidR="00000000" w:rsidRDefault="00D76443">
      <w:pPr>
        <w:pStyle w:val="ConsPlusNormal"/>
        <w:spacing w:before="160"/>
        <w:ind w:firstLine="540"/>
        <w:jc w:val="both"/>
      </w:pPr>
      <w:r>
        <w:t>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w:t>
      </w:r>
      <w:r>
        <w:t>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w:t>
      </w:r>
      <w:r>
        <w:t>юджетным законодательством Российской Федерации.</w:t>
      </w:r>
    </w:p>
    <w:p w:rsidR="00000000" w:rsidRDefault="00D76443">
      <w:pPr>
        <w:pStyle w:val="ConsPlusNormal"/>
        <w:spacing w:before="160"/>
        <w:ind w:firstLine="540"/>
        <w:jc w:val="both"/>
      </w:pPr>
      <w:r>
        <w:t>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w:t>
      </w:r>
      <w:r>
        <w:t>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w:t>
      </w:r>
      <w:r>
        <w:t>ого, муниципального учреждений, плана (программы) финансово-хозяйственной деятельности государственного, муниципального унитарных предприятий.</w:t>
      </w:r>
    </w:p>
    <w:p w:rsidR="00000000" w:rsidRDefault="00D76443">
      <w:pPr>
        <w:pStyle w:val="ConsPlusNormal"/>
        <w:spacing w:before="160"/>
        <w:ind w:firstLine="540"/>
        <w:jc w:val="both"/>
      </w:pPr>
      <w:bookmarkStart w:id="52" w:name="Par395"/>
      <w:bookmarkEnd w:id="52"/>
      <w:r>
        <w:t>8. Планы-графики подлежат изменению при необходимости:</w:t>
      </w:r>
    </w:p>
    <w:p w:rsidR="00000000" w:rsidRDefault="00D76443">
      <w:pPr>
        <w:pStyle w:val="ConsPlusNormal"/>
        <w:spacing w:before="160"/>
        <w:ind w:firstLine="540"/>
        <w:jc w:val="both"/>
      </w:pPr>
      <w:r>
        <w:lastRenderedPageBreak/>
        <w:t>1) приведения их в соответствие в связи с изме</w:t>
      </w:r>
      <w:r>
        <w:t xml:space="preserve">нением установленных в соответствии со </w:t>
      </w:r>
      <w:hyperlink w:anchor="Par420"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w:t>
      </w:r>
      <w:r>
        <w:t>ение функций государственных органов, органов управления государственными внебюджетными фондами, муниципальных органов;</w:t>
      </w:r>
    </w:p>
    <w:p w:rsidR="00000000" w:rsidRDefault="00D76443">
      <w:pPr>
        <w:pStyle w:val="ConsPlusNormal"/>
        <w:spacing w:before="160"/>
        <w:ind w:firstLine="540"/>
        <w:jc w:val="both"/>
      </w:pPr>
      <w:r>
        <w:t>2) приведения их в соответствие в связи с изменением доведенного до заказчика объема прав в денежном выражении на принятие и (или) испол</w:t>
      </w:r>
      <w:r>
        <w:t>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w:t>
      </w:r>
      <w:r>
        <w:t>тий, изменением соответствующих решений и (или) соглашений о предоставлении субсидий;</w:t>
      </w:r>
    </w:p>
    <w:p w:rsidR="00000000" w:rsidRDefault="00D76443">
      <w:pPr>
        <w:pStyle w:val="ConsPlusNormal"/>
        <w:spacing w:before="160"/>
        <w:ind w:firstLine="540"/>
        <w:jc w:val="both"/>
      </w:pPr>
      <w:r>
        <w:t xml:space="preserve">3) реализации решения, принятого заказчиком по итогам общественного обсуждения закупки в соответствии со </w:t>
      </w:r>
      <w:hyperlink w:anchor="Par443" w:history="1">
        <w:r>
          <w:rPr>
            <w:color w:val="0000FF"/>
          </w:rPr>
          <w:t>статьей 20</w:t>
        </w:r>
      </w:hyperlink>
      <w:r>
        <w:t xml:space="preserve"> настоящего Федерального закона</w:t>
      </w:r>
      <w:r>
        <w:t>;</w:t>
      </w:r>
    </w:p>
    <w:p w:rsidR="00000000" w:rsidRDefault="00D76443">
      <w:pPr>
        <w:pStyle w:val="ConsPlusNormal"/>
        <w:jc w:val="both"/>
      </w:pPr>
      <w:r>
        <w:t xml:space="preserve">(в ред. Федерального </w:t>
      </w:r>
      <w:hyperlink r:id="rId319" w:history="1">
        <w:r>
          <w:rPr>
            <w:color w:val="0000FF"/>
          </w:rPr>
          <w:t>закона</w:t>
        </w:r>
      </w:hyperlink>
      <w:r>
        <w:t xml:space="preserve"> от 02.07.2021 N 360-ФЗ)</w:t>
      </w:r>
    </w:p>
    <w:p w:rsidR="00000000" w:rsidRDefault="00D76443">
      <w:pPr>
        <w:pStyle w:val="ConsPlusNormal"/>
        <w:spacing w:before="160"/>
        <w:ind w:firstLine="540"/>
        <w:jc w:val="both"/>
      </w:pPr>
      <w:r>
        <w:t>4) использования в соответствии с законодательством Российской Федерации экономии, полученной при осуществлении закупк</w:t>
      </w:r>
      <w:r>
        <w:t>и;</w:t>
      </w:r>
    </w:p>
    <w:p w:rsidR="00000000" w:rsidRDefault="00D76443">
      <w:pPr>
        <w:pStyle w:val="ConsPlusNormal"/>
        <w:spacing w:before="160"/>
        <w:ind w:firstLine="540"/>
        <w:jc w:val="both"/>
      </w:pPr>
      <w:r>
        <w:t xml:space="preserve">5) в иных случаях, установленных порядком, предусмотренным </w:t>
      </w:r>
      <w:hyperlink w:anchor="Par387" w:history="1">
        <w:r>
          <w:rPr>
            <w:color w:val="0000FF"/>
          </w:rPr>
          <w:t>пунктом 2 части 3</w:t>
        </w:r>
      </w:hyperlink>
      <w:r>
        <w:t xml:space="preserve"> настоящей статьи.</w:t>
      </w:r>
    </w:p>
    <w:p w:rsidR="00000000" w:rsidRDefault="00D76443">
      <w:pPr>
        <w:pStyle w:val="ConsPlusNormal"/>
        <w:spacing w:before="160"/>
        <w:ind w:firstLine="540"/>
        <w:jc w:val="both"/>
      </w:pPr>
      <w:r>
        <w:t xml:space="preserve">9. Внесение в соответствии с </w:t>
      </w:r>
      <w:hyperlink w:anchor="Par395" w:history="1">
        <w:r>
          <w:rPr>
            <w:color w:val="0000FF"/>
          </w:rPr>
          <w:t>частью 8</w:t>
        </w:r>
      </w:hyperlink>
      <w:r>
        <w:t xml:space="preserve"> настоящей статьи изменений в план-график может осуществляться не позднее</w:t>
      </w:r>
      <w:r>
        <w:t xml:space="preserve">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w:t>
      </w:r>
      <w:r>
        <w:t xml:space="preserve"> контракта с единственным поставщиком (подрядчиком, исполнителем) в соответствии с </w:t>
      </w:r>
      <w:hyperlink w:anchor="Par1958" w:history="1">
        <w:r>
          <w:rPr>
            <w:color w:val="0000FF"/>
          </w:rPr>
          <w:t>частью 1 статьи 93</w:t>
        </w:r>
      </w:hyperlink>
      <w:r>
        <w:t xml:space="preserve"> настоящего Федерального закона - не позднее чем за один день до дня заключения контракта.</w:t>
      </w:r>
    </w:p>
    <w:p w:rsidR="00000000" w:rsidRDefault="00D76443">
      <w:pPr>
        <w:pStyle w:val="ConsPlusNormal"/>
        <w:spacing w:before="160"/>
        <w:ind w:firstLine="540"/>
        <w:jc w:val="both"/>
      </w:pPr>
      <w:r>
        <w:t xml:space="preserve">10. Утратил силу с 1 января 2022 года. - Федеральный </w:t>
      </w:r>
      <w:hyperlink r:id="rId320" w:history="1">
        <w:r>
          <w:rPr>
            <w:color w:val="0000FF"/>
          </w:rPr>
          <w:t>закон</w:t>
        </w:r>
      </w:hyperlink>
      <w:r>
        <w:t xml:space="preserve"> от 02.07.2021 N 360-ФЗ.</w:t>
      </w:r>
    </w:p>
    <w:p w:rsidR="00000000" w:rsidRDefault="00D76443">
      <w:pPr>
        <w:pStyle w:val="ConsPlusNormal"/>
        <w:spacing w:before="160"/>
        <w:ind w:firstLine="540"/>
        <w:jc w:val="both"/>
      </w:pPr>
      <w:r>
        <w:t>11. Особенности планирования закупок в рамках государственного оборонного заказа устанавл</w:t>
      </w:r>
      <w:r>
        <w:t xml:space="preserve">иваются Федеральным </w:t>
      </w:r>
      <w:hyperlink r:id="rId321" w:history="1">
        <w:r>
          <w:rPr>
            <w:color w:val="0000FF"/>
          </w:rPr>
          <w:t>законом</w:t>
        </w:r>
      </w:hyperlink>
      <w:r>
        <w:t xml:space="preserve"> от 29 декабря 2012 года N 275-ФЗ "О государственном оборонном заказе".</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53" w:name="Par406"/>
      <w:bookmarkEnd w:id="53"/>
      <w:r>
        <w:rPr>
          <w:b/>
          <w:bCs/>
        </w:rPr>
        <w:t xml:space="preserve">Статья 17. Утратила силу с 1 октября 2019 года. - Федеральный </w:t>
      </w:r>
      <w:hyperlink r:id="rId322" w:history="1">
        <w:r>
          <w:rPr>
            <w:b/>
            <w:bCs/>
            <w:color w:val="0000FF"/>
          </w:rPr>
          <w:t>закон</w:t>
        </w:r>
      </w:hyperlink>
      <w:r>
        <w:rPr>
          <w:b/>
          <w:bCs/>
        </w:rPr>
        <w:t xml:space="preserve"> от 01.05.2019 N 71-ФЗ.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54" w:name="Par408"/>
      <w:bookmarkEnd w:id="54"/>
      <w:r>
        <w:rPr>
          <w:b/>
          <w:bCs/>
        </w:rPr>
        <w:t>Статья 18. Обоснование закупок</w:t>
      </w:r>
    </w:p>
    <w:p w:rsidR="00000000" w:rsidRDefault="00D76443">
      <w:pPr>
        <w:pStyle w:val="ConsPlusNormal"/>
        <w:ind w:firstLine="540"/>
        <w:jc w:val="both"/>
      </w:pPr>
    </w:p>
    <w:p w:rsidR="00000000" w:rsidRDefault="00D76443">
      <w:pPr>
        <w:pStyle w:val="ConsPlusNormal"/>
        <w:ind w:firstLine="540"/>
        <w:jc w:val="both"/>
      </w:pPr>
      <w:r>
        <w:t xml:space="preserve">1. В целях настоящего Федерального закона обоснованной признается закупка, осуществляемая в соответствии с </w:t>
      </w:r>
      <w:r>
        <w:t xml:space="preserve">положениями </w:t>
      </w:r>
      <w:hyperlink w:anchor="Par420" w:history="1">
        <w:r>
          <w:rPr>
            <w:color w:val="0000FF"/>
          </w:rPr>
          <w:t>статей 19</w:t>
        </w:r>
      </w:hyperlink>
      <w:r>
        <w:t xml:space="preserve"> и </w:t>
      </w:r>
      <w:hyperlink w:anchor="Par459" w:history="1">
        <w:r>
          <w:rPr>
            <w:color w:val="0000FF"/>
          </w:rPr>
          <w:t>22</w:t>
        </w:r>
      </w:hyperlink>
      <w:r>
        <w:t xml:space="preserve"> настоящего Федерального закона.</w:t>
      </w:r>
    </w:p>
    <w:p w:rsidR="00000000" w:rsidRDefault="00D76443">
      <w:pPr>
        <w:pStyle w:val="ConsPlusNormal"/>
        <w:jc w:val="both"/>
      </w:pPr>
      <w:r>
        <w:t xml:space="preserve">(часть 1 в ред. Федерального </w:t>
      </w:r>
      <w:hyperlink r:id="rId323" w:history="1">
        <w:r>
          <w:rPr>
            <w:color w:val="0000FF"/>
          </w:rPr>
          <w:t>закона</w:t>
        </w:r>
      </w:hyperlink>
      <w:r>
        <w:t xml:space="preserve"> от 01.05.2019 N 71-ФЗ)</w:t>
      </w:r>
    </w:p>
    <w:p w:rsidR="00000000" w:rsidRDefault="00D76443">
      <w:pPr>
        <w:pStyle w:val="ConsPlusNormal"/>
        <w:spacing w:before="160"/>
        <w:ind w:firstLine="540"/>
        <w:jc w:val="both"/>
      </w:pPr>
      <w:r>
        <w:t>2 - 3.</w:t>
      </w:r>
      <w:r>
        <w:t xml:space="preserve"> Утратили силу с 1 октября 2019 года. - Федеральный </w:t>
      </w:r>
      <w:hyperlink r:id="rId324" w:history="1">
        <w:r>
          <w:rPr>
            <w:color w:val="0000FF"/>
          </w:rPr>
          <w:t>закон</w:t>
        </w:r>
      </w:hyperlink>
      <w:r>
        <w:t xml:space="preserve"> от 01.05.2019 N 71-ФЗ.</w:t>
      </w:r>
    </w:p>
    <w:p w:rsidR="00000000" w:rsidRDefault="00D76443">
      <w:pPr>
        <w:pStyle w:val="ConsPlusNormal"/>
        <w:spacing w:before="160"/>
        <w:ind w:firstLine="540"/>
        <w:jc w:val="both"/>
      </w:pPr>
      <w:r>
        <w:t>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rsidR="00000000" w:rsidRDefault="00D76443">
      <w:pPr>
        <w:pStyle w:val="ConsPlusNormal"/>
        <w:jc w:val="both"/>
      </w:pPr>
      <w:r>
        <w:t xml:space="preserve">(в ред. Федерального </w:t>
      </w:r>
      <w:hyperlink r:id="rId325" w:history="1">
        <w:r>
          <w:rPr>
            <w:color w:val="0000FF"/>
          </w:rPr>
          <w:t>закона</w:t>
        </w:r>
      </w:hyperlink>
      <w:r>
        <w:t xml:space="preserve"> от 01.05.2019 N 71-ФЗ)</w:t>
      </w:r>
    </w:p>
    <w:p w:rsidR="00000000" w:rsidRDefault="00D76443">
      <w:pPr>
        <w:pStyle w:val="ConsPlusNormal"/>
        <w:spacing w:before="160"/>
        <w:ind w:firstLine="540"/>
        <w:jc w:val="both"/>
      </w:pPr>
      <w:r>
        <w:t>5. По результатам аудита в сфере закупок и контроля в сфере закупок конкретная закупка может быть признана необоснованной.</w:t>
      </w:r>
    </w:p>
    <w:p w:rsidR="00000000" w:rsidRDefault="00D76443">
      <w:pPr>
        <w:pStyle w:val="ConsPlusNormal"/>
        <w:jc w:val="both"/>
      </w:pPr>
      <w:r>
        <w:t xml:space="preserve">(в ред. Федерального </w:t>
      </w:r>
      <w:hyperlink r:id="rId326" w:history="1">
        <w:r>
          <w:rPr>
            <w:color w:val="0000FF"/>
          </w:rPr>
          <w:t>закона</w:t>
        </w:r>
      </w:hyperlink>
      <w:r>
        <w:t xml:space="preserve"> от 31.12.2014 N 498-ФЗ)</w:t>
      </w:r>
    </w:p>
    <w:p w:rsidR="00000000" w:rsidRDefault="00D76443">
      <w:pPr>
        <w:pStyle w:val="ConsPlusNormal"/>
        <w:spacing w:before="160"/>
        <w:ind w:firstLine="540"/>
        <w:jc w:val="both"/>
      </w:pPr>
      <w:r>
        <w:t xml:space="preserve">6. В случае признания планируемой закупки необоснованной органы контроля, указанные в </w:t>
      </w:r>
      <w:hyperlink w:anchor="Par2519" w:history="1">
        <w:r>
          <w:rPr>
            <w:color w:val="0000FF"/>
          </w:rPr>
          <w:t>пункте 3 части 1 статьи 99</w:t>
        </w:r>
      </w:hyperlink>
      <w:r>
        <w:t xml:space="preserve"> настоящего Федерального закона, выдают предписания об устранении выявленн</w:t>
      </w:r>
      <w:r>
        <w:t>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w:t>
      </w:r>
      <w:r>
        <w:t xml:space="preserve">новленном </w:t>
      </w:r>
      <w:hyperlink r:id="rId327" w:history="1">
        <w:r>
          <w:rPr>
            <w:color w:val="0000FF"/>
          </w:rPr>
          <w:t>Кодексом</w:t>
        </w:r>
      </w:hyperlink>
      <w:r>
        <w:t xml:space="preserve"> Российской Федерации об административных правонарушениях.</w:t>
      </w:r>
    </w:p>
    <w:p w:rsidR="00000000" w:rsidRDefault="00D76443">
      <w:pPr>
        <w:pStyle w:val="ConsPlusNormal"/>
        <w:spacing w:before="160"/>
        <w:ind w:firstLine="540"/>
        <w:jc w:val="both"/>
      </w:pPr>
      <w:r>
        <w:t xml:space="preserve">7. Утратил силу с 1 октября 2019 года. - Федеральный </w:t>
      </w:r>
      <w:hyperlink r:id="rId328" w:history="1">
        <w:r>
          <w:rPr>
            <w:color w:val="0000FF"/>
          </w:rPr>
          <w:t>закон</w:t>
        </w:r>
      </w:hyperlink>
      <w:r>
        <w:t xml:space="preserve"> от 01.05.2019 N 71-ФЗ.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55" w:name="Par420"/>
      <w:bookmarkEnd w:id="55"/>
      <w:r>
        <w:rPr>
          <w:b/>
          <w:bCs/>
        </w:rPr>
        <w:t>Статья 19. Нормирование в сфере закупок</w:t>
      </w:r>
    </w:p>
    <w:p w:rsidR="00000000" w:rsidRDefault="00D76443">
      <w:pPr>
        <w:pStyle w:val="ConsPlusNormal"/>
        <w:ind w:firstLine="540"/>
        <w:jc w:val="both"/>
      </w:pPr>
    </w:p>
    <w:p w:rsidR="00000000" w:rsidRDefault="00D76443">
      <w:pPr>
        <w:pStyle w:val="ConsPlusNormal"/>
        <w:ind w:firstLine="540"/>
        <w:jc w:val="both"/>
      </w:pPr>
      <w:r>
        <w:t>1. Под нормированием в сфере закупок понимается установление требований к закупаемым заказчиком товарам, работам, услугам (в том числе предель</w:t>
      </w:r>
      <w:r>
        <w:t>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w:t>
      </w:r>
      <w:r>
        <w:t>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rsidR="00000000" w:rsidRDefault="00D76443">
      <w:pPr>
        <w:pStyle w:val="ConsPlusNormal"/>
        <w:jc w:val="both"/>
      </w:pPr>
      <w:r>
        <w:t xml:space="preserve">(в ред. Федеральных законов от 31.12.2014 </w:t>
      </w:r>
      <w:hyperlink r:id="rId329" w:history="1">
        <w:r>
          <w:rPr>
            <w:color w:val="0000FF"/>
          </w:rPr>
          <w:t>N 498-ФЗ</w:t>
        </w:r>
      </w:hyperlink>
      <w:r>
        <w:t xml:space="preserve">, от 03.07.2016 </w:t>
      </w:r>
      <w:hyperlink r:id="rId330" w:history="1">
        <w:r>
          <w:rPr>
            <w:color w:val="0000FF"/>
          </w:rPr>
          <w:t>N 321-ФЗ</w:t>
        </w:r>
      </w:hyperlink>
      <w:r>
        <w:t>)</w:t>
      </w:r>
    </w:p>
    <w:p w:rsidR="00000000" w:rsidRDefault="00D76443">
      <w:pPr>
        <w:pStyle w:val="ConsPlusNormal"/>
        <w:spacing w:before="160"/>
        <w:ind w:firstLine="540"/>
        <w:jc w:val="both"/>
      </w:pPr>
      <w:r>
        <w:t>2. Для целей настоящей статьи под требованиями к закупаемым</w:t>
      </w:r>
      <w:r>
        <w:t xml:space="preserve">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w:t>
      </w:r>
      <w:r>
        <w:t>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00000" w:rsidRDefault="00D76443">
      <w:pPr>
        <w:pStyle w:val="ConsPlusNormal"/>
        <w:jc w:val="both"/>
      </w:pPr>
      <w:r>
        <w:t xml:space="preserve">(в ред. Федерального </w:t>
      </w:r>
      <w:hyperlink r:id="rId331" w:history="1">
        <w:r>
          <w:rPr>
            <w:color w:val="0000FF"/>
          </w:rPr>
          <w:t>закона</w:t>
        </w:r>
      </w:hyperlink>
      <w:r>
        <w:t xml:space="preserve"> от 31.12.2014 N 498-ФЗ)</w:t>
      </w:r>
    </w:p>
    <w:p w:rsidR="00000000" w:rsidRDefault="00D76443">
      <w:pPr>
        <w:pStyle w:val="ConsPlusNormal"/>
        <w:spacing w:before="160"/>
        <w:ind w:firstLine="540"/>
        <w:jc w:val="both"/>
      </w:pPr>
      <w:bookmarkStart w:id="56" w:name="Par426"/>
      <w:bookmarkEnd w:id="56"/>
      <w: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000000" w:rsidRDefault="00D76443">
      <w:pPr>
        <w:pStyle w:val="ConsPlusNormal"/>
        <w:spacing w:before="160"/>
        <w:ind w:firstLine="540"/>
        <w:jc w:val="both"/>
      </w:pPr>
      <w:r>
        <w:lastRenderedPageBreak/>
        <w:t xml:space="preserve">1) </w:t>
      </w:r>
      <w:hyperlink r:id="rId332" w:history="1">
        <w:r>
          <w:rPr>
            <w:color w:val="0000FF"/>
          </w:rPr>
          <w:t>общие 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000000" w:rsidRDefault="00D76443">
      <w:pPr>
        <w:pStyle w:val="ConsPlusNormal"/>
        <w:spacing w:before="160"/>
        <w:ind w:firstLine="540"/>
        <w:jc w:val="both"/>
      </w:pPr>
      <w:r>
        <w:t>2) общие правила определения требовани</w:t>
      </w:r>
      <w:r>
        <w:t>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w:t>
      </w:r>
      <w:r>
        <w:t>ых органов (включая соответственно территориальные органы и подведомственные казенные учреждения).</w:t>
      </w:r>
    </w:p>
    <w:p w:rsidR="00000000" w:rsidRDefault="00D76443">
      <w:pPr>
        <w:pStyle w:val="ConsPlusNormal"/>
        <w:jc w:val="both"/>
      </w:pPr>
      <w:r>
        <w:t xml:space="preserve">(п. 2 в ред. Федерального </w:t>
      </w:r>
      <w:hyperlink r:id="rId333" w:history="1">
        <w:r>
          <w:rPr>
            <w:color w:val="0000FF"/>
          </w:rPr>
          <w:t>закона</w:t>
        </w:r>
      </w:hyperlink>
      <w:r>
        <w:t xml:space="preserve"> от 31.12.2014 N 498-ФЗ)</w:t>
      </w:r>
    </w:p>
    <w:p w:rsidR="00000000" w:rsidRDefault="00D76443">
      <w:pPr>
        <w:pStyle w:val="ConsPlusNormal"/>
        <w:spacing w:before="160"/>
        <w:ind w:firstLine="540"/>
        <w:jc w:val="both"/>
      </w:pPr>
      <w:bookmarkStart w:id="57" w:name="Par430"/>
      <w:bookmarkEnd w:id="57"/>
      <w:r>
        <w:t>4. П</w:t>
      </w:r>
      <w:r>
        <w:t xml:space="preserve">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426" w:history="1">
        <w:r>
          <w:rPr>
            <w:color w:val="0000FF"/>
          </w:rPr>
          <w:t>частью 3</w:t>
        </w:r>
      </w:hyperlink>
      <w:r>
        <w:t xml:space="preserve"> настоящей статьи,</w:t>
      </w:r>
      <w:r>
        <w:t xml:space="preserve">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000000" w:rsidRDefault="00D76443">
      <w:pPr>
        <w:pStyle w:val="ConsPlusNormal"/>
        <w:spacing w:before="160"/>
        <w:ind w:firstLine="540"/>
        <w:jc w:val="both"/>
      </w:pPr>
      <w:r>
        <w:t xml:space="preserve">1) </w:t>
      </w:r>
      <w:hyperlink r:id="rId334" w:history="1">
        <w:r>
          <w:rPr>
            <w:color w:val="0000FF"/>
          </w:rPr>
          <w:t>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000000" w:rsidRDefault="00D76443">
      <w:pPr>
        <w:pStyle w:val="ConsPlusNormal"/>
        <w:spacing w:before="160"/>
        <w:ind w:firstLine="540"/>
        <w:jc w:val="both"/>
      </w:pPr>
      <w:r>
        <w:t>2) правила определения требований к закупаемым государ</w:t>
      </w:r>
      <w:r>
        <w:t>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w:t>
      </w:r>
      <w:r>
        <w:t>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w:t>
      </w:r>
      <w:r>
        <w:t xml:space="preserve"> муниципальных органов (включая соответственно территориальные органы и подведомственные казенные учреждения).</w:t>
      </w:r>
    </w:p>
    <w:p w:rsidR="00000000" w:rsidRDefault="00D76443">
      <w:pPr>
        <w:pStyle w:val="ConsPlusNormal"/>
        <w:jc w:val="both"/>
      </w:pPr>
      <w:r>
        <w:t xml:space="preserve">(в ред. Федеральных законов от 31.12.2014 </w:t>
      </w:r>
      <w:hyperlink r:id="rId335" w:history="1">
        <w:r>
          <w:rPr>
            <w:color w:val="0000FF"/>
          </w:rPr>
          <w:t>N 498-ФЗ</w:t>
        </w:r>
      </w:hyperlink>
      <w:r>
        <w:t>, от 03.07.</w:t>
      </w:r>
      <w:r>
        <w:t xml:space="preserve">2016 </w:t>
      </w:r>
      <w:hyperlink r:id="rId336" w:history="1">
        <w:r>
          <w:rPr>
            <w:color w:val="0000FF"/>
          </w:rPr>
          <w:t>N 321-ФЗ</w:t>
        </w:r>
      </w:hyperlink>
      <w:r>
        <w:t>)</w:t>
      </w:r>
    </w:p>
    <w:p w:rsidR="00000000" w:rsidRDefault="00D76443">
      <w:pPr>
        <w:pStyle w:val="ConsPlusNormal"/>
        <w:spacing w:before="160"/>
        <w:ind w:firstLine="540"/>
        <w:jc w:val="both"/>
      </w:pPr>
      <w:r>
        <w:t xml:space="preserve">4.1. Установленные Правительством Российской Федерации общие правила нормирования, предусмотренные </w:t>
      </w:r>
      <w:hyperlink w:anchor="Par426" w:history="1">
        <w:r>
          <w:rPr>
            <w:color w:val="0000FF"/>
          </w:rPr>
          <w:t>частью 3</w:t>
        </w:r>
      </w:hyperlink>
      <w:r>
        <w:t xml:space="preserve"> настоящей статьи, и прави</w:t>
      </w:r>
      <w:r>
        <w:t xml:space="preserve">ла нормирования, предусмотренные </w:t>
      </w:r>
      <w:hyperlink w:anchor="Par430" w:history="1">
        <w:r>
          <w:rPr>
            <w:color w:val="0000FF"/>
          </w:rPr>
          <w:t>частью 4</w:t>
        </w:r>
      </w:hyperlink>
      <w: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w:t>
      </w:r>
      <w:r>
        <w:t xml:space="preserve">вии с Бюджетным </w:t>
      </w:r>
      <w:hyperlink r:id="rId337" w:history="1">
        <w:r>
          <w:rPr>
            <w:color w:val="0000FF"/>
          </w:rPr>
          <w:t>кодексом</w:t>
        </w:r>
      </w:hyperlink>
      <w:r>
        <w:t xml:space="preserve"> Российской Федерации наиболее значимые учреждения науки, образования, культуры и здравоохранения.</w:t>
      </w:r>
    </w:p>
    <w:p w:rsidR="00000000" w:rsidRDefault="00D76443">
      <w:pPr>
        <w:pStyle w:val="ConsPlusNormal"/>
        <w:jc w:val="both"/>
      </w:pPr>
      <w:r>
        <w:t xml:space="preserve">(часть 4.1 введена Федеральным </w:t>
      </w:r>
      <w:hyperlink r:id="rId338" w:history="1">
        <w:r>
          <w:rPr>
            <w:color w:val="0000FF"/>
          </w:rPr>
          <w:t>законом</w:t>
        </w:r>
      </w:hyperlink>
      <w:r>
        <w:t xml:space="preserve"> от 31.12.2017 N 504-ФЗ)</w:t>
      </w:r>
    </w:p>
    <w:p w:rsidR="00000000" w:rsidRDefault="00D76443">
      <w:pPr>
        <w:pStyle w:val="ConsPlusNormal"/>
        <w:spacing w:before="160"/>
        <w:ind w:firstLine="540"/>
        <w:jc w:val="both"/>
      </w:pPr>
      <w: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r:id="rId339" w:history="1">
        <w:r>
          <w:rPr>
            <w:color w:val="0000FF"/>
          </w:rPr>
          <w:t>кодексом</w:t>
        </w:r>
      </w:hyperlink>
      <w: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anchor="Par430" w:history="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w:t>
      </w:r>
      <w:r>
        <w:t>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000000" w:rsidRDefault="00D76443">
      <w:pPr>
        <w:pStyle w:val="ConsPlusNormal"/>
        <w:jc w:val="both"/>
      </w:pPr>
      <w:r>
        <w:t xml:space="preserve">(часть 5 в ред. Федерального </w:t>
      </w:r>
      <w:hyperlink r:id="rId340" w:history="1">
        <w:r>
          <w:rPr>
            <w:color w:val="0000FF"/>
          </w:rPr>
          <w:t>закона</w:t>
        </w:r>
      </w:hyperlink>
      <w:r>
        <w:t xml:space="preserve"> от 31.12.2017 N 504-ФЗ)</w:t>
      </w:r>
    </w:p>
    <w:p w:rsidR="00000000" w:rsidRDefault="00D76443">
      <w:pPr>
        <w:pStyle w:val="ConsPlusNormal"/>
        <w:spacing w:before="160"/>
        <w:ind w:firstLine="540"/>
        <w:jc w:val="both"/>
      </w:pPr>
      <w: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w:t>
      </w:r>
      <w:r>
        <w:t>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000000" w:rsidRDefault="00D76443">
      <w:pPr>
        <w:pStyle w:val="ConsPlusNormal"/>
        <w:jc w:val="both"/>
      </w:pPr>
      <w:r>
        <w:t xml:space="preserve">(в ред. Федерального </w:t>
      </w:r>
      <w:hyperlink r:id="rId341" w:history="1">
        <w:r>
          <w:rPr>
            <w:color w:val="0000FF"/>
          </w:rPr>
          <w:t>закона</w:t>
        </w:r>
      </w:hyperlink>
      <w:r>
        <w:t xml:space="preserve"> от 31.12.2014 N 498-ФЗ)</w:t>
      </w:r>
    </w:p>
    <w:p w:rsidR="00000000" w:rsidRDefault="00D76443">
      <w:pPr>
        <w:pStyle w:val="ConsPlusNormal"/>
        <w:spacing w:before="160"/>
        <w:ind w:firstLine="540"/>
        <w:jc w:val="both"/>
      </w:pPr>
      <w: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anchor="Par430" w:history="1">
        <w:r>
          <w:rPr>
            <w:color w:val="0000FF"/>
          </w:rPr>
          <w:t>частью 4</w:t>
        </w:r>
      </w:hyperlink>
      <w: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rsidR="00000000" w:rsidRDefault="00D76443">
      <w:pPr>
        <w:pStyle w:val="ConsPlusNormal"/>
        <w:jc w:val="both"/>
      </w:pPr>
      <w:r>
        <w:t>(часть</w:t>
      </w:r>
      <w:r>
        <w:t xml:space="preserve"> 7 введена Федеральным </w:t>
      </w:r>
      <w:hyperlink r:id="rId342" w:history="1">
        <w:r>
          <w:rPr>
            <w:color w:val="0000FF"/>
          </w:rPr>
          <w:t>законом</w:t>
        </w:r>
      </w:hyperlink>
      <w: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58" w:name="Par443"/>
      <w:bookmarkEnd w:id="58"/>
      <w:r>
        <w:rPr>
          <w:b/>
          <w:bCs/>
        </w:rPr>
        <w:t>Статья 20. Общественное обсуждение закупок</w:t>
      </w:r>
    </w:p>
    <w:p w:rsidR="00000000" w:rsidRDefault="00D76443">
      <w:pPr>
        <w:pStyle w:val="ConsPlusNormal"/>
        <w:ind w:firstLine="540"/>
        <w:jc w:val="both"/>
      </w:pPr>
      <w:r>
        <w:t xml:space="preserve">(в ред. Федерального </w:t>
      </w:r>
      <w:hyperlink r:id="rId343"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Общественное обсуждение закупок проводится заказчиком в целях публичного обсуждения соответствия планируемой закупки требованиям законодательства Российской Федерации и иных нор</w:t>
      </w:r>
      <w:r>
        <w:t>мативных правовых актов о контрактной системе в сфере закупок.</w:t>
      </w:r>
    </w:p>
    <w:p w:rsidR="00000000" w:rsidRDefault="00D76443">
      <w:pPr>
        <w:pStyle w:val="ConsPlusNormal"/>
        <w:spacing w:before="160"/>
        <w:ind w:firstLine="540"/>
        <w:jc w:val="both"/>
      </w:pPr>
      <w:bookmarkStart w:id="59" w:name="Par447"/>
      <w:bookmarkEnd w:id="59"/>
      <w:r>
        <w:t>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w:t>
      </w:r>
      <w:r>
        <w:t>ключением случаев:</w:t>
      </w:r>
    </w:p>
    <w:p w:rsidR="00000000" w:rsidRDefault="00D76443">
      <w:pPr>
        <w:pStyle w:val="ConsPlusNormal"/>
        <w:spacing w:before="160"/>
        <w:ind w:firstLine="540"/>
        <w:jc w:val="both"/>
      </w:pPr>
      <w:r>
        <w:t>1) осуществления закупок путем проведения закрытых способов определения поставщиков (подрядчиков, исполнителей);</w:t>
      </w:r>
    </w:p>
    <w:p w:rsidR="00000000" w:rsidRDefault="00D76443">
      <w:pPr>
        <w:pStyle w:val="ConsPlusNormal"/>
        <w:spacing w:before="160"/>
        <w:ind w:firstLine="540"/>
        <w:jc w:val="both"/>
      </w:pPr>
      <w:r>
        <w:t>2) осуществления закупок для обеспечения федеральных нужд в рамках государственного оборонного заказа.</w:t>
      </w:r>
    </w:p>
    <w:p w:rsidR="00000000" w:rsidRDefault="00D76443">
      <w:pPr>
        <w:pStyle w:val="ConsPlusNormal"/>
        <w:spacing w:before="160"/>
        <w:ind w:firstLine="540"/>
        <w:jc w:val="both"/>
      </w:pPr>
      <w:bookmarkStart w:id="60" w:name="Par450"/>
      <w:bookmarkEnd w:id="60"/>
      <w:r>
        <w:t>3. Правит</w:t>
      </w:r>
      <w:r>
        <w:t xml:space="preserve">ельство Российской Федерации, высший исполнительный орган государственной власти субъекта Российской Федерации, местная администрация вправе снизить размер начальной (максимальной) цены контракта, при которой в соответствии с </w:t>
      </w:r>
      <w:hyperlink w:anchor="Par447" w:history="1">
        <w:r>
          <w:rPr>
            <w:color w:val="0000FF"/>
          </w:rPr>
          <w:t>частью 2</w:t>
        </w:r>
      </w:hyperlink>
      <w:r>
        <w:t xml:space="preserve">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w:t>
      </w:r>
    </w:p>
    <w:p w:rsidR="00000000" w:rsidRDefault="00D76443">
      <w:pPr>
        <w:pStyle w:val="ConsPlusNormal"/>
        <w:spacing w:before="160"/>
        <w:ind w:firstLine="540"/>
        <w:jc w:val="both"/>
      </w:pPr>
      <w:r>
        <w:t xml:space="preserve">4. Закупки, подлежащие общественному обсуждению в соответствии с </w:t>
      </w:r>
      <w:hyperlink w:anchor="Par447" w:history="1">
        <w:r>
          <w:rPr>
            <w:color w:val="0000FF"/>
          </w:rPr>
          <w:t>ч</w:t>
        </w:r>
        <w:r>
          <w:rPr>
            <w:color w:val="0000FF"/>
          </w:rPr>
          <w:t>астями 2</w:t>
        </w:r>
      </w:hyperlink>
      <w:r>
        <w:t xml:space="preserve"> и </w:t>
      </w:r>
      <w:hyperlink w:anchor="Par450" w:history="1">
        <w:r>
          <w:rPr>
            <w:color w:val="0000FF"/>
          </w:rPr>
          <w:t>3</w:t>
        </w:r>
      </w:hyperlink>
      <w:r>
        <w:t xml:space="preserve"> настоящей статьи, не могут быть осуществлены без проведения такого обсуждения.</w:t>
      </w:r>
    </w:p>
    <w:p w:rsidR="00000000" w:rsidRDefault="00D76443">
      <w:pPr>
        <w:pStyle w:val="ConsPlusNormal"/>
        <w:spacing w:before="160"/>
        <w:ind w:firstLine="540"/>
        <w:jc w:val="both"/>
      </w:pPr>
      <w:r>
        <w:t xml:space="preserve">5. Общественное обсуждение закупки начинается с момента размещения в единой информационной системе плана-графика, содержащего информацию </w:t>
      </w:r>
      <w:r>
        <w:t xml:space="preserve">о закупке, подлежащей общественному обсуждению, и заканчивается в последний день срока, </w:t>
      </w:r>
      <w:r>
        <w:lastRenderedPageBreak/>
        <w:t xml:space="preserve">предусмотренного в соответствии с </w:t>
      </w:r>
      <w:hyperlink w:anchor="Par1036" w:history="1">
        <w:r>
          <w:rPr>
            <w:color w:val="0000FF"/>
          </w:rPr>
          <w:t>частью 1 статьи 36</w:t>
        </w:r>
      </w:hyperlink>
      <w:r>
        <w:t xml:space="preserve"> настоящего Федерального закона для отмены закупки. В случае отмены закупки в соответствии </w:t>
      </w:r>
      <w:r>
        <w:t xml:space="preserve">с настоящим Федеральным законом общественное обсуждение такой закупки заканчивается с момента размещения в соответствии с </w:t>
      </w:r>
      <w:hyperlink w:anchor="Par1037" w:history="1">
        <w:r>
          <w:rPr>
            <w:color w:val="0000FF"/>
          </w:rPr>
          <w:t>частью 2 статьи 36</w:t>
        </w:r>
      </w:hyperlink>
      <w:r>
        <w:t xml:space="preserve"> настоящего Федерального закона в единой информационной системе извещения об отмене закупки</w:t>
      </w:r>
      <w:r>
        <w:t>. При этом, если настоящим Федеральным законом не предусмотрено формирование плана-графика, общественное обсуждение закупки начинается с момента размещения извещения об осуществлении закупки в единой информационной системе.</w:t>
      </w:r>
    </w:p>
    <w:p w:rsidR="00000000" w:rsidRDefault="00D76443">
      <w:pPr>
        <w:pStyle w:val="ConsPlusNormal"/>
        <w:spacing w:before="160"/>
        <w:ind w:firstLine="540"/>
        <w:jc w:val="both"/>
      </w:pPr>
      <w:bookmarkStart w:id="61" w:name="Par453"/>
      <w:bookmarkEnd w:id="61"/>
      <w:r>
        <w:t>6. В общественном об</w:t>
      </w:r>
      <w:r>
        <w:t>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w:t>
      </w:r>
      <w:r>
        <w:t>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функционирования такой инфо</w:t>
      </w:r>
      <w:r>
        <w:t xml:space="preserve">рмационной системы, установленным в соответствии с </w:t>
      </w:r>
      <w:hyperlink w:anchor="Par177" w:history="1">
        <w:r>
          <w:rPr>
            <w:color w:val="0000FF"/>
          </w:rPr>
          <w:t>частью 2 статьи 4</w:t>
        </w:r>
      </w:hyperlink>
      <w:r>
        <w:t xml:space="preserve"> настоящего Федерального закона. Такие замечания и (или) предложения размещаются на официальном сайте после прохождения предварительной проверки на предмет исключен</w:t>
      </w:r>
      <w:r>
        <w:t xml:space="preserve">ия замечаний и (или) предложений, содержащих нецензурную брань, осуществляемой одним или несколькими федеральными органами исполнительной власти, определенными в соответствии с </w:t>
      </w:r>
      <w:hyperlink w:anchor="Par210" w:history="1">
        <w:r>
          <w:rPr>
            <w:color w:val="0000FF"/>
          </w:rPr>
          <w:t>частью 6 статьи 4</w:t>
        </w:r>
      </w:hyperlink>
      <w:r>
        <w:t xml:space="preserve"> настоящего Федерального закона, не по</w:t>
      </w:r>
      <w:r>
        <w:t>зднее одного дня, следующего за днем их поступления.</w:t>
      </w:r>
    </w:p>
    <w:p w:rsidR="00000000" w:rsidRDefault="00D76443">
      <w:pPr>
        <w:pStyle w:val="ConsPlusNormal"/>
        <w:spacing w:before="160"/>
        <w:ind w:firstLine="540"/>
        <w:jc w:val="both"/>
      </w:pPr>
      <w:r>
        <w:t xml:space="preserve">7. Заказчик в течение двух рабочих дней со дня, следующего за днем размещения на официальном сайте замечаний и (или) предложений, предусмотренных </w:t>
      </w:r>
      <w:hyperlink w:anchor="Par453" w:history="1">
        <w:r>
          <w:rPr>
            <w:color w:val="0000FF"/>
          </w:rPr>
          <w:t>частью 6</w:t>
        </w:r>
      </w:hyperlink>
      <w:r>
        <w:t xml:space="preserve"> настоящей статьи, размещ</w:t>
      </w:r>
      <w:r>
        <w:t>ает на официальном сайте мотивированные ответы по существу таких замечаний и (или) предложений.</w:t>
      </w:r>
    </w:p>
    <w:p w:rsidR="00000000" w:rsidRDefault="00D76443">
      <w:pPr>
        <w:pStyle w:val="ConsPlusNormal"/>
        <w:spacing w:before="160"/>
        <w:ind w:firstLine="540"/>
        <w:jc w:val="both"/>
      </w:pPr>
      <w:r>
        <w:t xml:space="preserve">8. По результатам рассмотрения замечаний и (или) предложений участников общественного обсуждения заказчик вправе в соответствии с настоящим Федеральным законом </w:t>
      </w:r>
      <w:r>
        <w:t>внести изменения в план-график, извещение об осуществлении закупки, проект контракта или отменить закупку.</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62" w:name="Par457"/>
      <w:bookmarkEnd w:id="62"/>
      <w:r>
        <w:rPr>
          <w:b/>
          <w:bCs/>
        </w:rPr>
        <w:t xml:space="preserve">Статья 21. Утратила силу с 1 октября 2019 года. - Федеральный </w:t>
      </w:r>
      <w:hyperlink r:id="rId344" w:history="1">
        <w:r>
          <w:rPr>
            <w:b/>
            <w:bCs/>
            <w:color w:val="0000FF"/>
          </w:rPr>
          <w:t>закон</w:t>
        </w:r>
      </w:hyperlink>
      <w:r>
        <w:rPr>
          <w:b/>
          <w:bCs/>
        </w:rPr>
        <w:t xml:space="preserve"> от 01.05.2019 N 71-ФЗ.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63" w:name="Par459"/>
      <w:bookmarkEnd w:id="63"/>
      <w:r>
        <w:rPr>
          <w:b/>
          <w:bCs/>
        </w:rPr>
        <w:t>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rsidR="00000000" w:rsidRDefault="00D76443">
      <w:pPr>
        <w:pStyle w:val="ConsPlusNormal"/>
        <w:jc w:val="both"/>
      </w:pPr>
      <w:r>
        <w:t>(в ред. Федеральн</w:t>
      </w:r>
      <w:r>
        <w:t xml:space="preserve">ого </w:t>
      </w:r>
      <w:hyperlink r:id="rId345" w:history="1">
        <w:r>
          <w:rPr>
            <w:color w:val="0000FF"/>
          </w:rPr>
          <w:t>закона</w:t>
        </w:r>
      </w:hyperlink>
      <w:r>
        <w:t xml:space="preserve"> от 01.05.2019 N 71-ФЗ)</w:t>
      </w:r>
    </w:p>
    <w:p w:rsidR="00000000" w:rsidRDefault="00D76443">
      <w:pPr>
        <w:pStyle w:val="ConsPlusNormal"/>
        <w:ind w:firstLine="540"/>
        <w:jc w:val="both"/>
      </w:pPr>
    </w:p>
    <w:p w:rsidR="00000000" w:rsidRDefault="00D76443">
      <w:pPr>
        <w:pStyle w:val="ConsPlusNormal"/>
        <w:ind w:firstLine="540"/>
        <w:jc w:val="both"/>
      </w:pPr>
      <w:bookmarkStart w:id="64" w:name="Par462"/>
      <w:bookmarkEnd w:id="64"/>
      <w:r>
        <w:t xml:space="preserve">1. Начальная (максимальная) цена контракта и в предусмотренных настоящим Федеральным законом </w:t>
      </w:r>
      <w:hyperlink w:anchor="Par2115" w:history="1">
        <w:r>
          <w:rPr>
            <w:color w:val="0000FF"/>
          </w:rPr>
          <w:t>случаях</w:t>
        </w:r>
      </w:hyperlink>
      <w: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000000" w:rsidRDefault="00D76443">
      <w:pPr>
        <w:pStyle w:val="ConsPlusNormal"/>
        <w:spacing w:before="160"/>
        <w:ind w:firstLine="540"/>
        <w:jc w:val="both"/>
      </w:pPr>
      <w:bookmarkStart w:id="65" w:name="Par463"/>
      <w:bookmarkEnd w:id="65"/>
      <w:r>
        <w:t>1) метод сопоставимых рыночных цен (анализа рынка);</w:t>
      </w:r>
    </w:p>
    <w:p w:rsidR="00000000" w:rsidRDefault="00D76443">
      <w:pPr>
        <w:pStyle w:val="ConsPlusNormal"/>
        <w:spacing w:before="160"/>
        <w:ind w:firstLine="540"/>
        <w:jc w:val="both"/>
      </w:pPr>
      <w:r>
        <w:t>2) нормативный метод;</w:t>
      </w:r>
    </w:p>
    <w:p w:rsidR="00000000" w:rsidRDefault="00D76443">
      <w:pPr>
        <w:pStyle w:val="ConsPlusNormal"/>
        <w:spacing w:before="160"/>
        <w:ind w:firstLine="540"/>
        <w:jc w:val="both"/>
      </w:pPr>
      <w:r>
        <w:t>3) тарифный метод;</w:t>
      </w:r>
    </w:p>
    <w:p w:rsidR="00000000" w:rsidRDefault="00D76443">
      <w:pPr>
        <w:pStyle w:val="ConsPlusNormal"/>
        <w:spacing w:before="160"/>
        <w:ind w:firstLine="540"/>
        <w:jc w:val="both"/>
      </w:pPr>
      <w:bookmarkStart w:id="66" w:name="Par466"/>
      <w:bookmarkEnd w:id="66"/>
      <w:r>
        <w:t>4) проектно-сметный метод;</w:t>
      </w:r>
    </w:p>
    <w:p w:rsidR="00000000" w:rsidRDefault="00D76443">
      <w:pPr>
        <w:pStyle w:val="ConsPlusNormal"/>
        <w:spacing w:before="160"/>
        <w:ind w:firstLine="540"/>
        <w:jc w:val="both"/>
      </w:pPr>
      <w:r>
        <w:t>5) затратный метод.</w:t>
      </w:r>
    </w:p>
    <w:p w:rsidR="00000000" w:rsidRDefault="00D76443">
      <w:pPr>
        <w:pStyle w:val="ConsPlusNormal"/>
        <w:spacing w:before="160"/>
        <w:ind w:firstLine="540"/>
        <w:jc w:val="both"/>
      </w:pPr>
      <w:r>
        <w:t xml:space="preserve">2. </w:t>
      </w:r>
      <w:hyperlink r:id="rId346" w:history="1">
        <w:r>
          <w:rPr>
            <w:color w:val="0000FF"/>
          </w:rPr>
          <w:t>Метод</w:t>
        </w:r>
      </w:hyperlink>
      <w:r>
        <w:t xml:space="preserve"> сопоставимы</w:t>
      </w:r>
      <w:r>
        <w:t>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w:t>
      </w:r>
      <w:r>
        <w:t>г, планируемых к закупкам, или при их отсутствии однородных товаров, работ, услуг.</w:t>
      </w:r>
    </w:p>
    <w:p w:rsidR="00000000" w:rsidRDefault="00D76443">
      <w:pPr>
        <w:pStyle w:val="ConsPlusNormal"/>
        <w:spacing w:before="160"/>
        <w:ind w:firstLine="540"/>
        <w:jc w:val="both"/>
      </w:pPr>
      <w: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w:t>
      </w:r>
      <w:r>
        <w:t>й закупки коммерческих и (или) финансовых условий поставок товаров, выполнения работ, оказания услуг.</w:t>
      </w:r>
    </w:p>
    <w:p w:rsidR="00000000" w:rsidRDefault="00D76443">
      <w:pPr>
        <w:pStyle w:val="ConsPlusNormal"/>
        <w:spacing w:before="160"/>
        <w:ind w:firstLine="540"/>
        <w:jc w:val="both"/>
      </w:pPr>
      <w:r>
        <w:t xml:space="preserve">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w:t>
      </w:r>
      <w:r>
        <w:t>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000000" w:rsidRDefault="00D76443">
      <w:pPr>
        <w:pStyle w:val="ConsPlusNormal"/>
        <w:spacing w:before="160"/>
        <w:ind w:firstLine="540"/>
        <w:jc w:val="both"/>
      </w:pPr>
      <w:bookmarkStart w:id="67" w:name="Par471"/>
      <w:bookmarkEnd w:id="67"/>
      <w:r>
        <w:t>5. В целях применения метода сопоставимых рыночных цен (анализа рынка) могут использо</w:t>
      </w:r>
      <w:r>
        <w:t xml:space="preserve">ваться общедоступная информация о рыночных ценах товаров, работ, услуг в соответствии с </w:t>
      </w:r>
      <w:hyperlink w:anchor="Par495" w:history="1">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исполнителей),</w:t>
      </w:r>
      <w:r>
        <w:t xml:space="preserve">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w:t>
      </w:r>
      <w:r>
        <w:t>товаров, работ, услуг в единой информационной системе (в случае получения такой информации заказчиком).</w:t>
      </w:r>
    </w:p>
    <w:p w:rsidR="00000000" w:rsidRDefault="00D76443">
      <w:pPr>
        <w:pStyle w:val="ConsPlusNormal"/>
        <w:jc w:val="both"/>
      </w:pPr>
      <w:r>
        <w:t xml:space="preserve">(в ред. Федерального </w:t>
      </w:r>
      <w:hyperlink r:id="rId347" w:history="1">
        <w:r>
          <w:rPr>
            <w:color w:val="0000FF"/>
          </w:rPr>
          <w:t>закона</w:t>
        </w:r>
      </w:hyperlink>
      <w:r>
        <w:t xml:space="preserve"> от 16.04.2022 N 104-ФЗ)</w:t>
      </w:r>
    </w:p>
    <w:p w:rsidR="00000000" w:rsidRDefault="00D76443">
      <w:pPr>
        <w:pStyle w:val="ConsPlusNormal"/>
        <w:spacing w:before="160"/>
        <w:ind w:firstLine="540"/>
        <w:jc w:val="both"/>
      </w:pPr>
      <w:r>
        <w:t>6. Метод сопоста</w:t>
      </w:r>
      <w:r>
        <w:t>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w:t>
      </w:r>
      <w:r>
        <w:t xml:space="preserve">учаях, предусмотренных </w:t>
      </w:r>
      <w:hyperlink w:anchor="Par474" w:history="1">
        <w:r>
          <w:rPr>
            <w:color w:val="0000FF"/>
          </w:rPr>
          <w:t>частями 7</w:t>
        </w:r>
      </w:hyperlink>
      <w:r>
        <w:t xml:space="preserve"> - </w:t>
      </w:r>
      <w:hyperlink w:anchor="Par486" w:history="1">
        <w:r>
          <w:rPr>
            <w:color w:val="0000FF"/>
          </w:rPr>
          <w:t>11</w:t>
        </w:r>
      </w:hyperlink>
      <w:r>
        <w:t xml:space="preserve"> настоящей статьи.</w:t>
      </w:r>
    </w:p>
    <w:p w:rsidR="00000000" w:rsidRDefault="00D76443">
      <w:pPr>
        <w:pStyle w:val="ConsPlusNormal"/>
        <w:spacing w:before="160"/>
        <w:ind w:firstLine="540"/>
        <w:jc w:val="both"/>
      </w:pPr>
      <w:bookmarkStart w:id="68" w:name="Par474"/>
      <w:bookmarkEnd w:id="68"/>
      <w:r>
        <w:t xml:space="preserve">7. Нормативный </w:t>
      </w:r>
      <w:hyperlink r:id="rId348" w:history="1">
        <w:r>
          <w:rPr>
            <w:color w:val="0000FF"/>
          </w:rPr>
          <w:t>метод</w:t>
        </w:r>
      </w:hyperlink>
      <w:r>
        <w:t xml:space="preserve"> заключается в расчете начальной (ма</w:t>
      </w:r>
      <w:r>
        <w:t xml:space="preserve">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420" w:history="1">
        <w:r>
          <w:rPr>
            <w:color w:val="0000FF"/>
          </w:rPr>
          <w:t>статьей 19</w:t>
        </w:r>
      </w:hyperlink>
      <w:r>
        <w:t xml:space="preserve"> настоящего Феде</w:t>
      </w:r>
      <w:r>
        <w:t>рального закона в случае, если такие требования предусматривают установление предельных цен товаров, работ, услуг.</w:t>
      </w:r>
    </w:p>
    <w:p w:rsidR="00000000" w:rsidRDefault="00D76443">
      <w:pPr>
        <w:pStyle w:val="ConsPlusNormal"/>
        <w:spacing w:before="160"/>
        <w:ind w:firstLine="540"/>
        <w:jc w:val="both"/>
      </w:pPr>
      <w:r>
        <w:t xml:space="preserve">8. Тарифный </w:t>
      </w:r>
      <w:hyperlink r:id="rId349" w:history="1">
        <w:r>
          <w:rPr>
            <w:color w:val="0000FF"/>
          </w:rPr>
          <w:t>метод</w:t>
        </w:r>
      </w:hyperlink>
      <w:r>
        <w:t xml:space="preserve"> применяется заказчиком, если в соответс</w:t>
      </w:r>
      <w:r>
        <w:t>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w:t>
      </w:r>
      <w:r>
        <w:t xml:space="preserve">мальная) цена контракта, цена контракта, заключаемого с единственным поставщиком (подрядчиком, исполнителем), определяются по регулируемым ценам </w:t>
      </w:r>
      <w:r>
        <w:lastRenderedPageBreak/>
        <w:t>(тарифам) на товары, работы, услуги.</w:t>
      </w:r>
    </w:p>
    <w:p w:rsidR="00000000" w:rsidRDefault="00D76443">
      <w:pPr>
        <w:pStyle w:val="ConsPlusNormal"/>
        <w:jc w:val="both"/>
      </w:pPr>
      <w:r>
        <w:t xml:space="preserve">(в ред. Федерального </w:t>
      </w:r>
      <w:hyperlink r:id="rId350" w:history="1">
        <w:r>
          <w:rPr>
            <w:color w:val="0000FF"/>
          </w:rPr>
          <w:t>закона</w:t>
        </w:r>
      </w:hyperlink>
      <w:r>
        <w:t xml:space="preserve"> от 28.12.2013 N 396-ФЗ)</w:t>
      </w:r>
    </w:p>
    <w:p w:rsidR="00000000" w:rsidRDefault="00D76443">
      <w:pPr>
        <w:pStyle w:val="ConsPlusNormal"/>
        <w:spacing w:before="160"/>
        <w:ind w:firstLine="540"/>
        <w:jc w:val="both"/>
      </w:pPr>
      <w:r>
        <w:t xml:space="preserve">9. Проектно-сметный </w:t>
      </w:r>
      <w:hyperlink r:id="rId351" w:history="1">
        <w:r>
          <w:rPr>
            <w:color w:val="0000FF"/>
          </w:rPr>
          <w:t>метод</w:t>
        </w:r>
      </w:hyperlink>
      <w:r>
        <w:t xml:space="preserve"> заключается в определении начальной (максимальной) цены контракта, цены контракта, з</w:t>
      </w:r>
      <w:r>
        <w:t>аключаемого с единственным поставщиком (подрядчиком, исполнителем), на:</w:t>
      </w:r>
    </w:p>
    <w:p w:rsidR="00000000" w:rsidRDefault="00D76443">
      <w:pPr>
        <w:pStyle w:val="ConsPlusNormal"/>
        <w:spacing w:before="160"/>
        <w:ind w:firstLine="540"/>
        <w:jc w:val="both"/>
      </w:pPr>
      <w:r>
        <w:t>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w:t>
      </w:r>
      <w:r>
        <w:t>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w:t>
      </w:r>
      <w:r>
        <w:t>му регулированию в сфере строительства, или органом исполнительной власти субъекта Российской Федерации;</w:t>
      </w:r>
    </w:p>
    <w:p w:rsidR="00000000" w:rsidRDefault="00D76443">
      <w:pPr>
        <w:pStyle w:val="ConsPlusNormal"/>
        <w:jc w:val="both"/>
      </w:pPr>
      <w:r>
        <w:t xml:space="preserve">(в ред. Федеральных законов от 28.12.2013 </w:t>
      </w:r>
      <w:hyperlink r:id="rId352" w:history="1">
        <w:r>
          <w:rPr>
            <w:color w:val="0000FF"/>
          </w:rPr>
          <w:t>N 396-ФЗ</w:t>
        </w:r>
      </w:hyperlink>
      <w:r>
        <w:t xml:space="preserve">, от 01.05.2019 </w:t>
      </w:r>
      <w:hyperlink r:id="rId353" w:history="1">
        <w:r>
          <w:rPr>
            <w:color w:val="0000FF"/>
          </w:rPr>
          <w:t>N 71-ФЗ</w:t>
        </w:r>
      </w:hyperlink>
      <w:r>
        <w:t>)</w:t>
      </w:r>
    </w:p>
    <w:p w:rsidR="00000000" w:rsidRDefault="00D76443">
      <w:pPr>
        <w:pStyle w:val="ConsPlusNormal"/>
        <w:spacing w:before="160"/>
        <w:ind w:firstLine="540"/>
        <w:jc w:val="both"/>
      </w:pPr>
      <w: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w:t>
      </w:r>
      <w:r>
        <w:t xml:space="preserve">ководства, технического и авторского надзора, на основании согласованной в </w:t>
      </w:r>
      <w:hyperlink r:id="rId354" w:history="1">
        <w:r>
          <w:rPr>
            <w:color w:val="0000FF"/>
          </w:rPr>
          <w:t>порядке</w:t>
        </w:r>
      </w:hyperlink>
      <w: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w:t>
      </w:r>
      <w:r>
        <w:t xml:space="preserve"> уполномоченным Правительством Российской Федерации в области государственной охраны объектов культурного наследия.</w:t>
      </w:r>
    </w:p>
    <w:p w:rsidR="00000000" w:rsidRDefault="00D76443">
      <w:pPr>
        <w:pStyle w:val="ConsPlusNormal"/>
        <w:spacing w:before="160"/>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w:t>
      </w:r>
      <w:r>
        <w:t>емого с единственным поставщиком (подрядчиком, исполнителем), на текущий ремонт зданий, строений, сооружений, помещений.</w:t>
      </w:r>
    </w:p>
    <w:p w:rsidR="00000000" w:rsidRDefault="00D76443">
      <w:pPr>
        <w:pStyle w:val="ConsPlusNormal"/>
        <w:jc w:val="both"/>
      </w:pPr>
      <w:r>
        <w:t xml:space="preserve">(часть 9.1 введена Федеральным </w:t>
      </w:r>
      <w:hyperlink r:id="rId355" w:history="1">
        <w:r>
          <w:rPr>
            <w:color w:val="0000FF"/>
          </w:rPr>
          <w:t>законом</w:t>
        </w:r>
      </w:hyperlink>
      <w:r>
        <w:t xml:space="preserve"> от 04.06.201</w:t>
      </w:r>
      <w:r>
        <w:t>4 N 140-ФЗ)</w:t>
      </w:r>
    </w:p>
    <w:p w:rsidR="00000000" w:rsidRDefault="00D76443">
      <w:pPr>
        <w:pStyle w:val="ConsPlusNormal"/>
        <w:spacing w:before="160"/>
        <w:ind w:firstLine="540"/>
        <w:jc w:val="both"/>
      </w:pPr>
      <w:r>
        <w:t>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w:t>
      </w:r>
      <w:r>
        <w:t>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w:t>
      </w:r>
      <w:r>
        <w:t xml:space="preserve">ального ремонта объектов капитального строительства, определенной в соответствии со </w:t>
      </w:r>
      <w:hyperlink r:id="rId356" w:history="1">
        <w:r>
          <w:rPr>
            <w:color w:val="0000FF"/>
          </w:rPr>
          <w:t>статьей 8.3</w:t>
        </w:r>
      </w:hyperlink>
      <w:r>
        <w:t xml:space="preserve"> Градостроительного кодекса Российской Федерации.</w:t>
      </w:r>
    </w:p>
    <w:p w:rsidR="00000000" w:rsidRDefault="00D76443">
      <w:pPr>
        <w:pStyle w:val="ConsPlusNormal"/>
        <w:jc w:val="both"/>
      </w:pPr>
      <w:r>
        <w:t>(часть 9.2 введена Федераль</w:t>
      </w:r>
      <w:r>
        <w:t xml:space="preserve">ным </w:t>
      </w:r>
      <w:hyperlink r:id="rId357" w:history="1">
        <w:r>
          <w:rPr>
            <w:color w:val="0000FF"/>
          </w:rPr>
          <w:t>законом</w:t>
        </w:r>
      </w:hyperlink>
      <w:r>
        <w:t xml:space="preserve"> от 27.06.2019 N 151-ФЗ)</w:t>
      </w:r>
    </w:p>
    <w:p w:rsidR="00000000" w:rsidRDefault="00D76443">
      <w:pPr>
        <w:pStyle w:val="ConsPlusNormal"/>
        <w:spacing w:before="160"/>
        <w:ind w:firstLine="540"/>
        <w:jc w:val="both"/>
      </w:pPr>
      <w:r>
        <w:t xml:space="preserve">10. Затратный </w:t>
      </w:r>
      <w:hyperlink r:id="rId358" w:history="1">
        <w:r>
          <w:rPr>
            <w:color w:val="0000FF"/>
          </w:rPr>
          <w:t>метод</w:t>
        </w:r>
      </w:hyperlink>
      <w:r>
        <w:t xml:space="preserve"> применяется в случае невозможнос</w:t>
      </w:r>
      <w:r>
        <w:t xml:space="preserve">ти применения иных методов, предусмотренных </w:t>
      </w:r>
      <w:hyperlink w:anchor="Par463" w:history="1">
        <w:r>
          <w:rPr>
            <w:color w:val="0000FF"/>
          </w:rPr>
          <w:t>пунктами 1</w:t>
        </w:r>
      </w:hyperlink>
      <w:r>
        <w:t xml:space="preserve"> - </w:t>
      </w:r>
      <w:hyperlink w:anchor="Par466" w:history="1">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w:t>
      </w:r>
      <w:r>
        <w:t xml:space="preserve">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w:t>
      </w:r>
      <w:r>
        <w:t>приобретение и (или) реализацию товаров, работ, услуг, затраты на транспортировку, хранение, страхование и иные затраты.</w:t>
      </w:r>
    </w:p>
    <w:p w:rsidR="00000000" w:rsidRDefault="00D76443">
      <w:pPr>
        <w:pStyle w:val="ConsPlusNormal"/>
        <w:spacing w:before="160"/>
        <w:ind w:firstLine="540"/>
        <w:jc w:val="both"/>
      </w:pPr>
      <w:bookmarkStart w:id="69" w:name="Par486"/>
      <w:bookmarkEnd w:id="69"/>
      <w:r>
        <w:t>11. Информация об обычной прибыли, о прямых и косвенных затратах для определенной сферы деятельности может быть получена за</w:t>
      </w:r>
      <w:r>
        <w:t>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w:t>
      </w:r>
      <w:r>
        <w:t>нка, проведенного по инициативе заказчика.</w:t>
      </w:r>
    </w:p>
    <w:p w:rsidR="00000000" w:rsidRDefault="00D76443">
      <w:pPr>
        <w:pStyle w:val="ConsPlusNormal"/>
        <w:jc w:val="both"/>
      </w:pPr>
      <w:r>
        <w:t xml:space="preserve">(в ред. Федерального </w:t>
      </w:r>
      <w:hyperlink r:id="rId359" w:history="1">
        <w:r>
          <w:rPr>
            <w:color w:val="0000FF"/>
          </w:rPr>
          <w:t>закона</w:t>
        </w:r>
      </w:hyperlink>
      <w:r>
        <w:t xml:space="preserve"> от 02.07.2021 N 360-ФЗ)</w:t>
      </w:r>
    </w:p>
    <w:p w:rsidR="00000000" w:rsidRDefault="00D76443">
      <w:pPr>
        <w:pStyle w:val="ConsPlusNormal"/>
        <w:spacing w:before="160"/>
        <w:ind w:firstLine="540"/>
        <w:jc w:val="both"/>
      </w:pPr>
      <w:bookmarkStart w:id="70" w:name="Par488"/>
      <w:bookmarkEnd w:id="70"/>
      <w:r>
        <w:t>12. В случае невозможности применения для определения начальной (</w:t>
      </w:r>
      <w:r>
        <w:t xml:space="preserve">максимальной) цены контракта, цены контракта, заключаемого с единственным поставщиком (подрядчиком, исполнителем), методов, указанных в </w:t>
      </w:r>
      <w:hyperlink w:anchor="Par462" w:history="1">
        <w:r>
          <w:rPr>
            <w:color w:val="0000FF"/>
          </w:rPr>
          <w:t>части 1</w:t>
        </w:r>
      </w:hyperlink>
      <w:r>
        <w:t xml:space="preserve"> настоящей статьи, заказчик вправе применить иные методы. В этом случае в обоснование нач</w:t>
      </w:r>
      <w:r>
        <w:t>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000000" w:rsidRDefault="00D76443">
      <w:pPr>
        <w:pStyle w:val="ConsPlusNormal"/>
        <w:spacing w:before="160"/>
        <w:ind w:firstLine="540"/>
        <w:jc w:val="both"/>
      </w:pPr>
      <w:r>
        <w:t xml:space="preserve">13. </w:t>
      </w:r>
      <w:hyperlink r:id="rId360" w:history="1">
        <w:r>
          <w:rPr>
            <w:color w:val="0000FF"/>
          </w:rPr>
          <w:t>Идентичными</w:t>
        </w:r>
      </w:hyperlink>
      <w: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w:t>
      </w:r>
      <w:r>
        <w:t>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000000" w:rsidRDefault="00D76443">
      <w:pPr>
        <w:pStyle w:val="ConsPlusNormal"/>
        <w:spacing w:before="160"/>
        <w:ind w:firstLine="540"/>
        <w:jc w:val="both"/>
      </w:pPr>
      <w:r>
        <w:t xml:space="preserve">14. </w:t>
      </w:r>
      <w:hyperlink r:id="rId361" w:history="1">
        <w:r>
          <w:rPr>
            <w:color w:val="0000FF"/>
          </w:rPr>
          <w:t>Однородными</w:t>
        </w:r>
      </w:hyperlink>
      <w: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w:t>
      </w:r>
      <w:r>
        <w:t>и. При определении однородности товаров учитываются их качество, репутация на рынке, страна происхождения.</w:t>
      </w:r>
    </w:p>
    <w:p w:rsidR="00000000" w:rsidRDefault="00D76443">
      <w:pPr>
        <w:pStyle w:val="ConsPlusNormal"/>
        <w:spacing w:before="160"/>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w:t>
      </w:r>
      <w:r>
        <w:t>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000000" w:rsidRDefault="00D76443">
      <w:pPr>
        <w:pStyle w:val="ConsPlusNormal"/>
        <w:spacing w:before="160"/>
        <w:ind w:firstLine="540"/>
        <w:jc w:val="both"/>
      </w:pPr>
      <w:r>
        <w:t>16. Коммерческие и (или) финансовы</w:t>
      </w:r>
      <w:r>
        <w:t>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w:t>
      </w:r>
      <w:r>
        <w:t>рректировок таких условий.</w:t>
      </w:r>
    </w:p>
    <w:p w:rsidR="00000000" w:rsidRDefault="00D76443">
      <w:pPr>
        <w:pStyle w:val="ConsPlusNormal"/>
        <w:spacing w:before="160"/>
        <w:ind w:firstLine="540"/>
        <w:jc w:val="both"/>
      </w:pPr>
      <w:r>
        <w:t>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мож</w:t>
      </w:r>
      <w:r>
        <w:t xml:space="preserve">ет осуществляться в соответствии с методическими рекомендациями, предусмотренными </w:t>
      </w:r>
      <w:hyperlink w:anchor="Par508" w:history="1">
        <w:r>
          <w:rPr>
            <w:color w:val="0000FF"/>
          </w:rPr>
          <w:t>частью 20</w:t>
        </w:r>
      </w:hyperlink>
      <w:r>
        <w:t xml:space="preserve"> настоящей статьи.</w:t>
      </w:r>
    </w:p>
    <w:p w:rsidR="00000000" w:rsidRDefault="00D76443">
      <w:pPr>
        <w:pStyle w:val="ConsPlusNormal"/>
        <w:jc w:val="both"/>
      </w:pPr>
      <w:r>
        <w:t xml:space="preserve">(в ред. Федерального </w:t>
      </w:r>
      <w:hyperlink r:id="rId362" w:history="1">
        <w:r>
          <w:rPr>
            <w:color w:val="0000FF"/>
          </w:rPr>
          <w:t>закона</w:t>
        </w:r>
      </w:hyperlink>
      <w:r>
        <w:t xml:space="preserve"> от 28.04.2</w:t>
      </w:r>
      <w:r>
        <w:t>023 N 154-ФЗ)</w:t>
      </w:r>
    </w:p>
    <w:p w:rsidR="00000000" w:rsidRDefault="00D76443">
      <w:pPr>
        <w:pStyle w:val="ConsPlusNormal"/>
        <w:spacing w:before="160"/>
        <w:ind w:firstLine="540"/>
        <w:jc w:val="both"/>
      </w:pPr>
      <w:bookmarkStart w:id="71" w:name="Par495"/>
      <w:bookmarkEnd w:id="71"/>
      <w: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w:t>
      </w:r>
      <w:r>
        <w:t xml:space="preserve">ючаемого </w:t>
      </w:r>
      <w:r>
        <w:lastRenderedPageBreak/>
        <w:t>с единственным поставщиком (подрядчиком, исполнителем), относятся:</w:t>
      </w:r>
    </w:p>
    <w:p w:rsidR="00000000" w:rsidRDefault="00D76443">
      <w:pPr>
        <w:pStyle w:val="ConsPlusNormal"/>
        <w:spacing w:before="160"/>
        <w:ind w:firstLine="540"/>
        <w:jc w:val="both"/>
      </w:pPr>
      <w: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w:t>
      </w:r>
      <w:r>
        <w:t>ащим исполнением обязательств, предусмотренных этими контрактами;</w:t>
      </w:r>
    </w:p>
    <w:p w:rsidR="00000000" w:rsidRDefault="00D76443">
      <w:pPr>
        <w:pStyle w:val="ConsPlusNormal"/>
        <w:spacing w:before="160"/>
        <w:ind w:firstLine="540"/>
        <w:jc w:val="both"/>
      </w:pPr>
      <w: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w:t>
      </w:r>
      <w:r>
        <w:t>и с гражданским законодательством публичными офертами;</w:t>
      </w:r>
    </w:p>
    <w:p w:rsidR="00000000" w:rsidRDefault="00D76443">
      <w:pPr>
        <w:pStyle w:val="ConsPlusNormal"/>
        <w:spacing w:before="160"/>
        <w:ind w:firstLine="540"/>
        <w:jc w:val="both"/>
      </w:pPr>
      <w:r>
        <w:t>3) информация о котировках на российских биржах;</w:t>
      </w:r>
    </w:p>
    <w:p w:rsidR="00000000" w:rsidRDefault="00D76443">
      <w:pPr>
        <w:pStyle w:val="ConsPlusNormal"/>
        <w:jc w:val="both"/>
      </w:pPr>
      <w:r>
        <w:t xml:space="preserve">(в ред. Федерального </w:t>
      </w:r>
      <w:hyperlink r:id="rId363" w:history="1">
        <w:r>
          <w:rPr>
            <w:color w:val="0000FF"/>
          </w:rPr>
          <w:t>закона</w:t>
        </w:r>
      </w:hyperlink>
      <w:r>
        <w:t xml:space="preserve"> от 16.04.2022 N 104-ФЗ)</w:t>
      </w:r>
    </w:p>
    <w:p w:rsidR="00000000" w:rsidRDefault="00D76443">
      <w:pPr>
        <w:pStyle w:val="ConsPlusNormal"/>
        <w:spacing w:before="160"/>
        <w:ind w:firstLine="540"/>
        <w:jc w:val="both"/>
      </w:pPr>
      <w:r>
        <w:t xml:space="preserve">4) информация о </w:t>
      </w:r>
      <w:r>
        <w:t>котировках на электронных площадках;</w:t>
      </w:r>
    </w:p>
    <w:p w:rsidR="00000000" w:rsidRDefault="00D76443">
      <w:pPr>
        <w:pStyle w:val="ConsPlusNormal"/>
        <w:spacing w:before="160"/>
        <w:ind w:firstLine="540"/>
        <w:jc w:val="both"/>
      </w:pPr>
      <w:r>
        <w:t>5) данные государственной статистической отчетности о ценах товаров, работ, услуг;</w:t>
      </w:r>
    </w:p>
    <w:p w:rsidR="00000000" w:rsidRDefault="00D76443">
      <w:pPr>
        <w:pStyle w:val="ConsPlusNormal"/>
        <w:spacing w:before="160"/>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 м</w:t>
      </w:r>
      <w:r>
        <w:t>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w:t>
      </w:r>
      <w:r>
        <w:t>ций или иных общедоступных изданиях;</w:t>
      </w:r>
    </w:p>
    <w:p w:rsidR="00000000" w:rsidRDefault="00D76443">
      <w:pPr>
        <w:pStyle w:val="ConsPlusNormal"/>
        <w:spacing w:before="160"/>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000000" w:rsidRDefault="00D76443">
      <w:pPr>
        <w:pStyle w:val="ConsPlusNormal"/>
        <w:spacing w:before="160"/>
        <w:ind w:firstLine="540"/>
        <w:jc w:val="both"/>
      </w:pPr>
      <w:r>
        <w:t>8) информаци</w:t>
      </w:r>
      <w:r>
        <w:t>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r>
        <w:t>.</w:t>
      </w:r>
    </w:p>
    <w:p w:rsidR="00000000" w:rsidRDefault="00D76443">
      <w:pPr>
        <w:pStyle w:val="ConsPlusNormal"/>
        <w:spacing w:before="160"/>
        <w:ind w:firstLine="540"/>
        <w:jc w:val="both"/>
      </w:pPr>
      <w:r>
        <w:t>18.1. Определение и обоснование начальной (максимальной) цены контракта, цены контракта, заключаемого с единственным поставщиком (подрядчиком, исполнителем), с использованием иностранной валюты не допускается, за исключением случая обоснования и определе</w:t>
      </w:r>
      <w:r>
        <w:t>ния таких цен заказчиком, осуществляющим деятельность на территории иностранного государства.</w:t>
      </w:r>
    </w:p>
    <w:p w:rsidR="00000000" w:rsidRDefault="00D76443">
      <w:pPr>
        <w:pStyle w:val="ConsPlusNormal"/>
        <w:jc w:val="both"/>
      </w:pPr>
      <w:r>
        <w:t xml:space="preserve">(часть 18.1 введена Федеральным </w:t>
      </w:r>
      <w:hyperlink r:id="rId364" w:history="1">
        <w:r>
          <w:rPr>
            <w:color w:val="0000FF"/>
          </w:rPr>
          <w:t>законом</w:t>
        </w:r>
      </w:hyperlink>
      <w:r>
        <w:t xml:space="preserve"> от 16.04.2022 N 104-ФЗ)</w:t>
      </w:r>
    </w:p>
    <w:p w:rsidR="00000000" w:rsidRDefault="00D76443">
      <w:pPr>
        <w:pStyle w:val="ConsPlusNormal"/>
        <w:spacing w:before="160"/>
        <w:ind w:firstLine="540"/>
        <w:jc w:val="both"/>
      </w:pPr>
      <w:r>
        <w:t>19. Правительс</w:t>
      </w:r>
      <w:r>
        <w:t xml:space="preserve">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r:id="rId365" w:history="1">
        <w:r>
          <w:rPr>
            <w:color w:val="0000FF"/>
          </w:rPr>
          <w:t>перечень</w:t>
        </w:r>
      </w:hyperlink>
      <w:r>
        <w:t xml:space="preserve"> исто</w:t>
      </w:r>
      <w:r>
        <w:t>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000000" w:rsidRDefault="00D76443">
      <w:pPr>
        <w:pStyle w:val="ConsPlusNormal"/>
        <w:spacing w:before="160"/>
        <w:ind w:firstLine="540"/>
        <w:jc w:val="both"/>
      </w:pPr>
      <w:bookmarkStart w:id="72" w:name="Par508"/>
      <w:bookmarkEnd w:id="72"/>
      <w:r>
        <w:t xml:space="preserve">20. </w:t>
      </w:r>
      <w:hyperlink r:id="rId366" w:history="1">
        <w:r>
          <w:rPr>
            <w:color w:val="0000FF"/>
          </w:rPr>
          <w:t>Методические 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w:t>
      </w:r>
      <w:r>
        <w:t>ра, работы, услуги устанавливаются федеральным органом исполнительной власти по регулированию контрактной системы в сфере закупок.</w:t>
      </w:r>
    </w:p>
    <w:p w:rsidR="00000000" w:rsidRDefault="00D76443">
      <w:pPr>
        <w:pStyle w:val="ConsPlusNormal"/>
        <w:jc w:val="both"/>
      </w:pPr>
      <w:r>
        <w:t xml:space="preserve">(в ред. Федерального </w:t>
      </w:r>
      <w:hyperlink r:id="rId367" w:history="1">
        <w:r>
          <w:rPr>
            <w:color w:val="0000FF"/>
          </w:rPr>
          <w:t>закона</w:t>
        </w:r>
      </w:hyperlink>
      <w:r>
        <w:t xml:space="preserve"> от 01.05.2019</w:t>
      </w:r>
      <w:r>
        <w:t xml:space="preserve"> N 71-ФЗ)</w:t>
      </w:r>
    </w:p>
    <w:p w:rsidR="00000000" w:rsidRDefault="00D76443">
      <w:pPr>
        <w:pStyle w:val="ConsPlusNormal"/>
        <w:spacing w:before="160"/>
        <w:ind w:firstLine="540"/>
        <w:jc w:val="both"/>
      </w:pPr>
      <w: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508" w:history="1">
        <w:r>
          <w:rPr>
            <w:color w:val="0000FF"/>
          </w:rPr>
          <w:t>частью 20</w:t>
        </w:r>
      </w:hyperlink>
      <w:r>
        <w:t xml:space="preserve"> настоящей статьи, могут быть установлены методические рекомендац</w:t>
      </w:r>
      <w:r>
        <w:t>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w:t>
      </w:r>
      <w:r>
        <w:t>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w:t>
      </w:r>
      <w:r>
        <w:t xml:space="preserve">а, работы, услуги в соответствии с </w:t>
      </w:r>
      <w:hyperlink w:anchor="Par488" w:history="1">
        <w:r>
          <w:rPr>
            <w:color w:val="0000FF"/>
          </w:rPr>
          <w:t>частью 12</w:t>
        </w:r>
      </w:hyperlink>
      <w:r>
        <w:t xml:space="preserve"> настоящей статьи.</w:t>
      </w:r>
    </w:p>
    <w:p w:rsidR="00000000" w:rsidRDefault="00D76443">
      <w:pPr>
        <w:pStyle w:val="ConsPlusNormal"/>
        <w:jc w:val="both"/>
      </w:pPr>
      <w:r>
        <w:t xml:space="preserve">(часть 20.1 введена Федеральным </w:t>
      </w:r>
      <w:hyperlink r:id="rId368" w:history="1">
        <w:r>
          <w:rPr>
            <w:color w:val="0000FF"/>
          </w:rPr>
          <w:t>законом</w:t>
        </w:r>
      </w:hyperlink>
      <w:r>
        <w:t xml:space="preserve"> от 28.12.2013 N 396-ФЗ; в ред. Федерального </w:t>
      </w:r>
      <w:hyperlink r:id="rId369" w:history="1">
        <w:r>
          <w:rPr>
            <w:color w:val="0000FF"/>
          </w:rPr>
          <w:t>закона</w:t>
        </w:r>
      </w:hyperlink>
      <w:r>
        <w:t xml:space="preserve"> от 01.05.2019 N 71-ФЗ)</w:t>
      </w:r>
    </w:p>
    <w:p w:rsidR="00000000" w:rsidRDefault="00D76443">
      <w:pPr>
        <w:pStyle w:val="ConsPlusNormal"/>
        <w:spacing w:before="160"/>
        <w:ind w:firstLine="540"/>
        <w:jc w:val="both"/>
      </w:pPr>
      <w:r>
        <w:t>21. Особенности определения начальной (максимальной) цены контракта, цены контракта, заключаемого с единственным поставщиком (подрядчиком, испо</w:t>
      </w:r>
      <w:r>
        <w:t xml:space="preserve">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370" w:history="1">
        <w:r>
          <w:rPr>
            <w:color w:val="0000FF"/>
          </w:rPr>
          <w:t>законом</w:t>
        </w:r>
      </w:hyperlink>
      <w:r>
        <w:t xml:space="preserve"> от 29 декабря 2012 года N 275-ФЗ "О государственном оборонном заказе".</w:t>
      </w:r>
    </w:p>
    <w:p w:rsidR="00000000" w:rsidRDefault="00D76443">
      <w:pPr>
        <w:pStyle w:val="ConsPlusNormal"/>
        <w:jc w:val="both"/>
      </w:pPr>
      <w:r>
        <w:t xml:space="preserve">(в ред. Федерального </w:t>
      </w:r>
      <w:hyperlink r:id="rId371" w:history="1">
        <w:r>
          <w:rPr>
            <w:color w:val="0000FF"/>
          </w:rPr>
          <w:t>закона</w:t>
        </w:r>
      </w:hyperlink>
      <w:r>
        <w:t xml:space="preserve"> от 01.05.2019 N 71-ФЗ)</w:t>
      </w:r>
    </w:p>
    <w:p w:rsidR="00000000" w:rsidRDefault="00D76443">
      <w:pPr>
        <w:pStyle w:val="ConsPlusNormal"/>
        <w:spacing w:before="160"/>
        <w:ind w:firstLine="540"/>
        <w:jc w:val="both"/>
      </w:pPr>
      <w: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372" w:history="1">
        <w:r>
          <w:rPr>
            <w:color w:val="0000FF"/>
          </w:rPr>
          <w:t>условиям</w:t>
        </w:r>
      </w:hyperlink>
      <w:r>
        <w:t xml:space="preserve">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w:t>
      </w:r>
      <w:r>
        <w:t xml:space="preserve"> аренду для строительства стандартного жилья, для комплексного развития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w:t>
      </w:r>
      <w:r>
        <w:t xml:space="preserve">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r:id="rId373" w:history="1">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устанавливаются указанным Федеральным законом.</w:t>
      </w:r>
    </w:p>
    <w:p w:rsidR="00000000" w:rsidRDefault="00D76443">
      <w:pPr>
        <w:pStyle w:val="ConsPlusNormal"/>
        <w:jc w:val="both"/>
      </w:pPr>
      <w:r>
        <w:t xml:space="preserve">(часть 21.1 введена Федеральным </w:t>
      </w:r>
      <w:hyperlink r:id="rId374" w:history="1">
        <w:r>
          <w:rPr>
            <w:color w:val="0000FF"/>
          </w:rPr>
          <w:t>законом</w:t>
        </w:r>
      </w:hyperlink>
      <w:r>
        <w:t xml:space="preserve"> от 24.11.2014 N 356-ФЗ; в ред. Федеральных законов от 08.03.2015 </w:t>
      </w:r>
      <w:hyperlink r:id="rId375" w:history="1">
        <w:r>
          <w:rPr>
            <w:color w:val="0000FF"/>
          </w:rPr>
          <w:t>N 48-ФЗ</w:t>
        </w:r>
      </w:hyperlink>
      <w:r>
        <w:t xml:space="preserve">, от 23.06.2016 </w:t>
      </w:r>
      <w:hyperlink r:id="rId376" w:history="1">
        <w:r>
          <w:rPr>
            <w:color w:val="0000FF"/>
          </w:rPr>
          <w:t>N 221-ФЗ</w:t>
        </w:r>
      </w:hyperlink>
      <w:r>
        <w:t xml:space="preserve">, от 31.12.2017 </w:t>
      </w:r>
      <w:hyperlink r:id="rId377" w:history="1">
        <w:r>
          <w:rPr>
            <w:color w:val="0000FF"/>
          </w:rPr>
          <w:t>N 506-ФЗ</w:t>
        </w:r>
      </w:hyperlink>
      <w:r>
        <w:t xml:space="preserve">, от 30.12.2020 </w:t>
      </w:r>
      <w:hyperlink r:id="rId378" w:history="1">
        <w:r>
          <w:rPr>
            <w:color w:val="0000FF"/>
          </w:rPr>
          <w:t>N 494-ФЗ</w:t>
        </w:r>
      </w:hyperlink>
      <w:r>
        <w:t xml:space="preserve">, от 14.02.2024 </w:t>
      </w:r>
      <w:hyperlink r:id="rId379" w:history="1">
        <w:r>
          <w:rPr>
            <w:color w:val="0000FF"/>
          </w:rPr>
          <w:t>N 17-ФЗ</w:t>
        </w:r>
      </w:hyperlink>
      <w:r>
        <w:t>)</w:t>
      </w:r>
    </w:p>
    <w:p w:rsidR="00000000" w:rsidRDefault="00D76443">
      <w:pPr>
        <w:pStyle w:val="ConsPlusNormal"/>
        <w:spacing w:before="160"/>
        <w:ind w:firstLine="540"/>
        <w:jc w:val="both"/>
      </w:pPr>
      <w:r>
        <w:t>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w:t>
      </w:r>
      <w:r>
        <w:t xml:space="preserve">аземным электрическим транспортом, устанавливаются федеральным </w:t>
      </w:r>
      <w:hyperlink r:id="rId380" w:history="1">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00000" w:rsidRDefault="00D76443">
      <w:pPr>
        <w:pStyle w:val="ConsPlusNormal"/>
        <w:jc w:val="both"/>
      </w:pPr>
      <w:r>
        <w:lastRenderedPageBreak/>
        <w:t xml:space="preserve">(часть 21.2 введена Федеральным </w:t>
      </w:r>
      <w:hyperlink r:id="rId381" w:history="1">
        <w:r>
          <w:rPr>
            <w:color w:val="0000FF"/>
          </w:rPr>
          <w:t>законом</w:t>
        </w:r>
      </w:hyperlink>
      <w:r>
        <w:t xml:space="preserve"> от 13.07.2015 N 220-ФЗ)</w:t>
      </w:r>
    </w:p>
    <w:p w:rsidR="00000000" w:rsidRDefault="00D76443">
      <w:pPr>
        <w:pStyle w:val="ConsPlusNormal"/>
        <w:spacing w:before="160"/>
        <w:ind w:firstLine="540"/>
        <w:jc w:val="both"/>
      </w:pPr>
      <w: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w:t>
      </w:r>
      <w:r>
        <w:t>лючаемого с единственным поставщиком (подрядчиком, исполнителем), начальной цены единицы товара, работы, услуги и федеральные органы исполнительной власти, Государственную корпорацию по атомной энергии "Росатом", Государственную корпорацию по космической д</w:t>
      </w:r>
      <w:r>
        <w:t>еятельности "Роскосмос", уполномоченные устанавливать такой порядок с учетом положений настоящего Федерального закона.</w:t>
      </w:r>
    </w:p>
    <w:p w:rsidR="00000000" w:rsidRDefault="00D76443">
      <w:pPr>
        <w:pStyle w:val="ConsPlusNormal"/>
        <w:jc w:val="both"/>
      </w:pPr>
      <w:r>
        <w:t xml:space="preserve">(в ред. Федеральных законов от 13.07.2015 </w:t>
      </w:r>
      <w:hyperlink r:id="rId382" w:history="1">
        <w:r>
          <w:rPr>
            <w:color w:val="0000FF"/>
          </w:rPr>
          <w:t>N 216-ФЗ</w:t>
        </w:r>
      </w:hyperlink>
      <w:r>
        <w:t>, о</w:t>
      </w:r>
      <w:r>
        <w:t xml:space="preserve">т 01.05.2019 </w:t>
      </w:r>
      <w:hyperlink r:id="rId383" w:history="1">
        <w:r>
          <w:rPr>
            <w:color w:val="0000FF"/>
          </w:rPr>
          <w:t>N 71-ФЗ</w:t>
        </w:r>
      </w:hyperlink>
      <w:r>
        <w:t>)</w:t>
      </w:r>
    </w:p>
    <w:p w:rsidR="00000000" w:rsidRDefault="00D76443">
      <w:pPr>
        <w:pStyle w:val="ConsPlusNormal"/>
        <w:spacing w:before="160"/>
        <w:ind w:firstLine="540"/>
        <w:jc w:val="both"/>
      </w:pPr>
      <w:r>
        <w:t>23. В информации и документах, подлежащих в соответствии с настоящим Федеральным законом размещению в единой информационной системе, начальная (максим</w:t>
      </w:r>
      <w:r>
        <w:t>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w:t>
      </w:r>
      <w:r>
        <w:t>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rsidR="00000000" w:rsidRDefault="00D76443">
      <w:pPr>
        <w:pStyle w:val="ConsPlusNormal"/>
        <w:jc w:val="both"/>
      </w:pPr>
      <w:r>
        <w:t xml:space="preserve">(часть 23 введена Федеральным </w:t>
      </w:r>
      <w:hyperlink r:id="rId384" w:history="1">
        <w:r>
          <w:rPr>
            <w:color w:val="0000FF"/>
          </w:rPr>
          <w:t>законом</w:t>
        </w:r>
      </w:hyperlink>
      <w:r>
        <w:t xml:space="preserve"> от 01.05.2019 N 71-ФЗ)</w:t>
      </w:r>
    </w:p>
    <w:p w:rsidR="00000000" w:rsidRDefault="00D76443">
      <w:pPr>
        <w:pStyle w:val="ConsPlusNormal"/>
        <w:spacing w:before="160"/>
        <w:ind w:firstLine="540"/>
        <w:jc w:val="both"/>
      </w:pPr>
      <w:bookmarkStart w:id="73" w:name="Par522"/>
      <w:bookmarkEnd w:id="73"/>
      <w: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anchor="Par420" w:history="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w:t>
      </w:r>
      <w:r>
        <w:t>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w:t>
      </w:r>
      <w:r>
        <w:t xml:space="preserve">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w:t>
      </w:r>
      <w:r>
        <w:t>аксимальному значению цены контракта, если настоящим Федеральным законом не установлено иное.</w:t>
      </w:r>
    </w:p>
    <w:p w:rsidR="00000000" w:rsidRDefault="00D76443">
      <w:pPr>
        <w:pStyle w:val="ConsPlusNormal"/>
        <w:jc w:val="both"/>
      </w:pPr>
      <w:r>
        <w:t xml:space="preserve">(часть 24 введена Федеральным </w:t>
      </w:r>
      <w:hyperlink r:id="rId385" w:history="1">
        <w:r>
          <w:rPr>
            <w:color w:val="0000FF"/>
          </w:rPr>
          <w:t>законом</w:t>
        </w:r>
      </w:hyperlink>
      <w:r>
        <w:t xml:space="preserve"> от 01.05.2019 N 71-ФЗ)</w:t>
      </w:r>
    </w:p>
    <w:p w:rsidR="00000000" w:rsidRDefault="00D76443">
      <w:pPr>
        <w:pStyle w:val="ConsPlusNormal"/>
        <w:spacing w:before="160"/>
        <w:ind w:firstLine="540"/>
        <w:jc w:val="both"/>
      </w:pPr>
      <w:r>
        <w:t>25. Для целей вып</w:t>
      </w:r>
      <w:r>
        <w:t xml:space="preserve">олнения заказчиком минимальной </w:t>
      </w:r>
      <w:hyperlink r:id="rId386" w:history="1">
        <w:r>
          <w:rPr>
            <w:color w:val="0000FF"/>
          </w:rPr>
          <w:t>доли</w:t>
        </w:r>
      </w:hyperlink>
      <w:r>
        <w:t xml:space="preserve"> закупок Правительство Российской Федерации устанавливает </w:t>
      </w:r>
      <w:hyperlink r:id="rId387" w:history="1">
        <w:r>
          <w:rPr>
            <w:color w:val="0000FF"/>
          </w:rPr>
          <w:t>особенности</w:t>
        </w:r>
      </w:hyperlink>
      <w: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w:t>
      </w:r>
      <w:r>
        <w:t>зании закупаемых услуг, на основе функциональных, технических и качественных характеристик, эксплуатационных характеристик российских товаров, в том числе содержащихся в каталоге товаров, работ, услуг для обеспечения государственных и муниципальных нужд.</w:t>
      </w:r>
    </w:p>
    <w:p w:rsidR="00000000" w:rsidRDefault="00D76443">
      <w:pPr>
        <w:pStyle w:val="ConsPlusNormal"/>
        <w:jc w:val="both"/>
      </w:pPr>
      <w:r>
        <w:t>(</w:t>
      </w:r>
      <w:r>
        <w:t xml:space="preserve">часть 25 введена Федеральным </w:t>
      </w:r>
      <w:hyperlink r:id="rId388" w:history="1">
        <w:r>
          <w:rPr>
            <w:color w:val="0000FF"/>
          </w:rPr>
          <w:t>законом</w:t>
        </w:r>
      </w:hyperlink>
      <w:r>
        <w:t xml:space="preserve"> от 31.07.2020 N 249-ФЗ)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74" w:name="Par527"/>
      <w:bookmarkEnd w:id="74"/>
      <w:r>
        <w:rPr>
          <w:b/>
          <w:bCs/>
        </w:rPr>
        <w:t>Статья 23. Идентификационный код закупки, каталог товаров, работ, услуг для обеспечения государств</w:t>
      </w:r>
      <w:r>
        <w:rPr>
          <w:b/>
          <w:bCs/>
        </w:rPr>
        <w:t>енных и муниципальных нужд</w:t>
      </w:r>
    </w:p>
    <w:p w:rsidR="00000000" w:rsidRDefault="00D76443">
      <w:pPr>
        <w:pStyle w:val="ConsPlusNormal"/>
        <w:ind w:firstLine="540"/>
        <w:jc w:val="both"/>
      </w:pPr>
    </w:p>
    <w:p w:rsidR="00000000" w:rsidRDefault="00D76443">
      <w:pPr>
        <w:pStyle w:val="ConsPlusNormal"/>
        <w:ind w:firstLine="540"/>
        <w:jc w:val="both"/>
      </w:pPr>
      <w:bookmarkStart w:id="75" w:name="Par529"/>
      <w:bookmarkEnd w:id="75"/>
      <w:r>
        <w:t>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w:t>
      </w:r>
      <w:r>
        <w:t>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w:t>
      </w:r>
      <w:r>
        <w:t>ионный код закупки указывается с использованием единой информационной системы.</w:t>
      </w:r>
    </w:p>
    <w:p w:rsidR="00000000" w:rsidRDefault="00D76443">
      <w:pPr>
        <w:pStyle w:val="ConsPlusNormal"/>
        <w:jc w:val="both"/>
      </w:pPr>
      <w:r>
        <w:t xml:space="preserve">(в ред. Федерального </w:t>
      </w:r>
      <w:hyperlink r:id="rId389" w:history="1">
        <w:r>
          <w:rPr>
            <w:color w:val="0000FF"/>
          </w:rPr>
          <w:t>закона</w:t>
        </w:r>
      </w:hyperlink>
      <w:r>
        <w:t xml:space="preserve"> от 01.05.2019 N 71-ФЗ)</w:t>
      </w:r>
    </w:p>
    <w:p w:rsidR="00000000" w:rsidRDefault="00D76443">
      <w:pPr>
        <w:pStyle w:val="ConsPlusNormal"/>
        <w:spacing w:before="160"/>
        <w:ind w:firstLine="540"/>
        <w:jc w:val="both"/>
      </w:pPr>
      <w:bookmarkStart w:id="76" w:name="Par531"/>
      <w:bookmarkEnd w:id="76"/>
      <w:r>
        <w:t>2. Идентификационный код закуп</w:t>
      </w:r>
      <w:r>
        <w:t xml:space="preserve">ки обеспечивает взаимосвязь документов, указанных в </w:t>
      </w:r>
      <w:hyperlink w:anchor="Par529" w:history="1">
        <w:r>
          <w:rPr>
            <w:color w:val="0000FF"/>
          </w:rPr>
          <w:t>части 1</w:t>
        </w:r>
      </w:hyperlink>
      <w:r>
        <w:t xml:space="preserve"> настоящей статьи.</w:t>
      </w:r>
    </w:p>
    <w:p w:rsidR="00000000" w:rsidRDefault="00D76443">
      <w:pPr>
        <w:pStyle w:val="ConsPlusNormal"/>
        <w:jc w:val="both"/>
      </w:pPr>
      <w:r>
        <w:t xml:space="preserve">(в ред. Федерального </w:t>
      </w:r>
      <w:hyperlink r:id="rId390" w:history="1">
        <w:r>
          <w:rPr>
            <w:color w:val="0000FF"/>
          </w:rPr>
          <w:t>закона</w:t>
        </w:r>
      </w:hyperlink>
      <w:r>
        <w:t xml:space="preserve"> от 01.05.2019 N 71-ФЗ)</w:t>
      </w:r>
    </w:p>
    <w:p w:rsidR="00000000" w:rsidRDefault="00D76443">
      <w:pPr>
        <w:pStyle w:val="ConsPlusNormal"/>
        <w:spacing w:before="160"/>
        <w:ind w:firstLine="540"/>
        <w:jc w:val="both"/>
      </w:pPr>
      <w:r>
        <w:t xml:space="preserve">3. </w:t>
      </w:r>
      <w:hyperlink r:id="rId391" w:history="1">
        <w:r>
          <w:rPr>
            <w:color w:val="0000FF"/>
          </w:rPr>
          <w:t>Порядок</w:t>
        </w:r>
      </w:hyperlink>
      <w: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w:t>
      </w:r>
      <w:r>
        <w:t>улированию контрактной системы в сфере закупок.</w:t>
      </w:r>
    </w:p>
    <w:p w:rsidR="00000000" w:rsidRDefault="00D76443">
      <w:pPr>
        <w:pStyle w:val="ConsPlusNormal"/>
        <w:jc w:val="both"/>
      </w:pPr>
      <w:r>
        <w:t xml:space="preserve">(в ред. Федерального </w:t>
      </w:r>
      <w:hyperlink r:id="rId392" w:history="1">
        <w:r>
          <w:rPr>
            <w:color w:val="0000FF"/>
          </w:rPr>
          <w:t>закона</w:t>
        </w:r>
      </w:hyperlink>
      <w:r>
        <w:t xml:space="preserve"> от 01.05.2019 N 71-ФЗ)</w:t>
      </w:r>
    </w:p>
    <w:p w:rsidR="00000000" w:rsidRDefault="00D76443">
      <w:pPr>
        <w:pStyle w:val="ConsPlusNormal"/>
        <w:spacing w:before="160"/>
        <w:ind w:firstLine="540"/>
        <w:jc w:val="both"/>
      </w:pPr>
      <w:bookmarkStart w:id="77" w:name="Par535"/>
      <w:bookmarkEnd w:id="77"/>
      <w:r>
        <w:t xml:space="preserve">4. Утратил силу с 1 июля 2019 года. - Федеральный </w:t>
      </w:r>
      <w:hyperlink r:id="rId393" w:history="1">
        <w:r>
          <w:rPr>
            <w:color w:val="0000FF"/>
          </w:rPr>
          <w:t>закон</w:t>
        </w:r>
      </w:hyperlink>
      <w:r>
        <w:t xml:space="preserve"> от 01.05.2019 N 71-ФЗ.</w:t>
      </w:r>
    </w:p>
    <w:p w:rsidR="00000000" w:rsidRDefault="00D76443">
      <w:pPr>
        <w:pStyle w:val="ConsPlusNormal"/>
        <w:spacing w:before="160"/>
        <w:ind w:firstLine="540"/>
        <w:jc w:val="both"/>
      </w:pPr>
      <w: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w:t>
      </w:r>
      <w:r>
        <w:t>ся федеральным органом исполнительной власти по регулированию контрактной системы в сфере закупок.</w:t>
      </w:r>
    </w:p>
    <w:p w:rsidR="00000000" w:rsidRDefault="00D76443">
      <w:pPr>
        <w:pStyle w:val="ConsPlusNormal"/>
        <w:spacing w:before="160"/>
        <w:ind w:firstLine="540"/>
        <w:jc w:val="both"/>
      </w:pPr>
      <w:bookmarkStart w:id="78" w:name="Par537"/>
      <w:bookmarkEnd w:id="78"/>
      <w:r>
        <w:t xml:space="preserve">6. </w:t>
      </w:r>
      <w:hyperlink r:id="rId394" w:history="1">
        <w:r>
          <w:rPr>
            <w:color w:val="0000FF"/>
          </w:rPr>
          <w:t>Порядок</w:t>
        </w:r>
      </w:hyperlink>
      <w:r>
        <w:t xml:space="preserve"> формирования и ведения в единой информационной сис</w:t>
      </w:r>
      <w:r>
        <w:t xml:space="preserve">теме каталога товаров, работ, услуг для обеспечения государственных и муниципальных нужд, а также </w:t>
      </w:r>
      <w:hyperlink r:id="rId395" w:history="1">
        <w:r>
          <w:rPr>
            <w:color w:val="0000FF"/>
          </w:rPr>
          <w:t>правила</w:t>
        </w:r>
      </w:hyperlink>
      <w:r>
        <w:t xml:space="preserve"> использования указанного каталога устанавливаются Правительством Р</w:t>
      </w:r>
      <w:r>
        <w:t>оссийской Федерации.</w:t>
      </w:r>
    </w:p>
    <w:p w:rsidR="00000000" w:rsidRDefault="00D76443">
      <w:pPr>
        <w:pStyle w:val="ConsPlusNormal"/>
        <w:ind w:firstLine="540"/>
        <w:jc w:val="both"/>
      </w:pPr>
    </w:p>
    <w:p w:rsidR="00000000" w:rsidRDefault="00D76443">
      <w:pPr>
        <w:pStyle w:val="ConsPlusNormal"/>
        <w:jc w:val="center"/>
        <w:outlineLvl w:val="0"/>
        <w:rPr>
          <w:b/>
          <w:bCs/>
        </w:rPr>
      </w:pPr>
      <w:bookmarkStart w:id="79" w:name="Par539"/>
      <w:bookmarkEnd w:id="79"/>
      <w:r>
        <w:rPr>
          <w:b/>
          <w:bCs/>
        </w:rPr>
        <w:t>Глава 3. ОСУЩЕСТВЛЕНИЕ ЗАКУПОК</w:t>
      </w:r>
    </w:p>
    <w:p w:rsidR="00000000" w:rsidRDefault="00D76443">
      <w:pPr>
        <w:pStyle w:val="ConsPlusNormal"/>
        <w:ind w:firstLine="540"/>
        <w:jc w:val="both"/>
      </w:pPr>
    </w:p>
    <w:p w:rsidR="00000000" w:rsidRDefault="00D76443">
      <w:pPr>
        <w:pStyle w:val="ConsPlusNormal"/>
        <w:jc w:val="center"/>
        <w:outlineLvl w:val="1"/>
        <w:rPr>
          <w:b/>
          <w:bCs/>
        </w:rPr>
      </w:pPr>
      <w:r>
        <w:rPr>
          <w:b/>
          <w:bCs/>
        </w:rPr>
        <w:t>§ 1. Общие положения</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80" w:name="Par543"/>
      <w:bookmarkEnd w:id="80"/>
      <w:r>
        <w:rPr>
          <w:b/>
          <w:bCs/>
        </w:rPr>
        <w:t>Статья 24. Способы определения поставщиков (подрядчиков, исполнителей)</w:t>
      </w:r>
    </w:p>
    <w:p w:rsidR="00000000" w:rsidRDefault="00D76443">
      <w:pPr>
        <w:pStyle w:val="ConsPlusNormal"/>
        <w:ind w:firstLine="540"/>
        <w:jc w:val="both"/>
      </w:pPr>
      <w:r>
        <w:t xml:space="preserve">(в ред. Федерального </w:t>
      </w:r>
      <w:hyperlink r:id="rId396"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 xml:space="preserve">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t>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w:t>
      </w:r>
      <w:r>
        <w:t>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w:t>
      </w:r>
      <w:r>
        <w:t>ц, которые способны осуществить поставки товаров, выполнение работ, оказание услуг, являющихся объектами закупок.</w:t>
      </w:r>
    </w:p>
    <w:p w:rsidR="00000000" w:rsidRDefault="00D76443">
      <w:pPr>
        <w:pStyle w:val="ConsPlusNormal"/>
        <w:spacing w:before="160"/>
        <w:ind w:firstLine="540"/>
        <w:jc w:val="both"/>
      </w:pPr>
      <w:r>
        <w:lastRenderedPageBreak/>
        <w:t>2. Конкурентными способами являются:</w:t>
      </w:r>
    </w:p>
    <w:p w:rsidR="00000000" w:rsidRDefault="00D76443">
      <w:pPr>
        <w:pStyle w:val="ConsPlusNormal"/>
        <w:spacing w:before="160"/>
        <w:ind w:firstLine="540"/>
        <w:jc w:val="both"/>
      </w:pPr>
      <w:r>
        <w:t>1) конкурсы (открытый конкурс в электронной форме (далее - электронный конкурс), закрытый конкурс, закрыт</w:t>
      </w:r>
      <w:r>
        <w:t>ый конкурс в электронной форме (далее - закрытый электронный конкурс);</w:t>
      </w:r>
    </w:p>
    <w:p w:rsidR="00000000" w:rsidRDefault="00D76443">
      <w:pPr>
        <w:pStyle w:val="ConsPlusNormal"/>
        <w:spacing w:before="160"/>
        <w:ind w:firstLine="540"/>
        <w:jc w:val="both"/>
      </w:pPr>
      <w: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000000" w:rsidRDefault="00D76443">
      <w:pPr>
        <w:pStyle w:val="ConsPlusNormal"/>
        <w:spacing w:before="160"/>
        <w:ind w:firstLine="540"/>
        <w:jc w:val="both"/>
      </w:pPr>
      <w:r>
        <w:t>3) запрос</w:t>
      </w:r>
      <w:r>
        <w:t xml:space="preserve"> котировок в электронной форме (далее - электронный запрос котировок).</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ч. 3 ст. 24 вносятся изменения (</w:t>
            </w:r>
            <w:hyperlink r:id="rId397" w:history="1">
              <w:r w:rsidRPr="00D76443">
                <w:rPr>
                  <w:color w:val="0000FF"/>
                </w:rPr>
                <w:t>ФЗ</w:t>
              </w:r>
            </w:hyperlink>
            <w:r w:rsidRPr="00D76443">
              <w:rPr>
                <w:color w:val="392C69"/>
              </w:rPr>
              <w:t xml:space="preserve"> от 25.12.2023 N 624</w:t>
            </w:r>
            <w:r w:rsidRPr="00D76443">
              <w:rPr>
                <w:color w:val="392C69"/>
              </w:rPr>
              <w:t xml:space="preserve">-ФЗ). См. будущую </w:t>
            </w:r>
            <w:hyperlink r:id="rId398"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3. Для целей настоящего Федерального закона, электронный конкурс, электронный</w:t>
      </w:r>
      <w:r>
        <w:t xml:space="preserve"> аукцион, электронный запрос котировок, закупка товара у единственного поставщика на сумму, предусмотренную </w:t>
      </w:r>
      <w:hyperlink w:anchor="Par2155" w:history="1">
        <w:r>
          <w:rPr>
            <w:color w:val="0000FF"/>
          </w:rPr>
          <w:t>частью 12 статьи 93</w:t>
        </w:r>
      </w:hyperlink>
      <w:r>
        <w:t xml:space="preserve"> настоящего Федерального закона, считаются также электронными процедурами, а закрытый электронный конкур</w:t>
      </w:r>
      <w:r>
        <w:t>с, закрытый электронный аукцион - закрытыми электронными процедурами.</w:t>
      </w:r>
    </w:p>
    <w:p w:rsidR="00000000" w:rsidRDefault="00D76443">
      <w:pPr>
        <w:pStyle w:val="ConsPlusNormal"/>
        <w:spacing w:before="160"/>
        <w:ind w:firstLine="540"/>
        <w:jc w:val="both"/>
      </w:pPr>
      <w:r>
        <w:t>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w:t>
      </w:r>
      <w:r>
        <w:t xml:space="preserve">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000000" w:rsidRDefault="00D76443">
      <w:pPr>
        <w:pStyle w:val="ConsPlusNormal"/>
        <w:spacing w:before="160"/>
        <w:ind w:firstLine="540"/>
        <w:jc w:val="both"/>
      </w:pPr>
      <w:r>
        <w:t>5. Победителем аукциона признается участник закупки, заявка на участие в закупке которого соответствует требо</w:t>
      </w:r>
      <w:r>
        <w:t>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w:t>
      </w:r>
      <w:r>
        <w:t xml:space="preserve">кта или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наиболее низкую цену контракта, наименьшую сумму цен таких единиц либо в случае, предусмотренном </w:t>
      </w:r>
      <w:hyperlink w:anchor="Par1544" w:history="1">
        <w:r>
          <w:rPr>
            <w:color w:val="0000FF"/>
          </w:rPr>
          <w:t>пунктом 9 части 3 статьи 49</w:t>
        </w:r>
      </w:hyperlink>
      <w:r>
        <w:t xml:space="preserve"> настоящего Федерального закона, - наиболее высокий размер платы, подлежащей внесению участником закупки за заключение контракта.</w:t>
      </w:r>
    </w:p>
    <w:p w:rsidR="00000000" w:rsidRDefault="00D76443">
      <w:pPr>
        <w:pStyle w:val="ConsPlusNormal"/>
        <w:spacing w:before="160"/>
        <w:ind w:firstLine="540"/>
        <w:jc w:val="both"/>
      </w:pPr>
      <w:bookmarkStart w:id="81" w:name="Par556"/>
      <w:bookmarkEnd w:id="81"/>
      <w:r>
        <w:t>6. Заказчик, за исключением случаев осуществления закупки товаров, р</w:t>
      </w:r>
      <w:r>
        <w:t xml:space="preserve">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hyperlink r:id="rId399" w:history="1">
        <w:r>
          <w:rPr>
            <w:color w:val="0000FF"/>
          </w:rPr>
          <w:t>перечень</w:t>
        </w:r>
      </w:hyperlink>
      <w: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w:t>
      </w:r>
      <w:r>
        <w:t xml:space="preserve"> для обеспечения нужд субъекта Российской Федерации путем проведения аукционов.</w:t>
      </w:r>
    </w:p>
    <w:p w:rsidR="00000000" w:rsidRDefault="00D76443">
      <w:pPr>
        <w:pStyle w:val="ConsPlusNormal"/>
        <w:spacing w:before="160"/>
        <w:ind w:firstLine="540"/>
        <w:jc w:val="both"/>
      </w:pPr>
      <w:r>
        <w:t xml:space="preserve">7. Заказчик вправе осуществлять закупки товаров, работ, услуг, не включенных в перечни, предусмотренные </w:t>
      </w:r>
      <w:hyperlink w:anchor="Par556" w:history="1">
        <w:r>
          <w:rPr>
            <w:color w:val="0000FF"/>
          </w:rPr>
          <w:t>частью 6</w:t>
        </w:r>
      </w:hyperlink>
      <w:r>
        <w:t xml:space="preserve"> настоящей статьи, путем проведения аукционов.</w:t>
      </w:r>
    </w:p>
    <w:p w:rsidR="00000000" w:rsidRDefault="00D76443">
      <w:pPr>
        <w:pStyle w:val="ConsPlusNormal"/>
        <w:spacing w:before="160"/>
        <w:ind w:firstLine="540"/>
        <w:jc w:val="both"/>
      </w:pPr>
      <w:r>
        <w:t>8. Закупки услуг по организации отдыха детей и их оздоровления не осуществляются путем проведения аукционов.</w:t>
      </w:r>
    </w:p>
    <w:p w:rsidR="00000000" w:rsidRDefault="00D76443">
      <w:pPr>
        <w:pStyle w:val="ConsPlusNormal"/>
        <w:spacing w:before="160"/>
        <w:ind w:firstLine="540"/>
        <w:jc w:val="both"/>
      </w:pPr>
      <w:r>
        <w:t>9. Победителем запроса котировок признается участник закупки, заявка на участие в закупке которого с</w:t>
      </w:r>
      <w:r>
        <w:t xml:space="preserve">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w:anchor="Par522" w:history="1">
        <w:r>
          <w:rPr>
            <w:color w:val="0000FF"/>
          </w:rPr>
          <w:t>частью 24 статьи 22</w:t>
        </w:r>
      </w:hyperlink>
      <w:r>
        <w:t xml:space="preserve"> насто</w:t>
      </w:r>
      <w:r>
        <w:t>ящего Федерального закона).</w:t>
      </w:r>
    </w:p>
    <w:p w:rsidR="00000000" w:rsidRDefault="00D76443">
      <w:pPr>
        <w:pStyle w:val="ConsPlusNormal"/>
        <w:spacing w:before="160"/>
        <w:ind w:firstLine="540"/>
        <w:jc w:val="both"/>
      </w:pPr>
      <w:r>
        <w:t>10. Заказчик вправе проводить в соответствии с настоящим Федеральным законом электронный запрос котировок:</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До 31.12.2026 </w:t>
            </w:r>
            <w:hyperlink w:anchor="Par3209" w:history="1">
              <w:r w:rsidRPr="00D76443">
                <w:rPr>
                  <w:color w:val="0000FF"/>
                </w:rPr>
                <w:t>не действуют</w:t>
              </w:r>
            </w:hyperlink>
            <w:r w:rsidRPr="00D76443">
              <w:rPr>
                <w:color w:val="392C69"/>
              </w:rPr>
              <w:t xml:space="preserve"> установленные п. 1 ч. 10 ст. 24 ограничения размера годового объема закупок, осуществляемых путем проведения электронного запроса котировок.</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82" w:name="Par563"/>
      <w:bookmarkEnd w:id="82"/>
      <w:r>
        <w:t>1) в случае, если при осуществлении закупки начальная (максимальная) цена контракта не превышает дес</w:t>
      </w:r>
      <w:r>
        <w:t>ять миллионов рублей. При этом годовой объем закупок, осуществляемых путем проведения электронного запроса котировок, не должен превышать двадцать процентов совокупного годового объема закупок заказчика или сто миллионов рублей в отношении заказчика, совок</w:t>
      </w:r>
      <w:r>
        <w:t>упный годовой объем закупок которого в прошедшем календарном году составил менее пятисот миллионов рублей. Правительство Российской Федерации вправе принять решение об увеличении начальной (максимальной) цены контракта и годового объема закупок в целях зак</w:t>
      </w:r>
      <w:r>
        <w:t>упки отдельных наименований медицинских изделий;</w:t>
      </w:r>
    </w:p>
    <w:p w:rsidR="00000000" w:rsidRDefault="00D76443">
      <w:pPr>
        <w:pStyle w:val="ConsPlusNormal"/>
        <w:jc w:val="both"/>
      </w:pPr>
      <w:r>
        <w:t xml:space="preserve">(в ред. Федеральных законов от 08.03.2022 </w:t>
      </w:r>
      <w:hyperlink r:id="rId400" w:history="1">
        <w:r>
          <w:rPr>
            <w:color w:val="0000FF"/>
          </w:rPr>
          <w:t>N 46-ФЗ</w:t>
        </w:r>
      </w:hyperlink>
      <w:r>
        <w:t xml:space="preserve">, от 28.04.2023 </w:t>
      </w:r>
      <w:hyperlink r:id="rId401" w:history="1">
        <w:r>
          <w:rPr>
            <w:color w:val="0000FF"/>
          </w:rPr>
          <w:t>N 154-ФЗ</w:t>
        </w:r>
      </w:hyperlink>
      <w:r>
        <w:t>)</w:t>
      </w:r>
    </w:p>
    <w:p w:rsidR="00000000" w:rsidRDefault="00D76443">
      <w:pPr>
        <w:pStyle w:val="ConsPlusNormal"/>
        <w:spacing w:before="160"/>
        <w:ind w:firstLine="540"/>
        <w:jc w:val="both"/>
      </w:pPr>
      <w:r>
        <w:t xml:space="preserve">2) независимо от начальной (максимальной) цены контракта и годового объема закупок, предусмотренных </w:t>
      </w:r>
      <w:hyperlink w:anchor="Par563" w:history="1">
        <w:r>
          <w:rPr>
            <w:color w:val="0000FF"/>
          </w:rPr>
          <w:t>пунктом 1</w:t>
        </w:r>
      </w:hyperlink>
      <w:r>
        <w:t xml:space="preserve"> настоящей части, в случае осуществления:</w:t>
      </w:r>
    </w:p>
    <w:p w:rsidR="00000000" w:rsidRDefault="00D76443">
      <w:pPr>
        <w:pStyle w:val="ConsPlusNormal"/>
        <w:spacing w:before="160"/>
        <w:ind w:firstLine="540"/>
        <w:jc w:val="both"/>
      </w:pPr>
      <w:r>
        <w:t>а) закупки, по результатам которой заключаетс</w:t>
      </w:r>
      <w:r>
        <w:t>я контракт на поставку товаров, необходимых для нормального жизнеобеспечения граждан;</w:t>
      </w:r>
    </w:p>
    <w:p w:rsidR="00000000" w:rsidRDefault="00D76443">
      <w:pPr>
        <w:pStyle w:val="ConsPlusNormal"/>
        <w:jc w:val="both"/>
      </w:pPr>
      <w:r>
        <w:t xml:space="preserve">(пп. "а" в ред. Федерального </w:t>
      </w:r>
      <w:hyperlink r:id="rId402" w:history="1">
        <w:r>
          <w:rPr>
            <w:color w:val="0000FF"/>
          </w:rPr>
          <w:t>закона</w:t>
        </w:r>
      </w:hyperlink>
      <w:r>
        <w:t xml:space="preserve"> от 16.04.2022 N 104-ФЗ)</w:t>
      </w:r>
    </w:p>
    <w:p w:rsidR="00000000" w:rsidRDefault="00D76443">
      <w:pPr>
        <w:pStyle w:val="ConsPlusNormal"/>
        <w:spacing w:before="160"/>
        <w:ind w:firstLine="540"/>
        <w:jc w:val="both"/>
      </w:pPr>
      <w:bookmarkStart w:id="83" w:name="Par568"/>
      <w:bookmarkEnd w:id="83"/>
      <w:r>
        <w:t>б) закупки тов</w:t>
      </w:r>
      <w:r>
        <w:t xml:space="preserve">аров, работ или услуг, являющихся предметом контракта, расторжение которого осуществлено заказчиком на основании </w:t>
      </w:r>
      <w:hyperlink w:anchor="Par2332" w:history="1">
        <w:r>
          <w:rPr>
            <w:color w:val="0000FF"/>
          </w:rPr>
          <w:t>части 9</w:t>
        </w:r>
      </w:hyperlink>
      <w:r>
        <w:t xml:space="preserve"> или </w:t>
      </w:r>
      <w:hyperlink w:anchor="Par2356" w:history="1">
        <w:r>
          <w:rPr>
            <w:color w:val="0000FF"/>
          </w:rPr>
          <w:t>15 статьи 95</w:t>
        </w:r>
      </w:hyperlink>
      <w:r>
        <w:t xml:space="preserve"> настоящего Федерального закона. При этом такая закупка осуществляетс</w:t>
      </w:r>
      <w:r>
        <w:t xml:space="preserve">я с учетом положений </w:t>
      </w:r>
      <w:hyperlink w:anchor="Par2386" w:history="1">
        <w:r>
          <w:rPr>
            <w:color w:val="0000FF"/>
          </w:rPr>
          <w:t>части 18 статьи 95</w:t>
        </w:r>
      </w:hyperlink>
      <w:r>
        <w:t xml:space="preserve"> настоящего Федерального закона;</w:t>
      </w:r>
    </w:p>
    <w:p w:rsidR="00000000" w:rsidRDefault="00D76443">
      <w:pPr>
        <w:pStyle w:val="ConsPlusNormal"/>
        <w:spacing w:before="160"/>
        <w:ind w:firstLine="540"/>
        <w:jc w:val="both"/>
      </w:pPr>
      <w:r>
        <w:t>в) закупок заказчиком, осуществляющим деятельность на территории иностранного государства;</w:t>
      </w:r>
    </w:p>
    <w:p w:rsidR="00000000" w:rsidRDefault="00D76443">
      <w:pPr>
        <w:pStyle w:val="ConsPlusNormal"/>
        <w:spacing w:before="160"/>
        <w:ind w:firstLine="540"/>
        <w:jc w:val="both"/>
      </w:pPr>
      <w:bookmarkStart w:id="84" w:name="Par570"/>
      <w:bookmarkEnd w:id="84"/>
      <w:r>
        <w:t>г) закупок лекарственных препаратов, необходимых для наз</w:t>
      </w:r>
      <w:r>
        <w:t xml:space="preserve">начения пациенту по медицинским показаниям (индивидуальная </w:t>
      </w:r>
      <w:r>
        <w:lastRenderedPageBreak/>
        <w:t>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w:t>
      </w:r>
      <w:r>
        <w:t>во закупаемых лекарственных препаратов не должно превышать количество лекарственных препаратов, необходимых пациенту в течение срока лечения;</w:t>
      </w:r>
    </w:p>
    <w:p w:rsidR="00000000" w:rsidRDefault="00D76443">
      <w:pPr>
        <w:pStyle w:val="ConsPlusNormal"/>
        <w:spacing w:before="160"/>
        <w:ind w:firstLine="540"/>
        <w:jc w:val="both"/>
      </w:pPr>
      <w:r>
        <w:t>д) закупок спортивного инвентаря, оборудования, спортивной экипировки, необходимых для олимпийской команды России,</w:t>
      </w:r>
      <w:r>
        <w:t xml:space="preserve"> паралимпийской команды России, а также для подготовки спортивных сборных команд Российской Федерации, субъектов Российской Федерации к спортивным соревнованиям и для участия в них;</w:t>
      </w:r>
    </w:p>
    <w:p w:rsidR="00000000" w:rsidRDefault="00D76443">
      <w:pPr>
        <w:pStyle w:val="ConsPlusNormal"/>
        <w:spacing w:before="160"/>
        <w:ind w:firstLine="540"/>
        <w:jc w:val="both"/>
      </w:pPr>
      <w:r>
        <w:t>е)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w:t>
      </w:r>
      <w:r>
        <w:t>сийских и (или) иностранных специалистов, экспертов и адвокатов к оказанию таких услуг;</w:t>
      </w:r>
    </w:p>
    <w:p w:rsidR="00000000" w:rsidRDefault="00D76443">
      <w:pPr>
        <w:pStyle w:val="ConsPlusNormal"/>
        <w:spacing w:before="160"/>
        <w:ind w:firstLine="540"/>
        <w:jc w:val="both"/>
      </w:pPr>
      <w:r>
        <w:t xml:space="preserve">ж) закупок изделий народных художественных промыслов признанного художественного достоинства, образцы которых зарегистрированы в </w:t>
      </w:r>
      <w:hyperlink r:id="rId403"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000000" w:rsidRDefault="00D76443">
      <w:pPr>
        <w:pStyle w:val="ConsPlusNormal"/>
        <w:spacing w:before="160"/>
        <w:ind w:firstLine="540"/>
        <w:jc w:val="both"/>
      </w:pPr>
      <w:r>
        <w:t>з) закупок жилых помещений для детей-сирот и детей, оставшихся без попечения родителей, лиц из</w:t>
      </w:r>
      <w:r>
        <w:t xml:space="preserve"> числа детей-сирот и детей, оставшихся без попечения родителей.</w:t>
      </w:r>
    </w:p>
    <w:p w:rsidR="00000000" w:rsidRDefault="00D76443">
      <w:pPr>
        <w:pStyle w:val="ConsPlusNormal"/>
        <w:spacing w:before="160"/>
        <w:ind w:firstLine="540"/>
        <w:jc w:val="both"/>
      </w:pPr>
      <w:r>
        <w:t>11. Закрытые конкурентные способы применяются в случаях:</w:t>
      </w:r>
    </w:p>
    <w:p w:rsidR="00000000" w:rsidRDefault="00D76443">
      <w:pPr>
        <w:pStyle w:val="ConsPlusNormal"/>
        <w:spacing w:before="160"/>
        <w:ind w:firstLine="540"/>
        <w:jc w:val="both"/>
      </w:pPr>
      <w:bookmarkStart w:id="85" w:name="Par576"/>
      <w:bookmarkEnd w:id="85"/>
      <w:r>
        <w:t>1) закупок товаров, работ, услуг, необходимых для обеспечения федеральных нужд, если сведения о таких нуждах составляют гос</w:t>
      </w:r>
      <w:r>
        <w:t>ударственную тайну;</w:t>
      </w:r>
    </w:p>
    <w:p w:rsidR="00000000" w:rsidRDefault="00D76443">
      <w:pPr>
        <w:pStyle w:val="ConsPlusNormal"/>
        <w:spacing w:before="160"/>
        <w:ind w:firstLine="540"/>
        <w:jc w:val="both"/>
      </w:pPr>
      <w:bookmarkStart w:id="86" w:name="Par577"/>
      <w:bookmarkEnd w:id="86"/>
      <w: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000000" w:rsidRDefault="00D76443">
      <w:pPr>
        <w:pStyle w:val="ConsPlusNormal"/>
        <w:spacing w:before="160"/>
        <w:ind w:firstLine="540"/>
        <w:jc w:val="both"/>
      </w:pPr>
      <w:bookmarkStart w:id="87" w:name="Par578"/>
      <w:bookmarkEnd w:id="87"/>
      <w:r>
        <w:t>3) закупок услуг по страхованию,</w:t>
      </w:r>
      <w:r>
        <w:t xml:space="preserve"> транспортировке, охране:</w:t>
      </w:r>
    </w:p>
    <w:p w:rsidR="00000000" w:rsidRDefault="00D76443">
      <w:pPr>
        <w:pStyle w:val="ConsPlusNormal"/>
        <w:spacing w:before="160"/>
        <w:ind w:firstLine="540"/>
        <w:jc w:val="both"/>
      </w:pPr>
      <w:r>
        <w:t>а) ценностей Государственного фонда драгоценных металлов и драгоценных камней Российской Федерации;</w:t>
      </w:r>
    </w:p>
    <w:p w:rsidR="00000000" w:rsidRDefault="00D76443">
      <w:pPr>
        <w:pStyle w:val="ConsPlusNormal"/>
        <w:spacing w:before="160"/>
        <w:ind w:firstLine="540"/>
        <w:jc w:val="both"/>
      </w:pPr>
      <w:r>
        <w:t>б) музейных предметов и музейных коллекций, редких и ценных изданий, рукописей, архивных документов (включая их копии), имеющих ис</w:t>
      </w:r>
      <w:r>
        <w:t>торическое, художественное или иное культурное значение, в том числе в случае их передачи и (или) получения заказчиками во временное владение и пользование либо во временное пользование, в том числе в связи с проведением выставок на территории Российской Ф</w:t>
      </w:r>
      <w:r>
        <w:t>едерации и (или) территориях иностранных государств;</w:t>
      </w:r>
    </w:p>
    <w:p w:rsidR="00000000" w:rsidRDefault="00D76443">
      <w:pPr>
        <w:pStyle w:val="ConsPlusNormal"/>
        <w:spacing w:before="160"/>
        <w:ind w:firstLine="540"/>
        <w:jc w:val="both"/>
      </w:pPr>
      <w:bookmarkStart w:id="88" w:name="Par581"/>
      <w:bookmarkEnd w:id="88"/>
      <w:r>
        <w:t>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w:t>
      </w:r>
      <w:r>
        <w:t>жений, по уборке таких зданий и сооружений, прилегающих к ним территорий, по перевозкам грузов, пассажиров и багажа;</w:t>
      </w:r>
    </w:p>
    <w:p w:rsidR="00000000" w:rsidRDefault="00D76443">
      <w:pPr>
        <w:pStyle w:val="ConsPlusNormal"/>
        <w:spacing w:before="160"/>
        <w:ind w:firstLine="540"/>
        <w:jc w:val="both"/>
      </w:pPr>
      <w:bookmarkStart w:id="89" w:name="Par582"/>
      <w:bookmarkEnd w:id="89"/>
      <w:r>
        <w:t xml:space="preserve">5) закупок товаров, работ, услуг заказчиками, являющимися федеральными органами исполнительной власти, осуществляющими функции </w:t>
      </w:r>
      <w:r>
        <w:t>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w:t>
      </w:r>
      <w:r>
        <w:t xml:space="preserve">и, подведомственными им государственными учреждениями, государственными унитарными предприятиями, а также заказчиками, в отношении которых иностранными </w:t>
      </w:r>
      <w:hyperlink r:id="rId404" w:history="1">
        <w:r>
          <w:rPr>
            <w:color w:val="0000FF"/>
          </w:rPr>
          <w:t>государствами</w:t>
        </w:r>
      </w:hyperlink>
      <w:r>
        <w:t>, совер</w:t>
      </w:r>
      <w:r>
        <w:t>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w:t>
      </w:r>
      <w:r>
        <w:t xml:space="preserve">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характера. </w:t>
      </w:r>
      <w:hyperlink r:id="rId405" w:history="1">
        <w:r>
          <w:rPr>
            <w:color w:val="0000FF"/>
          </w:rPr>
          <w:t>Перечень</w:t>
        </w:r>
      </w:hyperlink>
      <w:r>
        <w:t xml:space="preserve"> указанных заказчиков утверждается Правительством Российской Федерации;</w:t>
      </w:r>
    </w:p>
    <w:p w:rsidR="00000000" w:rsidRDefault="00D76443">
      <w:pPr>
        <w:pStyle w:val="ConsPlusNormal"/>
        <w:jc w:val="both"/>
      </w:pPr>
      <w:r>
        <w:t xml:space="preserve">(в ред. Федерального </w:t>
      </w:r>
      <w:hyperlink r:id="rId406" w:history="1">
        <w:r>
          <w:rPr>
            <w:color w:val="0000FF"/>
          </w:rPr>
          <w:t>закона</w:t>
        </w:r>
      </w:hyperlink>
      <w:r>
        <w:t xml:space="preserve"> от 16.04.2022 N 104-ФЗ)</w:t>
      </w:r>
    </w:p>
    <w:p w:rsidR="00000000" w:rsidRDefault="00D76443">
      <w:pPr>
        <w:pStyle w:val="ConsPlusNormal"/>
        <w:spacing w:before="160"/>
        <w:ind w:firstLine="540"/>
        <w:jc w:val="both"/>
      </w:pPr>
      <w:bookmarkStart w:id="90" w:name="Par584"/>
      <w:bookmarkEnd w:id="90"/>
      <w:r>
        <w:t>6) закупок</w:t>
      </w:r>
      <w:r>
        <w:t xml:space="preserve"> на создание, модернизацию, поставку, ремонт, сервисное обслуживание, утилизацию вооружения, военной и специальной техники;</w:t>
      </w:r>
    </w:p>
    <w:p w:rsidR="00000000" w:rsidRDefault="00D76443">
      <w:pPr>
        <w:pStyle w:val="ConsPlusNormal"/>
        <w:spacing w:before="160"/>
        <w:ind w:firstLine="540"/>
        <w:jc w:val="both"/>
      </w:pPr>
      <w:bookmarkStart w:id="91" w:name="Par585"/>
      <w:bookmarkEnd w:id="91"/>
      <w:r>
        <w:t>7) закупок на проведение работ по исследованию и использованию космического пространства, по созданию (в том числе разра</w:t>
      </w:r>
      <w:r>
        <w:t>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w:t>
      </w:r>
      <w:r>
        <w:t xml:space="preserve"> техники, по разработке, производству и поставке объектов космической инфраструктуры.</w:t>
      </w:r>
    </w:p>
    <w:p w:rsidR="00000000" w:rsidRDefault="00D76443">
      <w:pPr>
        <w:pStyle w:val="ConsPlusNormal"/>
        <w:spacing w:before="160"/>
        <w:ind w:firstLine="540"/>
        <w:jc w:val="both"/>
      </w:pPr>
      <w:bookmarkStart w:id="92" w:name="Par586"/>
      <w:bookmarkEnd w:id="92"/>
      <w:r>
        <w:t>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w:t>
      </w:r>
    </w:p>
    <w:p w:rsidR="00000000" w:rsidRDefault="00D76443">
      <w:pPr>
        <w:pStyle w:val="ConsPlusNormal"/>
        <w:spacing w:before="160"/>
        <w:ind w:firstLine="540"/>
        <w:jc w:val="both"/>
      </w:pPr>
      <w:r>
        <w:t>13.</w:t>
      </w:r>
      <w:r>
        <w:t xml:space="preserve"> В случаях, указанных в </w:t>
      </w:r>
      <w:hyperlink w:anchor="Par578" w:history="1">
        <w:r>
          <w:rPr>
            <w:color w:val="0000FF"/>
          </w:rPr>
          <w:t>пунктах 3</w:t>
        </w:r>
      </w:hyperlink>
      <w:r>
        <w:t xml:space="preserve"> - </w:t>
      </w:r>
      <w:hyperlink w:anchor="Par585" w:history="1">
        <w:r>
          <w:rPr>
            <w:color w:val="0000FF"/>
          </w:rPr>
          <w:t>7 части 11</w:t>
        </w:r>
      </w:hyperlink>
      <w:r>
        <w:t xml:space="preserve">, </w:t>
      </w:r>
      <w:hyperlink w:anchor="Par586" w:history="1">
        <w:r>
          <w:rPr>
            <w:color w:val="0000FF"/>
          </w:rPr>
          <w:t>части 12</w:t>
        </w:r>
      </w:hyperlink>
      <w:r>
        <w:t xml:space="preserve"> настоящей статьи, проводятся закрытые электронные процедуры в соответствии со </w:t>
      </w:r>
      <w:hyperlink w:anchor="Par1821" w:history="1">
        <w:r>
          <w:rPr>
            <w:color w:val="0000FF"/>
          </w:rPr>
          <w:t>статьями 75</w:t>
        </w:r>
      </w:hyperlink>
      <w:r>
        <w:t xml:space="preserve"> и </w:t>
      </w:r>
      <w:hyperlink w:anchor="Par1883" w:history="1">
        <w:r>
          <w:rPr>
            <w:color w:val="0000FF"/>
          </w:rPr>
          <w:t>76</w:t>
        </w:r>
      </w:hyperlink>
      <w:r>
        <w:t xml:space="preserve"> настоящего Федерального закона. Правительство Российской Федерации вправе установить:</w:t>
      </w:r>
    </w:p>
    <w:p w:rsidR="00000000" w:rsidRDefault="00D76443">
      <w:pPr>
        <w:pStyle w:val="ConsPlusNormal"/>
        <w:spacing w:before="160"/>
        <w:ind w:firstLine="540"/>
        <w:jc w:val="both"/>
      </w:pPr>
      <w:r>
        <w:t xml:space="preserve">1) случаи проведения закрытых электронных процедур при осуществлении закупок, предусмотренных </w:t>
      </w:r>
      <w:hyperlink w:anchor="Par576" w:history="1">
        <w:r>
          <w:rPr>
            <w:color w:val="0000FF"/>
          </w:rPr>
          <w:t>пунктами 1</w:t>
        </w:r>
      </w:hyperlink>
      <w:r>
        <w:t xml:space="preserve"> и </w:t>
      </w:r>
      <w:hyperlink w:anchor="Par577" w:history="1">
        <w:r>
          <w:rPr>
            <w:color w:val="0000FF"/>
          </w:rPr>
          <w:t>2 части 11</w:t>
        </w:r>
      </w:hyperlink>
      <w:r>
        <w:t xml:space="preserve"> настоящей статьи;</w:t>
      </w:r>
    </w:p>
    <w:p w:rsidR="00000000" w:rsidRDefault="00D76443">
      <w:pPr>
        <w:pStyle w:val="ConsPlusNormal"/>
        <w:spacing w:before="160"/>
        <w:ind w:firstLine="540"/>
        <w:jc w:val="both"/>
      </w:pPr>
      <w:bookmarkStart w:id="93" w:name="Par589"/>
      <w:bookmarkEnd w:id="93"/>
      <w:r>
        <w:t xml:space="preserve">2) </w:t>
      </w:r>
      <w:hyperlink r:id="rId407" w:history="1">
        <w:r>
          <w:rPr>
            <w:color w:val="0000FF"/>
          </w:rPr>
          <w:t>особенности</w:t>
        </w:r>
      </w:hyperlink>
      <w:r>
        <w:t xml:space="preserve"> проведения закрытых электронных процедур, аккредитации на специализированных электронных площадках;</w:t>
      </w:r>
    </w:p>
    <w:p w:rsidR="00000000" w:rsidRDefault="00D76443">
      <w:pPr>
        <w:pStyle w:val="ConsPlusNormal"/>
        <w:spacing w:before="160"/>
        <w:ind w:firstLine="540"/>
        <w:jc w:val="both"/>
      </w:pPr>
      <w:r>
        <w:t>3) случаи зак</w:t>
      </w:r>
      <w:r>
        <w:t>лючения контракта по результатам проведения закрытых электронных процедур без использования единой информационной системы.</w:t>
      </w:r>
    </w:p>
    <w:p w:rsidR="00000000" w:rsidRDefault="00D76443">
      <w:pPr>
        <w:pStyle w:val="ConsPlusNormal"/>
        <w:spacing w:before="160"/>
        <w:ind w:firstLine="540"/>
        <w:jc w:val="both"/>
      </w:pPr>
      <w:r>
        <w:t xml:space="preserve">14. При проведении закрытого конкурса, закрытого аукциона могут выделяться лоты, в отношении которых в приглашении, в документации о </w:t>
      </w:r>
      <w:r>
        <w:t xml:space="preserve">закупке отдельно указываются объект закупки, начальная (максимальная) цена контракта и ее обоснование в соответствии со </w:t>
      </w:r>
      <w:hyperlink w:anchor="Par459" w:history="1">
        <w:r>
          <w:rPr>
            <w:color w:val="0000FF"/>
          </w:rPr>
          <w:t>статьей 22</w:t>
        </w:r>
      </w:hyperlink>
      <w:r>
        <w:t xml:space="preserve"> настоящего Федерального закона, размер обеспечения заявки на участие в закупке (если требование об об</w:t>
      </w:r>
      <w:r>
        <w:t xml:space="preserve">еспечении заявки на участие в закупке установлено заказчиком в соответствии со </w:t>
      </w:r>
      <w:hyperlink w:anchor="Par1274" w:history="1">
        <w:r>
          <w:rPr>
            <w:color w:val="0000FF"/>
          </w:rPr>
          <w:t>статьей 44</w:t>
        </w:r>
      </w:hyperlink>
      <w:r>
        <w:t xml:space="preserve"> настоящего Федерального закона), </w:t>
      </w:r>
      <w:r>
        <w:lastRenderedPageBreak/>
        <w:t>сроки и иные условия поставки товара, выполнения работы или оказания услуги, размер обеспечения исполнения к</w:t>
      </w:r>
      <w:r>
        <w:t xml:space="preserve">онтракта (если требование об обеспечении исполнения контракта установлено заказчиком в соответствии со </w:t>
      </w:r>
      <w:hyperlink w:anchor="Par2413" w:history="1">
        <w:r>
          <w:rPr>
            <w:color w:val="0000FF"/>
          </w:rPr>
          <w:t>статьей 96</w:t>
        </w:r>
      </w:hyperlink>
      <w:r>
        <w:t xml:space="preserve"> настоящего Федерального закона), размер обеспечения гарантийных обязательств (если требование об обеспечении гарантий</w:t>
      </w:r>
      <w:r>
        <w:t xml:space="preserve">ных обязательств установлено заказчиком в соответствии со </w:t>
      </w:r>
      <w:hyperlink w:anchor="Par2413" w:history="1">
        <w:r>
          <w:rPr>
            <w:color w:val="0000FF"/>
          </w:rPr>
          <w:t>статьей 96</w:t>
        </w:r>
      </w:hyperlink>
      <w:r>
        <w:t xml:space="preserve"> настоящего Федерального закона). В этих случаях участник закупки подает одну заявку в отношении определенного лота. Заказчик вправе в соответствии со </w:t>
      </w:r>
      <w:hyperlink w:anchor="Par1033" w:history="1">
        <w:r>
          <w:rPr>
            <w:color w:val="0000FF"/>
          </w:rPr>
          <w:t>статьей 36</w:t>
        </w:r>
      </w:hyperlink>
      <w:r>
        <w:t xml:space="preserve"> настоящего Федерального закона отменить закупку в отношении определенного лота. Закупка признается несостоявшейся в предусмотренных настоящим Федеральным законом случаях в части определенного лота. В отношении каждого лота заключает</w:t>
      </w:r>
      <w:r>
        <w:t>ся отдельный контракт.</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24.1. Особенности проведения электронных процедур, закрытых электронных процедур</w:t>
      </w:r>
    </w:p>
    <w:p w:rsidR="00000000" w:rsidRDefault="00D76443">
      <w:pPr>
        <w:pStyle w:val="ConsPlusNormal"/>
        <w:ind w:firstLine="540"/>
        <w:jc w:val="both"/>
      </w:pPr>
      <w:r>
        <w:t xml:space="preserve">(введена Федеральным </w:t>
      </w:r>
      <w:hyperlink r:id="rId408" w:history="1">
        <w:r>
          <w:rPr>
            <w:color w:val="0000FF"/>
          </w:rPr>
          <w:t>законом</w:t>
        </w:r>
      </w:hyperlink>
      <w:r>
        <w:t xml:space="preserve"> от 31.12.2017 N 504-ФЗ)</w:t>
      </w:r>
    </w:p>
    <w:p w:rsidR="00000000" w:rsidRDefault="00D76443">
      <w:pPr>
        <w:pStyle w:val="ConsPlusNormal"/>
        <w:jc w:val="both"/>
      </w:pPr>
    </w:p>
    <w:p w:rsidR="00000000" w:rsidRDefault="00D76443">
      <w:pPr>
        <w:pStyle w:val="ConsPlusNormal"/>
        <w:ind w:firstLine="540"/>
        <w:jc w:val="both"/>
      </w:pPr>
      <w:r>
        <w:t>1. Про</w:t>
      </w:r>
      <w:r>
        <w:t>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w:t>
      </w:r>
      <w:r>
        <w:t xml:space="preserve"> закупке, предложений о цене контракта,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w:t>
      </w:r>
      <w:r>
        <w:t>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w:t>
      </w:r>
      <w:r>
        <w:t xml:space="preserve">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w:t>
      </w:r>
      <w:r>
        <w:t>ке соответственно.</w:t>
      </w:r>
    </w:p>
    <w:p w:rsidR="00000000" w:rsidRDefault="00D76443">
      <w:pPr>
        <w:pStyle w:val="ConsPlusNormal"/>
        <w:jc w:val="both"/>
      </w:pPr>
      <w:r>
        <w:t xml:space="preserve">(в ред. Федерального </w:t>
      </w:r>
      <w:hyperlink r:id="rId409" w:history="1">
        <w:r>
          <w:rPr>
            <w:color w:val="0000FF"/>
          </w:rPr>
          <w:t>закона</w:t>
        </w:r>
      </w:hyperlink>
      <w:r>
        <w:t xml:space="preserve"> от 02.07.2021 N 360-ФЗ)</w:t>
      </w:r>
    </w:p>
    <w:p w:rsidR="00000000" w:rsidRDefault="00D76443">
      <w:pPr>
        <w:pStyle w:val="ConsPlusNormal"/>
        <w:spacing w:before="160"/>
        <w:ind w:firstLine="540"/>
        <w:jc w:val="both"/>
      </w:pPr>
      <w:bookmarkStart w:id="94" w:name="Par598"/>
      <w:bookmarkEnd w:id="94"/>
      <w:r>
        <w:t>2. Правительством Российской Федерации устанавливаются:</w:t>
      </w:r>
    </w:p>
    <w:p w:rsidR="00000000" w:rsidRDefault="00D76443">
      <w:pPr>
        <w:pStyle w:val="ConsPlusNormal"/>
        <w:spacing w:before="160"/>
        <w:ind w:firstLine="540"/>
        <w:jc w:val="both"/>
      </w:pPr>
      <w:bookmarkStart w:id="95" w:name="Par599"/>
      <w:bookmarkEnd w:id="95"/>
      <w:r>
        <w:t xml:space="preserve">1) </w:t>
      </w:r>
      <w:hyperlink r:id="rId410" w:history="1">
        <w:r>
          <w:rPr>
            <w:color w:val="0000FF"/>
          </w:rPr>
          <w:t>единые требования</w:t>
        </w:r>
      </w:hyperlink>
      <w: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w:t>
      </w:r>
      <w:r>
        <w:t>ункционированию электронных площадок, специализированных электронных площадок. Такие единые требования предусматривают в том числе:</w:t>
      </w:r>
    </w:p>
    <w:p w:rsidR="00000000" w:rsidRDefault="00D76443">
      <w:pPr>
        <w:pStyle w:val="ConsPlusNormal"/>
        <w:spacing w:before="160"/>
        <w:ind w:firstLine="540"/>
        <w:jc w:val="both"/>
      </w:pPr>
      <w:r>
        <w:t xml:space="preserve">а) </w:t>
      </w:r>
      <w:hyperlink r:id="rId411" w:history="1">
        <w:r>
          <w:rPr>
            <w:color w:val="0000FF"/>
          </w:rPr>
          <w:t>требования</w:t>
        </w:r>
      </w:hyperlink>
      <w:r>
        <w:t xml:space="preserve"> к уставному капиталу опера</w:t>
      </w:r>
      <w:r>
        <w:t>тора электронной площадки, оператора специализированной электронной площадки, в том числе к его размеру;</w:t>
      </w:r>
    </w:p>
    <w:p w:rsidR="00000000" w:rsidRDefault="00D76443">
      <w:pPr>
        <w:pStyle w:val="ConsPlusNormal"/>
        <w:spacing w:before="160"/>
        <w:ind w:firstLine="540"/>
        <w:jc w:val="both"/>
      </w:pPr>
      <w:r>
        <w:t xml:space="preserve">б) </w:t>
      </w:r>
      <w:hyperlink r:id="rId412" w:history="1">
        <w:r>
          <w:rPr>
            <w:color w:val="0000FF"/>
          </w:rPr>
          <w:t>требования</w:t>
        </w:r>
      </w:hyperlink>
      <w:r>
        <w:t xml:space="preserve"> к раскрытию операторами электронных площадок, операто</w:t>
      </w:r>
      <w:r>
        <w:t>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w:t>
      </w:r>
      <w:r>
        <w:t>ой площадки, оператора специализированной электронной площадки;</w:t>
      </w:r>
    </w:p>
    <w:p w:rsidR="00000000" w:rsidRDefault="00D76443">
      <w:pPr>
        <w:pStyle w:val="ConsPlusNormal"/>
        <w:spacing w:before="160"/>
        <w:ind w:firstLine="540"/>
        <w:jc w:val="both"/>
      </w:pPr>
      <w:r>
        <w:t xml:space="preserve">в) </w:t>
      </w:r>
      <w:hyperlink r:id="rId413" w:history="1">
        <w:r>
          <w:rPr>
            <w:color w:val="0000FF"/>
          </w:rPr>
          <w:t>требования</w:t>
        </w:r>
      </w:hyperlink>
      <w:r>
        <w:t xml:space="preserve"> к раскрытию бухгалтерской (финансовой) отчетности оператора электронной площадки, оператора сп</w:t>
      </w:r>
      <w:r>
        <w:t>ециализированной электронной площадки;</w:t>
      </w:r>
    </w:p>
    <w:p w:rsidR="00000000" w:rsidRDefault="00D76443">
      <w:pPr>
        <w:pStyle w:val="ConsPlusNormal"/>
        <w:spacing w:before="160"/>
        <w:ind w:firstLine="540"/>
        <w:jc w:val="both"/>
      </w:pPr>
      <w:r>
        <w:t xml:space="preserve">г) </w:t>
      </w:r>
      <w:hyperlink r:id="rId414" w:history="1">
        <w:r>
          <w:rPr>
            <w:color w:val="0000FF"/>
          </w:rPr>
          <w:t>требования</w:t>
        </w:r>
      </w:hyperlink>
      <w:r>
        <w:t xml:space="preserve"> к взаимодействию электронной площадки, специализированной электронной площадки с единой информационной системой, иными </w:t>
      </w:r>
      <w:r>
        <w:t>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w:t>
      </w:r>
      <w:r>
        <w:t>я государственных и муниципальных функций в электронной форме;</w:t>
      </w:r>
    </w:p>
    <w:p w:rsidR="00000000" w:rsidRDefault="00D76443">
      <w:pPr>
        <w:pStyle w:val="ConsPlusNormal"/>
        <w:spacing w:before="160"/>
        <w:ind w:firstLine="540"/>
        <w:jc w:val="both"/>
      </w:pPr>
      <w:r>
        <w:t xml:space="preserve">д) технические </w:t>
      </w:r>
      <w:hyperlink r:id="rId415" w:history="1">
        <w:r>
          <w:rPr>
            <w:color w:val="0000FF"/>
          </w:rPr>
          <w:t>требования</w:t>
        </w:r>
      </w:hyperlink>
      <w:r>
        <w:t xml:space="preserve"> к программно-аппаратным средствам электронной площадки, специализированной электрон</w:t>
      </w:r>
      <w:r>
        <w:t>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rsidR="00000000" w:rsidRDefault="00D76443">
      <w:pPr>
        <w:pStyle w:val="ConsPlusNormal"/>
        <w:spacing w:before="160"/>
        <w:ind w:firstLine="540"/>
        <w:jc w:val="both"/>
      </w:pPr>
      <w:r>
        <w:t xml:space="preserve">е) </w:t>
      </w:r>
      <w:hyperlink r:id="rId416" w:history="1">
        <w:r>
          <w:rPr>
            <w:color w:val="0000FF"/>
          </w:rPr>
          <w:t>требования</w:t>
        </w:r>
      </w:hyperlink>
      <w:r>
        <w:t xml:space="preserve"> к сохранности информации, в том числе электронных документов;</w:t>
      </w:r>
    </w:p>
    <w:p w:rsidR="00000000" w:rsidRDefault="00D76443">
      <w:pPr>
        <w:pStyle w:val="ConsPlusNormal"/>
        <w:spacing w:before="160"/>
        <w:ind w:firstLine="540"/>
        <w:jc w:val="both"/>
      </w:pPr>
      <w:r>
        <w:t>ж) требования к соглашению о функционировании электронной площадки, специализированной электронной площадки, заключаемому федераль</w:t>
      </w:r>
      <w:r>
        <w:t>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w:t>
      </w:r>
      <w:r>
        <w:t>ектронной площадки (далее в настоящей статье - соглашение), а также требования к обеспечению исполнения обязательств по соглашению;</w:t>
      </w:r>
    </w:p>
    <w:p w:rsidR="00000000" w:rsidRDefault="00D76443">
      <w:pPr>
        <w:pStyle w:val="ConsPlusNormal"/>
        <w:jc w:val="both"/>
      </w:pPr>
      <w:r>
        <w:t xml:space="preserve">(в ред. Федерального </w:t>
      </w:r>
      <w:hyperlink r:id="rId417" w:history="1">
        <w:r>
          <w:rPr>
            <w:color w:val="0000FF"/>
          </w:rPr>
          <w:t>закона</w:t>
        </w:r>
      </w:hyperlink>
      <w:r>
        <w:t xml:space="preserve"> от 02.07.202</w:t>
      </w:r>
      <w:r>
        <w:t>1 N 360-ФЗ)</w:t>
      </w:r>
    </w:p>
    <w:p w:rsidR="00000000" w:rsidRDefault="00D76443">
      <w:pPr>
        <w:pStyle w:val="ConsPlusNormal"/>
        <w:spacing w:before="160"/>
        <w:ind w:firstLine="540"/>
        <w:jc w:val="both"/>
      </w:pPr>
      <w:bookmarkStart w:id="96" w:name="Par608"/>
      <w:bookmarkEnd w:id="96"/>
      <w:r>
        <w:t xml:space="preserve">2) дополнительные требования к оператору электронной площадки и функционированию электронной площадки в рамках отношений, указанных в </w:t>
      </w:r>
      <w:hyperlink w:anchor="Par65" w:history="1">
        <w:r>
          <w:rPr>
            <w:color w:val="0000FF"/>
          </w:rPr>
          <w:t>части 1 статьи 1</w:t>
        </w:r>
      </w:hyperlink>
      <w:r>
        <w:t xml:space="preserve"> настоящего Федерального закона. Такие дополнительные требо</w:t>
      </w:r>
      <w:r>
        <w:t>вания предусматривают в том числе:</w:t>
      </w:r>
    </w:p>
    <w:p w:rsidR="00000000" w:rsidRDefault="00D76443">
      <w:pPr>
        <w:pStyle w:val="ConsPlusNormal"/>
        <w:spacing w:before="160"/>
        <w:ind w:firstLine="540"/>
        <w:jc w:val="both"/>
      </w:pPr>
      <w:r>
        <w:t xml:space="preserve">а) </w:t>
      </w:r>
      <w:hyperlink r:id="rId418" w:history="1">
        <w:r>
          <w:rPr>
            <w:color w:val="0000FF"/>
          </w:rPr>
          <w:t>порядок</w:t>
        </w:r>
      </w:hyperlink>
      <w:r>
        <w:t xml:space="preserve"> взаимодействия оператора электронной площадки и федерального органа исполнительной власти, уполномоченного на осуществление ко</w:t>
      </w:r>
      <w:r>
        <w:t>нтроля в сфере закупок;</w:t>
      </w:r>
    </w:p>
    <w:p w:rsidR="00000000" w:rsidRDefault="00D76443">
      <w:pPr>
        <w:pStyle w:val="ConsPlusNormal"/>
        <w:spacing w:before="160"/>
        <w:ind w:firstLine="540"/>
        <w:jc w:val="both"/>
      </w:pPr>
      <w:r>
        <w:t xml:space="preserve">б) </w:t>
      </w:r>
      <w:hyperlink r:id="rId419" w:history="1">
        <w:r>
          <w:rPr>
            <w:color w:val="0000FF"/>
          </w:rPr>
          <w:t>требования</w:t>
        </w:r>
      </w:hyperlink>
      <w:r>
        <w:t xml:space="preserve"> к проведению на электронной площадке электронных процедур в соответствии с настоящим Федеральным законом;</w:t>
      </w:r>
    </w:p>
    <w:p w:rsidR="00000000" w:rsidRDefault="00D76443">
      <w:pPr>
        <w:pStyle w:val="ConsPlusNormal"/>
        <w:spacing w:before="160"/>
        <w:ind w:firstLine="540"/>
        <w:jc w:val="both"/>
      </w:pPr>
      <w:r>
        <w:t>в) порядок прекращения блоки</w:t>
      </w:r>
      <w:r>
        <w:t>рования денежных средств на специальном счете участника закупок, внесенных в качестве обеспечения заявок на участие в электронных процедурах;</w:t>
      </w:r>
    </w:p>
    <w:p w:rsidR="00000000" w:rsidRDefault="00D76443">
      <w:pPr>
        <w:pStyle w:val="ConsPlusNormal"/>
        <w:spacing w:before="160"/>
        <w:ind w:firstLine="540"/>
        <w:jc w:val="both"/>
      </w:pPr>
      <w:bookmarkStart w:id="97" w:name="Par612"/>
      <w:bookmarkEnd w:id="97"/>
      <w:r>
        <w:t xml:space="preserve">3) </w:t>
      </w:r>
      <w:hyperlink r:id="rId420" w:history="1">
        <w:r>
          <w:rPr>
            <w:color w:val="0000FF"/>
          </w:rPr>
          <w:t>дополнительные тре</w:t>
        </w:r>
        <w:r>
          <w:rPr>
            <w:color w:val="0000FF"/>
          </w:rPr>
          <w:t>бования</w:t>
        </w:r>
      </w:hyperlink>
      <w: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anchor="Par65" w:history="1">
        <w:r>
          <w:rPr>
            <w:color w:val="0000FF"/>
          </w:rPr>
          <w:t>части 1 статьи 1</w:t>
        </w:r>
      </w:hyperlink>
      <w:r>
        <w:t xml:space="preserve"> настоящего Федерального закона. Такие дополнительные требовани</w:t>
      </w:r>
      <w:r>
        <w:t>я предусматривают в том числе:</w:t>
      </w:r>
    </w:p>
    <w:p w:rsidR="00000000" w:rsidRDefault="00D76443">
      <w:pPr>
        <w:pStyle w:val="ConsPlusNormal"/>
        <w:spacing w:before="160"/>
        <w:ind w:firstLine="540"/>
        <w:jc w:val="both"/>
      </w:pPr>
      <w:r>
        <w:t xml:space="preserve">а) </w:t>
      </w:r>
      <w:hyperlink r:id="rId421" w:history="1">
        <w:r>
          <w:rPr>
            <w:color w:val="0000FF"/>
          </w:rPr>
          <w:t>порядок</w:t>
        </w:r>
      </w:hyperlink>
      <w:r>
        <w:t xml:space="preserve"> взаимодействия оператора специализированной электронной площадки и федерального органа исполнительной власти, уполномоченного на о</w:t>
      </w:r>
      <w:r>
        <w:t xml:space="preserve">существление контроля в сфере закупок, и (или) контрольного органа в сфере государственного </w:t>
      </w:r>
      <w:r>
        <w:lastRenderedPageBreak/>
        <w:t>оборонного заказа;</w:t>
      </w:r>
    </w:p>
    <w:p w:rsidR="00000000" w:rsidRDefault="00D76443">
      <w:pPr>
        <w:pStyle w:val="ConsPlusNormal"/>
        <w:spacing w:before="160"/>
        <w:ind w:firstLine="540"/>
        <w:jc w:val="both"/>
      </w:pPr>
      <w:r>
        <w:t xml:space="preserve">б) </w:t>
      </w:r>
      <w:hyperlink r:id="rId422" w:history="1">
        <w:r>
          <w:rPr>
            <w:color w:val="0000FF"/>
          </w:rPr>
          <w:t>требования</w:t>
        </w:r>
      </w:hyperlink>
      <w:r>
        <w:t xml:space="preserve"> к проведению на специализированной электронной </w:t>
      </w:r>
      <w:r>
        <w:t>площадке закрытых электронных процедур в соответствии с настоящим Федеральным законом;</w:t>
      </w:r>
    </w:p>
    <w:p w:rsidR="00000000" w:rsidRDefault="00D76443">
      <w:pPr>
        <w:pStyle w:val="ConsPlusNormal"/>
        <w:spacing w:before="160"/>
        <w:ind w:firstLine="540"/>
        <w:jc w:val="both"/>
      </w:pPr>
      <w: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w:t>
      </w:r>
      <w:r>
        <w:t>оцедурах;</w:t>
      </w:r>
    </w:p>
    <w:p w:rsidR="00000000" w:rsidRDefault="00D76443">
      <w:pPr>
        <w:pStyle w:val="ConsPlusNormal"/>
        <w:spacing w:before="160"/>
        <w:ind w:firstLine="540"/>
        <w:jc w:val="both"/>
      </w:pPr>
      <w:r>
        <w:t xml:space="preserve">4) </w:t>
      </w:r>
      <w:hyperlink r:id="rId423" w:history="1">
        <w:r>
          <w:rPr>
            <w:color w:val="0000FF"/>
          </w:rPr>
          <w:t>порядок</w:t>
        </w:r>
      </w:hyperlink>
      <w: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w:t>
      </w:r>
      <w:r>
        <w:t>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w:t>
      </w:r>
      <w:r>
        <w:t>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w:t>
      </w:r>
      <w:r>
        <w:t>льным законом и (или) другими федеральными законами;</w:t>
      </w:r>
    </w:p>
    <w:p w:rsidR="00000000" w:rsidRDefault="00D76443">
      <w:pPr>
        <w:pStyle w:val="ConsPlusNormal"/>
        <w:spacing w:before="160"/>
        <w:ind w:firstLine="540"/>
        <w:jc w:val="both"/>
      </w:pPr>
      <w:bookmarkStart w:id="98" w:name="Par617"/>
      <w:bookmarkEnd w:id="98"/>
      <w:r>
        <w:t xml:space="preserve">5) </w:t>
      </w:r>
      <w:hyperlink r:id="rId424" w:history="1">
        <w:r>
          <w:rPr>
            <w:color w:val="0000FF"/>
          </w:rPr>
          <w:t>порядок</w:t>
        </w:r>
      </w:hyperlink>
      <w:r>
        <w:t xml:space="preserve"> утраты юридическим лицом статуса оператора электронной площадки, оператора специализированной эл</w:t>
      </w:r>
      <w:r>
        <w:t>ектронной площадки для целей настоящего Федерального закона.</w:t>
      </w:r>
    </w:p>
    <w:p w:rsidR="00000000" w:rsidRDefault="00D76443">
      <w:pPr>
        <w:pStyle w:val="ConsPlusNormal"/>
        <w:spacing w:before="160"/>
        <w:ind w:firstLine="540"/>
        <w:jc w:val="both"/>
      </w:pPr>
      <w:r>
        <w:t xml:space="preserve">3. Правительство Российской Федерации утверждает </w:t>
      </w:r>
      <w:hyperlink r:id="rId425" w:history="1">
        <w:r>
          <w:rPr>
            <w:color w:val="0000FF"/>
          </w:rPr>
          <w:t>перечень</w:t>
        </w:r>
      </w:hyperlink>
      <w:r>
        <w:t xml:space="preserve"> операторов электронных площадок, которые соответствую</w:t>
      </w:r>
      <w:r>
        <w:t xml:space="preserve">т требованиям, установленным </w:t>
      </w:r>
      <w:hyperlink w:anchor="Par599" w:history="1">
        <w:r>
          <w:rPr>
            <w:color w:val="0000FF"/>
          </w:rPr>
          <w:t>пунктами 1</w:t>
        </w:r>
      </w:hyperlink>
      <w:r>
        <w:t xml:space="preserve"> и </w:t>
      </w:r>
      <w:hyperlink w:anchor="Par608" w:history="1">
        <w:r>
          <w:rPr>
            <w:color w:val="0000FF"/>
          </w:rPr>
          <w:t>2 части 2</w:t>
        </w:r>
      </w:hyperlink>
      <w:r>
        <w:t xml:space="preserve"> настоящей статьи, а также </w:t>
      </w:r>
      <w:hyperlink r:id="rId426" w:history="1">
        <w:r>
          <w:rPr>
            <w:color w:val="0000FF"/>
          </w:rPr>
          <w:t>перечень</w:t>
        </w:r>
      </w:hyperlink>
      <w:r>
        <w:t xml:space="preserve"> операторов специализированных электро</w:t>
      </w:r>
      <w:r>
        <w:t xml:space="preserve">нных площадок, которые соответствуют требованиям, установленным </w:t>
      </w:r>
      <w:hyperlink w:anchor="Par599" w:history="1">
        <w:r>
          <w:rPr>
            <w:color w:val="0000FF"/>
          </w:rPr>
          <w:t>пунктам 1</w:t>
        </w:r>
      </w:hyperlink>
      <w:r>
        <w:t xml:space="preserve"> и </w:t>
      </w:r>
      <w:hyperlink w:anchor="Par612" w:history="1">
        <w:r>
          <w:rPr>
            <w:color w:val="0000FF"/>
          </w:rPr>
          <w:t>3 части 2</w:t>
        </w:r>
      </w:hyperlink>
      <w:r>
        <w:t xml:space="preserve"> настоящей статьи. Оператор электронной площадки, оператор специализированной электронной площадки в случае несоответствия </w:t>
      </w:r>
      <w:r>
        <w:t xml:space="preserve">одному или нескольким требованиям, предусмотренным соответственно </w:t>
      </w:r>
      <w:hyperlink w:anchor="Par599" w:history="1">
        <w:r>
          <w:rPr>
            <w:color w:val="0000FF"/>
          </w:rPr>
          <w:t>пунктами 1</w:t>
        </w:r>
      </w:hyperlink>
      <w:r>
        <w:t xml:space="preserve"> и </w:t>
      </w:r>
      <w:hyperlink w:anchor="Par608" w:history="1">
        <w:r>
          <w:rPr>
            <w:color w:val="0000FF"/>
          </w:rPr>
          <w:t>2</w:t>
        </w:r>
      </w:hyperlink>
      <w:r>
        <w:t xml:space="preserve"> или </w:t>
      </w:r>
      <w:hyperlink w:anchor="Par599" w:history="1">
        <w:r>
          <w:rPr>
            <w:color w:val="0000FF"/>
          </w:rPr>
          <w:t>пунктами 1</w:t>
        </w:r>
      </w:hyperlink>
      <w:r>
        <w:t xml:space="preserve"> и </w:t>
      </w:r>
      <w:hyperlink w:anchor="Par612" w:history="1">
        <w:r>
          <w:rPr>
            <w:color w:val="0000FF"/>
          </w:rPr>
          <w:t>3 части 2</w:t>
        </w:r>
      </w:hyperlink>
      <w:r>
        <w:t xml:space="preserve"> настоящей статьи, а также в случае обращения операто</w:t>
      </w:r>
      <w:r>
        <w:t xml:space="preserve">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anchor="Par617" w:history="1">
        <w:r>
          <w:rPr>
            <w:color w:val="0000FF"/>
          </w:rPr>
          <w:t>пунктом 5 части 2</w:t>
        </w:r>
      </w:hyperlink>
      <w:r>
        <w:t xml:space="preserve"> настоящей статьи из соответствующего перечня. На элект</w:t>
      </w:r>
      <w:r>
        <w:t xml:space="preserve">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w:t>
      </w:r>
      <w:r>
        <w:t>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w:t>
      </w:r>
      <w:r>
        <w:t xml:space="preserve"> операторов электронных площадок, операторов специализированных электронных площадок.</w:t>
      </w:r>
    </w:p>
    <w:p w:rsidR="00000000" w:rsidRDefault="00D76443">
      <w:pPr>
        <w:pStyle w:val="ConsPlusNormal"/>
        <w:spacing w:before="160"/>
        <w:ind w:firstLine="540"/>
        <w:jc w:val="both"/>
      </w:pPr>
      <w:bookmarkStart w:id="99" w:name="Par619"/>
      <w:bookmarkEnd w:id="99"/>
      <w:r>
        <w:t>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w:t>
      </w:r>
      <w:r>
        <w:t xml:space="preserve">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w:t>
      </w:r>
      <w:r>
        <w:t xml:space="preserve">взимать такую плату, в том числе </w:t>
      </w:r>
      <w:hyperlink r:id="rId427" w:history="1">
        <w:r>
          <w:rPr>
            <w:color w:val="0000FF"/>
          </w:rPr>
          <w:t>порядок</w:t>
        </w:r>
      </w:hyperlink>
      <w:r>
        <w:t xml:space="preserve"> ее взимания, а также определены </w:t>
      </w:r>
      <w:hyperlink r:id="rId428" w:history="1">
        <w:r>
          <w:rPr>
            <w:color w:val="0000FF"/>
          </w:rPr>
          <w:t>предельные размеры</w:t>
        </w:r>
      </w:hyperlink>
      <w:r>
        <w:t xml:space="preserve"> такой платы.</w:t>
      </w:r>
    </w:p>
    <w:p w:rsidR="00000000" w:rsidRDefault="00D76443">
      <w:pPr>
        <w:pStyle w:val="ConsPlusNormal"/>
        <w:spacing w:before="160"/>
        <w:ind w:firstLine="540"/>
        <w:jc w:val="both"/>
      </w:pPr>
      <w:r>
        <w:t xml:space="preserve">5 - 12. Утратили силу с 1 января 2022 года. - Федеральный </w:t>
      </w:r>
      <w:hyperlink r:id="rId429" w:history="1">
        <w:r>
          <w:rPr>
            <w:color w:val="0000FF"/>
          </w:rPr>
          <w:t>закон</w:t>
        </w:r>
      </w:hyperlink>
      <w:r>
        <w:t xml:space="preserve"> от 02.07.2021 N 360-ФЗ.</w:t>
      </w:r>
    </w:p>
    <w:p w:rsidR="00000000" w:rsidRDefault="00D76443">
      <w:pPr>
        <w:pStyle w:val="ConsPlusNormal"/>
        <w:spacing w:before="160"/>
        <w:ind w:firstLine="540"/>
        <w:jc w:val="both"/>
      </w:pPr>
      <w:r>
        <w:t>13. Оператор электронной площадки, оператор специализированной элек</w:t>
      </w:r>
      <w:r>
        <w:t>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w:t>
      </w:r>
      <w:r>
        <w:t>онных процедурах, закрытых электронных процедурах, неизменность подписанных усиленной электронной подписью документов.</w:t>
      </w:r>
    </w:p>
    <w:p w:rsidR="00000000" w:rsidRDefault="00D76443">
      <w:pPr>
        <w:pStyle w:val="ConsPlusNormal"/>
        <w:jc w:val="both"/>
      </w:pPr>
    </w:p>
    <w:p w:rsidR="00000000" w:rsidRDefault="00D76443">
      <w:pPr>
        <w:pStyle w:val="ConsPlusNormal"/>
        <w:ind w:firstLine="540"/>
        <w:jc w:val="both"/>
        <w:outlineLvl w:val="2"/>
        <w:rPr>
          <w:b/>
          <w:bCs/>
        </w:rPr>
      </w:pPr>
      <w:r>
        <w:rPr>
          <w:b/>
          <w:bCs/>
        </w:rPr>
        <w:t>Статья 24.2. Регистрация участников закупок в единой информационной системе и их аккредитация на электронных площадках, специализированных электронных площадках. Единый реестр участников закупок</w:t>
      </w:r>
    </w:p>
    <w:p w:rsidR="00000000" w:rsidRDefault="00D76443">
      <w:pPr>
        <w:pStyle w:val="ConsPlusNormal"/>
        <w:jc w:val="both"/>
      </w:pPr>
      <w:r>
        <w:t xml:space="preserve">(в ред. Федерального </w:t>
      </w:r>
      <w:hyperlink r:id="rId430" w:history="1">
        <w:r>
          <w:rPr>
            <w:color w:val="0000FF"/>
          </w:rPr>
          <w:t>закона</w:t>
        </w:r>
      </w:hyperlink>
      <w:r>
        <w:t xml:space="preserve"> от 02.07.2021 N 360-ФЗ)</w:t>
      </w:r>
    </w:p>
    <w:p w:rsidR="00000000" w:rsidRDefault="00D76443">
      <w:pPr>
        <w:pStyle w:val="ConsPlusNormal"/>
        <w:ind w:firstLine="540"/>
        <w:jc w:val="both"/>
      </w:pPr>
      <w:r>
        <w:t xml:space="preserve">(введена Федеральным </w:t>
      </w:r>
      <w:hyperlink r:id="rId431" w:history="1">
        <w:r>
          <w:rPr>
            <w:color w:val="0000FF"/>
          </w:rPr>
          <w:t>законом</w:t>
        </w:r>
      </w:hyperlink>
      <w:r>
        <w:t xml:space="preserve"> от 31.12.2017 N 504-ФЗ)</w:t>
      </w:r>
    </w:p>
    <w:p w:rsidR="00000000" w:rsidRDefault="00D76443">
      <w:pPr>
        <w:pStyle w:val="ConsPlusNormal"/>
        <w:jc w:val="both"/>
      </w:pPr>
    </w:p>
    <w:p w:rsidR="00000000" w:rsidRDefault="00D76443">
      <w:pPr>
        <w:pStyle w:val="ConsPlusNormal"/>
        <w:ind w:firstLine="540"/>
        <w:jc w:val="both"/>
      </w:pPr>
      <w:bookmarkStart w:id="100" w:name="Par627"/>
      <w:bookmarkEnd w:id="100"/>
      <w: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432" w:history="1">
        <w:r>
          <w:rPr>
            <w:color w:val="0000FF"/>
          </w:rPr>
          <w:t>порядке</w:t>
        </w:r>
      </w:hyperlink>
      <w:r>
        <w:t xml:space="preserve"> и сроки, которы</w:t>
      </w:r>
      <w:r>
        <w:t>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000000" w:rsidRDefault="00D76443">
      <w:pPr>
        <w:pStyle w:val="ConsPlusNormal"/>
        <w:spacing w:before="160"/>
        <w:ind w:firstLine="540"/>
        <w:jc w:val="both"/>
      </w:pPr>
      <w:r>
        <w:t>2. Требовать для регистрации участников закупок в единой инфо</w:t>
      </w:r>
      <w:r>
        <w:t xml:space="preserve">рмационной системе предоставления иных информации и документов, не предусмотренных Правительством Российской Федерации в соответствии с </w:t>
      </w:r>
      <w:hyperlink w:anchor="Par627" w:history="1">
        <w:r>
          <w:rPr>
            <w:color w:val="0000FF"/>
          </w:rPr>
          <w:t>частью 1</w:t>
        </w:r>
      </w:hyperlink>
      <w:r>
        <w:t xml:space="preserve"> настоящей статьи, не допускается. Не допускается взимание с участников закупки платы за</w:t>
      </w:r>
      <w:r>
        <w:t xml:space="preserve"> регистрацию в единой информационной системе.</w:t>
      </w:r>
    </w:p>
    <w:p w:rsidR="00000000" w:rsidRDefault="00D76443">
      <w:pPr>
        <w:pStyle w:val="ConsPlusNormal"/>
        <w:jc w:val="both"/>
      </w:pPr>
      <w:r>
        <w:t xml:space="preserve">(в ред. Федерального </w:t>
      </w:r>
      <w:hyperlink r:id="rId433" w:history="1">
        <w:r>
          <w:rPr>
            <w:color w:val="0000FF"/>
          </w:rPr>
          <w:t>закона</w:t>
        </w:r>
      </w:hyperlink>
      <w:r>
        <w:t xml:space="preserve"> от 02.07.2021 N 360-ФЗ)</w:t>
      </w:r>
    </w:p>
    <w:p w:rsidR="00000000" w:rsidRDefault="00D76443">
      <w:pPr>
        <w:pStyle w:val="ConsPlusNormal"/>
        <w:spacing w:before="160"/>
        <w:ind w:firstLine="540"/>
        <w:jc w:val="both"/>
      </w:pPr>
      <w:r>
        <w:t>3. Не допускается регистрация офшорных компаний в единой информационной си</w:t>
      </w:r>
      <w:r>
        <w:t>стеме в качестве участников закупок.</w:t>
      </w:r>
    </w:p>
    <w:p w:rsidR="00000000" w:rsidRDefault="00D76443">
      <w:pPr>
        <w:pStyle w:val="ConsPlusNormal"/>
        <w:spacing w:before="160"/>
        <w:ind w:firstLine="540"/>
        <w:jc w:val="both"/>
      </w:pPr>
      <w:r>
        <w:t>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w:t>
      </w:r>
      <w:r>
        <w:t xml:space="preserve">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anchor="Par598" w:history="1">
        <w:r>
          <w:rPr>
            <w:color w:val="0000FF"/>
          </w:rPr>
          <w:t>час</w:t>
        </w:r>
        <w:r>
          <w:rPr>
            <w:color w:val="0000FF"/>
          </w:rPr>
          <w:t>тью 2 статьи 24.1</w:t>
        </w:r>
      </w:hyperlink>
      <w: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000000" w:rsidRDefault="00D76443">
      <w:pPr>
        <w:pStyle w:val="ConsPlusNormal"/>
        <w:spacing w:before="160"/>
        <w:ind w:firstLine="540"/>
        <w:jc w:val="both"/>
      </w:pPr>
      <w:bookmarkStart w:id="101" w:name="Par632"/>
      <w:bookmarkEnd w:id="101"/>
      <w:r>
        <w:t>4.1. Оператор электронной площадки осуществляет ведение реестр</w:t>
      </w:r>
      <w:r>
        <w:t>а участников закупок, аккредитованных на электронной площадке, в котором должны содержаться:</w:t>
      </w:r>
    </w:p>
    <w:p w:rsidR="00000000" w:rsidRDefault="00D76443">
      <w:pPr>
        <w:pStyle w:val="ConsPlusNormal"/>
        <w:spacing w:before="160"/>
        <w:ind w:firstLine="540"/>
        <w:jc w:val="both"/>
      </w:pPr>
      <w:r>
        <w:t>1) наименование, фирменное наименование (при наличии), если участником закупки является юридическое лицо;</w:t>
      </w:r>
    </w:p>
    <w:p w:rsidR="00000000" w:rsidRDefault="00D76443">
      <w:pPr>
        <w:pStyle w:val="ConsPlusNormal"/>
        <w:spacing w:before="160"/>
        <w:ind w:firstLine="540"/>
        <w:jc w:val="both"/>
      </w:pPr>
      <w:r>
        <w:t xml:space="preserve">2) фамилия, имя, отчество (при наличии), если участником </w:t>
      </w:r>
      <w:r>
        <w:t>закупки является физическое лицо, в том числе зарегистрированное в качестве индивидуального предпринимателя;</w:t>
      </w:r>
    </w:p>
    <w:p w:rsidR="00000000" w:rsidRDefault="00D76443">
      <w:pPr>
        <w:pStyle w:val="ConsPlusNormal"/>
        <w:spacing w:before="160"/>
        <w:ind w:firstLine="540"/>
        <w:jc w:val="both"/>
      </w:pPr>
      <w:r>
        <w:lastRenderedPageBreak/>
        <w:t>3) идентификационный номер налогоплательщика участника закупки;</w:t>
      </w:r>
    </w:p>
    <w:p w:rsidR="00000000" w:rsidRDefault="00D76443">
      <w:pPr>
        <w:pStyle w:val="ConsPlusNormal"/>
        <w:spacing w:before="160"/>
        <w:ind w:firstLine="540"/>
        <w:jc w:val="both"/>
      </w:pPr>
      <w:r>
        <w:t>4) дата осуществления аккредитации в соответствии с настоящей статьей;</w:t>
      </w:r>
    </w:p>
    <w:p w:rsidR="00000000" w:rsidRDefault="00D76443">
      <w:pPr>
        <w:pStyle w:val="ConsPlusNormal"/>
        <w:jc w:val="both"/>
      </w:pPr>
      <w:r>
        <w:t>(в ред. Феде</w:t>
      </w:r>
      <w:r>
        <w:t xml:space="preserve">рального </w:t>
      </w:r>
      <w:hyperlink r:id="rId434" w:history="1">
        <w:r>
          <w:rPr>
            <w:color w:val="0000FF"/>
          </w:rPr>
          <w:t>закона</w:t>
        </w:r>
      </w:hyperlink>
      <w:r>
        <w:t xml:space="preserve"> от 02.07.2021 N 360-ФЗ)</w:t>
      </w:r>
    </w:p>
    <w:p w:rsidR="00000000" w:rsidRDefault="00D76443">
      <w:pPr>
        <w:pStyle w:val="ConsPlusNormal"/>
        <w:spacing w:before="160"/>
        <w:ind w:firstLine="540"/>
        <w:jc w:val="both"/>
      </w:pPr>
      <w:r>
        <w:t>5) иные информация и документы в случаях, предусмотренных настоящим Федеральным законом.</w:t>
      </w:r>
    </w:p>
    <w:p w:rsidR="00000000" w:rsidRDefault="00D76443">
      <w:pPr>
        <w:pStyle w:val="ConsPlusNormal"/>
        <w:jc w:val="both"/>
      </w:pPr>
      <w:r>
        <w:t xml:space="preserve">(часть 4.1 введена Федеральным </w:t>
      </w:r>
      <w:hyperlink r:id="rId435" w:history="1">
        <w:r>
          <w:rPr>
            <w:color w:val="0000FF"/>
          </w:rPr>
          <w:t>законом</w:t>
        </w:r>
      </w:hyperlink>
      <w:r>
        <w:t xml:space="preserve"> от 01.05.2019 N 71-ФЗ)</w:t>
      </w:r>
    </w:p>
    <w:p w:rsidR="00000000" w:rsidRDefault="00D76443">
      <w:pPr>
        <w:pStyle w:val="ConsPlusNormal"/>
        <w:spacing w:before="160"/>
        <w:ind w:firstLine="540"/>
        <w:jc w:val="both"/>
      </w:pPr>
      <w:r>
        <w:t>4.2. Реестр участников закупок, аккредитованных на электронной площадке, размещается на электронной площадке ее оператором в соответствии с требованиями,</w:t>
      </w:r>
      <w:r>
        <w:t xml:space="preserve"> установленными в соответствии с </w:t>
      </w:r>
      <w:hyperlink w:anchor="Par608" w:history="1">
        <w:r>
          <w:rPr>
            <w:color w:val="0000FF"/>
          </w:rPr>
          <w:t>пунктом 2 части 2 статьи 24.1</w:t>
        </w:r>
      </w:hyperlink>
      <w:r>
        <w:t xml:space="preserve"> настоящего Федерального закона.</w:t>
      </w:r>
    </w:p>
    <w:p w:rsidR="00000000" w:rsidRDefault="00D76443">
      <w:pPr>
        <w:pStyle w:val="ConsPlusNormal"/>
        <w:jc w:val="both"/>
      </w:pPr>
      <w:r>
        <w:t xml:space="preserve">(часть 4.2 введена Федеральным </w:t>
      </w:r>
      <w:hyperlink r:id="rId436" w:history="1">
        <w:r>
          <w:rPr>
            <w:color w:val="0000FF"/>
          </w:rPr>
          <w:t>законом</w:t>
        </w:r>
      </w:hyperlink>
      <w:r>
        <w:t xml:space="preserve"> от 01.05.2019 </w:t>
      </w:r>
      <w:r>
        <w:t>N 71-ФЗ)</w:t>
      </w:r>
    </w:p>
    <w:p w:rsidR="00000000" w:rsidRDefault="00D76443">
      <w:pPr>
        <w:pStyle w:val="ConsPlusNormal"/>
        <w:spacing w:before="160"/>
        <w:ind w:firstLine="540"/>
        <w:jc w:val="both"/>
      </w:pPr>
      <w:r>
        <w:t xml:space="preserve">4.3. В целях обеспечения доступа к участию в проводимых на специализированной электронной площадке закрытых электронных процедурах участник закупки, зарегистрированный в единой информационной системе, вправе направить оператору специализированной </w:t>
      </w:r>
      <w:r>
        <w:t>электронной площадки заявление об аккредитации на специализированной электронной площадке. Оператор специализированной электронной площадки осуществляет аккредитацию такого участника на специализированной электронной площадке не позднее рабочего дня, следу</w:t>
      </w:r>
      <w:r>
        <w:t xml:space="preserve">ющего после дня получения такого заявления, если иное не установлено Правительством Российской Федерации в соответствии с </w:t>
      </w:r>
      <w:hyperlink w:anchor="Par589" w:history="1">
        <w:r>
          <w:rPr>
            <w:color w:val="0000FF"/>
          </w:rPr>
          <w:t>пунктом 2 части 13 статьи 24</w:t>
        </w:r>
      </w:hyperlink>
      <w:r>
        <w:t xml:space="preserve"> настоящего Федерального закона.</w:t>
      </w:r>
    </w:p>
    <w:p w:rsidR="00000000" w:rsidRDefault="00D76443">
      <w:pPr>
        <w:pStyle w:val="ConsPlusNormal"/>
        <w:jc w:val="both"/>
      </w:pPr>
      <w:r>
        <w:t xml:space="preserve">(часть 4.3 введена Федеральным </w:t>
      </w:r>
      <w:hyperlink r:id="rId437" w:history="1">
        <w:r>
          <w:rPr>
            <w:color w:val="0000FF"/>
          </w:rPr>
          <w:t>законом</w:t>
        </w:r>
      </w:hyperlink>
      <w:r>
        <w:t xml:space="preserve"> от 02.07.2021 N 360-ФЗ)</w:t>
      </w:r>
    </w:p>
    <w:p w:rsidR="00000000" w:rsidRDefault="00D76443">
      <w:pPr>
        <w:pStyle w:val="ConsPlusNormal"/>
        <w:spacing w:before="160"/>
        <w:ind w:firstLine="540"/>
        <w:jc w:val="both"/>
      </w:pPr>
      <w:r>
        <w:t>4.4. Оператор специализированной электронной площадки осуществляет ведение реестра участников закупок, аккредитованных на специализированной электронной площа</w:t>
      </w:r>
      <w:r>
        <w:t xml:space="preserve">дке, в который включаются информация и документы, предусмотренные </w:t>
      </w:r>
      <w:hyperlink w:anchor="Par632" w:history="1">
        <w:r>
          <w:rPr>
            <w:color w:val="0000FF"/>
          </w:rPr>
          <w:t>частью 4.1</w:t>
        </w:r>
      </w:hyperlink>
      <w:r>
        <w:t xml:space="preserve"> настоящей статьи, путем информационного взаимодействия специализированной электронной площадки с единой информационной системой в соответствии с требования</w:t>
      </w:r>
      <w:r>
        <w:t xml:space="preserve">ми, установленными в соответствии с </w:t>
      </w:r>
      <w:hyperlink w:anchor="Par598" w:history="1">
        <w:r>
          <w:rPr>
            <w:color w:val="0000FF"/>
          </w:rPr>
          <w:t>частью 2 статьи 24.1</w:t>
        </w:r>
      </w:hyperlink>
      <w:r>
        <w:t xml:space="preserve"> настоящего Федерального закона.</w:t>
      </w:r>
    </w:p>
    <w:p w:rsidR="00000000" w:rsidRDefault="00D76443">
      <w:pPr>
        <w:pStyle w:val="ConsPlusNormal"/>
        <w:jc w:val="both"/>
      </w:pPr>
      <w:r>
        <w:t xml:space="preserve">(часть 4.4 введена Федеральным </w:t>
      </w:r>
      <w:hyperlink r:id="rId438" w:history="1">
        <w:r>
          <w:rPr>
            <w:color w:val="0000FF"/>
          </w:rPr>
          <w:t>законом</w:t>
        </w:r>
      </w:hyperlink>
      <w:r>
        <w:t xml:space="preserve"> от 02.07.2021 N 360-</w:t>
      </w:r>
      <w:r>
        <w:t>ФЗ)</w:t>
      </w:r>
    </w:p>
    <w:p w:rsidR="00000000" w:rsidRDefault="00D76443">
      <w:pPr>
        <w:pStyle w:val="ConsPlusNormal"/>
        <w:spacing w:before="160"/>
        <w:ind w:firstLine="540"/>
        <w:jc w:val="both"/>
      </w:pPr>
      <w:r>
        <w:t xml:space="preserve">4.5. Реестр участников закупок, аккредитованных на специализированной электронной площадке, не должен быть доступен для ознакомления на специализированной электронной площадке. Информация и документы, предусмотренные </w:t>
      </w:r>
      <w:hyperlink w:anchor="Par632" w:history="1">
        <w:r>
          <w:rPr>
            <w:color w:val="0000FF"/>
          </w:rPr>
          <w:t>частью 4.1</w:t>
        </w:r>
      </w:hyperlink>
      <w:r>
        <w:t xml:space="preserve"> </w:t>
      </w:r>
      <w:r>
        <w:t>настоящей статьи и включенные в такой реестр, не должны быть доступны для ознакомления на специализированной электронной площадке до их направления заказчику в соответствии с настоящим Федеральным законом.</w:t>
      </w:r>
    </w:p>
    <w:p w:rsidR="00000000" w:rsidRDefault="00D76443">
      <w:pPr>
        <w:pStyle w:val="ConsPlusNormal"/>
        <w:jc w:val="both"/>
      </w:pPr>
      <w:r>
        <w:t xml:space="preserve">(часть 4.5 введена Федеральным </w:t>
      </w:r>
      <w:hyperlink r:id="rId439" w:history="1">
        <w:r>
          <w:rPr>
            <w:color w:val="0000FF"/>
          </w:rPr>
          <w:t>законом</w:t>
        </w:r>
      </w:hyperlink>
      <w:r>
        <w:t xml:space="preserve"> от 02.07.2021 N 360-ФЗ)</w:t>
      </w:r>
    </w:p>
    <w:p w:rsidR="00000000" w:rsidRDefault="00D76443">
      <w:pPr>
        <w:pStyle w:val="ConsPlusNormal"/>
        <w:spacing w:before="160"/>
        <w:ind w:firstLine="540"/>
        <w:jc w:val="both"/>
      </w:pPr>
      <w:r>
        <w:t>5. Участие участника закупки в электронных процедурах, закрытых электронных процедурах, подписание участником закупки, поставщиком (подрядчиком, исполнителем) с использованием единой информационной системы, электронной площадки, специализированной электрон</w:t>
      </w:r>
      <w:r>
        <w:t>ной площадки предусмотренных настоящим Федеральным законом информации и документов допускаются после регистрации в единой информационной системе и аккредитации соответственно на электронной площадке, специализированной электронной площадке в соответствии с</w:t>
      </w:r>
      <w:r>
        <w:t xml:space="preserve"> настоящей статьей.</w:t>
      </w:r>
    </w:p>
    <w:p w:rsidR="00000000" w:rsidRDefault="00D76443">
      <w:pPr>
        <w:pStyle w:val="ConsPlusNormal"/>
        <w:jc w:val="both"/>
      </w:pPr>
      <w:r>
        <w:t xml:space="preserve">(часть 5 в ред. Федерального </w:t>
      </w:r>
      <w:hyperlink r:id="rId440" w:history="1">
        <w:r>
          <w:rPr>
            <w:color w:val="0000FF"/>
          </w:rPr>
          <w:t>закона</w:t>
        </w:r>
      </w:hyperlink>
      <w:r>
        <w:t xml:space="preserve"> от 02.07.2021 N 360-ФЗ)</w:t>
      </w:r>
    </w:p>
    <w:p w:rsidR="00000000" w:rsidRDefault="00D76443">
      <w:pPr>
        <w:pStyle w:val="ConsPlusNormal"/>
        <w:spacing w:before="160"/>
        <w:ind w:firstLine="540"/>
        <w:jc w:val="both"/>
      </w:pPr>
      <w:r>
        <w:t xml:space="preserve">6 - 9. Утратили силу с 1 января 2022 года. - Федеральный </w:t>
      </w:r>
      <w:hyperlink r:id="rId441" w:history="1">
        <w:r>
          <w:rPr>
            <w:color w:val="0000FF"/>
          </w:rPr>
          <w:t>закон</w:t>
        </w:r>
      </w:hyperlink>
      <w:r>
        <w:t xml:space="preserve"> от 02.07.2021 N 360-ФЗ.</w:t>
      </w:r>
    </w:p>
    <w:p w:rsidR="00000000" w:rsidRDefault="00D76443">
      <w:pPr>
        <w:pStyle w:val="ConsPlusNormal"/>
        <w:spacing w:before="160"/>
        <w:ind w:firstLine="540"/>
        <w:jc w:val="both"/>
      </w:pPr>
      <w:r>
        <w:t xml:space="preserve">10. Ведение единого реестра участников закупок осуществляется федеральным </w:t>
      </w:r>
      <w:hyperlink r:id="rId442" w:history="1">
        <w:r>
          <w:rPr>
            <w:color w:val="0000FF"/>
          </w:rPr>
          <w:t>органом</w:t>
        </w:r>
      </w:hyperlink>
      <w:r>
        <w:t xml:space="preserve"> исполнительной в</w:t>
      </w:r>
      <w:r>
        <w:t xml:space="preserve">ласти, уполномоченным Правительством Российской Федерации, путем формирования реестровых записей, включающих информацию и документы, перечень которых утвержден Правительством Российской Федерации в соответствии с </w:t>
      </w:r>
      <w:hyperlink w:anchor="Par653" w:history="1">
        <w:r>
          <w:rPr>
            <w:color w:val="0000FF"/>
          </w:rPr>
          <w:t>частью 11</w:t>
        </w:r>
      </w:hyperlink>
      <w:r>
        <w:t xml:space="preserve"> настоящей</w:t>
      </w:r>
      <w:r>
        <w:t xml:space="preserve"> статьи, и присвоения номеров таким реестровым записям.</w:t>
      </w:r>
    </w:p>
    <w:p w:rsidR="00000000" w:rsidRDefault="00D76443">
      <w:pPr>
        <w:pStyle w:val="ConsPlusNormal"/>
        <w:jc w:val="both"/>
      </w:pPr>
      <w:r>
        <w:t xml:space="preserve">(часть 10 в ред. Федерального </w:t>
      </w:r>
      <w:hyperlink r:id="rId443" w:history="1">
        <w:r>
          <w:rPr>
            <w:color w:val="0000FF"/>
          </w:rPr>
          <w:t>закона</w:t>
        </w:r>
      </w:hyperlink>
      <w:r>
        <w:t xml:space="preserve"> от 02.07.2021 N 360-ФЗ)</w:t>
      </w:r>
    </w:p>
    <w:p w:rsidR="00000000" w:rsidRDefault="00D76443">
      <w:pPr>
        <w:pStyle w:val="ConsPlusNormal"/>
        <w:spacing w:before="160"/>
        <w:ind w:firstLine="540"/>
        <w:jc w:val="both"/>
      </w:pPr>
      <w:bookmarkStart w:id="102" w:name="Par653"/>
      <w:bookmarkEnd w:id="102"/>
      <w:r>
        <w:t xml:space="preserve">11. </w:t>
      </w:r>
      <w:hyperlink r:id="rId444" w:history="1">
        <w:r>
          <w:rPr>
            <w:color w:val="0000FF"/>
          </w:rPr>
          <w:t>Порядок</w:t>
        </w:r>
      </w:hyperlink>
      <w:r>
        <w:t xml:space="preserve"> ведения единого реестра участников закупок, в том числе внесения в него изменений, </w:t>
      </w:r>
      <w:hyperlink r:id="rId445" w:history="1">
        <w:r>
          <w:rPr>
            <w:color w:val="0000FF"/>
          </w:rPr>
          <w:t>перечень</w:t>
        </w:r>
      </w:hyperlink>
      <w:r>
        <w:t xml:space="preserve"> информации и документов, вк</w:t>
      </w:r>
      <w:r>
        <w:t xml:space="preserve">лючаемых в данный реестр, </w:t>
      </w:r>
      <w:hyperlink r:id="rId446" w:history="1">
        <w:r>
          <w:rPr>
            <w:color w:val="0000FF"/>
          </w:rPr>
          <w:t>сроки</w:t>
        </w:r>
      </w:hyperlink>
      <w:r>
        <w:t xml:space="preserve"> размещения таких информации и документов в данном реестре утверждаются Правительством Российской Федерации.</w:t>
      </w:r>
    </w:p>
    <w:p w:rsidR="00000000" w:rsidRDefault="00D76443">
      <w:pPr>
        <w:pStyle w:val="ConsPlusNormal"/>
        <w:spacing w:before="160"/>
        <w:ind w:firstLine="540"/>
        <w:jc w:val="both"/>
      </w:pPr>
      <w:bookmarkStart w:id="103" w:name="Par654"/>
      <w:bookmarkEnd w:id="103"/>
      <w:r>
        <w:t>12. В целях обеспече</w:t>
      </w:r>
      <w:r>
        <w:t xml:space="preserve">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w:t>
      </w:r>
      <w:hyperlink w:anchor="Par841" w:history="1">
        <w:r>
          <w:rPr>
            <w:color w:val="0000FF"/>
          </w:rPr>
          <w:t>частями 2</w:t>
        </w:r>
      </w:hyperlink>
      <w:r>
        <w:t xml:space="preserve"> и </w:t>
      </w:r>
      <w:hyperlink w:anchor="Par847" w:history="1">
        <w:r>
          <w:rPr>
            <w:color w:val="0000FF"/>
          </w:rPr>
          <w:t>2.1 ст</w:t>
        </w:r>
        <w:r>
          <w:rPr>
            <w:color w:val="0000FF"/>
          </w:rPr>
          <w:t>атьи 31</w:t>
        </w:r>
      </w:hyperlink>
      <w: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w:t>
      </w:r>
      <w:r>
        <w:t xml:space="preserve">вом Российской Федерации в соответствии с </w:t>
      </w:r>
      <w:hyperlink w:anchor="Par849" w:history="1">
        <w:r>
          <w:rPr>
            <w:color w:val="0000FF"/>
          </w:rPr>
          <w:t>частью 3 статьи 31</w:t>
        </w:r>
      </w:hyperlink>
      <w:r>
        <w:t xml:space="preserve"> настоящего Федерального закона.</w:t>
      </w:r>
    </w:p>
    <w:p w:rsidR="00000000" w:rsidRDefault="00D76443">
      <w:pPr>
        <w:pStyle w:val="ConsPlusNormal"/>
        <w:jc w:val="both"/>
      </w:pPr>
      <w:r>
        <w:t xml:space="preserve">(часть 12 введена Федеральным </w:t>
      </w:r>
      <w:hyperlink r:id="rId447" w:history="1">
        <w:r>
          <w:rPr>
            <w:color w:val="0000FF"/>
          </w:rPr>
          <w:t>законом</w:t>
        </w:r>
      </w:hyperlink>
      <w:r>
        <w:t xml:space="preserve"> от 01.05.2019 N 7</w:t>
      </w:r>
      <w:r>
        <w:t xml:space="preserve">1-ФЗ; в ред. Федерального </w:t>
      </w:r>
      <w:hyperlink r:id="rId448" w:history="1">
        <w:r>
          <w:rPr>
            <w:color w:val="0000FF"/>
          </w:rPr>
          <w:t>закона</w:t>
        </w:r>
      </w:hyperlink>
      <w:r>
        <w:t xml:space="preserve"> от 02.07.2021 N 360-ФЗ)</w:t>
      </w:r>
    </w:p>
    <w:p w:rsidR="00000000" w:rsidRDefault="00D76443">
      <w:pPr>
        <w:pStyle w:val="ConsPlusNormal"/>
        <w:spacing w:before="160"/>
        <w:ind w:firstLine="540"/>
        <w:jc w:val="both"/>
      </w:pPr>
      <w:bookmarkStart w:id="104" w:name="Par656"/>
      <w:bookmarkEnd w:id="104"/>
      <w:r>
        <w:t>12.1. В целях обеспечения доступа к участию в закрытых электронных процедурах участник закупки, аккреди</w:t>
      </w:r>
      <w:r>
        <w:t xml:space="preserve">тованный на специализированной электронной площадке, направляет оператору этой специализированной электронной площадки электронные документы, подтверждающие соответствие участника закупки требованиям, предусмотренным </w:t>
      </w:r>
      <w:hyperlink w:anchor="Par816" w:history="1">
        <w:r>
          <w:rPr>
            <w:color w:val="0000FF"/>
          </w:rPr>
          <w:t xml:space="preserve">пунктом 1 части 1 </w:t>
        </w:r>
        <w:r>
          <w:rPr>
            <w:color w:val="0000FF"/>
          </w:rPr>
          <w:t>статьи 31</w:t>
        </w:r>
      </w:hyperlink>
      <w:r>
        <w:t xml:space="preserve"> настоящего Федерального закона (при наличии таких электронных документов). Помимо указанных электронных документов участник закупки вправе направить оператору специализированной электронной площадки информацию и документы, предусмотренные пере</w:t>
      </w:r>
      <w:r>
        <w:t xml:space="preserve">чнем, установленным Правительством Российской Федерации в соответствии с </w:t>
      </w:r>
      <w:hyperlink w:anchor="Par849" w:history="1">
        <w:r>
          <w:rPr>
            <w:color w:val="0000FF"/>
          </w:rPr>
          <w:t>частью 3 статьи 31</w:t>
        </w:r>
      </w:hyperlink>
      <w:r>
        <w:t xml:space="preserve"> настоящего Федерального закона,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w:t>
      </w:r>
      <w:hyperlink w:anchor="Par841" w:history="1">
        <w:r>
          <w:rPr>
            <w:color w:val="0000FF"/>
          </w:rPr>
          <w:t>частями</w:t>
        </w:r>
        <w:r>
          <w:rPr>
            <w:color w:val="0000FF"/>
          </w:rPr>
          <w:t xml:space="preserve"> 2</w:t>
        </w:r>
      </w:hyperlink>
      <w:r>
        <w:t xml:space="preserve"> и </w:t>
      </w:r>
      <w:hyperlink w:anchor="Par847" w:history="1">
        <w:r>
          <w:rPr>
            <w:color w:val="0000FF"/>
          </w:rPr>
          <w:t>2.1 статьи 31</w:t>
        </w:r>
      </w:hyperlink>
      <w:r>
        <w:t xml:space="preserve"> настоящего Федерального закона.</w:t>
      </w:r>
    </w:p>
    <w:p w:rsidR="00000000" w:rsidRDefault="00D76443">
      <w:pPr>
        <w:pStyle w:val="ConsPlusNormal"/>
        <w:jc w:val="both"/>
      </w:pPr>
      <w:r>
        <w:t xml:space="preserve">(часть 12.1 введена Федеральным </w:t>
      </w:r>
      <w:hyperlink r:id="rId449" w:history="1">
        <w:r>
          <w:rPr>
            <w:color w:val="0000FF"/>
          </w:rPr>
          <w:t>законом</w:t>
        </w:r>
      </w:hyperlink>
      <w:r>
        <w:t xml:space="preserve"> от 02.07.2021 N 360-ФЗ)</w:t>
      </w:r>
    </w:p>
    <w:p w:rsidR="00000000" w:rsidRDefault="00D76443">
      <w:pPr>
        <w:pStyle w:val="ConsPlusNormal"/>
        <w:spacing w:before="160"/>
        <w:ind w:firstLine="540"/>
        <w:jc w:val="both"/>
      </w:pPr>
      <w:bookmarkStart w:id="105" w:name="Par658"/>
      <w:bookmarkEnd w:id="105"/>
      <w:r>
        <w:t>13. В течение пяти</w:t>
      </w:r>
      <w:r>
        <w:t xml:space="preserve"> рабочих дней со дня, следующего за днем получения в соответствии с </w:t>
      </w:r>
      <w:hyperlink w:anchor="Par654" w:history="1">
        <w:r>
          <w:rPr>
            <w:color w:val="0000FF"/>
          </w:rPr>
          <w:t>частями 12</w:t>
        </w:r>
      </w:hyperlink>
      <w:r>
        <w:t xml:space="preserve"> и </w:t>
      </w:r>
      <w:hyperlink w:anchor="Par656" w:history="1">
        <w:r>
          <w:rPr>
            <w:color w:val="0000FF"/>
          </w:rPr>
          <w:t>12.1</w:t>
        </w:r>
      </w:hyperlink>
      <w:r>
        <w:t xml:space="preserve"> настоящей статьи информации и документов, оператор электронной площадки, оператор специализированной электронной площадки </w:t>
      </w:r>
      <w:r>
        <w:t>по каждому виду товаров, работ, услуг, в отношении которых участником закупки предоставлены такие информация и документы, принимает решение:</w:t>
      </w:r>
    </w:p>
    <w:p w:rsidR="00000000" w:rsidRDefault="00D76443">
      <w:pPr>
        <w:pStyle w:val="ConsPlusNormal"/>
        <w:jc w:val="both"/>
      </w:pPr>
      <w:r>
        <w:t xml:space="preserve">(в ред. Федерального </w:t>
      </w:r>
      <w:hyperlink r:id="rId450" w:history="1">
        <w:r>
          <w:rPr>
            <w:color w:val="0000FF"/>
          </w:rPr>
          <w:t>закона</w:t>
        </w:r>
      </w:hyperlink>
      <w:r>
        <w:t xml:space="preserve"> от </w:t>
      </w:r>
      <w:r>
        <w:t>02.07.2021 N 360-ФЗ)</w:t>
      </w:r>
    </w:p>
    <w:p w:rsidR="00000000" w:rsidRDefault="00D76443">
      <w:pPr>
        <w:pStyle w:val="ConsPlusNormal"/>
        <w:spacing w:before="160"/>
        <w:ind w:firstLine="540"/>
        <w:jc w:val="both"/>
      </w:pPr>
      <w:bookmarkStart w:id="106" w:name="Par660"/>
      <w:bookmarkEnd w:id="106"/>
      <w:r>
        <w:t xml:space="preserve">1) о размещении таких информации и документов в реестре участников закупок, аккредитованных на электронной площадке, </w:t>
      </w:r>
      <w:r>
        <w:lastRenderedPageBreak/>
        <w:t>реестре участников закупок, аккредитованных на специализированной электронной площадке;</w:t>
      </w:r>
    </w:p>
    <w:p w:rsidR="00000000" w:rsidRDefault="00D76443">
      <w:pPr>
        <w:pStyle w:val="ConsPlusNormal"/>
        <w:jc w:val="both"/>
      </w:pPr>
      <w:r>
        <w:t>(в ред. Федерально</w:t>
      </w:r>
      <w:r>
        <w:t xml:space="preserve">го </w:t>
      </w:r>
      <w:hyperlink r:id="rId451" w:history="1">
        <w:r>
          <w:rPr>
            <w:color w:val="0000FF"/>
          </w:rPr>
          <w:t>закона</w:t>
        </w:r>
      </w:hyperlink>
      <w:r>
        <w:t xml:space="preserve"> от 02.07.2021 N 360-ФЗ)</w:t>
      </w:r>
    </w:p>
    <w:p w:rsidR="00000000" w:rsidRDefault="00D76443">
      <w:pPr>
        <w:pStyle w:val="ConsPlusNormal"/>
        <w:spacing w:before="160"/>
        <w:ind w:firstLine="540"/>
        <w:jc w:val="both"/>
      </w:pPr>
      <w:r>
        <w:t>2) об отказе в размещении таких информации и документов в реестре участников закупок, аккредитованных на электронной площадке, реестре уча</w:t>
      </w:r>
      <w:r>
        <w:t>стников закупок, аккредитованных на специализированной электронной площадке, в случае:</w:t>
      </w:r>
    </w:p>
    <w:p w:rsidR="00000000" w:rsidRDefault="00D76443">
      <w:pPr>
        <w:pStyle w:val="ConsPlusNormal"/>
        <w:jc w:val="both"/>
      </w:pPr>
      <w:r>
        <w:t xml:space="preserve">(в ред. Федерального </w:t>
      </w:r>
      <w:hyperlink r:id="rId452" w:history="1">
        <w:r>
          <w:rPr>
            <w:color w:val="0000FF"/>
          </w:rPr>
          <w:t>закона</w:t>
        </w:r>
      </w:hyperlink>
      <w:r>
        <w:t xml:space="preserve"> от 02.07.2021 N 360-ФЗ)</w:t>
      </w:r>
    </w:p>
    <w:p w:rsidR="00000000" w:rsidRDefault="00D76443">
      <w:pPr>
        <w:pStyle w:val="ConsPlusNormal"/>
        <w:spacing w:before="160"/>
        <w:ind w:firstLine="540"/>
        <w:jc w:val="both"/>
      </w:pPr>
      <w:r>
        <w:t>а) несоответствия перечня предста</w:t>
      </w:r>
      <w:r>
        <w:t xml:space="preserve">вленных информации и документов перечню, который установлен Правительством Российской Федерации в соответствии с </w:t>
      </w:r>
      <w:hyperlink w:anchor="Par849" w:history="1">
        <w:r>
          <w:rPr>
            <w:color w:val="0000FF"/>
          </w:rPr>
          <w:t>частью 3 статьи 31</w:t>
        </w:r>
      </w:hyperlink>
      <w:r>
        <w:t xml:space="preserve"> настоящего Федерального закона;</w:t>
      </w:r>
    </w:p>
    <w:p w:rsidR="00000000" w:rsidRDefault="00D76443">
      <w:pPr>
        <w:pStyle w:val="ConsPlusNormal"/>
        <w:jc w:val="both"/>
      </w:pPr>
      <w:r>
        <w:t xml:space="preserve">(в ред. Федерального </w:t>
      </w:r>
      <w:hyperlink r:id="rId453" w:history="1">
        <w:r>
          <w:rPr>
            <w:color w:val="0000FF"/>
          </w:rPr>
          <w:t>закона</w:t>
        </w:r>
      </w:hyperlink>
      <w:r>
        <w:t xml:space="preserve"> от 02.07.2021 N 360-ФЗ)</w:t>
      </w:r>
    </w:p>
    <w:p w:rsidR="00000000" w:rsidRDefault="00D76443">
      <w:pPr>
        <w:pStyle w:val="ConsPlusNormal"/>
        <w:spacing w:before="160"/>
        <w:ind w:firstLine="540"/>
        <w:jc w:val="both"/>
      </w:pPr>
      <w:r>
        <w:t xml:space="preserve">б) нарушения порядка, установленного Правительством Российской Федерации в соответствии с </w:t>
      </w:r>
      <w:hyperlink w:anchor="Par671" w:history="1">
        <w:r>
          <w:rPr>
            <w:color w:val="0000FF"/>
          </w:rPr>
          <w:t>частью 15</w:t>
        </w:r>
      </w:hyperlink>
      <w:r>
        <w:t xml:space="preserve"> настоящей статьи, при направлении таких информации и документов.</w:t>
      </w:r>
    </w:p>
    <w:p w:rsidR="00000000" w:rsidRDefault="00D76443">
      <w:pPr>
        <w:pStyle w:val="ConsPlusNormal"/>
        <w:jc w:val="both"/>
      </w:pPr>
      <w:r>
        <w:t xml:space="preserve">(в ред. Федерального </w:t>
      </w:r>
      <w:hyperlink r:id="rId454" w:history="1">
        <w:r>
          <w:rPr>
            <w:color w:val="0000FF"/>
          </w:rPr>
          <w:t>закона</w:t>
        </w:r>
      </w:hyperlink>
      <w:r>
        <w:t xml:space="preserve"> от 02.07.2021 N 360-ФЗ)</w:t>
      </w:r>
    </w:p>
    <w:p w:rsidR="00000000" w:rsidRDefault="00D76443">
      <w:pPr>
        <w:pStyle w:val="ConsPlusNormal"/>
        <w:jc w:val="both"/>
      </w:pPr>
      <w:r>
        <w:t xml:space="preserve">(часть 13 введена Федеральным </w:t>
      </w:r>
      <w:hyperlink r:id="rId455" w:history="1">
        <w:r>
          <w:rPr>
            <w:color w:val="0000FF"/>
          </w:rPr>
          <w:t>законом</w:t>
        </w:r>
      </w:hyperlink>
      <w:r>
        <w:t xml:space="preserve"> от 01.05.2019 N 71-ФЗ)</w:t>
      </w:r>
    </w:p>
    <w:p w:rsidR="00000000" w:rsidRDefault="00D76443">
      <w:pPr>
        <w:pStyle w:val="ConsPlusNormal"/>
        <w:spacing w:before="160"/>
        <w:ind w:firstLine="540"/>
        <w:jc w:val="both"/>
      </w:pPr>
      <w:bookmarkStart w:id="107" w:name="Par669"/>
      <w:bookmarkEnd w:id="107"/>
      <w:r>
        <w:t>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w:t>
      </w:r>
      <w:r>
        <w:t xml:space="preserve">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w:t>
      </w:r>
      <w:hyperlink w:anchor="Par658" w:history="1">
        <w:r>
          <w:rPr>
            <w:color w:val="0000FF"/>
          </w:rPr>
          <w:t>частью 13</w:t>
        </w:r>
      </w:hyperlink>
      <w:r>
        <w:t xml:space="preserve"> настоящей статьи. В случа</w:t>
      </w:r>
      <w:r>
        <w:t>е, если принято решение об отказе в размещении, такое уведомление должно содержать обоснование принятого решения.</w:t>
      </w:r>
    </w:p>
    <w:p w:rsidR="00000000" w:rsidRDefault="00D76443">
      <w:pPr>
        <w:pStyle w:val="ConsPlusNormal"/>
        <w:jc w:val="both"/>
      </w:pPr>
      <w:r>
        <w:t xml:space="preserve">(часть 14 введена Федеральным </w:t>
      </w:r>
      <w:hyperlink r:id="rId456" w:history="1">
        <w:r>
          <w:rPr>
            <w:color w:val="0000FF"/>
          </w:rPr>
          <w:t>законом</w:t>
        </w:r>
      </w:hyperlink>
      <w:r>
        <w:t xml:space="preserve"> от 01.05.2019 N 71-Ф</w:t>
      </w:r>
      <w:r>
        <w:t xml:space="preserve">З; в ред. Федерального </w:t>
      </w:r>
      <w:hyperlink r:id="rId457" w:history="1">
        <w:r>
          <w:rPr>
            <w:color w:val="0000FF"/>
          </w:rPr>
          <w:t>закона</w:t>
        </w:r>
      </w:hyperlink>
      <w:r>
        <w:t xml:space="preserve"> от 02.07.2021 N 360-ФЗ)</w:t>
      </w:r>
    </w:p>
    <w:p w:rsidR="00000000" w:rsidRDefault="00D76443">
      <w:pPr>
        <w:pStyle w:val="ConsPlusNormal"/>
        <w:spacing w:before="160"/>
        <w:ind w:firstLine="540"/>
        <w:jc w:val="both"/>
      </w:pPr>
      <w:bookmarkStart w:id="108" w:name="Par671"/>
      <w:bookmarkEnd w:id="108"/>
      <w:r>
        <w:t xml:space="preserve">15. </w:t>
      </w:r>
      <w:hyperlink r:id="rId458" w:history="1">
        <w:r>
          <w:rPr>
            <w:color w:val="0000FF"/>
          </w:rPr>
          <w:t>Порядок</w:t>
        </w:r>
      </w:hyperlink>
      <w:r>
        <w:t xml:space="preserve"> взаимодейс</w:t>
      </w:r>
      <w:r>
        <w:t xml:space="preserve">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w:t>
      </w:r>
      <w:hyperlink w:anchor="Par654" w:history="1">
        <w:r>
          <w:rPr>
            <w:color w:val="0000FF"/>
          </w:rPr>
          <w:t>частями 12</w:t>
        </w:r>
      </w:hyperlink>
      <w:r>
        <w:t xml:space="preserve">, </w:t>
      </w:r>
      <w:hyperlink w:anchor="Par656" w:history="1">
        <w:r>
          <w:rPr>
            <w:color w:val="0000FF"/>
          </w:rPr>
          <w:t>12.1</w:t>
        </w:r>
      </w:hyperlink>
      <w:r>
        <w:t xml:space="preserve"> и </w:t>
      </w:r>
      <w:hyperlink w:anchor="Par658" w:history="1">
        <w:r>
          <w:rPr>
            <w:color w:val="0000FF"/>
          </w:rPr>
          <w:t>13</w:t>
        </w:r>
      </w:hyperlink>
      <w:r>
        <w:t xml:space="preserve"> настоящей статьи, устанавливается Правительством Российской Федерации.</w:t>
      </w:r>
    </w:p>
    <w:p w:rsidR="00000000" w:rsidRDefault="00D76443">
      <w:pPr>
        <w:pStyle w:val="ConsPlusNormal"/>
        <w:jc w:val="both"/>
      </w:pPr>
      <w:r>
        <w:t xml:space="preserve">(часть 15 введена Федеральным </w:t>
      </w:r>
      <w:hyperlink r:id="rId459" w:history="1">
        <w:r>
          <w:rPr>
            <w:color w:val="0000FF"/>
          </w:rPr>
          <w:t>законом</w:t>
        </w:r>
      </w:hyperlink>
      <w:r>
        <w:t xml:space="preserve"> от 01.05.2019 N 71-ФЗ; в ред. </w:t>
      </w:r>
      <w:r>
        <w:t xml:space="preserve">Федерального </w:t>
      </w:r>
      <w:hyperlink r:id="rId460"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16. Участник закупки в случае внесения изменений в информацию и (или) документы, размещенные в соответствии с </w:t>
      </w:r>
      <w:hyperlink w:anchor="Par660" w:history="1">
        <w:r>
          <w:rPr>
            <w:color w:val="0000FF"/>
          </w:rPr>
          <w:t>пунктом 1 части 13</w:t>
        </w:r>
      </w:hyperlink>
      <w:r>
        <w:t xml:space="preserve"> настоящей статьи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направляет оператору электронной площадки, оператору сп</w:t>
      </w:r>
      <w:r>
        <w:t>ециализированной электронной площадки новые информацию и (или) документы. Оператор электронной площадки, оператор специализированной электронной площадки размещают такие информацию и (или) документы в реестре участников закупки, аккредитованных на электрон</w:t>
      </w:r>
      <w:r>
        <w:t xml:space="preserve">ной площадке, реестре участников закупки, аккредитованных на специализированной электронной площадке, направляют уведомления о размещении или об отказе в размещении информации и документов в таких реестрах в соответствии с </w:t>
      </w:r>
      <w:hyperlink w:anchor="Par658" w:history="1">
        <w:r>
          <w:rPr>
            <w:color w:val="0000FF"/>
          </w:rPr>
          <w:t>частями 13</w:t>
        </w:r>
      </w:hyperlink>
      <w:r>
        <w:t xml:space="preserve"> и </w:t>
      </w:r>
      <w:hyperlink w:anchor="Par669" w:history="1">
        <w:r>
          <w:rPr>
            <w:color w:val="0000FF"/>
          </w:rPr>
          <w:t>14</w:t>
        </w:r>
      </w:hyperlink>
      <w:r>
        <w:t xml:space="preserve"> настоящей статьи.</w:t>
      </w:r>
    </w:p>
    <w:p w:rsidR="00000000" w:rsidRDefault="00D76443">
      <w:pPr>
        <w:pStyle w:val="ConsPlusNormal"/>
        <w:jc w:val="both"/>
      </w:pPr>
      <w:r>
        <w:t xml:space="preserve">(часть 16 введена Федеральным </w:t>
      </w:r>
      <w:hyperlink r:id="rId461" w:history="1">
        <w:r>
          <w:rPr>
            <w:color w:val="0000FF"/>
          </w:rPr>
          <w:t>законом</w:t>
        </w:r>
      </w:hyperlink>
      <w:r>
        <w:t xml:space="preserve"> от 02.07.2021 N 360-ФЗ)</w:t>
      </w:r>
    </w:p>
    <w:p w:rsidR="00000000" w:rsidRDefault="00D76443">
      <w:pPr>
        <w:pStyle w:val="ConsPlusNormal"/>
        <w:spacing w:before="160"/>
        <w:ind w:firstLine="540"/>
        <w:jc w:val="both"/>
      </w:pPr>
      <w:r>
        <w:t>17.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w:t>
      </w:r>
      <w:r>
        <w:t>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rsidR="00000000" w:rsidRDefault="00D76443">
      <w:pPr>
        <w:pStyle w:val="ConsPlusNormal"/>
        <w:jc w:val="both"/>
      </w:pPr>
      <w:r>
        <w:t xml:space="preserve">(часть 17 введена Федеральным </w:t>
      </w:r>
      <w:hyperlink r:id="rId462"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09" w:name="Par678"/>
      <w:bookmarkEnd w:id="109"/>
      <w:r>
        <w:rPr>
          <w:b/>
          <w:bCs/>
        </w:rPr>
        <w:t>Статья 25. Совместные конкурсы и аукционы</w:t>
      </w:r>
    </w:p>
    <w:p w:rsidR="00000000" w:rsidRDefault="00D76443">
      <w:pPr>
        <w:pStyle w:val="ConsPlusNormal"/>
        <w:ind w:firstLine="540"/>
        <w:jc w:val="both"/>
      </w:pPr>
      <w:r>
        <w:t xml:space="preserve">(в ред. Федерального </w:t>
      </w:r>
      <w:hyperlink r:id="rId463"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w:t>
      </w:r>
      <w:r>
        <w:t>.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w:t>
      </w:r>
      <w:r>
        <w:t>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rsidR="00000000" w:rsidRDefault="00D76443">
      <w:pPr>
        <w:pStyle w:val="ConsPlusNormal"/>
        <w:spacing w:before="160"/>
        <w:ind w:firstLine="540"/>
        <w:jc w:val="both"/>
      </w:pPr>
      <w:r>
        <w:t>1) проведение совместного конкурса или аукциона осуществляетс</w:t>
      </w:r>
      <w:r>
        <w:t>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w:t>
      </w:r>
      <w:r>
        <w:t>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rsidR="00000000" w:rsidRDefault="00D76443">
      <w:pPr>
        <w:pStyle w:val="ConsPlusNormal"/>
        <w:spacing w:before="160"/>
        <w:ind w:firstLine="540"/>
        <w:jc w:val="both"/>
      </w:pPr>
      <w:bookmarkStart w:id="110" w:name="Par683"/>
      <w:bookmarkEnd w:id="110"/>
      <w:r>
        <w:t>2) извеще</w:t>
      </w:r>
      <w:r>
        <w:t xml:space="preserve">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w:t>
      </w:r>
      <w:hyperlink w:anchor="Par522" w:history="1">
        <w:r>
          <w:rPr>
            <w:color w:val="0000FF"/>
          </w:rPr>
          <w:t>частью 24 статьи 22</w:t>
        </w:r>
      </w:hyperlink>
      <w:r>
        <w:t xml:space="preserve">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w:t>
      </w:r>
      <w:r>
        <w:t>овместного конкурса или аукциона;</w:t>
      </w:r>
    </w:p>
    <w:p w:rsidR="00000000" w:rsidRDefault="00D76443">
      <w:pPr>
        <w:pStyle w:val="ConsPlusNormal"/>
        <w:spacing w:before="160"/>
        <w:ind w:firstLine="540"/>
        <w:jc w:val="both"/>
      </w:pPr>
      <w:r>
        <w:t>3) 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w:t>
      </w:r>
      <w:r>
        <w:t xml:space="preserve"> или аукциона, предусматривающее снижение определенной в соответствии с </w:t>
      </w:r>
      <w:hyperlink w:anchor="Par683" w:history="1">
        <w:r>
          <w:rPr>
            <w:color w:val="0000FF"/>
          </w:rPr>
          <w:t>пунктом 2</w:t>
        </w:r>
      </w:hyperlink>
      <w:r>
        <w:t xml:space="preserve"> настоящей части суммы начальных (максимальных) цен всех таких контрактов. В случае, предусмотренном </w:t>
      </w:r>
      <w:hyperlink w:anchor="Par522" w:history="1">
        <w:r>
          <w:rPr>
            <w:color w:val="0000FF"/>
          </w:rPr>
          <w:t>частью 24 статьи 22</w:t>
        </w:r>
      </w:hyperlink>
      <w:r>
        <w:t xml:space="preserve"> настоящего Федерального закона, участник закупки подает предложение о сумме цен единиц товара, работы, услуги;</w:t>
      </w:r>
    </w:p>
    <w:p w:rsidR="00000000" w:rsidRDefault="00D76443">
      <w:pPr>
        <w:pStyle w:val="ConsPlusNormal"/>
        <w:spacing w:before="160"/>
        <w:ind w:firstLine="540"/>
        <w:jc w:val="both"/>
      </w:pPr>
      <w:r>
        <w:t>4) контракт по результатам проведения совместного конкурса или аукциона заключается каждой стороной соглашения в порядке, предусмотренном настоя</w:t>
      </w:r>
      <w:r>
        <w:t>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w:t>
      </w:r>
      <w:r>
        <w:t xml:space="preserve">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w:t>
      </w:r>
      <w:r>
        <w:t xml:space="preserve">предусмотренном </w:t>
      </w:r>
      <w:hyperlink w:anchor="Par522" w:history="1">
        <w:r>
          <w:rPr>
            <w:color w:val="0000FF"/>
          </w:rPr>
          <w:t>частью 24 статьи 22</w:t>
        </w:r>
      </w:hyperlink>
      <w:r>
        <w:t xml:space="preserve"> настоящего Федерального закона, в проект каждого контракта включается максимальное значение цены соответствующего контракта, а также цена </w:t>
      </w:r>
      <w:r>
        <w:lastRenderedPageBreak/>
        <w:t>единицы товара, работы, услуги, которая определяется путем</w:t>
      </w:r>
      <w:r>
        <w:t xml:space="preserve">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rsidR="00000000" w:rsidRDefault="00D76443">
      <w:pPr>
        <w:pStyle w:val="ConsPlusNormal"/>
        <w:jc w:val="both"/>
      </w:pPr>
      <w:r>
        <w:t xml:space="preserve">(в ред. Федерального </w:t>
      </w:r>
      <w:hyperlink r:id="rId464" w:history="1">
        <w:r>
          <w:rPr>
            <w:color w:val="0000FF"/>
          </w:rPr>
          <w:t>закона</w:t>
        </w:r>
      </w:hyperlink>
      <w:r>
        <w:t xml:space="preserve"> от 16.04.2022 N 104-ФЗ)</w:t>
      </w:r>
    </w:p>
    <w:p w:rsidR="00000000" w:rsidRDefault="00D76443">
      <w:pPr>
        <w:pStyle w:val="ConsPlusNormal"/>
        <w:spacing w:before="160"/>
        <w:ind w:firstLine="540"/>
        <w:jc w:val="both"/>
      </w:pPr>
      <w:r>
        <w:t>5) обращение о согласовании заключения контракта с единственным поставщиком (подрядчиком, исполнителем) в соответствии с настоящим Федеральным законом направляется в контрольный орган в сфере закупок каждой</w:t>
      </w:r>
      <w:r>
        <w:t xml:space="preserve"> стороной соглашения.</w:t>
      </w:r>
    </w:p>
    <w:p w:rsidR="00000000" w:rsidRDefault="00D76443">
      <w:pPr>
        <w:pStyle w:val="ConsPlusNormal"/>
        <w:spacing w:before="160"/>
        <w:ind w:firstLine="540"/>
        <w:jc w:val="both"/>
      </w:pPr>
      <w:r>
        <w:t xml:space="preserve">2. Соглашение заключается в соответствии с Гражданским </w:t>
      </w:r>
      <w:hyperlink r:id="rId465" w:history="1">
        <w:r>
          <w:rPr>
            <w:color w:val="0000FF"/>
          </w:rPr>
          <w:t>кодексом</w:t>
        </w:r>
      </w:hyperlink>
      <w:r>
        <w:t xml:space="preserve"> Российской Федерации и настоящим Федеральным законом до начала осуществления закупки и должно сод</w:t>
      </w:r>
      <w:r>
        <w:t>ержать:</w:t>
      </w:r>
    </w:p>
    <w:p w:rsidR="00000000" w:rsidRDefault="00D76443">
      <w:pPr>
        <w:pStyle w:val="ConsPlusNormal"/>
        <w:spacing w:before="160"/>
        <w:ind w:firstLine="540"/>
        <w:jc w:val="both"/>
      </w:pPr>
      <w:r>
        <w:t>1) информацию о сторонах соглашения, в том числе об организаторе совместного конкурса или аукциона;</w:t>
      </w:r>
    </w:p>
    <w:p w:rsidR="00000000" w:rsidRDefault="00D76443">
      <w:pPr>
        <w:pStyle w:val="ConsPlusNormal"/>
        <w:spacing w:before="160"/>
        <w:ind w:firstLine="540"/>
        <w:jc w:val="both"/>
      </w:pPr>
      <w:r>
        <w:t xml:space="preserve">2) информацию об объекте закупки, а также о месте, сроках (периодах) и иных условиях поставок товаров, выполнения работ, оказания услуг в отношении </w:t>
      </w:r>
      <w:r>
        <w:t>каждого заказчика;</w:t>
      </w:r>
    </w:p>
    <w:p w:rsidR="00000000" w:rsidRDefault="00D76443">
      <w:pPr>
        <w:pStyle w:val="ConsPlusNormal"/>
        <w:spacing w:before="160"/>
        <w:ind w:firstLine="540"/>
        <w:jc w:val="both"/>
      </w:pPr>
      <w:r>
        <w:t xml:space="preserve">3) начальные (максимальные) цены (начальные цены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каждого контракта, заключаемого по результатам проведени</w:t>
      </w:r>
      <w:r>
        <w:t>я совместного конкурса или аукциона;</w:t>
      </w:r>
    </w:p>
    <w:p w:rsidR="00000000" w:rsidRDefault="00D76443">
      <w:pPr>
        <w:pStyle w:val="ConsPlusNormal"/>
        <w:spacing w:before="160"/>
        <w:ind w:firstLine="540"/>
        <w:jc w:val="both"/>
      </w:pPr>
      <w:r>
        <w:t>4) права, обязанности и ответственность сторон соглашения, порядок рассмотрения споров;</w:t>
      </w:r>
    </w:p>
    <w:p w:rsidR="00000000" w:rsidRDefault="00D76443">
      <w:pPr>
        <w:pStyle w:val="ConsPlusNormal"/>
        <w:spacing w:before="160"/>
        <w:ind w:firstLine="540"/>
        <w:jc w:val="both"/>
      </w:pPr>
      <w:r>
        <w:t>5) порядок формирования комиссии по осуществлению закупок;</w:t>
      </w:r>
    </w:p>
    <w:p w:rsidR="00000000" w:rsidRDefault="00D76443">
      <w:pPr>
        <w:pStyle w:val="ConsPlusNormal"/>
        <w:spacing w:before="160"/>
        <w:ind w:firstLine="540"/>
        <w:jc w:val="both"/>
      </w:pPr>
      <w:r>
        <w:t>6) информацию о сроке размещения извещения об осуществлении закупки, нап</w:t>
      </w:r>
      <w:r>
        <w:t>равления приглашения;</w:t>
      </w:r>
    </w:p>
    <w:p w:rsidR="00000000" w:rsidRDefault="00D76443">
      <w:pPr>
        <w:pStyle w:val="ConsPlusNormal"/>
        <w:spacing w:before="160"/>
        <w:ind w:firstLine="540"/>
        <w:jc w:val="both"/>
      </w:pPr>
      <w:r>
        <w:t>7) иную информацию, определяющую взаимоотношения сторон соглашения.</w:t>
      </w:r>
    </w:p>
    <w:p w:rsidR="00000000" w:rsidRDefault="00D76443">
      <w:pPr>
        <w:pStyle w:val="ConsPlusNormal"/>
        <w:spacing w:before="160"/>
        <w:ind w:firstLine="540"/>
        <w:jc w:val="both"/>
      </w:pPr>
      <w:r>
        <w:t>3. К деятельности организатора совместного конкурса или аукциона в пределах полномочий, переданных в соответствии с соглашением, применяются положения настоящего Феде</w:t>
      </w:r>
      <w:r>
        <w:t>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rsidR="00000000" w:rsidRDefault="00D76443">
      <w:pPr>
        <w:pStyle w:val="ConsPlusNormal"/>
        <w:spacing w:before="160"/>
        <w:ind w:firstLine="540"/>
        <w:jc w:val="both"/>
      </w:pPr>
      <w:r>
        <w:t>1) создает комиссию по осуществлению закупок;</w:t>
      </w:r>
    </w:p>
    <w:p w:rsidR="00000000" w:rsidRDefault="00D76443">
      <w:pPr>
        <w:pStyle w:val="ConsPlusNormal"/>
        <w:spacing w:before="160"/>
        <w:ind w:firstLine="540"/>
        <w:jc w:val="both"/>
      </w:pPr>
      <w:r>
        <w:t>2) размещает в</w:t>
      </w:r>
      <w:r>
        <w:t xml:space="preserve"> единой информационной системе необходимые при определении поставщика (подрядчика, исполнителя) информацию и документы;</w:t>
      </w:r>
    </w:p>
    <w:p w:rsidR="00000000" w:rsidRDefault="00D76443">
      <w:pPr>
        <w:pStyle w:val="ConsPlusNormal"/>
        <w:spacing w:before="160"/>
        <w:ind w:firstLine="540"/>
        <w:jc w:val="both"/>
      </w:pPr>
      <w:r>
        <w:t>3) направляет в соответствии с настоящим Федеральным законом обращение о согласовании проведения закрытого конкурса, закрытого аукциона,</w:t>
      </w:r>
      <w:r>
        <w:t xml:space="preserve"> предусмотренное </w:t>
      </w:r>
      <w:hyperlink w:anchor="Par1706" w:history="1">
        <w:r>
          <w:rPr>
            <w:color w:val="0000FF"/>
          </w:rPr>
          <w:t>частью 2 статьи 72</w:t>
        </w:r>
      </w:hyperlink>
      <w:r>
        <w:t xml:space="preserve"> настоящего Федерального закона;</w:t>
      </w:r>
    </w:p>
    <w:p w:rsidR="00000000" w:rsidRDefault="00D76443">
      <w:pPr>
        <w:pStyle w:val="ConsPlusNormal"/>
        <w:spacing w:before="160"/>
        <w:ind w:firstLine="540"/>
        <w:jc w:val="both"/>
      </w:pPr>
      <w:r>
        <w:t>4) направляет приглашение принять участие в совместном закрытом конкурсе или закрытом аукционе, составляет предусмотренные настоящим Федеральным законом при проведении закрытого конкурса, закрытого аукциона документы;</w:t>
      </w:r>
    </w:p>
    <w:p w:rsidR="00000000" w:rsidRDefault="00D76443">
      <w:pPr>
        <w:pStyle w:val="ConsPlusNormal"/>
        <w:spacing w:before="160"/>
        <w:ind w:firstLine="540"/>
        <w:jc w:val="both"/>
      </w:pPr>
      <w:r>
        <w:t>5) утверждает и предоставляет документ</w:t>
      </w:r>
      <w:r>
        <w:t>ацию о закупке (в случае, если настоящим Федеральным законом предусмотрена документация о закупке), разъясняет положения извещения об осуществлении закупки, документации о закупке (в случае, если настоящим Федеральным законом предусмотрена документация о з</w:t>
      </w:r>
      <w:r>
        <w:t>акупке);</w:t>
      </w:r>
    </w:p>
    <w:p w:rsidR="00000000" w:rsidRDefault="00D76443">
      <w:pPr>
        <w:pStyle w:val="ConsPlusNormal"/>
        <w:spacing w:before="160"/>
        <w:ind w:firstLine="540"/>
        <w:jc w:val="both"/>
      </w:pPr>
      <w:r>
        <w:t>6) осуществляет иные полномочия, предусмотренные соглашением.</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11" w:name="Par704"/>
      <w:bookmarkEnd w:id="111"/>
      <w:r>
        <w:rPr>
          <w:b/>
          <w:bCs/>
        </w:rPr>
        <w:t>Статья 26. Централизованные закупки</w:t>
      </w:r>
    </w:p>
    <w:p w:rsidR="00000000" w:rsidRDefault="00D76443">
      <w:pPr>
        <w:pStyle w:val="ConsPlusNormal"/>
        <w:jc w:val="both"/>
      </w:pPr>
    </w:p>
    <w:p w:rsidR="00000000" w:rsidRDefault="00D76443">
      <w:pPr>
        <w:pStyle w:val="ConsPlusNormal"/>
        <w:ind w:firstLine="540"/>
        <w:jc w:val="both"/>
      </w:pPr>
      <w:bookmarkStart w:id="112" w:name="Par706"/>
      <w:bookmarkEnd w:id="112"/>
      <w:r>
        <w:t>1. В целях централизации закупок в соответствии с законодательством Российской Федерации, законодательством субъектов Росси</w:t>
      </w:r>
      <w:r>
        <w:t xml:space="preserve">йской Федерации, муниципальными правовыми актами, за исключением случаев, предусмотренных </w:t>
      </w:r>
      <w:hyperlink w:anchor="Par707" w:history="1">
        <w:r>
          <w:rPr>
            <w:color w:val="0000FF"/>
          </w:rPr>
          <w:t>частями 2</w:t>
        </w:r>
      </w:hyperlink>
      <w:r>
        <w:t xml:space="preserve"> и </w:t>
      </w:r>
      <w:hyperlink w:anchor="Par709" w:history="1">
        <w:r>
          <w:rPr>
            <w:color w:val="0000FF"/>
          </w:rPr>
          <w:t>3</w:t>
        </w:r>
      </w:hyperlink>
      <w:r>
        <w:t xml:space="preserve"> настоящей статьи, могут быть созданы государственный орган, муниципальный орган, казенное учреждение, уп</w:t>
      </w:r>
      <w:r>
        <w:t xml:space="preserve">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w:t>
      </w:r>
      <w:r>
        <w:t>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w:t>
      </w:r>
      <w:r>
        <w:t>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w:t>
      </w:r>
      <w:r>
        <w:t xml:space="preserve">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w:t>
      </w:r>
      <w:r>
        <w:t xml:space="preserve"> были определены поставщики (подрядчики, исполнители).</w:t>
      </w:r>
    </w:p>
    <w:p w:rsidR="00000000" w:rsidRDefault="00D76443">
      <w:pPr>
        <w:pStyle w:val="ConsPlusNormal"/>
        <w:spacing w:before="160"/>
        <w:ind w:firstLine="540"/>
        <w:jc w:val="both"/>
      </w:pPr>
      <w:bookmarkStart w:id="113" w:name="Par707"/>
      <w:bookmarkEnd w:id="113"/>
      <w: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w:t>
      </w:r>
      <w:r>
        <w:t>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w:t>
      </w:r>
      <w:r>
        <w:t xml:space="preserve">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и бюджетных учреждений, федеральных государственных унитарных </w:t>
      </w:r>
      <w:r>
        <w:t>предприятий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000000" w:rsidRDefault="00D76443">
      <w:pPr>
        <w:pStyle w:val="ConsPlusNormal"/>
        <w:jc w:val="both"/>
      </w:pPr>
      <w:r>
        <w:t xml:space="preserve">(в ред. Федеральных законов от 03.07.2016 </w:t>
      </w:r>
      <w:hyperlink r:id="rId466" w:history="1">
        <w:r>
          <w:rPr>
            <w:color w:val="0000FF"/>
          </w:rPr>
          <w:t>N 321-ФЗ</w:t>
        </w:r>
      </w:hyperlink>
      <w:r>
        <w:t xml:space="preserve">, от 02.07.2021 </w:t>
      </w:r>
      <w:hyperlink r:id="rId467" w:history="1">
        <w:r>
          <w:rPr>
            <w:color w:val="0000FF"/>
          </w:rPr>
          <w:t>N 360-ФЗ</w:t>
        </w:r>
      </w:hyperlink>
      <w:r>
        <w:t>)</w:t>
      </w:r>
    </w:p>
    <w:p w:rsidR="00000000" w:rsidRDefault="00D76443">
      <w:pPr>
        <w:pStyle w:val="ConsPlusNormal"/>
        <w:spacing w:before="160"/>
        <w:ind w:firstLine="540"/>
        <w:jc w:val="both"/>
      </w:pPr>
      <w:bookmarkStart w:id="114" w:name="Par709"/>
      <w:bookmarkEnd w:id="114"/>
      <w:r>
        <w:t>3. Высшим исполнительным органом государственной в</w:t>
      </w:r>
      <w:r>
        <w:t>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w:t>
      </w:r>
      <w:r>
        <w:t>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w:t>
      </w:r>
      <w:r>
        <w:t xml:space="preserve">ючение контрактов, их </w:t>
      </w:r>
      <w:r>
        <w:lastRenderedPageBreak/>
        <w:t>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бюджетных учрежд</w:t>
      </w:r>
      <w:r>
        <w:t>ений и государственных унитарных предприятий субъекта Российской Федерации, органов местного самоуправления, муниципальных казенных, бюджетных учреждений и муниципальных унитарных предприятий могут быть возложены соответственно на орган исполнительной влас</w:t>
      </w:r>
      <w:r>
        <w:t>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000000" w:rsidRDefault="00D76443">
      <w:pPr>
        <w:pStyle w:val="ConsPlusNormal"/>
        <w:jc w:val="both"/>
      </w:pPr>
      <w:r>
        <w:t xml:space="preserve">(в ред. Федеральных законов от 03.07.2016 </w:t>
      </w:r>
      <w:hyperlink r:id="rId468" w:history="1">
        <w:r>
          <w:rPr>
            <w:color w:val="0000FF"/>
          </w:rPr>
          <w:t>N 321-ФЗ</w:t>
        </w:r>
      </w:hyperlink>
      <w:r>
        <w:t xml:space="preserve">, от 02.07.2021 </w:t>
      </w:r>
      <w:hyperlink r:id="rId469" w:history="1">
        <w:r>
          <w:rPr>
            <w:color w:val="0000FF"/>
          </w:rPr>
          <w:t>N 360-ФЗ</w:t>
        </w:r>
      </w:hyperlink>
      <w:r>
        <w:t>)</w:t>
      </w:r>
    </w:p>
    <w:p w:rsidR="00000000" w:rsidRDefault="00D76443">
      <w:pPr>
        <w:pStyle w:val="ConsPlusNormal"/>
        <w:spacing w:before="160"/>
        <w:ind w:firstLine="540"/>
        <w:jc w:val="both"/>
      </w:pPr>
      <w:r>
        <w:t>4. Уполномоченные органы, уполномоченные учреждения, на которые возложены полномочи</w:t>
      </w:r>
      <w:r>
        <w:t>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w:t>
      </w:r>
      <w:r>
        <w:t>, исполнителей) на основании соглашений между субъектами Российской Федерации и находящимися на их территориях муниципальными образованиями.</w:t>
      </w:r>
    </w:p>
    <w:p w:rsidR="00000000" w:rsidRDefault="00D76443">
      <w:pPr>
        <w:pStyle w:val="ConsPlusNormal"/>
        <w:spacing w:before="160"/>
        <w:ind w:firstLine="540"/>
        <w:jc w:val="both"/>
      </w:pPr>
      <w:bookmarkStart w:id="115" w:name="Par712"/>
      <w:bookmarkEnd w:id="115"/>
      <w:r>
        <w:t xml:space="preserve">5. Федеральный орган исполнительной власти, орган исполнительной власти субъекта Российской Федерации, </w:t>
      </w:r>
      <w:r>
        <w:t>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r>
        <w:t>:</w:t>
      </w:r>
    </w:p>
    <w:p w:rsidR="00000000" w:rsidRDefault="00D76443">
      <w:pPr>
        <w:pStyle w:val="ConsPlusNormal"/>
        <w:spacing w:before="160"/>
        <w:ind w:firstLine="540"/>
        <w:jc w:val="both"/>
      </w:pPr>
      <w:r>
        <w:t>1) осуществление данными органами полномочий на:</w:t>
      </w:r>
    </w:p>
    <w:p w:rsidR="00000000" w:rsidRDefault="00D76443">
      <w:pPr>
        <w:pStyle w:val="ConsPlusNormal"/>
        <w:spacing w:before="160"/>
        <w:ind w:firstLine="540"/>
        <w:jc w:val="both"/>
      </w:pPr>
      <w:r>
        <w:t>а) определение поставщиков (подрядчиков, исполнителей) для соответствующих заказчиков;</w:t>
      </w:r>
    </w:p>
    <w:p w:rsidR="00000000" w:rsidRDefault="00D76443">
      <w:pPr>
        <w:pStyle w:val="ConsPlusNormal"/>
        <w:spacing w:before="160"/>
        <w:ind w:firstLine="540"/>
        <w:jc w:val="both"/>
      </w:pPr>
      <w:r>
        <w:t>б) планирование и осуществление закупок, включая определение поставщиков (подрядчиков, исполнителей), заключение госуд</w:t>
      </w:r>
      <w:r>
        <w:t>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000000" w:rsidRDefault="00D76443">
      <w:pPr>
        <w:pStyle w:val="ConsPlusNormal"/>
        <w:spacing w:before="160"/>
        <w:ind w:firstLine="540"/>
        <w:jc w:val="both"/>
      </w:pPr>
      <w:r>
        <w:t>2) наделение уполномоченного</w:t>
      </w:r>
      <w:r>
        <w:t xml:space="preserve">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000000" w:rsidRDefault="00D76443">
      <w:pPr>
        <w:pStyle w:val="ConsPlusNormal"/>
        <w:spacing w:before="160"/>
        <w:ind w:firstLine="540"/>
        <w:jc w:val="both"/>
      </w:pPr>
      <w:r>
        <w:t>3) наделение уполномоченного органа, уполномоченного учр</w:t>
      </w:r>
      <w:r>
        <w:t>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w:t>
      </w:r>
      <w:r>
        <w:t xml:space="preserve">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000000" w:rsidRDefault="00D76443">
      <w:pPr>
        <w:pStyle w:val="ConsPlusNormal"/>
        <w:jc w:val="both"/>
      </w:pPr>
      <w:r>
        <w:t xml:space="preserve">(в ред. Федерального </w:t>
      </w:r>
      <w:hyperlink r:id="rId470" w:history="1">
        <w:r>
          <w:rPr>
            <w:color w:val="0000FF"/>
          </w:rPr>
          <w:t>закона</w:t>
        </w:r>
      </w:hyperlink>
      <w:r>
        <w:t xml:space="preserve"> от 28.12.2013 N 396-ФЗ)</w:t>
      </w:r>
    </w:p>
    <w:p w:rsidR="00000000" w:rsidRDefault="00D76443">
      <w:pPr>
        <w:pStyle w:val="ConsPlusNormal"/>
        <w:spacing w:before="160"/>
        <w:ind w:firstLine="540"/>
        <w:jc w:val="both"/>
      </w:pPr>
      <w:r>
        <w:t>4) осуществление каждым заказчиком своих полномочий самостоятельно.</w:t>
      </w:r>
    </w:p>
    <w:p w:rsidR="00000000" w:rsidRDefault="00D76443">
      <w:pPr>
        <w:pStyle w:val="ConsPlusNormal"/>
        <w:spacing w:before="160"/>
        <w:ind w:firstLine="540"/>
        <w:jc w:val="both"/>
      </w:pPr>
      <w:r>
        <w:t>6. Если условием предоставления из федерального бюджета или бюджетов государственных внебюджетных фондов Российской Ф</w:t>
      </w:r>
      <w:r>
        <w:t>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w:t>
      </w:r>
      <w:r>
        <w:t>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w:t>
      </w:r>
      <w:r>
        <w:t>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r>
        <w:t>.</w:t>
      </w:r>
    </w:p>
    <w:p w:rsidR="00000000" w:rsidRDefault="00D76443">
      <w:pPr>
        <w:pStyle w:val="ConsPlusNormal"/>
        <w:jc w:val="both"/>
      </w:pPr>
      <w:r>
        <w:t xml:space="preserve">(в ред. Федерального </w:t>
      </w:r>
      <w:hyperlink r:id="rId471" w:history="1">
        <w:r>
          <w:rPr>
            <w:color w:val="0000FF"/>
          </w:rPr>
          <w:t>закона</w:t>
        </w:r>
      </w:hyperlink>
      <w:r>
        <w:t xml:space="preserve"> от 03.07.2016 N 321-ФЗ)</w:t>
      </w:r>
    </w:p>
    <w:p w:rsidR="00000000" w:rsidRDefault="00D76443">
      <w:pPr>
        <w:pStyle w:val="ConsPlusNormal"/>
        <w:spacing w:before="160"/>
        <w:ind w:firstLine="540"/>
        <w:jc w:val="both"/>
      </w:pPr>
      <w:r>
        <w:t>7. Если условием предоставления из бюджета субъекта Российской Федерации межбюджетных трансфертов, имеющих целевое наз</w:t>
      </w:r>
      <w:r>
        <w:t>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w:t>
      </w:r>
      <w:r>
        <w:t>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w:t>
      </w:r>
      <w:r>
        <w:t>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w:t>
      </w:r>
      <w:r>
        <w:t>ний, полномочия которых определены решениями органов местного самоуправления.</w:t>
      </w:r>
    </w:p>
    <w:p w:rsidR="00000000" w:rsidRDefault="00D76443">
      <w:pPr>
        <w:pStyle w:val="ConsPlusNormal"/>
        <w:jc w:val="both"/>
      </w:pPr>
      <w:r>
        <w:t xml:space="preserve">(в ред. Федерального </w:t>
      </w:r>
      <w:hyperlink r:id="rId472" w:history="1">
        <w:r>
          <w:rPr>
            <w:color w:val="0000FF"/>
          </w:rPr>
          <w:t>закона</w:t>
        </w:r>
      </w:hyperlink>
      <w:r>
        <w:t xml:space="preserve"> от 03.07.2016 N 321-ФЗ)</w:t>
      </w:r>
    </w:p>
    <w:p w:rsidR="00000000" w:rsidRDefault="00D76443">
      <w:pPr>
        <w:pStyle w:val="ConsPlusNormal"/>
        <w:spacing w:before="160"/>
        <w:ind w:firstLine="540"/>
        <w:jc w:val="both"/>
      </w:pPr>
      <w:r>
        <w:t>8. Уполномоченный орган, уполномоченное уч</w:t>
      </w:r>
      <w:r>
        <w:t>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w:t>
      </w:r>
      <w:r>
        <w:t>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w:t>
      </w:r>
      <w:r>
        <w:t>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000000" w:rsidRDefault="00D76443">
      <w:pPr>
        <w:pStyle w:val="ConsPlusNormal"/>
        <w:jc w:val="both"/>
      </w:pPr>
      <w:r>
        <w:t xml:space="preserve">(часть 8 в ред. Федерального </w:t>
      </w:r>
      <w:hyperlink r:id="rId473" w:history="1">
        <w:r>
          <w:rPr>
            <w:color w:val="0000FF"/>
          </w:rPr>
          <w:t>закона</w:t>
        </w:r>
      </w:hyperlink>
      <w:r>
        <w:t xml:space="preserve"> от 03.07.2016 N 321-ФЗ)</w:t>
      </w:r>
    </w:p>
    <w:p w:rsidR="00000000" w:rsidRDefault="00D76443">
      <w:pPr>
        <w:pStyle w:val="ConsPlusNormal"/>
        <w:spacing w:before="160"/>
        <w:ind w:firstLine="540"/>
        <w:jc w:val="both"/>
      </w:pPr>
      <w:r>
        <w:t>9. Уполномоченные органы, уполномоченные учреждения, полномочия которых определены решениями органов местного са</w:t>
      </w:r>
      <w:r>
        <w:t>моуправления муниципального района, муниципального округа,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w:t>
      </w:r>
      <w:r>
        <w:t xml:space="preserve">,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anchor="Par709" w:history="1">
        <w:r>
          <w:rPr>
            <w:color w:val="0000FF"/>
          </w:rPr>
          <w:t>частях 3</w:t>
        </w:r>
      </w:hyperlink>
      <w:r>
        <w:t xml:space="preserve"> и </w:t>
      </w:r>
      <w:hyperlink w:anchor="Par712" w:history="1">
        <w:r>
          <w:rPr>
            <w:color w:val="0000FF"/>
          </w:rPr>
          <w:t>5</w:t>
        </w:r>
      </w:hyperlink>
      <w:r>
        <w:t xml:space="preserve"> настоящей статьи решениями органов местного с</w:t>
      </w:r>
      <w:r>
        <w:t>амоуправления поселений, на основании соглашений между муниципальным районом, муниципальным округом, городским округом и входящими в их состав поселениями.</w:t>
      </w:r>
    </w:p>
    <w:p w:rsidR="00000000" w:rsidRDefault="00D76443">
      <w:pPr>
        <w:pStyle w:val="ConsPlusNormal"/>
        <w:jc w:val="both"/>
      </w:pPr>
      <w:r>
        <w:t xml:space="preserve">(в ред. Федеральных законов от 03.07.2016 </w:t>
      </w:r>
      <w:hyperlink r:id="rId474" w:history="1">
        <w:r>
          <w:rPr>
            <w:color w:val="0000FF"/>
          </w:rPr>
          <w:t>N 321-ФЗ</w:t>
        </w:r>
      </w:hyperlink>
      <w:r>
        <w:t xml:space="preserve">, от 13.06.2023 </w:t>
      </w:r>
      <w:hyperlink r:id="rId475" w:history="1">
        <w:r>
          <w:rPr>
            <w:color w:val="0000FF"/>
          </w:rPr>
          <w:t>N 228-ФЗ</w:t>
        </w:r>
      </w:hyperlink>
      <w:r>
        <w:t>)</w:t>
      </w:r>
    </w:p>
    <w:p w:rsidR="00000000" w:rsidRDefault="00D76443">
      <w:pPr>
        <w:pStyle w:val="ConsPlusNormal"/>
        <w:spacing w:before="160"/>
        <w:ind w:firstLine="540"/>
        <w:jc w:val="both"/>
      </w:pPr>
      <w:r>
        <w:lastRenderedPageBreak/>
        <w:t>10. Порядок взаимодействия заказчиков с уполномоченными органами, уполномоченными учреждениями определяется реше</w:t>
      </w:r>
      <w:r>
        <w:t>ниями о создании таких органов, учреждений либо решениями о наделении их полномочиями в соответствии с настоящей статьей.</w:t>
      </w:r>
    </w:p>
    <w:p w:rsidR="00000000" w:rsidRDefault="00D76443">
      <w:pPr>
        <w:pStyle w:val="ConsPlusNormal"/>
        <w:spacing w:before="160"/>
        <w:ind w:firstLine="540"/>
        <w:jc w:val="both"/>
      </w:pPr>
      <w:r>
        <w:t>11. К деятельности уполномоченных органов, уполномоченных учреждений в пределах полномочий, установленных решениями о создании таких о</w:t>
      </w:r>
      <w:r>
        <w:t>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w:t>
      </w:r>
      <w:r>
        <w:t>ок и аудит в сфере закупок.</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27. Участие в определении поставщиков (подрядчиков, исполнителей)</w:t>
      </w:r>
    </w:p>
    <w:p w:rsidR="00000000" w:rsidRDefault="00D76443">
      <w:pPr>
        <w:pStyle w:val="ConsPlusNormal"/>
        <w:ind w:firstLine="540"/>
        <w:jc w:val="both"/>
      </w:pPr>
    </w:p>
    <w:p w:rsidR="00000000" w:rsidRDefault="00D76443">
      <w:pPr>
        <w:pStyle w:val="ConsPlusNormal"/>
        <w:ind w:firstLine="540"/>
        <w:jc w:val="both"/>
      </w:pPr>
      <w:r>
        <w:t>1. Участие в определении поставщиков (подрядчиков, исполнителей) может быть ограничено только в случаях, предусмотренных настоящим Федеральным законом. О</w:t>
      </w:r>
      <w:r>
        <w:t>тклонение заявки на участие в закупке по основаниям, не предусмотренным настоящим Федеральным законом, не допускается.</w:t>
      </w:r>
    </w:p>
    <w:p w:rsidR="00000000" w:rsidRDefault="00D76443">
      <w:pPr>
        <w:pStyle w:val="ConsPlusNormal"/>
        <w:jc w:val="both"/>
      </w:pPr>
      <w:r>
        <w:t xml:space="preserve">(в ред. Федерального </w:t>
      </w:r>
      <w:hyperlink r:id="rId476" w:history="1">
        <w:r>
          <w:rPr>
            <w:color w:val="0000FF"/>
          </w:rPr>
          <w:t>закона</w:t>
        </w:r>
      </w:hyperlink>
      <w:r>
        <w:t xml:space="preserve"> от 02.07.2021 N 360-ФЗ)</w:t>
      </w:r>
    </w:p>
    <w:p w:rsidR="00000000" w:rsidRDefault="00D76443">
      <w:pPr>
        <w:pStyle w:val="ConsPlusNormal"/>
        <w:spacing w:before="160"/>
        <w:ind w:firstLine="540"/>
        <w:jc w:val="both"/>
      </w:pPr>
      <w:r>
        <w:t>2</w:t>
      </w:r>
      <w:r>
        <w:t>.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000000" w:rsidRDefault="00D76443">
      <w:pPr>
        <w:pStyle w:val="ConsPlusNormal"/>
        <w:spacing w:before="160"/>
        <w:ind w:firstLine="540"/>
        <w:jc w:val="both"/>
      </w:pPr>
      <w:r>
        <w:t>3. Участники закупки и</w:t>
      </w:r>
      <w:r>
        <w:t xml:space="preserve">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477" w:history="1">
        <w:r>
          <w:rPr>
            <w:color w:val="0000FF"/>
          </w:rPr>
          <w:t>законодательством</w:t>
        </w:r>
      </w:hyperlink>
      <w:r>
        <w:t>.</w:t>
      </w:r>
    </w:p>
    <w:p w:rsidR="00000000" w:rsidRDefault="00D76443">
      <w:pPr>
        <w:pStyle w:val="ConsPlusNormal"/>
        <w:spacing w:before="160"/>
        <w:ind w:firstLine="540"/>
        <w:jc w:val="both"/>
      </w:pPr>
      <w:r>
        <w:t xml:space="preserve">4. Преимущества в соответствии со </w:t>
      </w:r>
      <w:hyperlink w:anchor="Par745" w:history="1">
        <w:r>
          <w:rPr>
            <w:color w:val="0000FF"/>
          </w:rPr>
          <w:t>статьями 28</w:t>
        </w:r>
      </w:hyperlink>
      <w:r>
        <w:t xml:space="preserve"> - </w:t>
      </w:r>
      <w:hyperlink w:anchor="Par760" w:history="1">
        <w:r>
          <w:rPr>
            <w:color w:val="0000FF"/>
          </w:rPr>
          <w:t>30</w:t>
        </w:r>
      </w:hyperlink>
      <w:r>
        <w:t xml:space="preserve"> настоящего Федерального закона предоставляются при осущес</w:t>
      </w:r>
      <w:r>
        <w:t>твлении закупок:</w:t>
      </w:r>
    </w:p>
    <w:p w:rsidR="00000000" w:rsidRDefault="00D76443">
      <w:pPr>
        <w:pStyle w:val="ConsPlusNormal"/>
        <w:spacing w:before="160"/>
        <w:ind w:firstLine="540"/>
        <w:jc w:val="both"/>
      </w:pPr>
      <w:r>
        <w:t>1) учреждениям и предприятиям уголовно-исполнительной системы;</w:t>
      </w:r>
    </w:p>
    <w:p w:rsidR="00000000" w:rsidRDefault="00D76443">
      <w:pPr>
        <w:pStyle w:val="ConsPlusNormal"/>
        <w:spacing w:before="160"/>
        <w:ind w:firstLine="540"/>
        <w:jc w:val="both"/>
      </w:pPr>
      <w:r>
        <w:t>2) организациям инвалидов;</w:t>
      </w:r>
    </w:p>
    <w:p w:rsidR="00000000" w:rsidRDefault="00D76443">
      <w:pPr>
        <w:pStyle w:val="ConsPlusNormal"/>
        <w:spacing w:before="160"/>
        <w:ind w:firstLine="540"/>
        <w:jc w:val="both"/>
      </w:pPr>
      <w:r>
        <w:t>3) субъектам малого предпринимательства;</w:t>
      </w:r>
    </w:p>
    <w:p w:rsidR="00000000" w:rsidRDefault="00D76443">
      <w:pPr>
        <w:pStyle w:val="ConsPlusNormal"/>
        <w:spacing w:before="160"/>
        <w:ind w:firstLine="540"/>
        <w:jc w:val="both"/>
      </w:pPr>
      <w:r>
        <w:t>4) социально ориентированным некоммерческим организациям.</w:t>
      </w:r>
    </w:p>
    <w:p w:rsidR="00000000" w:rsidRDefault="00D76443">
      <w:pPr>
        <w:pStyle w:val="ConsPlusNormal"/>
        <w:spacing w:before="160"/>
        <w:ind w:firstLine="540"/>
        <w:jc w:val="both"/>
      </w:pPr>
      <w:r>
        <w:t>5. Взимание платы за аккредитацию на электронной п</w:t>
      </w:r>
      <w:r>
        <w:t>лощадке, специализированной электронной площадке, за участие в определении поставщиков (подрядчиков, исполнителей) не допускается, за исключением случаев, предусмотренных настоящим Федеральным законом.</w:t>
      </w:r>
    </w:p>
    <w:p w:rsidR="00000000" w:rsidRDefault="00D76443">
      <w:pPr>
        <w:pStyle w:val="ConsPlusNormal"/>
        <w:jc w:val="both"/>
      </w:pPr>
      <w:r>
        <w:t xml:space="preserve">(часть 5 введена Федеральным </w:t>
      </w:r>
      <w:hyperlink r:id="rId478"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16" w:name="Par745"/>
      <w:bookmarkEnd w:id="116"/>
      <w:r>
        <w:rPr>
          <w:b/>
          <w:bCs/>
        </w:rPr>
        <w:t>Статья 28. Участие учреждений и предприятий уголовно-исполнительной системы в закупках</w:t>
      </w:r>
    </w:p>
    <w:p w:rsidR="00000000" w:rsidRDefault="00D76443">
      <w:pPr>
        <w:pStyle w:val="ConsPlusNormal"/>
        <w:ind w:firstLine="540"/>
        <w:jc w:val="both"/>
      </w:pPr>
      <w:r>
        <w:t xml:space="preserve">(в ред. Федерального </w:t>
      </w:r>
      <w:hyperlink r:id="rId479"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В случае заключения по результатам применения конкурентных способов контракта с участником закупки, являющимся учреждением или предприятием уголовно-исполнительной системы, цена кон</w:t>
      </w:r>
      <w:r>
        <w:t xml:space="preserve">тракта, цена каждой единицы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увеличивается на пятнадцать процентов соответственно от цены контракта, предложенной таким участником </w:t>
      </w:r>
      <w:r>
        <w:t>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w:t>
      </w:r>
      <w:r>
        <w:t xml:space="preserve"> начальную (максимальную) цену контракта, начальные цены единиц товара, работы, услуги.</w:t>
      </w:r>
    </w:p>
    <w:p w:rsidR="00000000" w:rsidRDefault="00D76443">
      <w:pPr>
        <w:pStyle w:val="ConsPlusNormal"/>
        <w:spacing w:before="160"/>
        <w:ind w:firstLine="540"/>
        <w:jc w:val="both"/>
      </w:pPr>
      <w:bookmarkStart w:id="117" w:name="Par749"/>
      <w:bookmarkEnd w:id="117"/>
      <w:r>
        <w:t xml:space="preserve">2. </w:t>
      </w:r>
      <w:hyperlink r:id="rId480" w:history="1">
        <w:r>
          <w:rPr>
            <w:color w:val="0000FF"/>
          </w:rPr>
          <w:t>Перечень</w:t>
        </w:r>
      </w:hyperlink>
      <w:r>
        <w:t xml:space="preserve"> товаров, работ, услуг, при осуществлении закупок которых пре</w:t>
      </w:r>
      <w:r>
        <w:t>доставляются преимущества в соответствии с настоящей статьей, утверждается Правительством Российской Федерации.</w:t>
      </w:r>
    </w:p>
    <w:p w:rsidR="00000000" w:rsidRDefault="00D76443">
      <w:pPr>
        <w:pStyle w:val="ConsPlusNormal"/>
        <w:spacing w:before="160"/>
        <w:ind w:firstLine="540"/>
        <w:jc w:val="both"/>
      </w:pPr>
      <w:r>
        <w:t xml:space="preserve">3. Объектом закупки не могут быть товары, работы, услуги помимо товаров, работ, услуг, включенных в перечень, предусмотренный </w:t>
      </w:r>
      <w:hyperlink w:anchor="Par749" w:history="1">
        <w:r>
          <w:rPr>
            <w:color w:val="0000FF"/>
          </w:rPr>
          <w:t>частью 2</w:t>
        </w:r>
      </w:hyperlink>
      <w:r>
        <w:t xml:space="preserve"> настоящей статьи.</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18" w:name="Par752"/>
      <w:bookmarkEnd w:id="118"/>
      <w:r>
        <w:rPr>
          <w:b/>
          <w:bCs/>
        </w:rPr>
        <w:t>Статья 29. Участие организаций инвалидов в закупках</w:t>
      </w:r>
    </w:p>
    <w:p w:rsidR="00000000" w:rsidRDefault="00D76443">
      <w:pPr>
        <w:pStyle w:val="ConsPlusNormal"/>
        <w:ind w:firstLine="540"/>
        <w:jc w:val="both"/>
      </w:pPr>
      <w:r>
        <w:t xml:space="preserve">(в ред. Федерального </w:t>
      </w:r>
      <w:hyperlink r:id="rId481"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 xml:space="preserve">1.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w:t>
      </w:r>
      <w:hyperlink w:anchor="Par522" w:history="1">
        <w:r>
          <w:rPr>
            <w:color w:val="0000FF"/>
          </w:rPr>
          <w:t>частью 24 с</w:t>
        </w:r>
        <w:r>
          <w:rPr>
            <w:color w:val="0000FF"/>
          </w:rPr>
          <w:t>татьи 22</w:t>
        </w:r>
      </w:hyperlink>
      <w: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w:t>
      </w:r>
      <w:r>
        <w:t>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000000" w:rsidRDefault="00D76443">
      <w:pPr>
        <w:pStyle w:val="ConsPlusNormal"/>
        <w:spacing w:before="160"/>
        <w:ind w:firstLine="540"/>
        <w:jc w:val="both"/>
      </w:pPr>
      <w:bookmarkStart w:id="119" w:name="Par756"/>
      <w:bookmarkEnd w:id="119"/>
      <w:r>
        <w:t>2. Действи</w:t>
      </w:r>
      <w:r>
        <w:t>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w:t>
      </w:r>
      <w:r>
        <w:t>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w:t>
      </w:r>
      <w:r>
        <w:t>сят процентов, а доля оплаты труда инвалидов в фонде оплаты труда - не менее чем двадцать пять процентов.</w:t>
      </w:r>
    </w:p>
    <w:p w:rsidR="00000000" w:rsidRDefault="00D76443">
      <w:pPr>
        <w:pStyle w:val="ConsPlusNormal"/>
        <w:spacing w:before="160"/>
        <w:ind w:firstLine="540"/>
        <w:jc w:val="both"/>
      </w:pPr>
      <w:bookmarkStart w:id="120" w:name="Par757"/>
      <w:bookmarkEnd w:id="120"/>
      <w:r>
        <w:t xml:space="preserve">3. </w:t>
      </w:r>
      <w:hyperlink r:id="rId482" w:history="1">
        <w:r>
          <w:rPr>
            <w:color w:val="0000FF"/>
          </w:rPr>
          <w:t>Перечень</w:t>
        </w:r>
      </w:hyperlink>
      <w:r>
        <w:t xml:space="preserve"> товаров, работ, услуг, при осуществлении з</w:t>
      </w:r>
      <w:r>
        <w:t>акупок которых предоставляются преимущества в соответствии с настоящей статьей, утверждается Правительством Российской Федерации.</w:t>
      </w:r>
    </w:p>
    <w:p w:rsidR="00000000" w:rsidRDefault="00D76443">
      <w:pPr>
        <w:pStyle w:val="ConsPlusNormal"/>
        <w:spacing w:before="160"/>
        <w:ind w:firstLine="540"/>
        <w:jc w:val="both"/>
      </w:pPr>
      <w:r>
        <w:t xml:space="preserve">4. Объектом закупки не могут быть товары, работы, услуги помимо товаров, работ, услуг, включенных в перечень, </w:t>
      </w:r>
      <w:r>
        <w:lastRenderedPageBreak/>
        <w:t xml:space="preserve">предусмотренный </w:t>
      </w:r>
      <w:hyperlink w:anchor="Par757" w:history="1">
        <w:r>
          <w:rPr>
            <w:color w:val="0000FF"/>
          </w:rPr>
          <w:t>частью 3</w:t>
        </w:r>
      </w:hyperlink>
      <w:r>
        <w:t xml:space="preserve"> настоящей статьи.</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21" w:name="Par760"/>
      <w:bookmarkEnd w:id="121"/>
      <w:r>
        <w:rPr>
          <w:b/>
          <w:bCs/>
        </w:rPr>
        <w:t>Статья 30. Участие субъектов малого предпринимательства, социально ориентированных некоммерческих организаций в закупках</w:t>
      </w:r>
    </w:p>
    <w:p w:rsidR="00000000" w:rsidRDefault="00D76443">
      <w:pPr>
        <w:pStyle w:val="ConsPlusNormal"/>
        <w:ind w:firstLine="540"/>
        <w:jc w:val="both"/>
      </w:pPr>
    </w:p>
    <w:p w:rsidR="00000000" w:rsidRDefault="00D76443">
      <w:pPr>
        <w:pStyle w:val="ConsPlusNormal"/>
        <w:ind w:firstLine="540"/>
        <w:jc w:val="both"/>
      </w:pPr>
      <w:bookmarkStart w:id="122" w:name="Par762"/>
      <w:bookmarkEnd w:id="122"/>
      <w:r>
        <w:t xml:space="preserve">1. Заказчики обязаны осуществлять закупки у </w:t>
      </w:r>
      <w:hyperlink r:id="rId483" w:history="1">
        <w:r>
          <w:rPr>
            <w:color w:val="0000FF"/>
          </w:rPr>
          <w:t>субъектов</w:t>
        </w:r>
      </w:hyperlink>
      <w:r>
        <w:t xml:space="preserve"> малого предпринимательства, социально ориентированных некоммерческих </w:t>
      </w:r>
      <w:hyperlink r:id="rId484" w:history="1">
        <w:r>
          <w:rPr>
            <w:color w:val="0000FF"/>
          </w:rPr>
          <w:t>организаций</w:t>
        </w:r>
      </w:hyperlink>
      <w:r>
        <w:t xml:space="preserve"> в объеме не менее </w:t>
      </w:r>
      <w:r>
        <w:t xml:space="preserve">чем двадцать пять процентов совокупного годового объема закупок, рассчитанного с учетом </w:t>
      </w:r>
      <w:hyperlink w:anchor="Par771" w:history="1">
        <w:r>
          <w:rPr>
            <w:color w:val="0000FF"/>
          </w:rPr>
          <w:t>части 1.1</w:t>
        </w:r>
      </w:hyperlink>
      <w:r>
        <w:t xml:space="preserve"> настоящей статьи, при:</w:t>
      </w:r>
    </w:p>
    <w:p w:rsidR="00000000" w:rsidRDefault="00D76443">
      <w:pPr>
        <w:pStyle w:val="ConsPlusNormal"/>
        <w:jc w:val="both"/>
      </w:pPr>
      <w:r>
        <w:t xml:space="preserve">(в ред. Федеральных законов от 01.07.2021 </w:t>
      </w:r>
      <w:hyperlink r:id="rId485" w:history="1">
        <w:r>
          <w:rPr>
            <w:color w:val="0000FF"/>
          </w:rPr>
          <w:t>N 277-ФЗ</w:t>
        </w:r>
      </w:hyperlink>
      <w:r>
        <w:t xml:space="preserve">, от 02.07.2021 </w:t>
      </w:r>
      <w:hyperlink r:id="rId486" w:history="1">
        <w:r>
          <w:rPr>
            <w:color w:val="0000FF"/>
          </w:rPr>
          <w:t>N 360-ФЗ</w:t>
        </w:r>
      </w:hyperlink>
      <w:r>
        <w:t>)</w:t>
      </w:r>
    </w:p>
    <w:p w:rsidR="00000000" w:rsidRDefault="00D76443">
      <w:pPr>
        <w:pStyle w:val="ConsPlusNormal"/>
        <w:spacing w:before="160"/>
        <w:ind w:firstLine="540"/>
        <w:jc w:val="both"/>
      </w:pPr>
      <w:bookmarkStart w:id="123" w:name="Par764"/>
      <w:bookmarkEnd w:id="123"/>
      <w:r>
        <w:t>1) проведении открытых конкурентных способов определения поставщиков (подрядчиков, исполнителей), в которых уча</w:t>
      </w:r>
      <w:r>
        <w:t>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000000" w:rsidRDefault="00D76443">
      <w:pPr>
        <w:pStyle w:val="ConsPlusNormal"/>
        <w:jc w:val="both"/>
      </w:pPr>
      <w:r>
        <w:t xml:space="preserve">(в ред. Федерального </w:t>
      </w:r>
      <w:hyperlink r:id="rId48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2) осуществлении закупок с учетом положений </w:t>
      </w:r>
      <w:hyperlink w:anchor="Par788" w:history="1">
        <w:r>
          <w:rPr>
            <w:color w:val="0000FF"/>
          </w:rPr>
          <w:t>части 5</w:t>
        </w:r>
      </w:hyperlink>
      <w:r>
        <w:t xml:space="preserve"> настоящей статьи.</w:t>
      </w:r>
    </w:p>
    <w:p w:rsidR="00000000" w:rsidRDefault="00D76443">
      <w:pPr>
        <w:pStyle w:val="ConsPlusNormal"/>
        <w:jc w:val="both"/>
      </w:pPr>
      <w:r>
        <w:t xml:space="preserve">(в ред. Федерального </w:t>
      </w:r>
      <w:hyperlink r:id="rId488" w:history="1">
        <w:r>
          <w:rPr>
            <w:color w:val="0000FF"/>
          </w:rPr>
          <w:t>закона</w:t>
        </w:r>
      </w:hyperlink>
      <w:r>
        <w:t xml:space="preserve"> от 02.07.2021 N 360-ФЗ)</w:t>
      </w:r>
    </w:p>
    <w:p w:rsidR="00000000" w:rsidRDefault="00D76443">
      <w:pPr>
        <w:pStyle w:val="ConsPlusNormal"/>
        <w:jc w:val="both"/>
      </w:pPr>
      <w:r>
        <w:t xml:space="preserve">(часть 1 в ред. Федерального </w:t>
      </w:r>
      <w:hyperlink r:id="rId489" w:history="1">
        <w:r>
          <w:rPr>
            <w:color w:val="0000FF"/>
          </w:rPr>
          <w:t>закона</w:t>
        </w:r>
      </w:hyperlink>
      <w:r>
        <w:t xml:space="preserve"> от 04.06.2014 N 140-ФЗ)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В 2023 и 2024 г. определенными </w:t>
            </w:r>
            <w:hyperlink w:anchor="Par3201" w:history="1">
              <w:r w:rsidRPr="00D76443">
                <w:rPr>
                  <w:color w:val="0000FF"/>
                </w:rPr>
                <w:t>заказчиками</w:t>
              </w:r>
            </w:hyperlink>
            <w:r w:rsidRPr="00D76443">
              <w:rPr>
                <w:color w:val="392C69"/>
              </w:rPr>
              <w:t xml:space="preserve"> в расчет совокупного годового объема закупок не включаются закупки лекарственных препаратов для медицинского применения и медицинских изделий.</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124" w:name="Par771"/>
      <w:bookmarkEnd w:id="124"/>
      <w:r>
        <w:t>1.1. При определении объема зак</w:t>
      </w:r>
      <w:r>
        <w:t xml:space="preserve">упок, предусмотренного </w:t>
      </w:r>
      <w:hyperlink w:anchor="Par762" w:history="1">
        <w:r>
          <w:rPr>
            <w:color w:val="0000FF"/>
          </w:rPr>
          <w:t>частью 1</w:t>
        </w:r>
      </w:hyperlink>
      <w:r>
        <w:t xml:space="preserve"> настоящей статьи, в расчет совокупного годового объема закупок не включаются закупки:</w:t>
      </w:r>
    </w:p>
    <w:p w:rsidR="00000000" w:rsidRDefault="00D76443">
      <w:pPr>
        <w:pStyle w:val="ConsPlusNormal"/>
        <w:spacing w:before="160"/>
        <w:ind w:firstLine="540"/>
        <w:jc w:val="both"/>
      </w:pPr>
      <w:bookmarkStart w:id="125" w:name="Par772"/>
      <w:bookmarkEnd w:id="125"/>
      <w:r>
        <w:t>1) для обеспечения обороны страны и безопасности государства;</w:t>
      </w:r>
    </w:p>
    <w:p w:rsidR="00000000" w:rsidRDefault="00D76443">
      <w:pPr>
        <w:pStyle w:val="ConsPlusNormal"/>
        <w:spacing w:before="160"/>
        <w:ind w:firstLine="540"/>
        <w:jc w:val="both"/>
      </w:pPr>
      <w:r>
        <w:t>2) услуг по предоставлению кредитов;</w:t>
      </w:r>
    </w:p>
    <w:p w:rsidR="00000000" w:rsidRDefault="00D76443">
      <w:pPr>
        <w:pStyle w:val="ConsPlusNormal"/>
        <w:spacing w:before="160"/>
        <w:ind w:firstLine="540"/>
        <w:jc w:val="both"/>
      </w:pPr>
      <w:r>
        <w:t xml:space="preserve">3) </w:t>
      </w:r>
      <w:r>
        <w:t xml:space="preserve">у единственного поставщика (подрядчика, исполнителя), осуществляемые в соответствии с </w:t>
      </w:r>
      <w:hyperlink w:anchor="Par1958" w:history="1">
        <w:r>
          <w:rPr>
            <w:color w:val="0000FF"/>
          </w:rPr>
          <w:t>частью 1 статьи 93</w:t>
        </w:r>
      </w:hyperlink>
      <w:r>
        <w:t xml:space="preserve"> настоящего Федерального закона, законодательством Российской Федерации и иными нормативными правовыми актами о контрактной сис</w:t>
      </w:r>
      <w:r>
        <w:t xml:space="preserve">теме в сфере закупок, за исключением закупок, которые осуществлены в соответствии с </w:t>
      </w:r>
      <w:hyperlink w:anchor="Par2021" w:history="1">
        <w:r>
          <w:rPr>
            <w:color w:val="0000FF"/>
          </w:rPr>
          <w:t>пунктом 25 части 1 статьи 93</w:t>
        </w:r>
      </w:hyperlink>
      <w:r>
        <w:t xml:space="preserve"> настоящего Федерального закона по результатам несостоявшегося определения поставщиков (подрядчиков, исполнителей), про</w:t>
      </w:r>
      <w:r>
        <w:t xml:space="preserve">веденного в соответствии с требованиями </w:t>
      </w:r>
      <w:hyperlink w:anchor="Par764" w:history="1">
        <w:r>
          <w:rPr>
            <w:color w:val="0000FF"/>
          </w:rPr>
          <w:t>пункта 1 части 1</w:t>
        </w:r>
      </w:hyperlink>
      <w:r>
        <w:t xml:space="preserve"> настоящей статьи;</w:t>
      </w:r>
    </w:p>
    <w:p w:rsidR="00000000" w:rsidRDefault="00D76443">
      <w:pPr>
        <w:pStyle w:val="ConsPlusNormal"/>
        <w:jc w:val="both"/>
      </w:pPr>
      <w:r>
        <w:t xml:space="preserve">(в ред. Федеральных законов от 31.12.2017 </w:t>
      </w:r>
      <w:hyperlink r:id="rId490" w:history="1">
        <w:r>
          <w:rPr>
            <w:color w:val="0000FF"/>
          </w:rPr>
          <w:t>N 504-ФЗ</w:t>
        </w:r>
      </w:hyperlink>
      <w:r>
        <w:t xml:space="preserve">, от 27.12.2019 </w:t>
      </w:r>
      <w:hyperlink r:id="rId491" w:history="1">
        <w:r>
          <w:rPr>
            <w:color w:val="0000FF"/>
          </w:rPr>
          <w:t>N 449-ФЗ</w:t>
        </w:r>
      </w:hyperlink>
      <w:r>
        <w:t xml:space="preserve">, от 25.12.2023 </w:t>
      </w:r>
      <w:hyperlink r:id="rId492" w:history="1">
        <w:r>
          <w:rPr>
            <w:color w:val="0000FF"/>
          </w:rPr>
          <w:t>N 625-ФЗ</w:t>
        </w:r>
      </w:hyperlink>
      <w:r>
        <w:t>)</w:t>
      </w:r>
    </w:p>
    <w:p w:rsidR="00000000" w:rsidRDefault="00D76443">
      <w:pPr>
        <w:pStyle w:val="ConsPlusNormal"/>
        <w:spacing w:before="160"/>
        <w:ind w:firstLine="540"/>
        <w:jc w:val="both"/>
      </w:pPr>
      <w:bookmarkStart w:id="126" w:name="Par776"/>
      <w:bookmarkEnd w:id="126"/>
      <w:r>
        <w:t>4) работ в области использования атомной энергии;</w:t>
      </w:r>
    </w:p>
    <w:p w:rsidR="00000000" w:rsidRDefault="00D76443">
      <w:pPr>
        <w:pStyle w:val="ConsPlusNormal"/>
        <w:spacing w:before="160"/>
        <w:ind w:firstLine="540"/>
        <w:jc w:val="both"/>
      </w:pPr>
      <w:bookmarkStart w:id="127" w:name="Par777"/>
      <w:bookmarkEnd w:id="127"/>
      <w:r>
        <w:t>5) при осуществлении которых применяются закрытые способы определения поставщиков (подрядчиков, исполнителей).</w:t>
      </w:r>
    </w:p>
    <w:p w:rsidR="00000000" w:rsidRDefault="00D76443">
      <w:pPr>
        <w:pStyle w:val="ConsPlusNormal"/>
        <w:jc w:val="both"/>
      </w:pPr>
      <w:r>
        <w:t xml:space="preserve">(часть 1.1 введена Федеральным </w:t>
      </w:r>
      <w:hyperlink r:id="rId493" w:history="1">
        <w:r>
          <w:rPr>
            <w:color w:val="0000FF"/>
          </w:rPr>
          <w:t>законом</w:t>
        </w:r>
      </w:hyperlink>
      <w:r>
        <w:t xml:space="preserve"> от 04.06.</w:t>
      </w:r>
      <w:r>
        <w:t>2014 N 140-ФЗ)</w:t>
      </w:r>
    </w:p>
    <w:p w:rsidR="00000000" w:rsidRDefault="00D76443">
      <w:pPr>
        <w:pStyle w:val="ConsPlusNormal"/>
        <w:spacing w:before="160"/>
        <w:ind w:firstLine="540"/>
        <w:jc w:val="both"/>
      </w:pPr>
      <w:r>
        <w:t xml:space="preserve">1.2. Заказчики вправе осуществлять закупки, указанные в </w:t>
      </w:r>
      <w:hyperlink w:anchor="Par772" w:history="1">
        <w:r>
          <w:rPr>
            <w:color w:val="0000FF"/>
          </w:rPr>
          <w:t>пунктах 1</w:t>
        </w:r>
      </w:hyperlink>
      <w:r>
        <w:t xml:space="preserve">, </w:t>
      </w:r>
      <w:hyperlink w:anchor="Par776" w:history="1">
        <w:r>
          <w:rPr>
            <w:color w:val="0000FF"/>
          </w:rPr>
          <w:t>4</w:t>
        </w:r>
      </w:hyperlink>
      <w:r>
        <w:t xml:space="preserve"> и </w:t>
      </w:r>
      <w:hyperlink w:anchor="Par777" w:history="1">
        <w:r>
          <w:rPr>
            <w:color w:val="0000FF"/>
          </w:rPr>
          <w:t>5 части 1.1</w:t>
        </w:r>
      </w:hyperlink>
      <w:r>
        <w:t xml:space="preserve"> настоящей статьи, у субъектов малого предпринимательства, социально ориентированных не</w:t>
      </w:r>
      <w:r>
        <w:t xml:space="preserve">коммерческих организаций в соответствии с </w:t>
      </w:r>
      <w:hyperlink w:anchor="Par762" w:history="1">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w:t>
      </w:r>
      <w:r>
        <w:t xml:space="preserve">ких организаций в соответствии с </w:t>
      </w:r>
      <w:hyperlink w:anchor="Par762" w:history="1">
        <w:r>
          <w:rPr>
            <w:color w:val="0000FF"/>
          </w:rPr>
          <w:t>частью 1</w:t>
        </w:r>
      </w:hyperlink>
      <w:r>
        <w:t xml:space="preserve"> настоящей статьи, и включается в отчет, указанный в </w:t>
      </w:r>
      <w:hyperlink w:anchor="Par784" w:history="1">
        <w:r>
          <w:rPr>
            <w:color w:val="0000FF"/>
          </w:rPr>
          <w:t>части 4</w:t>
        </w:r>
      </w:hyperlink>
      <w:r>
        <w:t xml:space="preserve"> настоящей статьи.</w:t>
      </w:r>
    </w:p>
    <w:p w:rsidR="00000000" w:rsidRDefault="00D76443">
      <w:pPr>
        <w:pStyle w:val="ConsPlusNormal"/>
        <w:jc w:val="both"/>
      </w:pPr>
      <w:r>
        <w:t xml:space="preserve">(часть 1.2 введена Федеральным </w:t>
      </w:r>
      <w:hyperlink r:id="rId494" w:history="1">
        <w:r>
          <w:rPr>
            <w:color w:val="0000FF"/>
          </w:rPr>
          <w:t>законом</w:t>
        </w:r>
      </w:hyperlink>
      <w:r>
        <w:t xml:space="preserve"> от 04.06.2014 N 140-ФЗ)</w:t>
      </w:r>
    </w:p>
    <w:p w:rsidR="00000000" w:rsidRDefault="00D76443">
      <w:pPr>
        <w:pStyle w:val="ConsPlusNormal"/>
        <w:spacing w:before="160"/>
        <w:ind w:firstLine="540"/>
        <w:jc w:val="both"/>
      </w:pPr>
      <w:bookmarkStart w:id="128" w:name="Par781"/>
      <w:bookmarkEnd w:id="128"/>
      <w:r>
        <w:t>2. Действие настоящей статьи распространяется на социально ориентированные некоммерческие организации (за исключением с</w:t>
      </w:r>
      <w:r>
        <w:t>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w:t>
      </w:r>
      <w:r>
        <w:t xml:space="preserve">нные </w:t>
      </w:r>
      <w:hyperlink r:id="rId495" w:history="1">
        <w:r>
          <w:rPr>
            <w:color w:val="0000FF"/>
          </w:rPr>
          <w:t>пунктом 1 статьи 31.1</w:t>
        </w:r>
      </w:hyperlink>
      <w:r>
        <w:t xml:space="preserve"> Федерального закона от 12 января 1996 года N 7-ФЗ "О некоммерческих организациях".</w:t>
      </w:r>
    </w:p>
    <w:p w:rsidR="00000000" w:rsidRDefault="00D76443">
      <w:pPr>
        <w:pStyle w:val="ConsPlusNormal"/>
        <w:spacing w:before="160"/>
        <w:ind w:firstLine="540"/>
        <w:jc w:val="both"/>
      </w:pPr>
      <w:bookmarkStart w:id="129" w:name="Par782"/>
      <w:bookmarkEnd w:id="129"/>
      <w:r>
        <w:t>3. При определении поставщиков (подрядчиков, исполнит</w:t>
      </w:r>
      <w:r>
        <w:t xml:space="preserve">елей) способами, указанными в </w:t>
      </w:r>
      <w:hyperlink w:anchor="Par764" w:history="1">
        <w:r>
          <w:rPr>
            <w:color w:val="0000FF"/>
          </w:rPr>
          <w:t>пункте 1 части 1</w:t>
        </w:r>
      </w:hyperlink>
      <w:r>
        <w:t xml:space="preserve"> настоящей статьи, в извещениях об осуществлении закупок устанавливается преимущество участникам закупок, которыми могут быть только </w:t>
      </w:r>
      <w:hyperlink r:id="rId496" w:history="1">
        <w:r>
          <w:rPr>
            <w:color w:val="0000FF"/>
          </w:rPr>
          <w:t>субъекты</w:t>
        </w:r>
      </w:hyperlink>
      <w:r>
        <w:t xml:space="preserve"> малого предпринимательства, социально ориентированные некоммерческие </w:t>
      </w:r>
      <w:hyperlink r:id="rId497" w:history="1">
        <w:r>
          <w:rPr>
            <w:color w:val="0000FF"/>
          </w:rPr>
          <w:t>организации</w:t>
        </w:r>
      </w:hyperlink>
      <w:r>
        <w:t>.</w:t>
      </w:r>
    </w:p>
    <w:p w:rsidR="00000000" w:rsidRDefault="00D76443">
      <w:pPr>
        <w:pStyle w:val="ConsPlusNormal"/>
        <w:jc w:val="both"/>
      </w:pPr>
      <w:r>
        <w:t xml:space="preserve">(в ред. Федеральных законов от 31.12.2017 </w:t>
      </w:r>
      <w:hyperlink r:id="rId498" w:history="1">
        <w:r>
          <w:rPr>
            <w:color w:val="0000FF"/>
          </w:rPr>
          <w:t>N 504-ФЗ</w:t>
        </w:r>
      </w:hyperlink>
      <w:r>
        <w:t xml:space="preserve">, от 02.07.2021 </w:t>
      </w:r>
      <w:hyperlink r:id="rId499" w:history="1">
        <w:r>
          <w:rPr>
            <w:color w:val="0000FF"/>
          </w:rPr>
          <w:t>N 360-ФЗ</w:t>
        </w:r>
      </w:hyperlink>
      <w:r>
        <w:t>)</w:t>
      </w:r>
    </w:p>
    <w:p w:rsidR="00000000" w:rsidRDefault="00D76443">
      <w:pPr>
        <w:pStyle w:val="ConsPlusNormal"/>
        <w:spacing w:before="160"/>
        <w:ind w:firstLine="540"/>
        <w:jc w:val="both"/>
      </w:pPr>
      <w:bookmarkStart w:id="130" w:name="Par784"/>
      <w:bookmarkEnd w:id="130"/>
      <w:r>
        <w:t>4. В случае признания не состоявшимся определения постав</w:t>
      </w:r>
      <w:r>
        <w:t xml:space="preserve">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w:t>
      </w:r>
      <w:hyperlink w:anchor="Par782" w:history="1">
        <w:r>
          <w:rPr>
            <w:color w:val="0000FF"/>
          </w:rPr>
          <w:t>части 3</w:t>
        </w:r>
      </w:hyperlink>
      <w:r>
        <w:t xml:space="preserve">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w:t>
      </w:r>
      <w:r>
        <w:t xml:space="preserve">иентированных некоммерческих организаций в соответствии с </w:t>
      </w:r>
      <w:hyperlink w:anchor="Par762" w:history="1">
        <w:r>
          <w:rPr>
            <w:color w:val="0000FF"/>
          </w:rPr>
          <w:t>частью 1</w:t>
        </w:r>
      </w:hyperlink>
      <w:r>
        <w:t xml:space="preserve"> настоящей статьи. Закупки, которые осуществлены на основании </w:t>
      </w:r>
      <w:hyperlink w:anchor="Par2021" w:history="1">
        <w:r>
          <w:rPr>
            <w:color w:val="0000FF"/>
          </w:rPr>
          <w:t>пункта 25 части 1 статьи 93</w:t>
        </w:r>
      </w:hyperlink>
      <w:r>
        <w:t xml:space="preserve"> настоящего Федерального закона по результатам несос</w:t>
      </w:r>
      <w:r>
        <w:t xml:space="preserve">тоявшегося определения поставщиков (подрядчиков, исполнителей), проведенного в соответствии с требованиями </w:t>
      </w:r>
      <w:hyperlink w:anchor="Par764" w:history="1">
        <w:r>
          <w:rPr>
            <w:color w:val="0000FF"/>
          </w:rPr>
          <w:t>пункта 1 части 1</w:t>
        </w:r>
      </w:hyperlink>
      <w:r>
        <w:t xml:space="preserve"> настоящей статьи, учитываются в объеме закупок, которые заказчики осуществили у субъектов малого предпринима</w:t>
      </w:r>
      <w:r>
        <w:t xml:space="preserve">тельства, социально ориентированных некоммерческих организаций. По итогам года заказчик (за исключением заказчика, включенного в перечень, предусмотренный </w:t>
      </w:r>
      <w:hyperlink w:anchor="Par582" w:history="1">
        <w:r>
          <w:rPr>
            <w:color w:val="0000FF"/>
          </w:rPr>
          <w:t>пунктом 5 части 11 статьи 24</w:t>
        </w:r>
      </w:hyperlink>
      <w:r>
        <w:t xml:space="preserve"> настоящего Федерального закона) обязан составить</w:t>
      </w:r>
      <w:r>
        <w:t xml:space="preserve"> отчет об объеме закупок у субъектов малого предпринимательства, социально ориентированных некоммерческих организаций, предусмотренных </w:t>
      </w:r>
      <w:hyperlink w:anchor="Par781" w:history="1">
        <w:r>
          <w:rPr>
            <w:color w:val="0000FF"/>
          </w:rPr>
          <w:t>частью 2</w:t>
        </w:r>
      </w:hyperlink>
      <w:r>
        <w:t xml:space="preserve"> настоящей статьи, и до 1 апреля года, следующего за отчетным годом, разместить такой отч</w:t>
      </w:r>
      <w:r>
        <w:t>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000000" w:rsidRDefault="00D76443">
      <w:pPr>
        <w:pStyle w:val="ConsPlusNormal"/>
        <w:jc w:val="both"/>
      </w:pPr>
      <w:r>
        <w:t xml:space="preserve">(в ред. Федеральных законов от 31.12.2017 </w:t>
      </w:r>
      <w:hyperlink r:id="rId500" w:history="1">
        <w:r>
          <w:rPr>
            <w:color w:val="0000FF"/>
          </w:rPr>
          <w:t>N 504-ФЗ</w:t>
        </w:r>
      </w:hyperlink>
      <w:r>
        <w:t xml:space="preserve">, от 27.12.2019 </w:t>
      </w:r>
      <w:hyperlink r:id="rId501" w:history="1">
        <w:r>
          <w:rPr>
            <w:color w:val="0000FF"/>
          </w:rPr>
          <w:t>N 449-ФЗ</w:t>
        </w:r>
      </w:hyperlink>
      <w:r>
        <w:t xml:space="preserve">, от 02.07.2021 </w:t>
      </w:r>
      <w:hyperlink r:id="rId502" w:history="1">
        <w:r>
          <w:rPr>
            <w:color w:val="0000FF"/>
          </w:rPr>
          <w:t>N 360-ФЗ</w:t>
        </w:r>
      </w:hyperlink>
      <w:r>
        <w:t xml:space="preserve">, от 16.04.2022 </w:t>
      </w:r>
      <w:hyperlink r:id="rId503" w:history="1">
        <w:r>
          <w:rPr>
            <w:color w:val="0000FF"/>
          </w:rPr>
          <w:t>N 104-ФЗ</w:t>
        </w:r>
      </w:hyperlink>
      <w:r>
        <w:t>)</w:t>
      </w:r>
    </w:p>
    <w:p w:rsidR="00000000" w:rsidRDefault="00D76443">
      <w:pPr>
        <w:pStyle w:val="ConsPlusNormal"/>
        <w:spacing w:before="160"/>
        <w:ind w:firstLine="540"/>
        <w:jc w:val="both"/>
      </w:pPr>
      <w:r>
        <w:lastRenderedPageBreak/>
        <w:t xml:space="preserve">4.1. </w:t>
      </w:r>
      <w:hyperlink r:id="rId504" w:history="1">
        <w:r>
          <w:rPr>
            <w:color w:val="0000FF"/>
          </w:rPr>
          <w:t>Порядок</w:t>
        </w:r>
      </w:hyperlink>
      <w:r>
        <w:t xml:space="preserve"> подготов</w:t>
      </w:r>
      <w:r>
        <w:t xml:space="preserve">ки отчета, указанного в </w:t>
      </w:r>
      <w:hyperlink w:anchor="Par784" w:history="1">
        <w:r>
          <w:rPr>
            <w:color w:val="0000FF"/>
          </w:rPr>
          <w:t>части 4</w:t>
        </w:r>
      </w:hyperlink>
      <w:r>
        <w:t xml:space="preserve"> настоящей статьи, его размещения в единой информационной системе, </w:t>
      </w:r>
      <w:hyperlink r:id="rId505" w:history="1">
        <w:r>
          <w:rPr>
            <w:color w:val="0000FF"/>
          </w:rPr>
          <w:t>форма</w:t>
        </w:r>
      </w:hyperlink>
      <w:r>
        <w:t xml:space="preserve"> указанного отчета определяются Правительство</w:t>
      </w:r>
      <w:r>
        <w:t>м Российской Федерации.</w:t>
      </w:r>
    </w:p>
    <w:p w:rsidR="00000000" w:rsidRDefault="00D76443">
      <w:pPr>
        <w:pStyle w:val="ConsPlusNormal"/>
        <w:jc w:val="both"/>
      </w:pPr>
      <w:r>
        <w:t xml:space="preserve">(часть 4.1 введена Федеральным </w:t>
      </w:r>
      <w:hyperlink r:id="rId506" w:history="1">
        <w:r>
          <w:rPr>
            <w:color w:val="0000FF"/>
          </w:rPr>
          <w:t>законом</w:t>
        </w:r>
      </w:hyperlink>
      <w:r>
        <w:t xml:space="preserve"> от 04.06.2014 N 140-ФЗ)</w:t>
      </w:r>
    </w:p>
    <w:p w:rsidR="00000000" w:rsidRDefault="00D76443">
      <w:pPr>
        <w:pStyle w:val="ConsPlusNormal"/>
        <w:spacing w:before="160"/>
        <w:ind w:firstLine="540"/>
        <w:jc w:val="both"/>
      </w:pPr>
      <w:bookmarkStart w:id="131" w:name="Par788"/>
      <w:bookmarkEnd w:id="131"/>
      <w:r>
        <w:t>5. Заказчик при определении поставщика (подрядчика, исполнителя) вправе у</w:t>
      </w:r>
      <w:r>
        <w:t>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w:t>
      </w:r>
      <w:r>
        <w:t>иков, соисполнителей из числа субъектов малого предпринимательства, социально ориентированных некоммерческих организаций.</w:t>
      </w:r>
    </w:p>
    <w:p w:rsidR="00000000" w:rsidRDefault="00D76443">
      <w:pPr>
        <w:pStyle w:val="ConsPlusNormal"/>
        <w:jc w:val="both"/>
      </w:pPr>
      <w:r>
        <w:t xml:space="preserve">(в ред. Федерального </w:t>
      </w:r>
      <w:hyperlink r:id="rId507" w:history="1">
        <w:r>
          <w:rPr>
            <w:color w:val="0000FF"/>
          </w:rPr>
          <w:t>закона</w:t>
        </w:r>
      </w:hyperlink>
      <w:r>
        <w:t xml:space="preserve"> от 04.06.2014 N 140-ФЗ</w:t>
      </w:r>
      <w:r>
        <w:t>)</w:t>
      </w:r>
    </w:p>
    <w:p w:rsidR="00000000" w:rsidRDefault="00D76443">
      <w:pPr>
        <w:pStyle w:val="ConsPlusNormal"/>
        <w:spacing w:before="160"/>
        <w:ind w:firstLine="540"/>
        <w:jc w:val="both"/>
      </w:pPr>
      <w:bookmarkStart w:id="132" w:name="Par790"/>
      <w:bookmarkEnd w:id="132"/>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ar788" w:history="1">
        <w:r>
          <w:rPr>
            <w:color w:val="0000FF"/>
          </w:rPr>
          <w:t>частью 5</w:t>
        </w:r>
      </w:hyperlink>
      <w:r>
        <w:t xml:space="preserve"> нас</w:t>
      </w:r>
      <w:r>
        <w:t>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w:t>
      </w:r>
      <w:r>
        <w:t xml:space="preserve">ированных некоммерческих организаций в соответствии с </w:t>
      </w:r>
      <w:hyperlink w:anchor="Par762" w:history="1">
        <w:r>
          <w:rPr>
            <w:color w:val="0000FF"/>
          </w:rPr>
          <w:t>частью 1</w:t>
        </w:r>
      </w:hyperlink>
      <w:r>
        <w:t xml:space="preserve"> настоящей статьи, и включается в отчет, указанный в </w:t>
      </w:r>
      <w:hyperlink w:anchor="Par784" w:history="1">
        <w:r>
          <w:rPr>
            <w:color w:val="0000FF"/>
          </w:rPr>
          <w:t>части 4</w:t>
        </w:r>
      </w:hyperlink>
      <w:r>
        <w:t xml:space="preserve"> настоящей статьи. В контракты также должно быть включено обязательное условие о гражд</w:t>
      </w:r>
      <w:r>
        <w:t>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w:t>
      </w:r>
      <w:r>
        <w:t>низаций.</w:t>
      </w:r>
    </w:p>
    <w:p w:rsidR="00000000" w:rsidRDefault="00D76443">
      <w:pPr>
        <w:pStyle w:val="ConsPlusNormal"/>
        <w:jc w:val="both"/>
      </w:pPr>
      <w:r>
        <w:t xml:space="preserve">(часть 6 в ред. Федерального </w:t>
      </w:r>
      <w:hyperlink r:id="rId508" w:history="1">
        <w:r>
          <w:rPr>
            <w:color w:val="0000FF"/>
          </w:rPr>
          <w:t>закона</w:t>
        </w:r>
      </w:hyperlink>
      <w:r>
        <w:t xml:space="preserve"> от 04.06.2014 N 140-ФЗ)</w:t>
      </w:r>
    </w:p>
    <w:p w:rsidR="00000000" w:rsidRDefault="00D76443">
      <w:pPr>
        <w:pStyle w:val="ConsPlusNormal"/>
        <w:spacing w:before="160"/>
        <w:ind w:firstLine="540"/>
        <w:jc w:val="both"/>
      </w:pPr>
      <w:r>
        <w:t xml:space="preserve">7. </w:t>
      </w:r>
      <w:hyperlink r:id="rId509" w:history="1">
        <w:r>
          <w:rPr>
            <w:color w:val="0000FF"/>
          </w:rPr>
          <w:t>Типовые условия</w:t>
        </w:r>
      </w:hyperlink>
      <w:r>
        <w:t xml:space="preserve"> </w:t>
      </w:r>
      <w:r>
        <w:t>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000000" w:rsidRDefault="00D76443">
      <w:pPr>
        <w:pStyle w:val="ConsPlusNormal"/>
        <w:spacing w:before="160"/>
        <w:ind w:firstLine="540"/>
        <w:jc w:val="both"/>
      </w:pPr>
      <w:r>
        <w:t xml:space="preserve">8. Утратил силу с 1 мая 2022 года. - Федеральный </w:t>
      </w:r>
      <w:hyperlink r:id="rId510" w:history="1">
        <w:r>
          <w:rPr>
            <w:color w:val="0000FF"/>
          </w:rPr>
          <w:t>закон</w:t>
        </w:r>
      </w:hyperlink>
      <w:r>
        <w:t xml:space="preserve"> от 16.04.2022 N 104-ФЗ.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33" w:name="Par795"/>
      <w:bookmarkEnd w:id="133"/>
      <w:r>
        <w:rPr>
          <w:b/>
          <w:bCs/>
        </w:rPr>
        <w:t>Статья 30.1. Особенности осуществления закупок для целей достижения заказчиком м</w:t>
      </w:r>
      <w:r>
        <w:rPr>
          <w:b/>
          <w:bCs/>
        </w:rPr>
        <w:t>инимальной доли закупок</w:t>
      </w:r>
    </w:p>
    <w:p w:rsidR="00000000" w:rsidRDefault="00D76443">
      <w:pPr>
        <w:pStyle w:val="ConsPlusNormal"/>
        <w:ind w:firstLine="540"/>
        <w:jc w:val="both"/>
      </w:pPr>
      <w:r>
        <w:t xml:space="preserve">(введена Федеральным </w:t>
      </w:r>
      <w:hyperlink r:id="rId511" w:history="1">
        <w:r>
          <w:rPr>
            <w:color w:val="0000FF"/>
          </w:rPr>
          <w:t>законом</w:t>
        </w:r>
      </w:hyperlink>
      <w:r>
        <w:t xml:space="preserve"> от 31.07.2020 N 249-ФЗ)</w:t>
      </w:r>
    </w:p>
    <w:p w:rsidR="00000000" w:rsidRDefault="00D76443">
      <w:pPr>
        <w:pStyle w:val="ConsPlusNormal"/>
        <w:jc w:val="both"/>
      </w:pPr>
    </w:p>
    <w:p w:rsidR="00000000" w:rsidRDefault="00D76443">
      <w:pPr>
        <w:pStyle w:val="ConsPlusNormal"/>
        <w:ind w:firstLine="540"/>
        <w:jc w:val="both"/>
      </w:pPr>
      <w:bookmarkStart w:id="134" w:name="Par798"/>
      <w:bookmarkEnd w:id="134"/>
      <w:r>
        <w:t>1. При условии установления Правительством Российской Федерации минимальной доли з</w:t>
      </w:r>
      <w:r>
        <w:t xml:space="preserve">акупок заказчик обязан осуществить закупки исходя из минимальной доли закупок и перечня товаров, определенных Правительством Российской Федерации в соответствии с </w:t>
      </w:r>
      <w:hyperlink w:anchor="Par318" w:history="1">
        <w:r>
          <w:rPr>
            <w:color w:val="0000FF"/>
          </w:rPr>
          <w:t>частью 3 статьи 14</w:t>
        </w:r>
      </w:hyperlink>
      <w:r>
        <w:t xml:space="preserve"> настоящего Федерального закона.</w:t>
      </w:r>
    </w:p>
    <w:p w:rsidR="00000000" w:rsidRDefault="00D76443">
      <w:pPr>
        <w:pStyle w:val="ConsPlusNormal"/>
        <w:spacing w:before="160"/>
        <w:ind w:firstLine="540"/>
        <w:jc w:val="both"/>
      </w:pPr>
      <w:bookmarkStart w:id="135" w:name="Par799"/>
      <w:bookmarkEnd w:id="135"/>
      <w:r>
        <w:t xml:space="preserve">2. По </w:t>
      </w:r>
      <w:r>
        <w:t>итогам года заказчик до 1 апреля года, следующего за отчетным годом:</w:t>
      </w:r>
    </w:p>
    <w:p w:rsidR="00000000" w:rsidRDefault="00D76443">
      <w:pPr>
        <w:pStyle w:val="ConsPlusNormal"/>
        <w:spacing w:before="160"/>
        <w:ind w:firstLine="540"/>
        <w:jc w:val="both"/>
      </w:pPr>
      <w:bookmarkStart w:id="136" w:name="Par800"/>
      <w:bookmarkEnd w:id="136"/>
      <w:r>
        <w:t xml:space="preserve">1) составляет отчет 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w:t>
      </w:r>
      <w:r>
        <w:t xml:space="preserve">выполнения обязанности, предусмотренной </w:t>
      </w:r>
      <w:hyperlink w:anchor="Par798" w:history="1">
        <w:r>
          <w:rPr>
            <w:color w:val="0000FF"/>
          </w:rPr>
          <w:t>частью 1</w:t>
        </w:r>
      </w:hyperlink>
      <w:r>
        <w:t xml:space="preserve"> настоящей статьи;</w:t>
      </w:r>
    </w:p>
    <w:p w:rsidR="00000000" w:rsidRDefault="00D76443">
      <w:pPr>
        <w:pStyle w:val="ConsPlusNormal"/>
        <w:spacing w:before="160"/>
        <w:ind w:firstLine="540"/>
        <w:jc w:val="both"/>
      </w:pPr>
      <w:r>
        <w:t xml:space="preserve">2) размещает отчет, указанный в </w:t>
      </w:r>
      <w:hyperlink w:anchor="Par800" w:history="1">
        <w:r>
          <w:rPr>
            <w:color w:val="0000FF"/>
          </w:rPr>
          <w:t>пункте 1</w:t>
        </w:r>
      </w:hyperlink>
      <w:r>
        <w:t xml:space="preserve"> настоящей части, в единой информационной системе или направляет его в уполномоченный Правите</w:t>
      </w:r>
      <w:r>
        <w:t xml:space="preserve">льством Российской Федерации федеральный орган исполнительной власти, осуществляющий оценку выполнения заказчиком обязанности, предусмотренной </w:t>
      </w:r>
      <w:hyperlink w:anchor="Par798" w:history="1">
        <w:r>
          <w:rPr>
            <w:color w:val="0000FF"/>
          </w:rPr>
          <w:t>частью 1</w:t>
        </w:r>
      </w:hyperlink>
      <w:r>
        <w:t xml:space="preserve"> настоящей статьи, если в соответствии с </w:t>
      </w:r>
      <w:hyperlink w:anchor="Par810" w:history="1">
        <w:r>
          <w:rPr>
            <w:color w:val="0000FF"/>
          </w:rPr>
          <w:t>частью 7</w:t>
        </w:r>
      </w:hyperlink>
      <w:r>
        <w:t xml:space="preserve"> настоящ</w:t>
      </w:r>
      <w:r>
        <w:t>ей статьи такой отчет не размещается в единой информационной системе.</w:t>
      </w:r>
    </w:p>
    <w:p w:rsidR="00000000" w:rsidRDefault="00D76443">
      <w:pPr>
        <w:pStyle w:val="ConsPlusNormal"/>
        <w:spacing w:before="160"/>
        <w:ind w:firstLine="540"/>
        <w:jc w:val="both"/>
      </w:pPr>
      <w:bookmarkStart w:id="137" w:name="Par802"/>
      <w:bookmarkEnd w:id="137"/>
      <w:r>
        <w:t>3. Если по итогам года объем закупок российских товаров, в том числе товаров, поставляемых при выполнении закупаемых работ, оказании закупаемых услуг, не соответствует минима</w:t>
      </w:r>
      <w:r>
        <w:t>льной доле закупок, заказчик обязан:</w:t>
      </w:r>
    </w:p>
    <w:p w:rsidR="00000000" w:rsidRDefault="00D76443">
      <w:pPr>
        <w:pStyle w:val="ConsPlusNormal"/>
        <w:spacing w:before="160"/>
        <w:ind w:firstLine="540"/>
        <w:jc w:val="both"/>
      </w:pPr>
      <w:bookmarkStart w:id="138" w:name="Par803"/>
      <w:bookmarkEnd w:id="138"/>
      <w:r>
        <w:t xml:space="preserve">1) вместе с отчетом, указанным в </w:t>
      </w:r>
      <w:hyperlink w:anchor="Par799" w:history="1">
        <w:r>
          <w:rPr>
            <w:color w:val="0000FF"/>
          </w:rPr>
          <w:t>части 2</w:t>
        </w:r>
      </w:hyperlink>
      <w:r>
        <w:t xml:space="preserve"> настоящей статьи, подготовить обоснование невозможности достижения заказчиком минимальной доли закупок;</w:t>
      </w:r>
    </w:p>
    <w:p w:rsidR="00000000" w:rsidRDefault="00D76443">
      <w:pPr>
        <w:pStyle w:val="ConsPlusNormal"/>
        <w:spacing w:before="160"/>
        <w:ind w:firstLine="540"/>
        <w:jc w:val="both"/>
      </w:pPr>
      <w:r>
        <w:t>2) разместить обоснование, указанное в</w:t>
      </w:r>
      <w:r>
        <w:t xml:space="preserve"> </w:t>
      </w:r>
      <w:hyperlink w:anchor="Par803" w:history="1">
        <w:r>
          <w:rPr>
            <w:color w:val="0000FF"/>
          </w:rPr>
          <w:t>пункте 1</w:t>
        </w:r>
      </w:hyperlink>
      <w:r>
        <w:t xml:space="preserve"> настоящей части, в единой информационной системе или направить его в уполномоченный Правительством Российской Федерации федеральный орган исполнительной власти, осуществляющий оценку выполнения заказчиком обязанности, пред</w:t>
      </w:r>
      <w:r>
        <w:t xml:space="preserve">усмотренной </w:t>
      </w:r>
      <w:hyperlink w:anchor="Par798" w:history="1">
        <w:r>
          <w:rPr>
            <w:color w:val="0000FF"/>
          </w:rPr>
          <w:t>частью 1</w:t>
        </w:r>
      </w:hyperlink>
      <w:r>
        <w:t xml:space="preserve"> настоящей статьи, если в соответствии с </w:t>
      </w:r>
      <w:hyperlink w:anchor="Par810" w:history="1">
        <w:r>
          <w:rPr>
            <w:color w:val="0000FF"/>
          </w:rPr>
          <w:t>частью 7</w:t>
        </w:r>
      </w:hyperlink>
      <w:r>
        <w:t xml:space="preserve"> настоящей статьи такое обоснование не размещается в единой информационной системе.</w:t>
      </w:r>
    </w:p>
    <w:p w:rsidR="00000000" w:rsidRDefault="00D76443">
      <w:pPr>
        <w:pStyle w:val="ConsPlusNormal"/>
        <w:spacing w:before="160"/>
        <w:ind w:firstLine="540"/>
        <w:jc w:val="both"/>
      </w:pPr>
      <w:r>
        <w:t xml:space="preserve">4. Правительством Российской Федерации </w:t>
      </w:r>
      <w:hyperlink r:id="rId512" w:history="1">
        <w:r>
          <w:rPr>
            <w:color w:val="0000FF"/>
          </w:rPr>
          <w:t>определяются</w:t>
        </w:r>
      </w:hyperlink>
      <w:r>
        <w:t>:</w:t>
      </w:r>
    </w:p>
    <w:p w:rsidR="00000000" w:rsidRDefault="00D76443">
      <w:pPr>
        <w:pStyle w:val="ConsPlusNormal"/>
        <w:spacing w:before="160"/>
        <w:ind w:firstLine="540"/>
        <w:jc w:val="both"/>
      </w:pPr>
      <w:r>
        <w:t xml:space="preserve">1) требования к содержанию и форме отчета, указанного в </w:t>
      </w:r>
      <w:hyperlink w:anchor="Par799" w:history="1">
        <w:r>
          <w:rPr>
            <w:color w:val="0000FF"/>
          </w:rPr>
          <w:t>части 2</w:t>
        </w:r>
      </w:hyperlink>
      <w:r>
        <w:t xml:space="preserve"> настоящей статьи, а также порядок его подготовки и размещения в единой</w:t>
      </w:r>
      <w:r>
        <w:t xml:space="preserve"> информационной системе;</w:t>
      </w:r>
    </w:p>
    <w:p w:rsidR="00000000" w:rsidRDefault="00D76443">
      <w:pPr>
        <w:pStyle w:val="ConsPlusNormal"/>
        <w:spacing w:before="160"/>
        <w:ind w:firstLine="540"/>
        <w:jc w:val="both"/>
      </w:pPr>
      <w:r>
        <w:t>2) требования к содержанию обоснования невозможности достижения заказчиком минимальной доли закупок, а также порядок его подготовки и размещения в единой информационной системе.</w:t>
      </w:r>
    </w:p>
    <w:p w:rsidR="00000000" w:rsidRDefault="00D76443">
      <w:pPr>
        <w:pStyle w:val="ConsPlusNormal"/>
        <w:spacing w:before="160"/>
        <w:ind w:firstLine="540"/>
        <w:jc w:val="both"/>
      </w:pPr>
      <w:r>
        <w:t>5. Оценка выполнения заказчиком обязанности, предусмо</w:t>
      </w:r>
      <w:r>
        <w:t xml:space="preserve">тренной </w:t>
      </w:r>
      <w:hyperlink w:anchor="Par798" w:history="1">
        <w:r>
          <w:rPr>
            <w:color w:val="0000FF"/>
          </w:rPr>
          <w:t>частью 1</w:t>
        </w:r>
      </w:hyperlink>
      <w:r>
        <w:t xml:space="preserve"> настоящей статьи, осуществляется уполномоченным Правительством Российской Федерации федеральным органом исполнительной власти с использованием единой информационной системы в </w:t>
      </w:r>
      <w:hyperlink r:id="rId513" w:history="1">
        <w:r>
          <w:rPr>
            <w:color w:val="0000FF"/>
          </w:rPr>
          <w:t>порядке</w:t>
        </w:r>
      </w:hyperlink>
      <w:r>
        <w:t>, установленном Правительством Российской Федерации.</w:t>
      </w:r>
    </w:p>
    <w:p w:rsidR="00000000" w:rsidRDefault="00D76443">
      <w:pPr>
        <w:pStyle w:val="ConsPlusNormal"/>
        <w:spacing w:before="160"/>
        <w:ind w:firstLine="540"/>
        <w:jc w:val="both"/>
      </w:pPr>
      <w:r>
        <w:t xml:space="preserve">6. Правительство Российской Федерации устанавливает </w:t>
      </w:r>
      <w:hyperlink r:id="rId514" w:history="1">
        <w:r>
          <w:rPr>
            <w:color w:val="0000FF"/>
          </w:rPr>
          <w:t>порядок</w:t>
        </w:r>
      </w:hyperlink>
      <w:r>
        <w:t>, критери</w:t>
      </w:r>
      <w:r>
        <w:t>и и последствия проведения оценки выполнения заказчиком обязанности достижения заказчиком минимальной доли закупок.</w:t>
      </w:r>
    </w:p>
    <w:p w:rsidR="00000000" w:rsidRDefault="00D76443">
      <w:pPr>
        <w:pStyle w:val="ConsPlusNormal"/>
        <w:spacing w:before="160"/>
        <w:ind w:firstLine="540"/>
        <w:jc w:val="both"/>
      </w:pPr>
      <w:bookmarkStart w:id="139" w:name="Par810"/>
      <w:bookmarkEnd w:id="139"/>
      <w:r>
        <w:t xml:space="preserve">7. Предусмотренные </w:t>
      </w:r>
      <w:hyperlink w:anchor="Par799" w:history="1">
        <w:r>
          <w:rPr>
            <w:color w:val="0000FF"/>
          </w:rPr>
          <w:t>частями 2</w:t>
        </w:r>
      </w:hyperlink>
      <w:r>
        <w:t xml:space="preserve"> и </w:t>
      </w:r>
      <w:hyperlink w:anchor="Par802" w:history="1">
        <w:r>
          <w:rPr>
            <w:color w:val="0000FF"/>
          </w:rPr>
          <w:t>3</w:t>
        </w:r>
      </w:hyperlink>
      <w:r>
        <w:t xml:space="preserve"> настоящей статьи отчет и обоснование не размеща</w:t>
      </w:r>
      <w:r>
        <w:t>ются в единой информационной системе в отношении закупок товаров, работ, услуг, сведения об осуществлении которых не подлежат размещению в единой информационной системе в соответствии с настоящим Федеральным законом. Правительство Российской Федерации впра</w:t>
      </w:r>
      <w:r>
        <w:t xml:space="preserve">ве дополнительно определить закупки товаров, работ, услуг, в отношении которых предусмотренные </w:t>
      </w:r>
      <w:hyperlink w:anchor="Par799" w:history="1">
        <w:r>
          <w:rPr>
            <w:color w:val="0000FF"/>
          </w:rPr>
          <w:t>частями 2</w:t>
        </w:r>
      </w:hyperlink>
      <w:r>
        <w:t xml:space="preserve"> и </w:t>
      </w:r>
      <w:hyperlink w:anchor="Par802" w:history="1">
        <w:r>
          <w:rPr>
            <w:color w:val="0000FF"/>
          </w:rPr>
          <w:t>3</w:t>
        </w:r>
      </w:hyperlink>
      <w:r>
        <w:t xml:space="preserve"> настоящей статьи отчет и обоснование не размещаются в единой информационной системе в целях обеспеч</w:t>
      </w:r>
      <w:r>
        <w:t>ения обороны страны и безопасности государства.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31. Требования к участникам закупки</w:t>
      </w:r>
    </w:p>
    <w:p w:rsidR="00000000" w:rsidRDefault="00D76443">
      <w:pPr>
        <w:pStyle w:val="ConsPlusNormal"/>
        <w:ind w:firstLine="540"/>
        <w:jc w:val="both"/>
      </w:pPr>
    </w:p>
    <w:p w:rsidR="00000000" w:rsidRDefault="00D76443">
      <w:pPr>
        <w:pStyle w:val="ConsPlusNormal"/>
        <w:ind w:firstLine="540"/>
        <w:jc w:val="both"/>
      </w:pPr>
      <w:bookmarkStart w:id="140" w:name="Par814"/>
      <w:bookmarkEnd w:id="140"/>
      <w:r>
        <w:lastRenderedPageBreak/>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w:anchor="Par1972" w:history="1">
        <w:r>
          <w:rPr>
            <w:color w:val="0000FF"/>
          </w:rPr>
          <w:t>пунктами 4</w:t>
        </w:r>
      </w:hyperlink>
      <w:r>
        <w:t xml:space="preserve">, </w:t>
      </w:r>
      <w:hyperlink w:anchor="Par1976" w:history="1">
        <w:r>
          <w:rPr>
            <w:color w:val="0000FF"/>
          </w:rPr>
          <w:t>5</w:t>
        </w:r>
      </w:hyperlink>
      <w:r>
        <w:t xml:space="preserve">, </w:t>
      </w:r>
      <w:hyperlink w:anchor="Par2008" w:history="1">
        <w:r>
          <w:rPr>
            <w:color w:val="0000FF"/>
          </w:rPr>
          <w:t>18</w:t>
        </w:r>
      </w:hyperlink>
      <w:r>
        <w:t xml:space="preserve">, </w:t>
      </w:r>
      <w:hyperlink w:anchor="Par2037" w:history="1">
        <w:r>
          <w:rPr>
            <w:color w:val="0000FF"/>
          </w:rPr>
          <w:t>30</w:t>
        </w:r>
      </w:hyperlink>
      <w:r>
        <w:t xml:space="preserve">, </w:t>
      </w:r>
      <w:hyperlink w:anchor="Par2064" w:history="1">
        <w:r>
          <w:rPr>
            <w:color w:val="0000FF"/>
          </w:rPr>
          <w:t>42</w:t>
        </w:r>
      </w:hyperlink>
      <w:r>
        <w:t xml:space="preserve">, </w:t>
      </w:r>
      <w:hyperlink w:anchor="Par2077" w:history="1">
        <w:r>
          <w:rPr>
            <w:color w:val="0000FF"/>
          </w:rPr>
          <w:t>49</w:t>
        </w:r>
      </w:hyperlink>
      <w:r>
        <w:t xml:space="preserve">, </w:t>
      </w:r>
      <w:hyperlink w:anchor="Par2087" w:history="1">
        <w:r>
          <w:rPr>
            <w:color w:val="0000FF"/>
          </w:rPr>
          <w:t>54</w:t>
        </w:r>
      </w:hyperlink>
      <w:r>
        <w:t xml:space="preserve"> и </w:t>
      </w:r>
      <w:hyperlink w:anchor="Par2097" w:history="1">
        <w:r>
          <w:rPr>
            <w:color w:val="0000FF"/>
          </w:rPr>
          <w:t>59 части 1 статьи 93</w:t>
        </w:r>
      </w:hyperlink>
      <w:r>
        <w:t xml:space="preserve"> нас</w:t>
      </w:r>
      <w:r>
        <w:t>тоящего Федерального закона, заказчик устанавливает следующие единые требования к участникам закупки:</w:t>
      </w:r>
    </w:p>
    <w:p w:rsidR="00000000" w:rsidRDefault="00D76443">
      <w:pPr>
        <w:pStyle w:val="ConsPlusNormal"/>
        <w:jc w:val="both"/>
      </w:pPr>
      <w:r>
        <w:t xml:space="preserve">(в ред. Федерального </w:t>
      </w:r>
      <w:hyperlink r:id="rId515" w:history="1">
        <w:r>
          <w:rPr>
            <w:color w:val="0000FF"/>
          </w:rPr>
          <w:t>закона</w:t>
        </w:r>
      </w:hyperlink>
      <w:r>
        <w:t xml:space="preserve"> от 02.07.2021 N 360-ФЗ)</w:t>
      </w:r>
    </w:p>
    <w:p w:rsidR="00000000" w:rsidRDefault="00D76443">
      <w:pPr>
        <w:pStyle w:val="ConsPlusNormal"/>
        <w:spacing w:before="160"/>
        <w:ind w:firstLine="540"/>
        <w:jc w:val="both"/>
      </w:pPr>
      <w:bookmarkStart w:id="141" w:name="Par816"/>
      <w:bookmarkEnd w:id="141"/>
      <w:r>
        <w:t>1) соо</w:t>
      </w:r>
      <w:r>
        <w:t>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00000" w:rsidRDefault="00D76443">
      <w:pPr>
        <w:pStyle w:val="ConsPlusNormal"/>
        <w:spacing w:before="160"/>
        <w:ind w:firstLine="540"/>
        <w:jc w:val="both"/>
      </w:pPr>
      <w:r>
        <w:t xml:space="preserve">2) утратил силу. - Федеральный </w:t>
      </w:r>
      <w:hyperlink r:id="rId516" w:history="1">
        <w:r>
          <w:rPr>
            <w:color w:val="0000FF"/>
          </w:rPr>
          <w:t>закон</w:t>
        </w:r>
      </w:hyperlink>
      <w:r>
        <w:t xml:space="preserve"> от 04.06.2014 N 140-ФЗ;</w:t>
      </w:r>
    </w:p>
    <w:p w:rsidR="00000000" w:rsidRDefault="00D76443">
      <w:pPr>
        <w:pStyle w:val="ConsPlusNormal"/>
        <w:spacing w:before="160"/>
        <w:ind w:firstLine="540"/>
        <w:jc w:val="both"/>
      </w:pPr>
      <w:bookmarkStart w:id="142" w:name="Par818"/>
      <w:bookmarkEnd w:id="142"/>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w:t>
      </w:r>
      <w:r>
        <w:t>и индивидуального предпринимателя несостоятельным (банкротом) и об открытии конкурсного производства;</w:t>
      </w:r>
    </w:p>
    <w:p w:rsidR="00000000" w:rsidRDefault="00D76443">
      <w:pPr>
        <w:pStyle w:val="ConsPlusNormal"/>
        <w:spacing w:before="160"/>
        <w:ind w:firstLine="540"/>
        <w:jc w:val="both"/>
      </w:pPr>
      <w:r>
        <w:t xml:space="preserve">4) неприостановление деятельности участника закупки в порядке, установленном </w:t>
      </w:r>
      <w:hyperlink r:id="rId517" w:history="1">
        <w:r>
          <w:rPr>
            <w:color w:val="0000FF"/>
          </w:rPr>
          <w:t>Кодексом</w:t>
        </w:r>
      </w:hyperlink>
      <w:r>
        <w:t xml:space="preserve"> Российской Федерации об административных правонарушениях;</w:t>
      </w:r>
    </w:p>
    <w:p w:rsidR="00000000" w:rsidRDefault="00D76443">
      <w:pPr>
        <w:pStyle w:val="ConsPlusNormal"/>
        <w:jc w:val="both"/>
      </w:pPr>
      <w:r>
        <w:t xml:space="preserve">(в ред. Федерального </w:t>
      </w:r>
      <w:hyperlink r:id="rId518" w:history="1">
        <w:r>
          <w:rPr>
            <w:color w:val="0000FF"/>
          </w:rPr>
          <w:t>закона</w:t>
        </w:r>
      </w:hyperlink>
      <w:r>
        <w:t xml:space="preserve"> от 02.07.2021 N 360-ФЗ)</w:t>
      </w:r>
    </w:p>
    <w:p w:rsidR="00000000" w:rsidRDefault="00D76443">
      <w:pPr>
        <w:pStyle w:val="ConsPlusNormal"/>
        <w:spacing w:before="160"/>
        <w:ind w:firstLine="540"/>
        <w:jc w:val="both"/>
      </w:pPr>
      <w:bookmarkStart w:id="143" w:name="Par821"/>
      <w:bookmarkEnd w:id="143"/>
      <w:r>
        <w:t>5) отсутствие у участника закупки нед</w:t>
      </w:r>
      <w:r>
        <w:t xml:space="preserve">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19" w:history="1">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w:t>
      </w:r>
      <w:r>
        <w:t xml:space="preserve">е суда о признании обязанности заявителя по уплате этих сумм исполненной или которые признаны безнадежными к взысканию в соответствии с </w:t>
      </w:r>
      <w:hyperlink r:id="rId520" w:history="1">
        <w:r>
          <w:rPr>
            <w:color w:val="0000FF"/>
          </w:rPr>
          <w:t>законодательством</w:t>
        </w:r>
      </w:hyperlink>
      <w:r>
        <w:t xml:space="preserve"> Российской Федерации</w:t>
      </w:r>
      <w:r>
        <w:t xml:space="preserve">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w:t>
      </w:r>
      <w:r>
        <w:t>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w:t>
      </w:r>
      <w:r>
        <w:t xml:space="preserve"> принято;</w:t>
      </w:r>
    </w:p>
    <w:p w:rsidR="00000000" w:rsidRDefault="00D76443">
      <w:pPr>
        <w:pStyle w:val="ConsPlusNormal"/>
        <w:spacing w:before="160"/>
        <w:ind w:firstLine="540"/>
        <w:jc w:val="both"/>
      </w:pPr>
      <w:r>
        <w:t xml:space="preserve">6) утратил силу с 1 января 2014 года. - Федеральный </w:t>
      </w:r>
      <w:hyperlink r:id="rId521" w:history="1">
        <w:r>
          <w:rPr>
            <w:color w:val="0000FF"/>
          </w:rPr>
          <w:t>закон</w:t>
        </w:r>
      </w:hyperlink>
      <w:r>
        <w:t xml:space="preserve"> от 28.12.2013 N 396-ФЗ;</w:t>
      </w:r>
    </w:p>
    <w:p w:rsidR="00000000" w:rsidRDefault="00D76443">
      <w:pPr>
        <w:pStyle w:val="ConsPlusNormal"/>
        <w:spacing w:before="160"/>
        <w:ind w:firstLine="540"/>
        <w:jc w:val="both"/>
      </w:pPr>
      <w:bookmarkStart w:id="144" w:name="Par823"/>
      <w:bookmarkEnd w:id="144"/>
      <w:r>
        <w:t>7) отсутствие у участника закупки - физического лица либо у руководи</w:t>
      </w:r>
      <w:r>
        <w:t>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w:t>
      </w:r>
      <w:r>
        <w:t xml:space="preserve">ные </w:t>
      </w:r>
      <w:hyperlink r:id="rId522" w:history="1">
        <w:r>
          <w:rPr>
            <w:color w:val="0000FF"/>
          </w:rPr>
          <w:t>статьями 289</w:t>
        </w:r>
      </w:hyperlink>
      <w:r>
        <w:t xml:space="preserve">, </w:t>
      </w:r>
      <w:hyperlink r:id="rId523" w:history="1">
        <w:r>
          <w:rPr>
            <w:color w:val="0000FF"/>
          </w:rPr>
          <w:t>290</w:t>
        </w:r>
      </w:hyperlink>
      <w:r>
        <w:t xml:space="preserve">, </w:t>
      </w:r>
      <w:hyperlink r:id="rId524" w:history="1">
        <w:r>
          <w:rPr>
            <w:color w:val="0000FF"/>
          </w:rPr>
          <w:t>291</w:t>
        </w:r>
      </w:hyperlink>
      <w:r>
        <w:t xml:space="preserve">, </w:t>
      </w:r>
      <w:hyperlink r:id="rId525" w:history="1">
        <w:r>
          <w:rPr>
            <w:color w:val="0000FF"/>
          </w:rPr>
          <w:t>291.1</w:t>
        </w:r>
      </w:hyperlink>
      <w:r>
        <w:t xml:space="preserve"> Уголовного кодекса Российской Федерации (за исключением лиц, у которых такая суди</w:t>
      </w:r>
      <w:r>
        <w:t>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r>
        <w:t xml:space="preserve"> услуги, являющихся объектом осуществляемой закупки, и административного наказания в виде дисквалификации;</w:t>
      </w:r>
    </w:p>
    <w:p w:rsidR="00000000" w:rsidRDefault="00D76443">
      <w:pPr>
        <w:pStyle w:val="ConsPlusNormal"/>
        <w:jc w:val="both"/>
      </w:pPr>
      <w:r>
        <w:t xml:space="preserve">(п. 7 в ред. Федерального </w:t>
      </w:r>
      <w:hyperlink r:id="rId526" w:history="1">
        <w:r>
          <w:rPr>
            <w:color w:val="0000FF"/>
          </w:rPr>
          <w:t>закона</w:t>
        </w:r>
      </w:hyperlink>
      <w:r>
        <w:t xml:space="preserve"> от 28.12.2016 N 489-ФЗ)</w:t>
      </w:r>
    </w:p>
    <w:p w:rsidR="00000000" w:rsidRDefault="00D76443">
      <w:pPr>
        <w:pStyle w:val="ConsPlusNormal"/>
        <w:spacing w:before="160"/>
        <w:ind w:firstLine="540"/>
        <w:jc w:val="both"/>
      </w:pPr>
      <w:bookmarkStart w:id="145" w:name="Par825"/>
      <w:bookmarkEnd w:id="145"/>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527" w:history="1">
        <w:r>
          <w:rPr>
            <w:color w:val="0000FF"/>
          </w:rPr>
          <w:t>статьей 19.28</w:t>
        </w:r>
      </w:hyperlink>
      <w:r>
        <w:t xml:space="preserve"> Кодекса Российской Федерации об административных правонарушениях;</w:t>
      </w:r>
    </w:p>
    <w:p w:rsidR="00000000" w:rsidRDefault="00D76443">
      <w:pPr>
        <w:pStyle w:val="ConsPlusNormal"/>
        <w:jc w:val="both"/>
      </w:pPr>
      <w:r>
        <w:t xml:space="preserve">(п. 7.1 введен Федеральным </w:t>
      </w:r>
      <w:hyperlink r:id="rId528" w:history="1">
        <w:r>
          <w:rPr>
            <w:color w:val="0000FF"/>
          </w:rPr>
          <w:t>зако</w:t>
        </w:r>
        <w:r>
          <w:rPr>
            <w:color w:val="0000FF"/>
          </w:rPr>
          <w:t>ном</w:t>
        </w:r>
      </w:hyperlink>
      <w:r>
        <w:t xml:space="preserve"> от 28.12.2016 N 489-ФЗ)</w:t>
      </w:r>
    </w:p>
    <w:p w:rsidR="00000000" w:rsidRDefault="00D76443">
      <w:pPr>
        <w:pStyle w:val="ConsPlusNormal"/>
        <w:spacing w:before="160"/>
        <w:ind w:firstLine="540"/>
        <w:jc w:val="both"/>
      </w:pPr>
      <w:bookmarkStart w:id="146" w:name="Par827"/>
      <w:bookmarkEnd w:id="146"/>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w:t>
      </w:r>
      <w:r>
        <w:t>ючения контрактов на создание произведений литературы или искусства, исполнения, на финансирование проката или показа национального фильма;</w:t>
      </w:r>
    </w:p>
    <w:p w:rsidR="00000000" w:rsidRDefault="00D76443">
      <w:pPr>
        <w:pStyle w:val="ConsPlusNormal"/>
        <w:spacing w:before="160"/>
        <w:ind w:firstLine="540"/>
        <w:jc w:val="both"/>
      </w:pPr>
      <w:bookmarkStart w:id="147" w:name="Par828"/>
      <w:bookmarkEnd w:id="147"/>
      <w:r>
        <w:t>9) отсутствие обстоятельств, при которых должностное лицо заказчика (руководитель заказчика, член комисс</w:t>
      </w:r>
      <w:r>
        <w:t>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w:t>
      </w:r>
      <w:r>
        <w:t>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00000" w:rsidRDefault="00D76443">
      <w:pPr>
        <w:pStyle w:val="ConsPlusNormal"/>
        <w:spacing w:before="160"/>
        <w:ind w:firstLine="540"/>
        <w:jc w:val="both"/>
      </w:pPr>
      <w:r>
        <w:t>а) физическим лицом (в том числе зарегистрированным в качес</w:t>
      </w:r>
      <w:r>
        <w:t>тве индивидуального предпринимателя), являющимся участником закупки;</w:t>
      </w:r>
    </w:p>
    <w:p w:rsidR="00000000" w:rsidRDefault="00D76443">
      <w:pPr>
        <w:pStyle w:val="ConsPlusNormal"/>
        <w:spacing w:before="160"/>
        <w:ind w:firstLine="5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00000" w:rsidRDefault="00D76443">
      <w:pPr>
        <w:pStyle w:val="ConsPlusNormal"/>
        <w:spacing w:before="160"/>
        <w:ind w:firstLine="540"/>
        <w:jc w:val="both"/>
      </w:pPr>
      <w:r>
        <w:t>в) единоличным исполнительным органом, членом коллегиального</w:t>
      </w:r>
      <w:r>
        <w:t xml:space="preserve">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w:t>
      </w:r>
      <w:r>
        <w:t>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w:t>
      </w:r>
      <w:r>
        <w:t>есять процентов в уставном (складочном) капитале хозяйственного товарищества или общества;</w:t>
      </w:r>
    </w:p>
    <w:p w:rsidR="00000000" w:rsidRDefault="00D76443">
      <w:pPr>
        <w:pStyle w:val="ConsPlusNormal"/>
        <w:jc w:val="both"/>
      </w:pPr>
      <w:r>
        <w:t xml:space="preserve">(п. 9 в ред. Федерального </w:t>
      </w:r>
      <w:hyperlink r:id="rId529" w:history="1">
        <w:r>
          <w:rPr>
            <w:color w:val="0000FF"/>
          </w:rPr>
          <w:t>закона</w:t>
        </w:r>
      </w:hyperlink>
      <w:r>
        <w:t xml:space="preserve"> от 11.06.2022 N 160-ФЗ)</w:t>
      </w:r>
    </w:p>
    <w:p w:rsidR="00000000" w:rsidRDefault="00D76443">
      <w:pPr>
        <w:pStyle w:val="ConsPlusNormal"/>
        <w:spacing w:before="160"/>
        <w:ind w:firstLine="540"/>
        <w:jc w:val="both"/>
      </w:pPr>
      <w:bookmarkStart w:id="148" w:name="Par833"/>
      <w:bookmarkEnd w:id="148"/>
      <w:r>
        <w:t>10) участник</w:t>
      </w:r>
      <w:r>
        <w:t xml:space="preserve">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w:t>
      </w:r>
      <w:r>
        <w:t>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t>;</w:t>
      </w:r>
    </w:p>
    <w:p w:rsidR="00000000" w:rsidRDefault="00D76443">
      <w:pPr>
        <w:pStyle w:val="ConsPlusNormal"/>
        <w:jc w:val="both"/>
      </w:pPr>
      <w:r>
        <w:t xml:space="preserve">(п. 10 в ред. Федерального </w:t>
      </w:r>
      <w:hyperlink r:id="rId530" w:history="1">
        <w:r>
          <w:rPr>
            <w:color w:val="0000FF"/>
          </w:rPr>
          <w:t>закона</w:t>
        </w:r>
      </w:hyperlink>
      <w:r>
        <w:t xml:space="preserve"> от 02.07.2021 N 360-ФЗ)</w:t>
      </w:r>
    </w:p>
    <w:p w:rsidR="00000000" w:rsidRDefault="00D76443">
      <w:pPr>
        <w:pStyle w:val="ConsPlusNormal"/>
        <w:spacing w:before="160"/>
        <w:ind w:firstLine="540"/>
        <w:jc w:val="both"/>
      </w:pPr>
      <w:bookmarkStart w:id="149" w:name="Par835"/>
      <w:bookmarkEnd w:id="149"/>
      <w:r>
        <w:t>10.1) участник закупки не является иностранным агентом;</w:t>
      </w:r>
    </w:p>
    <w:p w:rsidR="00000000" w:rsidRDefault="00D76443">
      <w:pPr>
        <w:pStyle w:val="ConsPlusNormal"/>
        <w:jc w:val="both"/>
      </w:pPr>
      <w:r>
        <w:lastRenderedPageBreak/>
        <w:t xml:space="preserve">(п. 10.1 введен Федеральным </w:t>
      </w:r>
      <w:hyperlink r:id="rId531" w:history="1">
        <w:r>
          <w:rPr>
            <w:color w:val="0000FF"/>
          </w:rPr>
          <w:t>законом</w:t>
        </w:r>
      </w:hyperlink>
      <w:r>
        <w:t xml:space="preserve"> от 05.12.2022 N 498-ФЗ)</w:t>
      </w:r>
    </w:p>
    <w:p w:rsidR="00000000" w:rsidRDefault="00D76443">
      <w:pPr>
        <w:pStyle w:val="ConsPlusNormal"/>
        <w:spacing w:before="160"/>
        <w:ind w:firstLine="540"/>
        <w:jc w:val="both"/>
      </w:pPr>
      <w:bookmarkStart w:id="150" w:name="Par837"/>
      <w:bookmarkEnd w:id="150"/>
      <w:r>
        <w:t>11) отсутствие у участника закупки ограничений для участия в закупках, установленных законодательством Российской Федерации.</w:t>
      </w:r>
    </w:p>
    <w:p w:rsidR="00000000" w:rsidRDefault="00D76443">
      <w:pPr>
        <w:pStyle w:val="ConsPlusNormal"/>
        <w:jc w:val="both"/>
      </w:pPr>
      <w:r>
        <w:t>(п. 11 введен Федер</w:t>
      </w:r>
      <w:r>
        <w:t xml:space="preserve">альным </w:t>
      </w:r>
      <w:hyperlink r:id="rId532" w:history="1">
        <w:r>
          <w:rPr>
            <w:color w:val="0000FF"/>
          </w:rPr>
          <w:t>законом</w:t>
        </w:r>
      </w:hyperlink>
      <w:r>
        <w:t xml:space="preserve"> от 31.12.2017 N 504-ФЗ)</w:t>
      </w:r>
    </w:p>
    <w:p w:rsidR="00000000" w:rsidRDefault="00D76443">
      <w:pPr>
        <w:pStyle w:val="ConsPlusNormal"/>
        <w:spacing w:before="160"/>
        <w:ind w:firstLine="540"/>
        <w:jc w:val="both"/>
      </w:pPr>
      <w:bookmarkStart w:id="151" w:name="Par839"/>
      <w:bookmarkEnd w:id="151"/>
      <w:r>
        <w:t xml:space="preserve">1.1. Заказчик вправе установить требование об отсутствии в предусмотренном настоящим Федеральным </w:t>
      </w:r>
      <w:hyperlink w:anchor="Par2729" w:history="1">
        <w:r>
          <w:rPr>
            <w:color w:val="0000FF"/>
          </w:rPr>
          <w:t>за</w:t>
        </w:r>
        <w:r>
          <w:rPr>
            <w:color w:val="0000FF"/>
          </w:rPr>
          <w:t>коном</w:t>
        </w:r>
      </w:hyperlink>
      <w: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w:anchor="Par1211" w:history="1">
        <w:r>
          <w:rPr>
            <w:color w:val="0000FF"/>
          </w:rPr>
          <w:t>подпунктом "в" пункта 1 час</w:t>
        </w:r>
        <w:r>
          <w:rPr>
            <w:color w:val="0000FF"/>
          </w:rPr>
          <w:t>ти 1 статьи 43</w:t>
        </w:r>
      </w:hyperlink>
      <w:r>
        <w:t xml:space="preserve"> настоящего Федерального закона, если Правительством Российской Федерации не установлено </w:t>
      </w:r>
      <w:hyperlink r:id="rId533" w:history="1">
        <w:r>
          <w:rPr>
            <w:color w:val="0000FF"/>
          </w:rPr>
          <w:t>иное</w:t>
        </w:r>
      </w:hyperlink>
      <w:r>
        <w:t>.</w:t>
      </w:r>
    </w:p>
    <w:p w:rsidR="00000000" w:rsidRDefault="00D76443">
      <w:pPr>
        <w:pStyle w:val="ConsPlusNormal"/>
        <w:jc w:val="both"/>
      </w:pPr>
      <w:r>
        <w:t xml:space="preserve">(часть 1.1 введена Федеральным </w:t>
      </w:r>
      <w:hyperlink r:id="rId534" w:history="1">
        <w:r>
          <w:rPr>
            <w:color w:val="0000FF"/>
          </w:rPr>
          <w:t>законом</w:t>
        </w:r>
      </w:hyperlink>
      <w:r>
        <w:t xml:space="preserve"> от 28.12.2013 N 396-ФЗ; в ред. Федеральных законов от 30.12.2020 </w:t>
      </w:r>
      <w:hyperlink r:id="rId535" w:history="1">
        <w:r>
          <w:rPr>
            <w:color w:val="0000FF"/>
          </w:rPr>
          <w:t>N 539-ФЗ</w:t>
        </w:r>
      </w:hyperlink>
      <w:r>
        <w:t xml:space="preserve">, от 16.04.2022 </w:t>
      </w:r>
      <w:hyperlink r:id="rId536" w:history="1">
        <w:r>
          <w:rPr>
            <w:color w:val="0000FF"/>
          </w:rPr>
          <w:t>N 104-ФЗ</w:t>
        </w:r>
      </w:hyperlink>
      <w:r>
        <w:t>)</w:t>
      </w:r>
    </w:p>
    <w:p w:rsidR="00000000" w:rsidRDefault="00D76443">
      <w:pPr>
        <w:pStyle w:val="ConsPlusNormal"/>
        <w:spacing w:before="160"/>
        <w:ind w:firstLine="540"/>
        <w:jc w:val="both"/>
      </w:pPr>
      <w:bookmarkStart w:id="152" w:name="Par841"/>
      <w:bookmarkEnd w:id="152"/>
      <w:r>
        <w:t xml:space="preserve">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r:id="rId537" w:history="1">
        <w:r>
          <w:rPr>
            <w:color w:val="0000FF"/>
          </w:rPr>
          <w:t>дополнительные требования</w:t>
        </w:r>
      </w:hyperlink>
      <w:r>
        <w:t>, в том числе к наличию:</w:t>
      </w:r>
    </w:p>
    <w:p w:rsidR="00000000" w:rsidRDefault="00D76443">
      <w:pPr>
        <w:pStyle w:val="ConsPlusNormal"/>
        <w:jc w:val="both"/>
      </w:pPr>
      <w:r>
        <w:t xml:space="preserve">(в ред. Федеральных законов от 02.07.2021 </w:t>
      </w:r>
      <w:hyperlink r:id="rId538" w:history="1">
        <w:r>
          <w:rPr>
            <w:color w:val="0000FF"/>
          </w:rPr>
          <w:t>N 360-ФЗ</w:t>
        </w:r>
      </w:hyperlink>
      <w:r>
        <w:t>, от 28.0</w:t>
      </w:r>
      <w:r>
        <w:t xml:space="preserve">6.2022 </w:t>
      </w:r>
      <w:hyperlink r:id="rId539" w:history="1">
        <w:r>
          <w:rPr>
            <w:color w:val="0000FF"/>
          </w:rPr>
          <w:t>N 231-ФЗ</w:t>
        </w:r>
      </w:hyperlink>
      <w:r>
        <w:t>)</w:t>
      </w:r>
    </w:p>
    <w:p w:rsidR="00000000" w:rsidRDefault="00D76443">
      <w:pPr>
        <w:pStyle w:val="ConsPlusNormal"/>
        <w:spacing w:before="160"/>
        <w:ind w:firstLine="540"/>
        <w:jc w:val="both"/>
      </w:pPr>
      <w:r>
        <w:t>1) финансовых ресурсов для исполнения контракта;</w:t>
      </w:r>
    </w:p>
    <w:p w:rsidR="00000000" w:rsidRDefault="00D76443">
      <w:pPr>
        <w:pStyle w:val="ConsPlusNormal"/>
        <w:spacing w:before="160"/>
        <w:ind w:firstLine="540"/>
        <w:jc w:val="both"/>
      </w:pPr>
      <w:r>
        <w:t>2) на праве собственности или ином законном основании оборудования и других материальных ресурсов для испо</w:t>
      </w:r>
      <w:r>
        <w:t>лнения контракта;</w:t>
      </w:r>
    </w:p>
    <w:p w:rsidR="00000000" w:rsidRDefault="00D76443">
      <w:pPr>
        <w:pStyle w:val="ConsPlusNormal"/>
        <w:spacing w:before="160"/>
        <w:ind w:firstLine="540"/>
        <w:jc w:val="both"/>
      </w:pPr>
      <w:r>
        <w:t>3) опыта работы, связанного с предметом контракта, и деловой репутации;</w:t>
      </w:r>
    </w:p>
    <w:p w:rsidR="00000000" w:rsidRDefault="00D76443">
      <w:pPr>
        <w:pStyle w:val="ConsPlusNormal"/>
        <w:spacing w:before="160"/>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000000" w:rsidRDefault="00D76443">
      <w:pPr>
        <w:pStyle w:val="ConsPlusNormal"/>
        <w:spacing w:before="160"/>
        <w:ind w:firstLine="540"/>
        <w:jc w:val="both"/>
      </w:pPr>
      <w:bookmarkStart w:id="153" w:name="Par847"/>
      <w:bookmarkEnd w:id="153"/>
      <w:r>
        <w:t>2.1. Если при применении конкурентны</w:t>
      </w:r>
      <w:r>
        <w:t>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w:t>
      </w:r>
      <w:r>
        <w:t xml:space="preserve"> отношении участников которых Правительством Российской Федерации установлены дополнительные требования в соответствии с </w:t>
      </w:r>
      <w:hyperlink w:anchor="Par841" w:history="1">
        <w:r>
          <w:rPr>
            <w:color w:val="0000FF"/>
          </w:rPr>
          <w:t>частью 2</w:t>
        </w:r>
      </w:hyperlink>
      <w:r>
        <w:t xml:space="preserve"> настоящей статьи) устанавливает дополнительное требование об исполнении участником закупки (с учетом п</w:t>
      </w:r>
      <w:r>
        <w:t xml:space="preserve">равопреемства) в течение трех лет до даты подачи заявки на участие в закупке контракта или договора, заключенного в соответствии с Федеральным </w:t>
      </w:r>
      <w:hyperlink r:id="rId540" w:history="1">
        <w:r>
          <w:rPr>
            <w:color w:val="0000FF"/>
          </w:rPr>
          <w:t>законом</w:t>
        </w:r>
      </w:hyperlink>
      <w:r>
        <w:t xml:space="preserve"> от 18 июля 2011 года N 223-ФЗ "О</w:t>
      </w:r>
      <w:r>
        <w:t xml:space="preserve">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w:t>
      </w:r>
      <w:r>
        <w:t xml:space="preserve"> таким контракту, договору должна составлять не менее двадцати процентов начальной (максимальной) цены контракта.</w:t>
      </w:r>
    </w:p>
    <w:p w:rsidR="00000000" w:rsidRDefault="00D76443">
      <w:pPr>
        <w:pStyle w:val="ConsPlusNormal"/>
        <w:jc w:val="both"/>
      </w:pPr>
      <w:r>
        <w:t xml:space="preserve">(в ред. Федеральных законов от 02.07.2021 </w:t>
      </w:r>
      <w:hyperlink r:id="rId541" w:history="1">
        <w:r>
          <w:rPr>
            <w:color w:val="0000FF"/>
          </w:rPr>
          <w:t>N 360-ФЗ</w:t>
        </w:r>
      </w:hyperlink>
      <w:r>
        <w:t>, от 28.</w:t>
      </w:r>
      <w:r>
        <w:t xml:space="preserve">06.2022 </w:t>
      </w:r>
      <w:hyperlink r:id="rId542" w:history="1">
        <w:r>
          <w:rPr>
            <w:color w:val="0000FF"/>
          </w:rPr>
          <w:t>N 231-ФЗ</w:t>
        </w:r>
      </w:hyperlink>
      <w:r>
        <w:t>)</w:t>
      </w:r>
    </w:p>
    <w:p w:rsidR="00000000" w:rsidRDefault="00D76443">
      <w:pPr>
        <w:pStyle w:val="ConsPlusNormal"/>
        <w:spacing w:before="160"/>
        <w:ind w:firstLine="540"/>
        <w:jc w:val="both"/>
      </w:pPr>
      <w:bookmarkStart w:id="154" w:name="Par849"/>
      <w:bookmarkEnd w:id="154"/>
      <w:r>
        <w:t xml:space="preserve">3. Перечень информации и документов, которые подтверждают соответствие участников закупок дополнительным требованиям, указанным в </w:t>
      </w:r>
      <w:hyperlink w:anchor="Par841" w:history="1">
        <w:r>
          <w:rPr>
            <w:color w:val="0000FF"/>
          </w:rPr>
          <w:t>частях 2</w:t>
        </w:r>
      </w:hyperlink>
      <w:r>
        <w:t xml:space="preserve"> и </w:t>
      </w:r>
      <w:hyperlink w:anchor="Par847" w:history="1">
        <w:r>
          <w:rPr>
            <w:color w:val="0000FF"/>
          </w:rPr>
          <w:t>2.1</w:t>
        </w:r>
      </w:hyperlink>
      <w:r>
        <w:t xml:space="preserve"> настоящей статьи, устанавливается Правительством Российской Федерации.</w:t>
      </w:r>
    </w:p>
    <w:p w:rsidR="00000000" w:rsidRDefault="00D76443">
      <w:pPr>
        <w:pStyle w:val="ConsPlusNormal"/>
        <w:jc w:val="both"/>
      </w:pPr>
      <w:r>
        <w:t xml:space="preserve">(в ред. Федеральных законов от 29.06.2015 </w:t>
      </w:r>
      <w:hyperlink r:id="rId543" w:history="1">
        <w:r>
          <w:rPr>
            <w:color w:val="0000FF"/>
          </w:rPr>
          <w:t>N 210-ФЗ</w:t>
        </w:r>
      </w:hyperlink>
      <w:r>
        <w:t xml:space="preserve">, от 02.07.2021 </w:t>
      </w:r>
      <w:hyperlink r:id="rId544" w:history="1">
        <w:r>
          <w:rPr>
            <w:color w:val="0000FF"/>
          </w:rPr>
          <w:t>N 360-ФЗ</w:t>
        </w:r>
      </w:hyperlink>
      <w:r>
        <w:t>)</w:t>
      </w:r>
    </w:p>
    <w:p w:rsidR="00000000" w:rsidRDefault="00D76443">
      <w:pPr>
        <w:pStyle w:val="ConsPlusNormal"/>
        <w:spacing w:before="160"/>
        <w:ind w:firstLine="540"/>
        <w:jc w:val="both"/>
      </w:pPr>
      <w:r>
        <w:t xml:space="preserve">4. В случае установления Правительством Российской Федерации в соответствии с </w:t>
      </w:r>
      <w:hyperlink w:anchor="Par841" w:history="1">
        <w:r>
          <w:rPr>
            <w:color w:val="0000FF"/>
          </w:rPr>
          <w:t>частью 2</w:t>
        </w:r>
      </w:hyperlink>
      <w:r>
        <w:t xml:space="preserve"> настоящей статьи дополнительных тре</w:t>
      </w:r>
      <w:r>
        <w:t>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00000" w:rsidRDefault="00D76443">
      <w:pPr>
        <w:pStyle w:val="ConsPlusNormal"/>
        <w:jc w:val="both"/>
      </w:pPr>
      <w:r>
        <w:t xml:space="preserve">(в ред. Федеральных законов от 29.06.2015 </w:t>
      </w:r>
      <w:hyperlink r:id="rId545" w:history="1">
        <w:r>
          <w:rPr>
            <w:color w:val="0000FF"/>
          </w:rPr>
          <w:t>N 210-ФЗ</w:t>
        </w:r>
      </w:hyperlink>
      <w:r>
        <w:t xml:space="preserve">, от 02.07.2021 </w:t>
      </w:r>
      <w:hyperlink r:id="rId546" w:history="1">
        <w:r>
          <w:rPr>
            <w:color w:val="0000FF"/>
          </w:rPr>
          <w:t>N 360-ФЗ</w:t>
        </w:r>
      </w:hyperlink>
      <w:r>
        <w:t>)</w:t>
      </w:r>
    </w:p>
    <w:p w:rsidR="00000000" w:rsidRDefault="00D76443">
      <w:pPr>
        <w:pStyle w:val="ConsPlusNormal"/>
        <w:spacing w:before="160"/>
        <w:ind w:firstLine="540"/>
        <w:jc w:val="both"/>
      </w:pPr>
      <w:r>
        <w:t xml:space="preserve">5. Информация об установленных требованиях в соответствии с </w:t>
      </w:r>
      <w:hyperlink w:anchor="Par814" w:history="1">
        <w:r>
          <w:rPr>
            <w:color w:val="0000FF"/>
          </w:rPr>
          <w:t>частями 1</w:t>
        </w:r>
      </w:hyperlink>
      <w:r>
        <w:t xml:space="preserve">, </w:t>
      </w:r>
      <w:hyperlink w:anchor="Par839" w:history="1">
        <w:r>
          <w:rPr>
            <w:color w:val="0000FF"/>
          </w:rPr>
          <w:t>1.</w:t>
        </w:r>
        <w:r>
          <w:rPr>
            <w:color w:val="0000FF"/>
          </w:rPr>
          <w:t>1</w:t>
        </w:r>
      </w:hyperlink>
      <w:r>
        <w:t xml:space="preserve">, </w:t>
      </w:r>
      <w:hyperlink w:anchor="Par841" w:history="1">
        <w:r>
          <w:rPr>
            <w:color w:val="0000FF"/>
          </w:rPr>
          <w:t>2</w:t>
        </w:r>
      </w:hyperlink>
      <w:r>
        <w:t xml:space="preserve"> и </w:t>
      </w:r>
      <w:hyperlink w:anchor="Par847" w:history="1">
        <w:r>
          <w:rPr>
            <w:color w:val="0000FF"/>
          </w:rPr>
          <w:t>2.1</w:t>
        </w:r>
      </w:hyperlink>
      <w: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000000" w:rsidRDefault="00D76443">
      <w:pPr>
        <w:pStyle w:val="ConsPlusNormal"/>
        <w:jc w:val="both"/>
      </w:pPr>
      <w:r>
        <w:t xml:space="preserve">(в ред. Федеральных законов от 04.06.2014 </w:t>
      </w:r>
      <w:hyperlink r:id="rId547" w:history="1">
        <w:r>
          <w:rPr>
            <w:color w:val="0000FF"/>
          </w:rPr>
          <w:t>N 140-ФЗ</w:t>
        </w:r>
      </w:hyperlink>
      <w:r>
        <w:t xml:space="preserve">, от 29.06.2015 </w:t>
      </w:r>
      <w:hyperlink r:id="rId548" w:history="1">
        <w:r>
          <w:rPr>
            <w:color w:val="0000FF"/>
          </w:rPr>
          <w:t>N 210-ФЗ</w:t>
        </w:r>
      </w:hyperlink>
      <w:r>
        <w:t>, от 02.07.202</w:t>
      </w:r>
      <w:r>
        <w:t xml:space="preserve">1 </w:t>
      </w:r>
      <w:hyperlink r:id="rId549" w:history="1">
        <w:r>
          <w:rPr>
            <w:color w:val="0000FF"/>
          </w:rPr>
          <w:t>N 360-ФЗ</w:t>
        </w:r>
      </w:hyperlink>
      <w:r>
        <w:t>)</w:t>
      </w:r>
    </w:p>
    <w:p w:rsidR="00000000" w:rsidRDefault="00D76443">
      <w:pPr>
        <w:pStyle w:val="ConsPlusNormal"/>
        <w:spacing w:before="160"/>
        <w:ind w:firstLine="540"/>
        <w:jc w:val="both"/>
      </w:pPr>
      <w:r>
        <w:t>6. Заказчики не вправе устанавливать требования к участникам закупок в нарушение требований настоящего Федерального закона.</w:t>
      </w:r>
    </w:p>
    <w:p w:rsidR="00000000" w:rsidRDefault="00D76443">
      <w:pPr>
        <w:pStyle w:val="ConsPlusNormal"/>
        <w:spacing w:before="160"/>
        <w:ind w:firstLine="540"/>
        <w:jc w:val="both"/>
      </w:pPr>
      <w:r>
        <w:t>7. Указанные в настоящей статье треб</w:t>
      </w:r>
      <w:r>
        <w:t>ования предъявляются в равной мере ко всем участникам закупок.</w:t>
      </w:r>
    </w:p>
    <w:p w:rsidR="00000000" w:rsidRDefault="00D76443">
      <w:pPr>
        <w:pStyle w:val="ConsPlusNormal"/>
        <w:spacing w:before="160"/>
        <w:ind w:firstLine="540"/>
        <w:jc w:val="both"/>
      </w:pPr>
      <w:r>
        <w:t xml:space="preserve">8. Комиссия по осуществлению закупок проверяет соответствие участников закупок требованиям, указанным в </w:t>
      </w:r>
      <w:hyperlink w:anchor="Par816" w:history="1">
        <w:r>
          <w:rPr>
            <w:color w:val="0000FF"/>
          </w:rPr>
          <w:t>пунктах 1</w:t>
        </w:r>
      </w:hyperlink>
      <w:r>
        <w:t xml:space="preserve"> и </w:t>
      </w:r>
      <w:hyperlink w:anchor="Par825" w:history="1">
        <w:r>
          <w:rPr>
            <w:color w:val="0000FF"/>
          </w:rPr>
          <w:t>7.1</w:t>
        </w:r>
      </w:hyperlink>
      <w:r>
        <w:t xml:space="preserve">, </w:t>
      </w:r>
      <w:hyperlink w:anchor="Par833" w:history="1">
        <w:r>
          <w:rPr>
            <w:color w:val="0000FF"/>
          </w:rPr>
          <w:t>пункте 10</w:t>
        </w:r>
      </w:hyperlink>
      <w:r>
        <w:t xml:space="preserve"> (за исключением случаев проведения электронных процедур), </w:t>
      </w:r>
      <w:hyperlink w:anchor="Par835" w:history="1">
        <w:r>
          <w:rPr>
            <w:color w:val="0000FF"/>
          </w:rPr>
          <w:t>пункте 10.1 части 1</w:t>
        </w:r>
      </w:hyperlink>
      <w:r>
        <w:t xml:space="preserve"> и </w:t>
      </w:r>
      <w:hyperlink w:anchor="Par839" w:history="1">
        <w:r>
          <w:rPr>
            <w:color w:val="0000FF"/>
          </w:rPr>
          <w:t>части 1.1</w:t>
        </w:r>
      </w:hyperlink>
      <w:r>
        <w:t xml:space="preserve"> (при наличии такого требования) настоящей статьи, требованиям, предусмотренным </w:t>
      </w:r>
      <w:hyperlink w:anchor="Par841" w:history="1">
        <w:r>
          <w:rPr>
            <w:color w:val="0000FF"/>
          </w:rPr>
          <w:t>частя</w:t>
        </w:r>
        <w:r>
          <w:rPr>
            <w:color w:val="0000FF"/>
          </w:rPr>
          <w:t>ми 2</w:t>
        </w:r>
      </w:hyperlink>
      <w:r>
        <w:t xml:space="preserve"> и </w:t>
      </w:r>
      <w:hyperlink w:anchor="Par847" w:history="1">
        <w:r>
          <w:rPr>
            <w:color w:val="0000FF"/>
          </w:rPr>
          <w:t>2.1</w:t>
        </w:r>
      </w:hyperlink>
      <w:r>
        <w:t xml:space="preserve"> настоящей статьи (при осуществлении закупок, в отношении участников которых в соответствии с </w:t>
      </w:r>
      <w:hyperlink w:anchor="Par841" w:history="1">
        <w:r>
          <w:rPr>
            <w:color w:val="0000FF"/>
          </w:rPr>
          <w:t>частями 2</w:t>
        </w:r>
      </w:hyperlink>
      <w:r>
        <w:t xml:space="preserve"> и </w:t>
      </w:r>
      <w:hyperlink w:anchor="Par847" w:history="1">
        <w:r>
          <w:rPr>
            <w:color w:val="0000FF"/>
          </w:rPr>
          <w:t>2.1</w:t>
        </w:r>
      </w:hyperlink>
      <w:r>
        <w:t xml:space="preserve"> настоящей статьи установлены дополнительные требования). Коми</w:t>
      </w:r>
      <w:r>
        <w:t xml:space="preserve">ссия по осуществлению закупок вправе проверять соответствие участников закупок требованиям, указанным в </w:t>
      </w:r>
      <w:hyperlink w:anchor="Par818" w:history="1">
        <w:r>
          <w:rPr>
            <w:color w:val="0000FF"/>
          </w:rPr>
          <w:t>пунктах 3</w:t>
        </w:r>
      </w:hyperlink>
      <w:r>
        <w:t xml:space="preserve"> - </w:t>
      </w:r>
      <w:hyperlink w:anchor="Par821" w:history="1">
        <w:r>
          <w:rPr>
            <w:color w:val="0000FF"/>
          </w:rPr>
          <w:t>5</w:t>
        </w:r>
      </w:hyperlink>
      <w:r>
        <w:t xml:space="preserve">, </w:t>
      </w:r>
      <w:hyperlink w:anchor="Par823" w:history="1">
        <w:r>
          <w:rPr>
            <w:color w:val="0000FF"/>
          </w:rPr>
          <w:t>7</w:t>
        </w:r>
      </w:hyperlink>
      <w:r>
        <w:t xml:space="preserve">, </w:t>
      </w:r>
      <w:hyperlink w:anchor="Par827" w:history="1">
        <w:r>
          <w:rPr>
            <w:color w:val="0000FF"/>
          </w:rPr>
          <w:t>8</w:t>
        </w:r>
      </w:hyperlink>
      <w:r>
        <w:t xml:space="preserve">, </w:t>
      </w:r>
      <w:hyperlink w:anchor="Par828" w:history="1">
        <w:r>
          <w:rPr>
            <w:color w:val="0000FF"/>
          </w:rPr>
          <w:t>9</w:t>
        </w:r>
      </w:hyperlink>
      <w:r>
        <w:t xml:space="preserve">, </w:t>
      </w:r>
      <w:hyperlink w:anchor="Par837" w:history="1">
        <w:r>
          <w:rPr>
            <w:color w:val="0000FF"/>
          </w:rPr>
          <w:t>11 части 1</w:t>
        </w:r>
      </w:hyperlink>
      <w:r>
        <w:t xml:space="preserve"> настоящей статьи, а также при проведении электронных процедур требованию, указанному в </w:t>
      </w:r>
      <w:hyperlink w:anchor="Par833" w:history="1">
        <w:r>
          <w:rPr>
            <w:color w:val="0000FF"/>
          </w:rPr>
          <w:t>пункте 10 части 1</w:t>
        </w:r>
      </w:hyperlink>
      <w:r>
        <w:t xml:space="preserve"> настоящей статьи. Комиссия по осуществлению закупок не вправе возлагать на участников закупок обязан</w:t>
      </w:r>
      <w:r>
        <w:t xml:space="preserve">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841" w:history="1">
        <w:r>
          <w:rPr>
            <w:color w:val="0000FF"/>
          </w:rPr>
          <w:t>частями 2</w:t>
        </w:r>
      </w:hyperlink>
      <w:r>
        <w:t xml:space="preserve"> и </w:t>
      </w:r>
      <w:hyperlink w:anchor="Par847" w:history="1">
        <w:r>
          <w:rPr>
            <w:color w:val="0000FF"/>
          </w:rPr>
          <w:t>2.1</w:t>
        </w:r>
      </w:hyperlink>
      <w:r>
        <w:t xml:space="preserve"> настоящей статьи.</w:t>
      </w:r>
    </w:p>
    <w:p w:rsidR="00000000" w:rsidRDefault="00D76443">
      <w:pPr>
        <w:pStyle w:val="ConsPlusNormal"/>
        <w:jc w:val="both"/>
      </w:pPr>
      <w:r>
        <w:t>(в р</w:t>
      </w:r>
      <w:r>
        <w:t xml:space="preserve">ед. Федеральных законов от 31.12.2017 </w:t>
      </w:r>
      <w:hyperlink r:id="rId550" w:history="1">
        <w:r>
          <w:rPr>
            <w:color w:val="0000FF"/>
          </w:rPr>
          <w:t>N 504-ФЗ</w:t>
        </w:r>
      </w:hyperlink>
      <w:r>
        <w:t xml:space="preserve">, от 01.04.2020 </w:t>
      </w:r>
      <w:hyperlink r:id="rId551" w:history="1">
        <w:r>
          <w:rPr>
            <w:color w:val="0000FF"/>
          </w:rPr>
          <w:t>N 98-ФЗ</w:t>
        </w:r>
      </w:hyperlink>
      <w:r>
        <w:t xml:space="preserve">, от 24.04.2020 </w:t>
      </w:r>
      <w:hyperlink r:id="rId552" w:history="1">
        <w:r>
          <w:rPr>
            <w:color w:val="0000FF"/>
          </w:rPr>
          <w:t>N 124-ФЗ</w:t>
        </w:r>
      </w:hyperlink>
      <w:r>
        <w:t xml:space="preserve">, от 02.07.2021 </w:t>
      </w:r>
      <w:hyperlink r:id="rId553" w:history="1">
        <w:r>
          <w:rPr>
            <w:color w:val="0000FF"/>
          </w:rPr>
          <w:t>N 360-ФЗ</w:t>
        </w:r>
      </w:hyperlink>
      <w:r>
        <w:t xml:space="preserve">, от 05.12.2022 </w:t>
      </w:r>
      <w:hyperlink r:id="rId554" w:history="1">
        <w:r>
          <w:rPr>
            <w:color w:val="0000FF"/>
          </w:rPr>
          <w:t>N 498-ФЗ</w:t>
        </w:r>
      </w:hyperlink>
      <w:r>
        <w:t>)</w:t>
      </w:r>
    </w:p>
    <w:p w:rsidR="00000000" w:rsidRDefault="00D76443">
      <w:pPr>
        <w:pStyle w:val="ConsPlusNormal"/>
        <w:spacing w:before="160"/>
        <w:ind w:firstLine="540"/>
        <w:jc w:val="both"/>
      </w:pPr>
      <w:r>
        <w:t xml:space="preserve">8.1. Утратил силу с 1 июля 2018 года. - Федеральный </w:t>
      </w:r>
      <w:hyperlink r:id="rId555" w:history="1">
        <w:r>
          <w:rPr>
            <w:color w:val="0000FF"/>
          </w:rPr>
          <w:t>закон</w:t>
        </w:r>
      </w:hyperlink>
      <w:r>
        <w:t xml:space="preserve"> от 31.12.2017 N 504-ФЗ.</w:t>
      </w:r>
    </w:p>
    <w:p w:rsidR="00000000" w:rsidRDefault="00D76443">
      <w:pPr>
        <w:pStyle w:val="ConsPlusNormal"/>
        <w:spacing w:before="160"/>
        <w:ind w:firstLine="540"/>
        <w:jc w:val="both"/>
      </w:pPr>
      <w:r>
        <w:t>8.2. Утратил силу с 1 января 2022 года.</w:t>
      </w:r>
      <w:r>
        <w:t xml:space="preserve"> - Федеральный </w:t>
      </w:r>
      <w:hyperlink r:id="rId556" w:history="1">
        <w:r>
          <w:rPr>
            <w:color w:val="0000FF"/>
          </w:rPr>
          <w:t>закон</w:t>
        </w:r>
      </w:hyperlink>
      <w:r>
        <w:t xml:space="preserve"> от 02.07.2021 N 360-ФЗ.</w:t>
      </w:r>
    </w:p>
    <w:p w:rsidR="00000000" w:rsidRDefault="00D76443">
      <w:pPr>
        <w:pStyle w:val="ConsPlusNormal"/>
        <w:spacing w:before="160"/>
        <w:ind w:firstLine="540"/>
        <w:jc w:val="both"/>
      </w:pPr>
      <w:bookmarkStart w:id="155" w:name="Par861"/>
      <w:bookmarkEnd w:id="155"/>
      <w:r>
        <w:t>9. Отстранение участника закупки от участия в определении поставщика (подрядчика, исполнителя) или отказ от заключе</w:t>
      </w:r>
      <w:r>
        <w:t xml:space="preserve">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w:t>
      </w:r>
      <w:r>
        <w:t xml:space="preserve">в </w:t>
      </w:r>
      <w:hyperlink w:anchor="Par814" w:history="1">
        <w:r>
          <w:rPr>
            <w:color w:val="0000FF"/>
          </w:rPr>
          <w:t>части 1</w:t>
        </w:r>
      </w:hyperlink>
      <w:r>
        <w:t xml:space="preserve">, </w:t>
      </w:r>
      <w:hyperlink w:anchor="Par839" w:history="1">
        <w:r>
          <w:rPr>
            <w:color w:val="0000FF"/>
          </w:rPr>
          <w:t>частях 1.1</w:t>
        </w:r>
      </w:hyperlink>
      <w:r>
        <w:t xml:space="preserve">, </w:t>
      </w:r>
      <w:hyperlink w:anchor="Par841" w:history="1">
        <w:r>
          <w:rPr>
            <w:color w:val="0000FF"/>
          </w:rPr>
          <w:t>2</w:t>
        </w:r>
      </w:hyperlink>
      <w:r>
        <w:t xml:space="preserve"> и </w:t>
      </w:r>
      <w:hyperlink w:anchor="Par847" w:history="1">
        <w:r>
          <w:rPr>
            <w:color w:val="0000FF"/>
          </w:rPr>
          <w:t>2.1</w:t>
        </w:r>
      </w:hyperlink>
      <w:r>
        <w:t xml:space="preserve"> (при наличии таких требований) настоящей статьи, или предоставил недостов</w:t>
      </w:r>
      <w:r>
        <w:t>ерную информацию в отношении своего соответствия указанным требованиям.</w:t>
      </w:r>
    </w:p>
    <w:p w:rsidR="00000000" w:rsidRDefault="00D76443">
      <w:pPr>
        <w:pStyle w:val="ConsPlusNormal"/>
        <w:jc w:val="both"/>
      </w:pPr>
      <w:r>
        <w:t xml:space="preserve">(в ред. Федеральных законов от 04.06.2014 </w:t>
      </w:r>
      <w:hyperlink r:id="rId557" w:history="1">
        <w:r>
          <w:rPr>
            <w:color w:val="0000FF"/>
          </w:rPr>
          <w:t>N 140-ФЗ</w:t>
        </w:r>
      </w:hyperlink>
      <w:r>
        <w:t xml:space="preserve">, от 29.06.2015 </w:t>
      </w:r>
      <w:hyperlink r:id="rId558" w:history="1">
        <w:r>
          <w:rPr>
            <w:color w:val="0000FF"/>
          </w:rPr>
          <w:t>N 210-ФЗ</w:t>
        </w:r>
      </w:hyperlink>
      <w:r>
        <w:t>)</w:t>
      </w:r>
    </w:p>
    <w:p w:rsidR="00000000" w:rsidRDefault="00D76443">
      <w:pPr>
        <w:pStyle w:val="ConsPlusNormal"/>
        <w:spacing w:before="160"/>
        <w:ind w:firstLine="540"/>
        <w:jc w:val="both"/>
      </w:pPr>
      <w:bookmarkStart w:id="156" w:name="Par863"/>
      <w:bookmarkEnd w:id="156"/>
      <w:r>
        <w:lastRenderedPageBreak/>
        <w:t xml:space="preserve">10. При осуществлении закупок лекарственных препаратов, которые включены в </w:t>
      </w:r>
      <w:hyperlink r:id="rId559" w:history="1">
        <w:r>
          <w:rPr>
            <w:color w:val="0000FF"/>
          </w:rPr>
          <w:t>перечень</w:t>
        </w:r>
      </w:hyperlink>
      <w:r>
        <w:t xml:space="preserve"> жизненно необход</w:t>
      </w:r>
      <w:r>
        <w:t xml:space="preserve">имых и важнейших лекарственных препаратов, в дополнение к основанию, предусмотренному </w:t>
      </w:r>
      <w:hyperlink w:anchor="Par861" w:history="1">
        <w:r>
          <w:rPr>
            <w:color w:val="0000FF"/>
          </w:rPr>
          <w:t>частью 9</w:t>
        </w:r>
      </w:hyperlink>
      <w:r>
        <w:t xml:space="preserve"> настоящей статьи, отстранение участника закупки от участия в определении поставщика (подрядчика, исполнителя) или отказ от заключения кон</w:t>
      </w:r>
      <w:r>
        <w:t>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000000" w:rsidRDefault="00D76443">
      <w:pPr>
        <w:pStyle w:val="ConsPlusNormal"/>
        <w:spacing w:before="160"/>
        <w:ind w:firstLine="540"/>
        <w:jc w:val="both"/>
      </w:pPr>
      <w:r>
        <w:t>1) предельная отпускная цена лекарственных препаратов, предлага</w:t>
      </w:r>
      <w:r>
        <w:t>емых таким участником закупки, не зарегистрирована;</w:t>
      </w:r>
    </w:p>
    <w:p w:rsidR="00000000" w:rsidRDefault="00D76443">
      <w:pPr>
        <w:pStyle w:val="ConsPlusNormal"/>
        <w:spacing w:before="160"/>
        <w:ind w:firstLine="540"/>
        <w:jc w:val="both"/>
      </w:pPr>
      <w:bookmarkStart w:id="157" w:name="Par865"/>
      <w:bookmarkEnd w:id="157"/>
      <w: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w:t>
      </w:r>
      <w:r>
        <w:t>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w:t>
      </w:r>
      <w:r>
        <w:t>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w:t>
      </w:r>
      <w:r>
        <w:t xml:space="preserve">х отпускных цен производителей на лекарственные препараты, включенные в </w:t>
      </w:r>
      <w:hyperlink r:id="rId560" w:history="1">
        <w:r>
          <w:rPr>
            <w:color w:val="0000FF"/>
          </w:rPr>
          <w:t>перечень</w:t>
        </w:r>
      </w:hyperlink>
      <w:r>
        <w:t xml:space="preserve"> жизненно необходимых и важнейших лекарственных препаратов, и от снижения предлагаемой цены </w:t>
      </w:r>
      <w:r>
        <w:t>при заключении контракта участник закупки отказывается.</w:t>
      </w:r>
    </w:p>
    <w:p w:rsidR="00000000" w:rsidRDefault="00D76443">
      <w:pPr>
        <w:pStyle w:val="ConsPlusNormal"/>
        <w:jc w:val="both"/>
      </w:pPr>
      <w:r>
        <w:t xml:space="preserve">(п. 2 в ред. Федерального </w:t>
      </w:r>
      <w:hyperlink r:id="rId561" w:history="1">
        <w:r>
          <w:rPr>
            <w:color w:val="0000FF"/>
          </w:rPr>
          <w:t>закона</w:t>
        </w:r>
      </w:hyperlink>
      <w:r>
        <w:t xml:space="preserve"> от 29.12.2015 N 390-ФЗ)</w:t>
      </w:r>
    </w:p>
    <w:p w:rsidR="00000000" w:rsidRDefault="00D76443">
      <w:pPr>
        <w:pStyle w:val="ConsPlusNormal"/>
        <w:spacing w:before="160"/>
        <w:ind w:firstLine="540"/>
        <w:jc w:val="both"/>
      </w:pPr>
      <w:r>
        <w:t xml:space="preserve">10.1. Положения </w:t>
      </w:r>
      <w:hyperlink w:anchor="Par863" w:history="1">
        <w:r>
          <w:rPr>
            <w:color w:val="0000FF"/>
          </w:rPr>
          <w:t>части 10</w:t>
        </w:r>
      </w:hyperlink>
      <w:r>
        <w:t xml:space="preserve"> настоящей </w:t>
      </w:r>
      <w:r>
        <w:t xml:space="preserve">статьи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anchor="Par3043" w:history="1">
        <w:r>
          <w:rPr>
            <w:color w:val="0000FF"/>
          </w:rPr>
          <w:t>статьей 111.4</w:t>
        </w:r>
      </w:hyperlink>
      <w:r>
        <w:t xml:space="preserve"> настоящего Федерального закона.</w:t>
      </w:r>
    </w:p>
    <w:p w:rsidR="00000000" w:rsidRDefault="00D76443">
      <w:pPr>
        <w:pStyle w:val="ConsPlusNormal"/>
        <w:jc w:val="both"/>
      </w:pPr>
      <w:r>
        <w:t>(часть 10.1 вве</w:t>
      </w:r>
      <w:r>
        <w:t xml:space="preserve">дена Федеральным </w:t>
      </w:r>
      <w:hyperlink r:id="rId562" w:history="1">
        <w:r>
          <w:rPr>
            <w:color w:val="0000FF"/>
          </w:rPr>
          <w:t>законом</w:t>
        </w:r>
      </w:hyperlink>
      <w:r>
        <w:t xml:space="preserve"> от 03.07.2016 N 365-ФЗ; в ред. Федерального </w:t>
      </w:r>
      <w:hyperlink r:id="rId563" w:history="1">
        <w:r>
          <w:rPr>
            <w:color w:val="0000FF"/>
          </w:rPr>
          <w:t>закона</w:t>
        </w:r>
      </w:hyperlink>
      <w:r>
        <w:t xml:space="preserve"> от 28.06.202</w:t>
      </w:r>
      <w:r>
        <w:t>2 N 231-ФЗ)</w:t>
      </w:r>
    </w:p>
    <w:p w:rsidR="00000000" w:rsidRDefault="00D76443">
      <w:pPr>
        <w:pStyle w:val="ConsPlusNormal"/>
        <w:spacing w:before="160"/>
        <w:ind w:firstLine="540"/>
        <w:jc w:val="both"/>
      </w:pPr>
      <w:bookmarkStart w:id="158" w:name="Par869"/>
      <w:bookmarkEnd w:id="158"/>
      <w: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861" w:history="1">
        <w:r>
          <w:rPr>
            <w:color w:val="0000FF"/>
          </w:rPr>
          <w:t>частями 9</w:t>
        </w:r>
      </w:hyperlink>
      <w:r>
        <w:t xml:space="preserve"> и </w:t>
      </w:r>
      <w:hyperlink w:anchor="Par863" w:history="1">
        <w:r>
          <w:rPr>
            <w:color w:val="0000FF"/>
          </w:rPr>
          <w:t>10</w:t>
        </w:r>
      </w:hyperlink>
      <w:r>
        <w:t xml:space="preserve"> настоящей статьи, зак</w:t>
      </w:r>
      <w:r>
        <w:t xml:space="preserve">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w:t>
      </w:r>
      <w:r>
        <w:t>имени заказчика, и размещает в единой информационной системе протокол об отказе от заключения контракта, содержащий информацию об идентификационном номере заявки на участие в закупке, поданной таким победителем, о факте, являющемся основанием для такого от</w:t>
      </w:r>
      <w:r>
        <w:t>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w:t>
      </w:r>
      <w:r>
        <w:t>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w:t>
      </w:r>
      <w:r>
        <w:t xml:space="preserve">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w:t>
      </w:r>
      <w:r>
        <w:t xml:space="preserve">поставщика (подрядчика, исполнителя) по основаниям, предусмотренным </w:t>
      </w:r>
      <w:hyperlink w:anchor="Par865" w:history="1">
        <w:r>
          <w:rPr>
            <w:color w:val="0000FF"/>
          </w:rPr>
          <w:t>пунктом 2 части 10</w:t>
        </w:r>
      </w:hyperlink>
      <w:r>
        <w:t xml:space="preserve"> настоящей статьи, победитель признается уклонившимся от заключения контракта.</w:t>
      </w:r>
    </w:p>
    <w:p w:rsidR="00000000" w:rsidRDefault="00D76443">
      <w:pPr>
        <w:pStyle w:val="ConsPlusNormal"/>
        <w:jc w:val="both"/>
      </w:pPr>
      <w:r>
        <w:t xml:space="preserve">(в ред. Федеральных законов от 31.12.2017 </w:t>
      </w:r>
      <w:hyperlink r:id="rId564" w:history="1">
        <w:r>
          <w:rPr>
            <w:color w:val="0000FF"/>
          </w:rPr>
          <w:t>N 504-ФЗ</w:t>
        </w:r>
      </w:hyperlink>
      <w:r>
        <w:t xml:space="preserve">, от 01.05.2019 </w:t>
      </w:r>
      <w:hyperlink r:id="rId565" w:history="1">
        <w:r>
          <w:rPr>
            <w:color w:val="0000FF"/>
          </w:rPr>
          <w:t>N 71-ФЗ</w:t>
        </w:r>
      </w:hyperlink>
      <w:r>
        <w:t xml:space="preserve">, от 02.07.2021 </w:t>
      </w:r>
      <w:hyperlink r:id="rId566" w:history="1">
        <w:r>
          <w:rPr>
            <w:color w:val="0000FF"/>
          </w:rPr>
          <w:t>N 360-ФЗ</w:t>
        </w:r>
      </w:hyperlink>
      <w:r>
        <w:t>)</w:t>
      </w:r>
    </w:p>
    <w:p w:rsidR="00000000" w:rsidRDefault="00D76443">
      <w:pPr>
        <w:pStyle w:val="ConsPlusNormal"/>
        <w:spacing w:before="160"/>
        <w:ind w:firstLine="540"/>
        <w:jc w:val="both"/>
      </w:pPr>
      <w:r>
        <w:t>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w:t>
      </w:r>
      <w:r>
        <w:t xml:space="preserve">ким участником или таким победителем в установленном настоящим Федеральным законом </w:t>
      </w:r>
      <w:hyperlink w:anchor="Par2773" w:history="1">
        <w:r>
          <w:rPr>
            <w:color w:val="0000FF"/>
          </w:rPr>
          <w:t>порядке</w:t>
        </w:r>
      </w:hyperlink>
      <w:r>
        <w:t>.</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59" w:name="Par873"/>
      <w:bookmarkEnd w:id="159"/>
      <w:r>
        <w:rPr>
          <w:b/>
          <w:bCs/>
        </w:rPr>
        <w:t>Статья 32. Оценка заявок участников закупки и критерии этой оценки</w:t>
      </w:r>
    </w:p>
    <w:p w:rsidR="00000000" w:rsidRDefault="00D76443">
      <w:pPr>
        <w:pStyle w:val="ConsPlusNormal"/>
        <w:jc w:val="both"/>
      </w:pPr>
      <w:r>
        <w:t xml:space="preserve">(в ред. Федерального </w:t>
      </w:r>
      <w:hyperlink r:id="rId567" w:history="1">
        <w:r>
          <w:rPr>
            <w:color w:val="0000FF"/>
          </w:rPr>
          <w:t>закона</w:t>
        </w:r>
      </w:hyperlink>
      <w:r>
        <w:t xml:space="preserve"> от 02.07.2021 N 360-ФЗ)</w:t>
      </w:r>
    </w:p>
    <w:p w:rsidR="00000000" w:rsidRDefault="00D76443">
      <w:pPr>
        <w:pStyle w:val="ConsPlusNormal"/>
      </w:pPr>
    </w:p>
    <w:p w:rsidR="00000000" w:rsidRDefault="00D76443">
      <w:pPr>
        <w:pStyle w:val="ConsPlusNormal"/>
        <w:ind w:firstLine="540"/>
        <w:jc w:val="both"/>
      </w:pPr>
      <w:bookmarkStart w:id="160" w:name="Par876"/>
      <w:bookmarkEnd w:id="160"/>
      <w:r>
        <w:t>1. Для оценки заявок участников закупки заказчик использует следующие критерии:</w:t>
      </w:r>
    </w:p>
    <w:p w:rsidR="00000000" w:rsidRDefault="00D76443">
      <w:pPr>
        <w:pStyle w:val="ConsPlusNormal"/>
        <w:jc w:val="both"/>
      </w:pPr>
      <w:r>
        <w:t xml:space="preserve">(в ред. Федерального </w:t>
      </w:r>
      <w:hyperlink r:id="rId568" w:history="1">
        <w:r>
          <w:rPr>
            <w:color w:val="0000FF"/>
          </w:rPr>
          <w:t>закона</w:t>
        </w:r>
      </w:hyperlink>
      <w:r>
        <w:t xml:space="preserve"> от 02.07.2021 N 360-ФЗ)</w:t>
      </w:r>
    </w:p>
    <w:p w:rsidR="00000000" w:rsidRDefault="00D76443">
      <w:pPr>
        <w:pStyle w:val="ConsPlusNormal"/>
        <w:spacing w:before="160"/>
        <w:ind w:firstLine="540"/>
        <w:jc w:val="both"/>
      </w:pPr>
      <w:bookmarkStart w:id="161" w:name="Par878"/>
      <w:bookmarkEnd w:id="161"/>
      <w:r>
        <w:t>1) цена контракта, сумма цен единиц товара, работы, услуги;</w:t>
      </w:r>
    </w:p>
    <w:p w:rsidR="00000000" w:rsidRDefault="00D76443">
      <w:pPr>
        <w:pStyle w:val="ConsPlusNormal"/>
        <w:jc w:val="both"/>
      </w:pPr>
      <w:r>
        <w:t xml:space="preserve">(в ред. Федерального </w:t>
      </w:r>
      <w:hyperlink r:id="rId569" w:history="1">
        <w:r>
          <w:rPr>
            <w:color w:val="0000FF"/>
          </w:rPr>
          <w:t>закона</w:t>
        </w:r>
      </w:hyperlink>
      <w:r>
        <w:t xml:space="preserve"> от 01.05.2019 N 71-ФЗ)</w:t>
      </w:r>
    </w:p>
    <w:p w:rsidR="00000000" w:rsidRDefault="00D76443">
      <w:pPr>
        <w:pStyle w:val="ConsPlusNormal"/>
        <w:spacing w:before="160"/>
        <w:ind w:firstLine="540"/>
        <w:jc w:val="both"/>
      </w:pPr>
      <w:bookmarkStart w:id="162" w:name="Par880"/>
      <w:bookmarkEnd w:id="162"/>
      <w:r>
        <w:t>2) расходы на эксплуатацию и ремонт товаров, использование результатов работ;</w:t>
      </w:r>
    </w:p>
    <w:p w:rsidR="00000000" w:rsidRDefault="00D76443">
      <w:pPr>
        <w:pStyle w:val="ConsPlusNormal"/>
        <w:spacing w:before="160"/>
        <w:ind w:firstLine="540"/>
        <w:jc w:val="both"/>
      </w:pPr>
      <w:bookmarkStart w:id="163" w:name="Par881"/>
      <w:bookmarkEnd w:id="163"/>
      <w:r>
        <w:t>3) качественные, функциональные и экологические характеристики объекта закупки;</w:t>
      </w:r>
    </w:p>
    <w:p w:rsidR="00000000" w:rsidRDefault="00D76443">
      <w:pPr>
        <w:pStyle w:val="ConsPlusNormal"/>
        <w:spacing w:before="160"/>
        <w:ind w:firstLine="540"/>
        <w:jc w:val="both"/>
      </w:pPr>
      <w:bookmarkStart w:id="164" w:name="Par882"/>
      <w:bookmarkEnd w:id="164"/>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w:t>
      </w:r>
      <w:r>
        <w:t>стов и иных работников определенного уровня квалификации.</w:t>
      </w:r>
    </w:p>
    <w:p w:rsidR="00000000" w:rsidRDefault="00D76443">
      <w:pPr>
        <w:pStyle w:val="ConsPlusNormal"/>
        <w:spacing w:before="160"/>
        <w:ind w:firstLine="540"/>
        <w:jc w:val="both"/>
      </w:pPr>
      <w:r>
        <w:t xml:space="preserve">2. Утратил силу. - Федеральный </w:t>
      </w:r>
      <w:hyperlink r:id="rId570" w:history="1">
        <w:r>
          <w:rPr>
            <w:color w:val="0000FF"/>
          </w:rPr>
          <w:t>закон</w:t>
        </w:r>
      </w:hyperlink>
      <w:r>
        <w:t xml:space="preserve"> от 03.08.2018 N 311-ФЗ.</w:t>
      </w:r>
    </w:p>
    <w:p w:rsidR="00000000" w:rsidRDefault="00D76443">
      <w:pPr>
        <w:pStyle w:val="ConsPlusNormal"/>
        <w:spacing w:before="160"/>
        <w:ind w:firstLine="540"/>
        <w:jc w:val="both"/>
      </w:pPr>
      <w:r>
        <w:t xml:space="preserve">3. В случаях, предусмотренных </w:t>
      </w:r>
      <w:hyperlink w:anchor="Par992" w:history="1">
        <w:r>
          <w:rPr>
            <w:color w:val="0000FF"/>
          </w:rPr>
          <w:t>ча</w:t>
        </w:r>
        <w:r>
          <w:rPr>
            <w:color w:val="0000FF"/>
          </w:rPr>
          <w:t>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вместо критериев, указанных в </w:t>
      </w:r>
      <w:hyperlink w:anchor="Par878" w:history="1">
        <w:r>
          <w:rPr>
            <w:color w:val="0000FF"/>
          </w:rPr>
          <w:t>пунктах 1</w:t>
        </w:r>
      </w:hyperlink>
      <w:r>
        <w:t xml:space="preserve"> и </w:t>
      </w:r>
      <w:hyperlink w:anchor="Par880" w:history="1">
        <w:r>
          <w:rPr>
            <w:color w:val="0000FF"/>
          </w:rPr>
          <w:t>2 части 1</w:t>
        </w:r>
      </w:hyperlink>
      <w:r>
        <w:t xml:space="preserve"> настоящей статьи, вправе использовать в качестве критерия стоимость жизненного цикла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w:t>
      </w:r>
      <w:r>
        <w:t xml:space="preserve">а производится с учетом методических рекомендаций, предусмотренных </w:t>
      </w:r>
      <w:hyperlink w:anchor="Par508" w:history="1">
        <w:r>
          <w:rPr>
            <w:color w:val="0000FF"/>
          </w:rPr>
          <w:t>частью 20 статьи 22</w:t>
        </w:r>
      </w:hyperlink>
      <w:r>
        <w:t xml:space="preserve"> настоящего Федерального закона.</w:t>
      </w:r>
    </w:p>
    <w:p w:rsidR="00000000" w:rsidRDefault="00D76443">
      <w:pPr>
        <w:pStyle w:val="ConsPlusNormal"/>
        <w:jc w:val="both"/>
      </w:pPr>
      <w:r>
        <w:t xml:space="preserve">(в ред. Федеральных законов от 27.12.2019 </w:t>
      </w:r>
      <w:hyperlink r:id="rId571" w:history="1">
        <w:r>
          <w:rPr>
            <w:color w:val="0000FF"/>
          </w:rPr>
          <w:t>N 449-ФЗ</w:t>
        </w:r>
      </w:hyperlink>
      <w:r>
        <w:t xml:space="preserve">, от 02.07.2021 </w:t>
      </w:r>
      <w:hyperlink r:id="rId572" w:history="1">
        <w:r>
          <w:rPr>
            <w:color w:val="0000FF"/>
          </w:rPr>
          <w:t>N 360-ФЗ</w:t>
        </w:r>
      </w:hyperlink>
      <w:r>
        <w:t>)</w:t>
      </w:r>
    </w:p>
    <w:p w:rsidR="00000000" w:rsidRDefault="00D76443">
      <w:pPr>
        <w:pStyle w:val="ConsPlusNormal"/>
        <w:spacing w:before="160"/>
        <w:ind w:firstLine="540"/>
        <w:jc w:val="both"/>
      </w:pPr>
      <w:r>
        <w:t>4. В извещении об осуществлении закупки, документации о закупке (в случае, если настоящим Федеральным законом предусмотрена д</w:t>
      </w:r>
      <w:r>
        <w:t>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w:t>
      </w:r>
      <w:r>
        <w:t>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w:t>
      </w:r>
      <w:r>
        <w:t>ьным законом предусмотрена документация о закупке) критерии и их величины значимости не могут применяться для целей оценки заявок.</w:t>
      </w:r>
    </w:p>
    <w:p w:rsidR="00000000" w:rsidRDefault="00D76443">
      <w:pPr>
        <w:pStyle w:val="ConsPlusNormal"/>
        <w:jc w:val="both"/>
      </w:pPr>
      <w:r>
        <w:lastRenderedPageBreak/>
        <w:t xml:space="preserve">(в ред. Федеральных законов от 01.05.2019 </w:t>
      </w:r>
      <w:hyperlink r:id="rId573" w:history="1">
        <w:r>
          <w:rPr>
            <w:color w:val="0000FF"/>
          </w:rPr>
          <w:t xml:space="preserve">N </w:t>
        </w:r>
        <w:r>
          <w:rPr>
            <w:color w:val="0000FF"/>
          </w:rPr>
          <w:t>71-ФЗ</w:t>
        </w:r>
      </w:hyperlink>
      <w:r>
        <w:t xml:space="preserve">, от 02.07.2021 </w:t>
      </w:r>
      <w:hyperlink r:id="rId574" w:history="1">
        <w:r>
          <w:rPr>
            <w:color w:val="0000FF"/>
          </w:rPr>
          <w:t>N 360-ФЗ</w:t>
        </w:r>
      </w:hyperlink>
      <w:r>
        <w:t>)</w:t>
      </w:r>
    </w:p>
    <w:p w:rsidR="00000000" w:rsidRDefault="00D76443">
      <w:pPr>
        <w:pStyle w:val="ConsPlusNormal"/>
        <w:spacing w:before="160"/>
        <w:ind w:firstLine="540"/>
        <w:jc w:val="both"/>
      </w:pPr>
      <w:r>
        <w:t xml:space="preserve">5. Сумма величин значимости всех используемых критериев составляет сто процентов. Величина значимости критерия, указанного в </w:t>
      </w:r>
      <w:hyperlink w:anchor="Par880" w:history="1">
        <w:r>
          <w:rPr>
            <w:color w:val="0000FF"/>
          </w:rPr>
          <w:t>пункте 2 части 1</w:t>
        </w:r>
      </w:hyperlink>
      <w:r>
        <w:t xml:space="preserve"> настоящей статьи, не должна превышать величину значимости критерия, указанного в </w:t>
      </w:r>
      <w:hyperlink w:anchor="Par878" w:history="1">
        <w:r>
          <w:rPr>
            <w:color w:val="0000FF"/>
          </w:rPr>
          <w:t>пункте 1 части 1</w:t>
        </w:r>
      </w:hyperlink>
      <w:r>
        <w:t xml:space="preserve"> настоящей статьи.</w:t>
      </w:r>
    </w:p>
    <w:p w:rsidR="00000000" w:rsidRDefault="00D76443">
      <w:pPr>
        <w:pStyle w:val="ConsPlusNormal"/>
        <w:jc w:val="both"/>
      </w:pPr>
      <w:r>
        <w:t xml:space="preserve">(в ред. Федеральных законов от 04.06.2014 </w:t>
      </w:r>
      <w:hyperlink r:id="rId575" w:history="1">
        <w:r>
          <w:rPr>
            <w:color w:val="0000FF"/>
          </w:rPr>
          <w:t>N 140-ФЗ</w:t>
        </w:r>
      </w:hyperlink>
      <w:r>
        <w:t xml:space="preserve">, от 02.07.2021 </w:t>
      </w:r>
      <w:hyperlink r:id="rId576" w:history="1">
        <w:r>
          <w:rPr>
            <w:color w:val="0000FF"/>
          </w:rPr>
          <w:t>N 360-ФЗ</w:t>
        </w:r>
      </w:hyperlink>
      <w:r>
        <w:t>)</w:t>
      </w:r>
    </w:p>
    <w:p w:rsidR="00000000" w:rsidRDefault="00D76443">
      <w:pPr>
        <w:pStyle w:val="ConsPlusNormal"/>
        <w:spacing w:before="160"/>
        <w:ind w:firstLine="540"/>
        <w:jc w:val="both"/>
      </w:pPr>
      <w:bookmarkStart w:id="165" w:name="Par890"/>
      <w:bookmarkEnd w:id="165"/>
      <w:r>
        <w:t xml:space="preserve">6. Сумма величин значимости критериев, указанных в </w:t>
      </w:r>
      <w:hyperlink w:anchor="Par878" w:history="1">
        <w:r>
          <w:rPr>
            <w:color w:val="0000FF"/>
          </w:rPr>
          <w:t>пунктах 1</w:t>
        </w:r>
      </w:hyperlink>
      <w:r>
        <w:t xml:space="preserve"> и</w:t>
      </w:r>
      <w:r>
        <w:t xml:space="preserve"> </w:t>
      </w:r>
      <w:hyperlink w:anchor="Par880" w:history="1">
        <w:r>
          <w:rPr>
            <w:color w:val="0000FF"/>
          </w:rPr>
          <w:t>2 части 1</w:t>
        </w:r>
      </w:hyperlink>
      <w: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w:t>
      </w:r>
      <w:r>
        <w:t xml:space="preserve">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ar1059" w:history="1">
        <w:r>
          <w:rPr>
            <w:color w:val="0000FF"/>
          </w:rPr>
          <w:t>час</w:t>
        </w:r>
        <w:r>
          <w:rPr>
            <w:color w:val="0000FF"/>
          </w:rPr>
          <w:t>тью 8 статьи 37</w:t>
        </w:r>
      </w:hyperlink>
      <w:r>
        <w:t xml:space="preserve"> настоящего Федерального закона). В случае, если при заключении таких контрактов критерий, указанный в </w:t>
      </w:r>
      <w:hyperlink w:anchor="Par880" w:history="1">
        <w:r>
          <w:rPr>
            <w:color w:val="0000FF"/>
          </w:rPr>
          <w:t>пункте 2 части 1</w:t>
        </w:r>
      </w:hyperlink>
      <w:r>
        <w:t xml:space="preserve"> настоящей статьи, не используется, величина значимости критерия, указанного в </w:t>
      </w:r>
      <w:hyperlink w:anchor="Par878" w:history="1">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1059" w:history="1">
        <w:r>
          <w:rPr>
            <w:color w:val="0000FF"/>
          </w:rPr>
          <w:t>частью 8 статьи 37</w:t>
        </w:r>
      </w:hyperlink>
      <w:r>
        <w:t xml:space="preserve"> настоящего Федерального закона). Велич</w:t>
      </w:r>
      <w:r>
        <w:t xml:space="preserve">ина значимости критерия, указанного в </w:t>
      </w:r>
      <w:hyperlink w:anchor="Par878" w:history="1">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w:t>
      </w:r>
      <w:r>
        <w:t>значимости всех критериев.</w:t>
      </w:r>
    </w:p>
    <w:p w:rsidR="00000000" w:rsidRDefault="00D76443">
      <w:pPr>
        <w:pStyle w:val="ConsPlusNormal"/>
        <w:jc w:val="both"/>
      </w:pPr>
      <w:r>
        <w:t xml:space="preserve">(в ред. Федерального </w:t>
      </w:r>
      <w:hyperlink r:id="rId577" w:history="1">
        <w:r>
          <w:rPr>
            <w:color w:val="0000FF"/>
          </w:rPr>
          <w:t>закона</w:t>
        </w:r>
      </w:hyperlink>
      <w:r>
        <w:t xml:space="preserve"> от 28.12.2013 N 396-ФЗ)</w:t>
      </w:r>
    </w:p>
    <w:p w:rsidR="00000000" w:rsidRDefault="00D76443">
      <w:pPr>
        <w:pStyle w:val="ConsPlusNormal"/>
        <w:spacing w:before="160"/>
        <w:ind w:firstLine="540"/>
        <w:jc w:val="both"/>
      </w:pPr>
      <w:r>
        <w:t xml:space="preserve">7. Положения настоящего Федерального закона, касающиеся произведений литературы и искусства, </w:t>
      </w:r>
      <w:r>
        <w:t>применяются в отношении:</w:t>
      </w:r>
    </w:p>
    <w:p w:rsidR="00000000" w:rsidRDefault="00D76443">
      <w:pPr>
        <w:pStyle w:val="ConsPlusNormal"/>
        <w:spacing w:before="160"/>
        <w:ind w:firstLine="540"/>
        <w:jc w:val="both"/>
      </w:pPr>
      <w:r>
        <w:t>1) литературных произведений;</w:t>
      </w:r>
    </w:p>
    <w:p w:rsidR="00000000" w:rsidRDefault="00D76443">
      <w:pPr>
        <w:pStyle w:val="ConsPlusNormal"/>
        <w:spacing w:before="160"/>
        <w:ind w:firstLine="540"/>
        <w:jc w:val="both"/>
      </w:pPr>
      <w:r>
        <w:t>2) драматических и музыкально-драматических произведений, сценарных произведений;</w:t>
      </w:r>
    </w:p>
    <w:p w:rsidR="00000000" w:rsidRDefault="00D76443">
      <w:pPr>
        <w:pStyle w:val="ConsPlusNormal"/>
        <w:spacing w:before="160"/>
        <w:ind w:firstLine="540"/>
        <w:jc w:val="both"/>
      </w:pPr>
      <w:r>
        <w:t>3) хореографических произведений и пантомимы;</w:t>
      </w:r>
    </w:p>
    <w:p w:rsidR="00000000" w:rsidRDefault="00D76443">
      <w:pPr>
        <w:pStyle w:val="ConsPlusNormal"/>
        <w:spacing w:before="160"/>
        <w:ind w:firstLine="540"/>
        <w:jc w:val="both"/>
      </w:pPr>
      <w:r>
        <w:t>4) музыкальных произведений с текстом или без текста;</w:t>
      </w:r>
    </w:p>
    <w:p w:rsidR="00000000" w:rsidRDefault="00D76443">
      <w:pPr>
        <w:pStyle w:val="ConsPlusNormal"/>
        <w:spacing w:before="160"/>
        <w:ind w:firstLine="540"/>
        <w:jc w:val="both"/>
      </w:pPr>
      <w:r>
        <w:t xml:space="preserve">5) аудиовизуальных </w:t>
      </w:r>
      <w:r>
        <w:t>произведений;</w:t>
      </w:r>
    </w:p>
    <w:p w:rsidR="00000000" w:rsidRDefault="00D76443">
      <w:pPr>
        <w:pStyle w:val="ConsPlusNormal"/>
        <w:spacing w:before="160"/>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000000" w:rsidRDefault="00D76443">
      <w:pPr>
        <w:pStyle w:val="ConsPlusNormal"/>
        <w:spacing w:before="160"/>
        <w:ind w:firstLine="540"/>
        <w:jc w:val="both"/>
      </w:pPr>
      <w:r>
        <w:t>7) произведений декоративно-прикладного и сценографического искусства;</w:t>
      </w:r>
    </w:p>
    <w:p w:rsidR="00000000" w:rsidRDefault="00D76443">
      <w:pPr>
        <w:pStyle w:val="ConsPlusNormal"/>
        <w:spacing w:before="160"/>
        <w:ind w:firstLine="540"/>
        <w:jc w:val="both"/>
      </w:pPr>
      <w:r>
        <w:t>8) произведений архитектуры, град</w:t>
      </w:r>
      <w:r>
        <w:t>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000000" w:rsidRDefault="00D76443">
      <w:pPr>
        <w:pStyle w:val="ConsPlusNormal"/>
        <w:spacing w:before="160"/>
        <w:ind w:firstLine="540"/>
        <w:jc w:val="both"/>
      </w:pPr>
      <w:r>
        <w:t>9) фотог</w:t>
      </w:r>
      <w:r>
        <w:t>рафических произведений и произведений, полученных способами, аналогичными фотографии;</w:t>
      </w:r>
    </w:p>
    <w:p w:rsidR="00000000" w:rsidRDefault="00D76443">
      <w:pPr>
        <w:pStyle w:val="ConsPlusNormal"/>
        <w:spacing w:before="160"/>
        <w:ind w:firstLine="540"/>
        <w:jc w:val="both"/>
      </w:pPr>
      <w:r>
        <w:t>10) производных произведений;</w:t>
      </w:r>
    </w:p>
    <w:p w:rsidR="00000000" w:rsidRDefault="00D76443">
      <w:pPr>
        <w:pStyle w:val="ConsPlusNormal"/>
        <w:spacing w:before="160"/>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000000" w:rsidRDefault="00D76443">
      <w:pPr>
        <w:pStyle w:val="ConsPlusNormal"/>
        <w:spacing w:before="160"/>
        <w:ind w:firstLine="540"/>
        <w:jc w:val="both"/>
      </w:pPr>
      <w:bookmarkStart w:id="166" w:name="Par904"/>
      <w:bookmarkEnd w:id="166"/>
      <w:r>
        <w:t xml:space="preserve">8. </w:t>
      </w:r>
      <w:hyperlink r:id="rId578" w:history="1">
        <w:r>
          <w:rPr>
            <w:color w:val="0000FF"/>
          </w:rPr>
          <w:t>Порядок</w:t>
        </w:r>
      </w:hyperlink>
      <w:r>
        <w:t xml:space="preserve"> оценки заявок участников закупки, в том числе </w:t>
      </w:r>
      <w:hyperlink r:id="rId579" w:history="1">
        <w:r>
          <w:rPr>
            <w:color w:val="0000FF"/>
          </w:rPr>
          <w:t>предельные величины</w:t>
        </w:r>
      </w:hyperlink>
      <w:r>
        <w:t xml:space="preserve"> зн</w:t>
      </w:r>
      <w:r>
        <w:t>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w:t>
      </w:r>
      <w:r>
        <w:t xml:space="preserve">оты, услуги, вправе не использовать критерии, указанные в </w:t>
      </w:r>
      <w:hyperlink w:anchor="Par878" w:history="1">
        <w:r>
          <w:rPr>
            <w:color w:val="0000FF"/>
          </w:rPr>
          <w:t>пунктах 1</w:t>
        </w:r>
      </w:hyperlink>
      <w:r>
        <w:t xml:space="preserve"> и </w:t>
      </w:r>
      <w:hyperlink w:anchor="Par880" w:history="1">
        <w:r>
          <w:rPr>
            <w:color w:val="0000FF"/>
          </w:rPr>
          <w:t>2 части 1</w:t>
        </w:r>
      </w:hyperlink>
      <w:r>
        <w:t xml:space="preserve"> настоящей статьи.</w:t>
      </w:r>
    </w:p>
    <w:p w:rsidR="00000000" w:rsidRDefault="00D76443">
      <w:pPr>
        <w:pStyle w:val="ConsPlusNormal"/>
        <w:jc w:val="both"/>
      </w:pPr>
      <w:r>
        <w:t xml:space="preserve">(в ред. Федеральных законов от 28.12.2013 </w:t>
      </w:r>
      <w:hyperlink r:id="rId580" w:history="1">
        <w:r>
          <w:rPr>
            <w:color w:val="0000FF"/>
          </w:rPr>
          <w:t>N 396-ФЗ</w:t>
        </w:r>
      </w:hyperlink>
      <w:r>
        <w:t xml:space="preserve">, от 02.07.2021 </w:t>
      </w:r>
      <w:hyperlink r:id="rId581" w:history="1">
        <w:r>
          <w:rPr>
            <w:color w:val="0000FF"/>
          </w:rPr>
          <w:t>N 360-ФЗ</w:t>
        </w:r>
      </w:hyperlink>
      <w:r>
        <w:t>)</w:t>
      </w:r>
    </w:p>
    <w:p w:rsidR="00000000" w:rsidRDefault="00D76443">
      <w:pPr>
        <w:pStyle w:val="ConsPlusNormal"/>
        <w:spacing w:before="160"/>
        <w:ind w:firstLine="540"/>
        <w:jc w:val="both"/>
      </w:pPr>
      <w:r>
        <w:t>9. Не допускается использование заказчиком не предусмотренных настоящей статьей критериев или их величин значимости, устан</w:t>
      </w:r>
      <w:r>
        <w:t xml:space="preserve">овленных </w:t>
      </w:r>
      <w:hyperlink w:anchor="Par890" w:history="1">
        <w:r>
          <w:rPr>
            <w:color w:val="0000FF"/>
          </w:rPr>
          <w:t>частью 6</w:t>
        </w:r>
      </w:hyperlink>
      <w:r>
        <w:t xml:space="preserve"> настоящей статьи и в соответствии с </w:t>
      </w:r>
      <w:hyperlink w:anchor="Par904" w:history="1">
        <w:r>
          <w:rPr>
            <w:color w:val="0000FF"/>
          </w:rPr>
          <w:t>частью 8</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w:t>
      </w:r>
      <w:r>
        <w:t>о недействительным по иску участника или участников закупки.</w:t>
      </w:r>
    </w:p>
    <w:p w:rsidR="00000000" w:rsidRDefault="00D76443">
      <w:pPr>
        <w:pStyle w:val="ConsPlusNormal"/>
        <w:jc w:val="both"/>
      </w:pPr>
      <w:r>
        <w:t xml:space="preserve">(в ред. Федерального </w:t>
      </w:r>
      <w:hyperlink r:id="rId582" w:history="1">
        <w:r>
          <w:rPr>
            <w:color w:val="0000FF"/>
          </w:rPr>
          <w:t>закона</w:t>
        </w:r>
      </w:hyperlink>
      <w:r>
        <w:t xml:space="preserve"> от 03.08.2018 N 311-ФЗ)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67" w:name="Par909"/>
      <w:bookmarkEnd w:id="167"/>
      <w:r>
        <w:rPr>
          <w:b/>
          <w:bCs/>
        </w:rPr>
        <w:t>Статья 33. Правила описания объекта закупки</w:t>
      </w:r>
    </w:p>
    <w:p w:rsidR="00000000" w:rsidRDefault="00D76443">
      <w:pPr>
        <w:pStyle w:val="ConsPlusNormal"/>
        <w:ind w:firstLine="540"/>
        <w:jc w:val="both"/>
      </w:pPr>
    </w:p>
    <w:p w:rsidR="00000000" w:rsidRDefault="00D76443">
      <w:pPr>
        <w:pStyle w:val="ConsPlusNormal"/>
        <w:ind w:firstLine="540"/>
        <w:jc w:val="both"/>
      </w:pPr>
      <w:bookmarkStart w:id="168" w:name="Par911"/>
      <w:bookmarkEnd w:id="168"/>
      <w:r>
        <w:t>1.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000000" w:rsidRDefault="00D76443">
      <w:pPr>
        <w:pStyle w:val="ConsPlusNormal"/>
        <w:jc w:val="both"/>
      </w:pPr>
      <w:r>
        <w:t xml:space="preserve">(в ред. Федерального </w:t>
      </w:r>
      <w:hyperlink r:id="rId583" w:history="1">
        <w:r>
          <w:rPr>
            <w:color w:val="0000FF"/>
          </w:rPr>
          <w:t>закона</w:t>
        </w:r>
      </w:hyperlink>
      <w:r>
        <w:t xml:space="preserve"> от 02.07.2021 N 360-ФЗ)</w:t>
      </w:r>
    </w:p>
    <w:p w:rsidR="00000000" w:rsidRDefault="00D76443">
      <w:pPr>
        <w:pStyle w:val="ConsPlusNormal"/>
        <w:spacing w:before="160"/>
        <w:ind w:firstLine="540"/>
        <w:jc w:val="both"/>
      </w:pPr>
      <w:bookmarkStart w:id="169" w:name="Par913"/>
      <w:bookmarkEnd w:id="169"/>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w:t>
      </w:r>
      <w:r>
        <w:t xml:space="preserve">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w:t>
      </w:r>
      <w:r>
        <w:t>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00000" w:rsidRDefault="00D76443">
      <w:pPr>
        <w:pStyle w:val="ConsPlusNormal"/>
        <w:spacing w:before="160"/>
        <w:ind w:firstLine="540"/>
        <w:jc w:val="both"/>
      </w:pPr>
      <w:r>
        <w:t>а) сопровождение такого указания словами "или эквива</w:t>
      </w:r>
      <w:r>
        <w:t>лент";</w:t>
      </w:r>
    </w:p>
    <w:p w:rsidR="00000000" w:rsidRDefault="00D76443">
      <w:pPr>
        <w:pStyle w:val="ConsPlusNormal"/>
        <w:spacing w:before="160"/>
        <w:ind w:firstLine="540"/>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00000" w:rsidRDefault="00D76443">
      <w:pPr>
        <w:pStyle w:val="ConsPlusNormal"/>
        <w:spacing w:before="160"/>
        <w:ind w:firstLine="540"/>
        <w:jc w:val="both"/>
      </w:pPr>
      <w:r>
        <w:lastRenderedPageBreak/>
        <w:t>в) осуществление закупки запасных частей и расходных материалов к машинам и обор</w:t>
      </w:r>
      <w:r>
        <w:t>удованию, используемым заказчиком, в соответствии с технической документацией на указанные машины и оборудование;</w:t>
      </w:r>
    </w:p>
    <w:p w:rsidR="00000000" w:rsidRDefault="00D76443">
      <w:pPr>
        <w:pStyle w:val="ConsPlusNormal"/>
        <w:spacing w:before="160"/>
        <w:ind w:firstLine="540"/>
        <w:jc w:val="both"/>
      </w:pPr>
      <w:bookmarkStart w:id="170" w:name="Par917"/>
      <w:bookmarkEnd w:id="170"/>
      <w:r>
        <w:t xml:space="preserve">г) осуществление закупки медицинских изделий, специализированных продуктов лечебного питания, необходимых для назначения пациенту </w:t>
      </w:r>
      <w:r>
        <w:t xml:space="preserve">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584" w:history="1">
        <w:r>
          <w:rPr>
            <w:color w:val="0000FF"/>
          </w:rPr>
          <w:t>Перечень</w:t>
        </w:r>
      </w:hyperlink>
      <w:r>
        <w:t xml:space="preserve"> указанных медицинских изделий, специализированных продуктов лечебного питания и </w:t>
      </w:r>
      <w:hyperlink r:id="rId585" w:history="1">
        <w:r>
          <w:rPr>
            <w:color w:val="0000FF"/>
          </w:rPr>
          <w:t>порядок</w:t>
        </w:r>
      </w:hyperlink>
      <w:r>
        <w:t xml:space="preserve"> его формирования утверждаются Правительством Р</w:t>
      </w:r>
      <w:r>
        <w:t>оссийской Федерации;</w:t>
      </w:r>
    </w:p>
    <w:p w:rsidR="00000000" w:rsidRDefault="00D76443">
      <w:pPr>
        <w:pStyle w:val="ConsPlusNormal"/>
        <w:jc w:val="both"/>
      </w:pPr>
      <w:r>
        <w:t xml:space="preserve">(п. 1 в ред. Федерального </w:t>
      </w:r>
      <w:hyperlink r:id="rId586" w:history="1">
        <w:r>
          <w:rPr>
            <w:color w:val="0000FF"/>
          </w:rPr>
          <w:t>закона</w:t>
        </w:r>
      </w:hyperlink>
      <w:r>
        <w:t xml:space="preserve"> от 28.04.2023 N 154-ФЗ)</w:t>
      </w:r>
    </w:p>
    <w:p w:rsidR="00000000" w:rsidRDefault="00D76443">
      <w:pPr>
        <w:pStyle w:val="ConsPlusNormal"/>
        <w:spacing w:before="160"/>
        <w:ind w:firstLine="540"/>
        <w:jc w:val="both"/>
      </w:pPr>
      <w:r>
        <w:t>2) использование при составлении описания объекта закупки показателей, требований, условных об</w:t>
      </w:r>
      <w:r>
        <w:t>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w:t>
      </w:r>
      <w:r>
        <w:t>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w:t>
      </w:r>
      <w:r>
        <w:t>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w:t>
      </w:r>
      <w:r>
        <w:t>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w:t>
      </w:r>
      <w:r>
        <w:t xml:space="preserve"> требований, условных обозначений и терминологии;</w:t>
      </w:r>
    </w:p>
    <w:p w:rsidR="00000000" w:rsidRDefault="00D76443">
      <w:pPr>
        <w:pStyle w:val="ConsPlusNormal"/>
        <w:jc w:val="both"/>
      </w:pPr>
      <w:r>
        <w:t xml:space="preserve">(в ред. Федеральных законов от 05.04.2016 </w:t>
      </w:r>
      <w:hyperlink r:id="rId587" w:history="1">
        <w:r>
          <w:rPr>
            <w:color w:val="0000FF"/>
          </w:rPr>
          <w:t>N 104-ФЗ</w:t>
        </w:r>
      </w:hyperlink>
      <w:r>
        <w:t xml:space="preserve">, от 02.07.2021 </w:t>
      </w:r>
      <w:hyperlink r:id="rId588" w:history="1">
        <w:r>
          <w:rPr>
            <w:color w:val="0000FF"/>
          </w:rPr>
          <w:t>N 360-ФЗ</w:t>
        </w:r>
      </w:hyperlink>
      <w:r>
        <w:t>)</w:t>
      </w:r>
    </w:p>
    <w:p w:rsidR="00000000" w:rsidRDefault="00D76443">
      <w:pPr>
        <w:pStyle w:val="ConsPlusNormal"/>
        <w:spacing w:before="160"/>
        <w:ind w:firstLine="540"/>
        <w:jc w:val="both"/>
      </w:pPr>
      <w:bookmarkStart w:id="171" w:name="Par921"/>
      <w:bookmarkEnd w:id="171"/>
      <w: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w:t>
      </w:r>
      <w:r>
        <w:t xml:space="preserve">ий, упаковки в соответствии с требованиями Гражданского </w:t>
      </w:r>
      <w:hyperlink r:id="rId589" w:history="1">
        <w:r>
          <w:rPr>
            <w:color w:val="0000FF"/>
          </w:rPr>
          <w:t>кодекса</w:t>
        </w:r>
      </w:hyperlink>
      <w:r>
        <w:t xml:space="preserve"> Российской Федерации, маркировки, этикеток, подтверждения соответствия, процессов и методов производства в соответствии</w:t>
      </w:r>
      <w:r>
        <w:t xml:space="preserve">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000000" w:rsidRDefault="00D76443">
      <w:pPr>
        <w:pStyle w:val="ConsPlusNormal"/>
        <w:jc w:val="both"/>
      </w:pPr>
      <w:r>
        <w:t xml:space="preserve">(в ред. Федерального </w:t>
      </w:r>
      <w:hyperlink r:id="rId590" w:history="1">
        <w:r>
          <w:rPr>
            <w:color w:val="0000FF"/>
          </w:rPr>
          <w:t>закона</w:t>
        </w:r>
      </w:hyperlink>
      <w:r>
        <w:t xml:space="preserve"> от 05.04.2016 N 104-ФЗ)</w:t>
      </w:r>
    </w:p>
    <w:p w:rsidR="00000000" w:rsidRDefault="00D76443">
      <w:pPr>
        <w:pStyle w:val="ConsPlusNormal"/>
        <w:spacing w:before="160"/>
        <w:ind w:firstLine="540"/>
        <w:jc w:val="both"/>
      </w:pPr>
      <w:r>
        <w:t>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w:t>
      </w:r>
      <w:r>
        <w:t>е о соответствии поставляемого товара изображению товара, на поставку которого заключается контракт;</w:t>
      </w:r>
    </w:p>
    <w:p w:rsidR="00000000" w:rsidRDefault="00D76443">
      <w:pPr>
        <w:pStyle w:val="ConsPlusNormal"/>
        <w:jc w:val="both"/>
      </w:pPr>
      <w:r>
        <w:t xml:space="preserve">(в ред. Федерального </w:t>
      </w:r>
      <w:hyperlink r:id="rId591" w:history="1">
        <w:r>
          <w:rPr>
            <w:color w:val="0000FF"/>
          </w:rPr>
          <w:t>закона</w:t>
        </w:r>
      </w:hyperlink>
      <w:r>
        <w:t xml:space="preserve"> от 02.07.2021 N 360-ФЗ)</w:t>
      </w:r>
    </w:p>
    <w:p w:rsidR="00000000" w:rsidRDefault="00D76443">
      <w:pPr>
        <w:pStyle w:val="ConsPlusNormal"/>
        <w:spacing w:before="160"/>
        <w:ind w:firstLine="540"/>
        <w:jc w:val="both"/>
      </w:pPr>
      <w:r>
        <w:t>5) описание объекта</w:t>
      </w:r>
      <w:r>
        <w:t xml:space="preserve">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w:t>
      </w:r>
      <w:r>
        <w:t>мого товара образцу или макету товара, на поставку которого заключается контракт;</w:t>
      </w:r>
    </w:p>
    <w:p w:rsidR="00000000" w:rsidRDefault="00D76443">
      <w:pPr>
        <w:pStyle w:val="ConsPlusNormal"/>
        <w:jc w:val="both"/>
      </w:pPr>
      <w:r>
        <w:t xml:space="preserve">(в ред. Федерального </w:t>
      </w:r>
      <w:hyperlink r:id="rId592" w:history="1">
        <w:r>
          <w:rPr>
            <w:color w:val="0000FF"/>
          </w:rPr>
          <w:t>закона</w:t>
        </w:r>
      </w:hyperlink>
      <w:r>
        <w:t xml:space="preserve"> от 02.07.2021 N 360-ФЗ)</w:t>
      </w:r>
    </w:p>
    <w:p w:rsidR="00000000" w:rsidRDefault="00D76443">
      <w:pPr>
        <w:pStyle w:val="ConsPlusNormal"/>
        <w:spacing w:before="160"/>
        <w:ind w:firstLine="540"/>
        <w:jc w:val="both"/>
      </w:pPr>
      <w: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w:t>
      </w:r>
      <w:r>
        <w:t xml:space="preserve">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570" w:history="1">
        <w:r>
          <w:rPr>
            <w:color w:val="0000FF"/>
          </w:rPr>
          <w:t>подпунктом "г" пункта 2 части 10 статьи 24</w:t>
        </w:r>
      </w:hyperlink>
      <w:r>
        <w:t xml:space="preserve"> настоящего Федерального закона вправе указывать торговые наименования этих лекарственных средств. Указанный перечень и </w:t>
      </w:r>
      <w:hyperlink r:id="rId593" w:history="1">
        <w:r>
          <w:rPr>
            <w:color w:val="0000FF"/>
          </w:rPr>
          <w:t>порядок</w:t>
        </w:r>
      </w:hyperlink>
      <w: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w:t>
      </w:r>
      <w:r>
        <w:t xml:space="preserve">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594" w:history="1">
        <w:r>
          <w:rPr>
            <w:color w:val="0000FF"/>
          </w:rPr>
          <w:t>предельное значение</w:t>
        </w:r>
      </w:hyperlink>
      <w:r>
        <w:t>,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w:t>
      </w:r>
      <w:r>
        <w:t xml:space="preserve">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anchor="Par3043" w:history="1">
        <w:r>
          <w:rPr>
            <w:color w:val="0000FF"/>
          </w:rPr>
          <w:t>статьей 111.4</w:t>
        </w:r>
      </w:hyperlink>
      <w:r>
        <w:t xml:space="preserve"> настоя</w:t>
      </w:r>
      <w:r>
        <w:t>щего Федерального закона;</w:t>
      </w:r>
    </w:p>
    <w:p w:rsidR="00000000" w:rsidRDefault="00D76443">
      <w:pPr>
        <w:pStyle w:val="ConsPlusNormal"/>
        <w:jc w:val="both"/>
      </w:pPr>
      <w:r>
        <w:t xml:space="preserve">(в ред. Федеральных законов от 03.07.2016 </w:t>
      </w:r>
      <w:hyperlink r:id="rId595" w:history="1">
        <w:r>
          <w:rPr>
            <w:color w:val="0000FF"/>
          </w:rPr>
          <w:t>N 365-ФЗ</w:t>
        </w:r>
      </w:hyperlink>
      <w:r>
        <w:t xml:space="preserve">, от 31.12.2017 </w:t>
      </w:r>
      <w:hyperlink r:id="rId596" w:history="1">
        <w:r>
          <w:rPr>
            <w:color w:val="0000FF"/>
          </w:rPr>
          <w:t>N 504-ФЗ</w:t>
        </w:r>
      </w:hyperlink>
      <w:r>
        <w:t xml:space="preserve">, от 02.07.2021 </w:t>
      </w:r>
      <w:hyperlink r:id="rId597" w:history="1">
        <w:r>
          <w:rPr>
            <w:color w:val="0000FF"/>
          </w:rPr>
          <w:t>N 360-ФЗ</w:t>
        </w:r>
      </w:hyperlink>
      <w:r>
        <w:t xml:space="preserve">, от 28.06.2022 </w:t>
      </w:r>
      <w:hyperlink r:id="rId598" w:history="1">
        <w:r>
          <w:rPr>
            <w:color w:val="0000FF"/>
          </w:rPr>
          <w:t>N 231-ФЗ</w:t>
        </w:r>
      </w:hyperlink>
      <w:r>
        <w:t>)</w:t>
      </w:r>
    </w:p>
    <w:p w:rsidR="00000000" w:rsidRDefault="00D76443">
      <w:pPr>
        <w:pStyle w:val="ConsPlusNormal"/>
        <w:spacing w:before="160"/>
        <w:ind w:firstLine="540"/>
        <w:jc w:val="both"/>
      </w:pPr>
      <w:r>
        <w:t>7) поставляемый товар долж</w:t>
      </w:r>
      <w:r>
        <w:t>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w:t>
      </w:r>
      <w:r>
        <w:t xml:space="preserve"> описанием объекта закупки;</w:t>
      </w:r>
    </w:p>
    <w:p w:rsidR="00000000" w:rsidRDefault="00D76443">
      <w:pPr>
        <w:pStyle w:val="ConsPlusNormal"/>
        <w:spacing w:before="160"/>
        <w:ind w:firstLine="540"/>
        <w:jc w:val="both"/>
      </w:pPr>
      <w:bookmarkStart w:id="172" w:name="Par930"/>
      <w:bookmarkEnd w:id="172"/>
      <w:r>
        <w:t>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w:t>
      </w:r>
      <w:r>
        <w:t>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w:t>
      </w:r>
      <w:r>
        <w:t xml:space="preserve">ветствии с указанным законодательством не требуется, а также случаев осуществления закупки в соответствии с </w:t>
      </w:r>
      <w:hyperlink w:anchor="Par992" w:history="1">
        <w:r>
          <w:rPr>
            <w:color w:val="0000FF"/>
          </w:rPr>
          <w:t>частями 16</w:t>
        </w:r>
      </w:hyperlink>
      <w:r>
        <w:t xml:space="preserve"> и </w:t>
      </w:r>
      <w:hyperlink w:anchor="Par996" w:history="1">
        <w:r>
          <w:rPr>
            <w:color w:val="0000FF"/>
          </w:rPr>
          <w:t>16.1 статьи 34</w:t>
        </w:r>
      </w:hyperlink>
      <w:r>
        <w:t xml:space="preserve"> настоящего Федерального закона, при которых предметом контракта является</w:t>
      </w:r>
      <w:r>
        <w:t xml:space="preserve">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w:anchor="Par913" w:history="1">
        <w:r>
          <w:rPr>
            <w:color w:val="0000FF"/>
          </w:rPr>
          <w:t>пунктов 1</w:t>
        </w:r>
      </w:hyperlink>
      <w:r>
        <w:t xml:space="preserve"> - </w:t>
      </w:r>
      <w:hyperlink w:anchor="Par921" w:history="1">
        <w:r>
          <w:rPr>
            <w:color w:val="0000FF"/>
          </w:rPr>
          <w:t>3</w:t>
        </w:r>
      </w:hyperlink>
      <w:r>
        <w:t xml:space="preserve"> настоящей части, </w:t>
      </w:r>
      <w:hyperlink w:anchor="Par934" w:history="1">
        <w:r>
          <w:rPr>
            <w:color w:val="0000FF"/>
          </w:rPr>
          <w:t>части 2</w:t>
        </w:r>
      </w:hyperlink>
      <w:r>
        <w:t xml:space="preserve"> настоящей статьи.</w:t>
      </w:r>
    </w:p>
    <w:p w:rsidR="00000000" w:rsidRDefault="00D76443">
      <w:pPr>
        <w:pStyle w:val="ConsPlusNormal"/>
        <w:jc w:val="both"/>
      </w:pPr>
      <w:r>
        <w:t xml:space="preserve">(п. 8 введен Федеральным </w:t>
      </w:r>
      <w:hyperlink r:id="rId599" w:history="1">
        <w:r>
          <w:rPr>
            <w:color w:val="0000FF"/>
          </w:rPr>
          <w:t>законом</w:t>
        </w:r>
      </w:hyperlink>
      <w:r>
        <w:t xml:space="preserve"> от 01.05.2019 N 71-ФЗ; в ред. Федерального </w:t>
      </w:r>
      <w:hyperlink r:id="rId600" w:history="1">
        <w:r>
          <w:rPr>
            <w:color w:val="0000FF"/>
          </w:rPr>
          <w:t>закона</w:t>
        </w:r>
      </w:hyperlink>
      <w:r>
        <w:t xml:space="preserve"> от 02.07.2021 N 360-ФЗ)</w:t>
      </w:r>
    </w:p>
    <w:p w:rsidR="00000000" w:rsidRDefault="00D76443">
      <w:pPr>
        <w:pStyle w:val="ConsPlusNormal"/>
        <w:spacing w:before="160"/>
        <w:ind w:firstLine="540"/>
        <w:jc w:val="both"/>
      </w:pPr>
      <w:r>
        <w:t>1.1. При описании объекта закупки, осуществляемой в целях выполнения минимальной доли закупок, указываются характеристики российского товара, в том числе содержащ</w:t>
      </w:r>
      <w:r>
        <w:t>иеся в каталоге товаров, работ, услуг для обеспечения государственных и муниципальных нужд.</w:t>
      </w:r>
    </w:p>
    <w:p w:rsidR="00000000" w:rsidRDefault="00D76443">
      <w:pPr>
        <w:pStyle w:val="ConsPlusNormal"/>
        <w:jc w:val="both"/>
      </w:pPr>
      <w:r>
        <w:t xml:space="preserve">(часть 1.1 введена Федеральным </w:t>
      </w:r>
      <w:hyperlink r:id="rId601" w:history="1">
        <w:r>
          <w:rPr>
            <w:color w:val="0000FF"/>
          </w:rPr>
          <w:t>законом</w:t>
        </w:r>
      </w:hyperlink>
      <w:r>
        <w:t xml:space="preserve"> от 31.07.2020 N 249-ФЗ)</w:t>
      </w:r>
    </w:p>
    <w:p w:rsidR="00000000" w:rsidRDefault="00D76443">
      <w:pPr>
        <w:pStyle w:val="ConsPlusNormal"/>
        <w:spacing w:before="160"/>
        <w:ind w:firstLine="540"/>
        <w:jc w:val="both"/>
      </w:pPr>
      <w:bookmarkStart w:id="173" w:name="Par934"/>
      <w:bookmarkEnd w:id="173"/>
      <w:r>
        <w:t xml:space="preserve">2. Описание объекта закупки в соответствии с требованиями, указанными в </w:t>
      </w:r>
      <w:hyperlink w:anchor="Par911" w:history="1">
        <w:r>
          <w:rPr>
            <w:color w:val="0000FF"/>
          </w:rPr>
          <w:t>части 1</w:t>
        </w:r>
      </w:hyperlink>
      <w: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w:t>
      </w:r>
      <w:r>
        <w:t xml:space="preserve">м. При этом указываются максимальные и (или) минимальные значения таких показателей и (или) значения показателей, которые не могут </w:t>
      </w:r>
      <w:r>
        <w:lastRenderedPageBreak/>
        <w:t>изменяться.</w:t>
      </w:r>
    </w:p>
    <w:p w:rsidR="00000000" w:rsidRDefault="00D76443">
      <w:pPr>
        <w:pStyle w:val="ConsPlusNormal"/>
        <w:jc w:val="both"/>
      </w:pPr>
      <w:r>
        <w:t xml:space="preserve">(в ред. Федеральных законов от 28.12.2013 </w:t>
      </w:r>
      <w:hyperlink r:id="rId602" w:history="1">
        <w:r>
          <w:rPr>
            <w:color w:val="0000FF"/>
          </w:rPr>
          <w:t>N 396-ФЗ</w:t>
        </w:r>
      </w:hyperlink>
      <w:r>
        <w:t xml:space="preserve">, от 02.07.2021 </w:t>
      </w:r>
      <w:hyperlink r:id="rId603" w:history="1">
        <w:r>
          <w:rPr>
            <w:color w:val="0000FF"/>
          </w:rPr>
          <w:t>N 360-ФЗ</w:t>
        </w:r>
      </w:hyperlink>
      <w:r>
        <w:t>)</w:t>
      </w:r>
    </w:p>
    <w:p w:rsidR="00000000" w:rsidRDefault="00D76443">
      <w:pPr>
        <w:pStyle w:val="ConsPlusNormal"/>
        <w:spacing w:before="160"/>
        <w:ind w:firstLine="540"/>
        <w:jc w:val="both"/>
      </w:pPr>
      <w:r>
        <w:t>3. Не допускается включение в описание объекта закупки (в том числе в форме требований к качеству, техническим характеристика</w:t>
      </w:r>
      <w:r>
        <w:t>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w:t>
      </w:r>
      <w:r>
        <w:t xml:space="preserve">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w:t>
      </w:r>
      <w:r>
        <w:t>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000000" w:rsidRDefault="00D76443">
      <w:pPr>
        <w:pStyle w:val="ConsPlusNormal"/>
        <w:jc w:val="both"/>
      </w:pPr>
      <w:r>
        <w:t xml:space="preserve">(в ред. Федерального </w:t>
      </w:r>
      <w:hyperlink r:id="rId604" w:history="1">
        <w:r>
          <w:rPr>
            <w:color w:val="0000FF"/>
          </w:rPr>
          <w:t>закона</w:t>
        </w:r>
      </w:hyperlink>
      <w:r>
        <w:t xml:space="preserve"> от 02.07.2021 N 360-ФЗ)</w:t>
      </w:r>
    </w:p>
    <w:p w:rsidR="00000000" w:rsidRDefault="00D76443">
      <w:pPr>
        <w:pStyle w:val="ConsPlusNormal"/>
        <w:spacing w:before="160"/>
        <w:ind w:firstLine="540"/>
        <w:jc w:val="both"/>
      </w:pPr>
      <w:bookmarkStart w:id="174" w:name="Par938"/>
      <w:bookmarkEnd w:id="174"/>
      <w:r>
        <w:t>4. Требования к гарантии качества товара, работы, услуги, а также требования к гарантийному сроку и (или) объему предоставления гарантий их ка</w:t>
      </w:r>
      <w:r>
        <w:t xml:space="preserve">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w:t>
      </w:r>
      <w:r>
        <w:t>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w:t>
      </w:r>
      <w:r>
        <w:t>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w:t>
      </w:r>
      <w:r>
        <w:t>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000000" w:rsidRDefault="00D76443">
      <w:pPr>
        <w:pStyle w:val="ConsPlusNormal"/>
        <w:jc w:val="both"/>
      </w:pPr>
      <w:r>
        <w:t xml:space="preserve">(в ред. Федеральных законов от 01.05.2019 </w:t>
      </w:r>
      <w:hyperlink r:id="rId605" w:history="1">
        <w:r>
          <w:rPr>
            <w:color w:val="0000FF"/>
          </w:rPr>
          <w:t>N 71-ФЗ</w:t>
        </w:r>
      </w:hyperlink>
      <w:r>
        <w:t xml:space="preserve">, от 02.07.2021 </w:t>
      </w:r>
      <w:hyperlink r:id="rId606" w:history="1">
        <w:r>
          <w:rPr>
            <w:color w:val="0000FF"/>
          </w:rPr>
          <w:t>N 360-ФЗ</w:t>
        </w:r>
      </w:hyperlink>
      <w:r>
        <w:t>)</w:t>
      </w:r>
    </w:p>
    <w:p w:rsidR="00000000" w:rsidRDefault="00D76443">
      <w:pPr>
        <w:pStyle w:val="ConsPlusNormal"/>
        <w:spacing w:before="160"/>
        <w:ind w:firstLine="540"/>
        <w:jc w:val="both"/>
      </w:pPr>
      <w:r>
        <w:t>5. Особенности описания отдельных видов объектов закупок могут устанавливаться Правительством Российск</w:t>
      </w:r>
      <w:r>
        <w:t>ой Федерации.</w:t>
      </w:r>
    </w:p>
    <w:p w:rsidR="00000000" w:rsidRDefault="00D76443">
      <w:pPr>
        <w:pStyle w:val="ConsPlusNormal"/>
        <w:spacing w:before="160"/>
        <w:ind w:firstLine="540"/>
        <w:jc w:val="both"/>
      </w:pPr>
      <w:r>
        <w:t xml:space="preserve">6. Особенности описания объектов закупок по государственному оборонному заказу могут устанавливаться Федеральным </w:t>
      </w:r>
      <w:hyperlink r:id="rId607" w:history="1">
        <w:r>
          <w:rPr>
            <w:color w:val="0000FF"/>
          </w:rPr>
          <w:t>законом</w:t>
        </w:r>
      </w:hyperlink>
      <w:r>
        <w:t xml:space="preserve"> от 29 декабря 2012 года N 275-ФЗ "О г</w:t>
      </w:r>
      <w:r>
        <w:t>осударственном оборонном заказе".</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75" w:name="Par943"/>
      <w:bookmarkEnd w:id="175"/>
      <w:r>
        <w:rPr>
          <w:b/>
          <w:bCs/>
        </w:rPr>
        <w:t>Статья 34. Контракт</w:t>
      </w:r>
    </w:p>
    <w:p w:rsidR="00000000" w:rsidRDefault="00D76443">
      <w:pPr>
        <w:pStyle w:val="ConsPlusNormal"/>
        <w:ind w:firstLine="540"/>
        <w:jc w:val="both"/>
      </w:pPr>
    </w:p>
    <w:p w:rsidR="00000000" w:rsidRDefault="00D76443">
      <w:pPr>
        <w:pStyle w:val="ConsPlusNormal"/>
        <w:ind w:firstLine="540"/>
        <w:jc w:val="both"/>
      </w:pPr>
      <w:bookmarkStart w:id="176" w:name="Par945"/>
      <w:bookmarkEnd w:id="176"/>
      <w:r>
        <w:t>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w:t>
      </w:r>
      <w:r>
        <w:t xml:space="preserve">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w:anchor="Par522" w:history="1">
        <w:r>
          <w:rPr>
            <w:color w:val="0000FF"/>
          </w:rPr>
          <w:t>частью 24 ст</w:t>
        </w:r>
        <w:r>
          <w:rPr>
            <w:color w:val="0000FF"/>
          </w:rPr>
          <w:t>атьи 22</w:t>
        </w:r>
      </w:hyperlink>
      <w: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00000" w:rsidRDefault="00D76443">
      <w:pPr>
        <w:pStyle w:val="ConsPlusNormal"/>
        <w:jc w:val="both"/>
      </w:pPr>
      <w:r>
        <w:t xml:space="preserve">(в ред. Федеральных законов от 01.05.2019 </w:t>
      </w:r>
      <w:hyperlink r:id="rId608" w:history="1">
        <w:r>
          <w:rPr>
            <w:color w:val="0000FF"/>
          </w:rPr>
          <w:t>N 71-ФЗ</w:t>
        </w:r>
      </w:hyperlink>
      <w:r>
        <w:t xml:space="preserve">, от 02.07.2021 </w:t>
      </w:r>
      <w:hyperlink r:id="rId609" w:history="1">
        <w:r>
          <w:rPr>
            <w:color w:val="0000FF"/>
          </w:rPr>
          <w:t>N 360-ФЗ</w:t>
        </w:r>
      </w:hyperlink>
      <w:r>
        <w:t>)</w:t>
      </w:r>
    </w:p>
    <w:p w:rsidR="00000000" w:rsidRDefault="00D76443">
      <w:pPr>
        <w:pStyle w:val="ConsPlusNormal"/>
        <w:spacing w:before="160"/>
        <w:ind w:firstLine="540"/>
        <w:jc w:val="both"/>
      </w:pPr>
      <w:bookmarkStart w:id="177" w:name="Par947"/>
      <w:bookmarkEnd w:id="177"/>
      <w:r>
        <w:t>2. При заключении контракта указывается, что цена контракт</w:t>
      </w:r>
      <w:r>
        <w:t xml:space="preserve">а является твердой и определяется на весь срок исполнения контракта, а в случае, предусмотренном </w:t>
      </w:r>
      <w:hyperlink w:anchor="Par522" w:history="1">
        <w:r>
          <w:rPr>
            <w:color w:val="0000FF"/>
          </w:rPr>
          <w:t>частью 24 статьи 22</w:t>
        </w:r>
      </w:hyperlink>
      <w:r>
        <w:t xml:space="preserve"> настоящего Федерального закона, указываются цены единиц товара, работы, услуги и максимальное значение цены контрак</w:t>
      </w:r>
      <w:r>
        <w:t xml:space="preserve">та, а также в </w:t>
      </w:r>
      <w:hyperlink r:id="rId610" w:history="1">
        <w:r>
          <w:rPr>
            <w:color w:val="0000FF"/>
          </w:rPr>
          <w:t>случаях</w:t>
        </w:r>
      </w:hyperlink>
      <w:r>
        <w:t>,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w:t>
      </w:r>
      <w:r>
        <w:t xml:space="preserve">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w:t>
      </w:r>
      <w:r>
        <w:t>не допускается, за исключением случаев, предусмотренных настоящим Федеральным законом.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w:t>
      </w:r>
      <w:r>
        <w:t>й (максимальной) цены контракта участником закупки, с которым заключается контракт.</w:t>
      </w:r>
    </w:p>
    <w:p w:rsidR="00000000" w:rsidRDefault="00D76443">
      <w:pPr>
        <w:pStyle w:val="ConsPlusNormal"/>
        <w:jc w:val="both"/>
      </w:pPr>
      <w:r>
        <w:t xml:space="preserve">(в ред. Федеральных законов от 01.05.2019 </w:t>
      </w:r>
      <w:hyperlink r:id="rId611" w:history="1">
        <w:r>
          <w:rPr>
            <w:color w:val="0000FF"/>
          </w:rPr>
          <w:t>N 71-ФЗ</w:t>
        </w:r>
      </w:hyperlink>
      <w:r>
        <w:t xml:space="preserve">, от 02.07.2021 </w:t>
      </w:r>
      <w:hyperlink r:id="rId612" w:history="1">
        <w:r>
          <w:rPr>
            <w:color w:val="0000FF"/>
          </w:rPr>
          <w:t>N 360-ФЗ</w:t>
        </w:r>
      </w:hyperlink>
      <w:r>
        <w:t xml:space="preserve">, от 16.04.2022 </w:t>
      </w:r>
      <w:hyperlink r:id="rId613" w:history="1">
        <w:r>
          <w:rPr>
            <w:color w:val="0000FF"/>
          </w:rPr>
          <w:t>N 104-ФЗ</w:t>
        </w:r>
      </w:hyperlink>
      <w:r>
        <w:t>)</w:t>
      </w:r>
    </w:p>
    <w:p w:rsidR="00000000" w:rsidRDefault="00D76443">
      <w:pPr>
        <w:pStyle w:val="ConsPlusNormal"/>
        <w:spacing w:before="160"/>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947" w:history="1">
        <w:r>
          <w:rPr>
            <w:color w:val="0000FF"/>
          </w:rPr>
          <w:t>частью 2</w:t>
        </w:r>
      </w:hyperlink>
      <w:r>
        <w:t xml:space="preserve"> настоящей статьи, могут устанавлив</w:t>
      </w:r>
      <w:r>
        <w:t xml:space="preserve">аться Федеральным </w:t>
      </w:r>
      <w:hyperlink r:id="rId614" w:history="1">
        <w:r>
          <w:rPr>
            <w:color w:val="0000FF"/>
          </w:rPr>
          <w:t>законом</w:t>
        </w:r>
      </w:hyperlink>
      <w:r>
        <w:t xml:space="preserve"> от 29 декабря 2012 года N 275-ФЗ "О государственном оборонном заказе".</w:t>
      </w:r>
    </w:p>
    <w:p w:rsidR="00000000" w:rsidRDefault="00D76443">
      <w:pPr>
        <w:pStyle w:val="ConsPlusNormal"/>
        <w:spacing w:before="160"/>
        <w:ind w:firstLine="540"/>
        <w:jc w:val="both"/>
      </w:pPr>
      <w:bookmarkStart w:id="178" w:name="Par950"/>
      <w:bookmarkEnd w:id="178"/>
      <w:r>
        <w:t>4. В контракт включается обязательное условие об ответственности заказчика</w:t>
      </w:r>
      <w:r>
        <w:t xml:space="preserve"> и поставщика (подрядчика, исполнителя) за неисполнение или ненадлежащее исполнение обязательств, предусмотренных контрактом.</w:t>
      </w:r>
    </w:p>
    <w:p w:rsidR="00000000" w:rsidRDefault="00D76443">
      <w:pPr>
        <w:pStyle w:val="ConsPlusNormal"/>
        <w:spacing w:before="160"/>
        <w:ind w:firstLine="540"/>
        <w:jc w:val="both"/>
      </w:pPr>
      <w:r>
        <w:t>5. В случае просрочки исполнения заказчиком обязательств, предусмотренных контрактом, а также в иных случаях неисполнения или нена</w:t>
      </w:r>
      <w:r>
        <w:t>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w:t>
      </w:r>
      <w:r>
        <w:t xml:space="preserve">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15" w:history="1">
        <w:r>
          <w:rPr>
            <w:color w:val="0000FF"/>
          </w:rPr>
          <w:t>ключевой ставки</w:t>
        </w:r>
      </w:hyperlink>
      <w: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w:t>
      </w:r>
      <w:r>
        <w:t xml:space="preserve">язательств, предусмотренных контрактом. Размер штрафа устанавливается контрактом в </w:t>
      </w:r>
      <w:hyperlink r:id="rId616" w:history="1">
        <w:r>
          <w:rPr>
            <w:color w:val="0000FF"/>
          </w:rPr>
          <w:t>порядке</w:t>
        </w:r>
      </w:hyperlink>
      <w:r>
        <w:t>, установленном Правительством Российской Федерации.</w:t>
      </w:r>
    </w:p>
    <w:p w:rsidR="00000000" w:rsidRDefault="00D76443">
      <w:pPr>
        <w:pStyle w:val="ConsPlusNormal"/>
        <w:jc w:val="both"/>
      </w:pPr>
      <w:r>
        <w:t>(в ред. Федеральных законов о</w:t>
      </w:r>
      <w:r>
        <w:t xml:space="preserve">т 28.12.2013 </w:t>
      </w:r>
      <w:hyperlink r:id="rId617" w:history="1">
        <w:r>
          <w:rPr>
            <w:color w:val="0000FF"/>
          </w:rPr>
          <w:t>N 396-ФЗ</w:t>
        </w:r>
      </w:hyperlink>
      <w:r>
        <w:t xml:space="preserve">, от 31.12.2017 </w:t>
      </w:r>
      <w:hyperlink r:id="rId618" w:history="1">
        <w:r>
          <w:rPr>
            <w:color w:val="0000FF"/>
          </w:rPr>
          <w:t>N 504-ФЗ</w:t>
        </w:r>
      </w:hyperlink>
      <w:r>
        <w:t xml:space="preserve">, от 01.05.2019 </w:t>
      </w:r>
      <w:hyperlink r:id="rId619" w:history="1">
        <w:r>
          <w:rPr>
            <w:color w:val="0000FF"/>
          </w:rPr>
          <w:t>N 71-ФЗ</w:t>
        </w:r>
      </w:hyperlink>
      <w:r>
        <w:t>)</w:t>
      </w:r>
    </w:p>
    <w:p w:rsidR="00000000" w:rsidRDefault="00D76443">
      <w:pPr>
        <w:pStyle w:val="ConsPlusNormal"/>
        <w:spacing w:before="160"/>
        <w:ind w:firstLine="540"/>
        <w:jc w:val="both"/>
      </w:pPr>
      <w: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w:t>
      </w:r>
      <w:r>
        <w:t>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000000" w:rsidRDefault="00D76443">
      <w:pPr>
        <w:pStyle w:val="ConsPlusNormal"/>
        <w:jc w:val="both"/>
      </w:pPr>
      <w:r>
        <w:t xml:space="preserve">(в ред. Федерального </w:t>
      </w:r>
      <w:hyperlink r:id="rId620" w:history="1">
        <w:r>
          <w:rPr>
            <w:color w:val="0000FF"/>
          </w:rPr>
          <w:t>закона</w:t>
        </w:r>
      </w:hyperlink>
      <w:r>
        <w:t xml:space="preserve"> от 28.12.2013 N 396-ФЗ)</w:t>
      </w:r>
    </w:p>
    <w:p w:rsidR="00000000" w:rsidRDefault="00D76443">
      <w:pPr>
        <w:pStyle w:val="ConsPlusNormal"/>
        <w:spacing w:before="160"/>
        <w:ind w:firstLine="540"/>
        <w:jc w:val="both"/>
      </w:pPr>
      <w:r>
        <w:t xml:space="preserve">6.1. Утратил силу с 1 января 2017 года. - Федеральный </w:t>
      </w:r>
      <w:hyperlink r:id="rId621" w:history="1">
        <w:r>
          <w:rPr>
            <w:color w:val="0000FF"/>
          </w:rPr>
          <w:t>закон</w:t>
        </w:r>
      </w:hyperlink>
      <w:r>
        <w:t xml:space="preserve"> от 29.12.2015 </w:t>
      </w:r>
      <w:r>
        <w:t>N 390-ФЗ.</w:t>
      </w:r>
    </w:p>
    <w:p w:rsidR="00000000" w:rsidRDefault="00D76443">
      <w:pPr>
        <w:pStyle w:val="ConsPlusNormal"/>
        <w:spacing w:before="160"/>
        <w:ind w:firstLine="540"/>
        <w:jc w:val="both"/>
      </w:pPr>
      <w:bookmarkStart w:id="179" w:name="Par956"/>
      <w:bookmarkEnd w:id="179"/>
      <w:r>
        <w:t xml:space="preserve">7. Пеня начисляется за каждый день просрочки исполнения поставщиком (подрядчиком, исполнителем) обязательства, </w:t>
      </w:r>
      <w:r>
        <w:lastRenderedPageBreak/>
        <w:t>предусмотренного контрактом, начиная со дня, следующего после дня истечения установленного контрактом срока исполнения обяз</w:t>
      </w:r>
      <w:r>
        <w:t>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w:t>
      </w:r>
      <w:r>
        <w:t>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w:t>
      </w:r>
      <w:r>
        <w:t>к начисления пени.</w:t>
      </w:r>
    </w:p>
    <w:p w:rsidR="00000000" w:rsidRDefault="00D76443">
      <w:pPr>
        <w:pStyle w:val="ConsPlusNormal"/>
        <w:jc w:val="both"/>
      </w:pPr>
      <w:r>
        <w:t xml:space="preserve">(в ред. Федеральных законов от 31.12.2017 </w:t>
      </w:r>
      <w:hyperlink r:id="rId622" w:history="1">
        <w:r>
          <w:rPr>
            <w:color w:val="0000FF"/>
          </w:rPr>
          <w:t>N 504-ФЗ</w:t>
        </w:r>
      </w:hyperlink>
      <w:r>
        <w:t xml:space="preserve">, от 01.05.2019 </w:t>
      </w:r>
      <w:hyperlink r:id="rId623" w:history="1">
        <w:r>
          <w:rPr>
            <w:color w:val="0000FF"/>
          </w:rPr>
          <w:t>N 71-Ф</w:t>
        </w:r>
        <w:r>
          <w:rPr>
            <w:color w:val="0000FF"/>
          </w:rPr>
          <w:t>З</w:t>
        </w:r>
      </w:hyperlink>
      <w:r>
        <w:t xml:space="preserve">, от 01.04.2020 </w:t>
      </w:r>
      <w:hyperlink r:id="rId624" w:history="1">
        <w:r>
          <w:rPr>
            <w:color w:val="0000FF"/>
          </w:rPr>
          <w:t>N 98-ФЗ</w:t>
        </w:r>
      </w:hyperlink>
      <w:r>
        <w:t>)</w:t>
      </w:r>
    </w:p>
    <w:p w:rsidR="00000000" w:rsidRDefault="00D76443">
      <w:pPr>
        <w:pStyle w:val="ConsPlusNormal"/>
        <w:spacing w:before="160"/>
        <w:ind w:firstLine="540"/>
        <w:jc w:val="both"/>
      </w:pPr>
      <w:r>
        <w:t>8. Штрафы начисляются за неисполнение или ненадлежащее исполнение поставщиком (подрядчиком, исполнителем) обязательств, предусмотренных контрак</w:t>
      </w:r>
      <w:r>
        <w:t xml:space="preserve">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625" w:history="1">
        <w:r>
          <w:rPr>
            <w:color w:val="0000FF"/>
          </w:rPr>
          <w:t>порядке</w:t>
        </w:r>
      </w:hyperlink>
      <w: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00000" w:rsidRDefault="00D76443">
      <w:pPr>
        <w:pStyle w:val="ConsPlusNormal"/>
        <w:jc w:val="both"/>
      </w:pPr>
      <w:r>
        <w:t xml:space="preserve">(в ред. Федеральных законов от 28.12.2013 </w:t>
      </w:r>
      <w:hyperlink r:id="rId626" w:history="1">
        <w:r>
          <w:rPr>
            <w:color w:val="0000FF"/>
          </w:rPr>
          <w:t>N 396-ФЗ</w:t>
        </w:r>
      </w:hyperlink>
      <w:r>
        <w:t xml:space="preserve">, от 01.05.2019 </w:t>
      </w:r>
      <w:hyperlink r:id="rId627" w:history="1">
        <w:r>
          <w:rPr>
            <w:color w:val="0000FF"/>
          </w:rPr>
          <w:t>N 71-ФЗ</w:t>
        </w:r>
      </w:hyperlink>
      <w:r>
        <w:t>)</w:t>
      </w:r>
    </w:p>
    <w:p w:rsidR="00000000" w:rsidRDefault="00D76443">
      <w:pPr>
        <w:pStyle w:val="ConsPlusNormal"/>
        <w:spacing w:before="160"/>
        <w:ind w:firstLine="540"/>
        <w:jc w:val="both"/>
      </w:pPr>
      <w:bookmarkStart w:id="180" w:name="Par960"/>
      <w:bookmarkEnd w:id="180"/>
      <w:r>
        <w:t>9. Сторона освобождается от уплаты неустойк</w:t>
      </w:r>
      <w:r>
        <w:t>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0000" w:rsidRDefault="00D76443">
      <w:pPr>
        <w:pStyle w:val="ConsPlusNormal"/>
        <w:spacing w:before="160"/>
        <w:ind w:firstLine="540"/>
        <w:jc w:val="both"/>
      </w:pPr>
      <w:r>
        <w:t xml:space="preserve">9.1. Правительство Российской Федерации вправе установить случаи и </w:t>
      </w:r>
      <w:hyperlink r:id="rId628" w:history="1">
        <w:r>
          <w:rPr>
            <w:color w:val="0000FF"/>
          </w:rPr>
          <w:t>порядок</w:t>
        </w:r>
      </w:hyperlink>
      <w: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w:t>
      </w:r>
      <w:r>
        <w:t>ением обязательств, предусмотренных контрактом.</w:t>
      </w:r>
    </w:p>
    <w:p w:rsidR="00000000" w:rsidRDefault="00D76443">
      <w:pPr>
        <w:pStyle w:val="ConsPlusNormal"/>
        <w:jc w:val="both"/>
      </w:pPr>
      <w:r>
        <w:t xml:space="preserve">(часть 9.1 введена Федеральным </w:t>
      </w:r>
      <w:hyperlink r:id="rId629" w:history="1">
        <w:r>
          <w:rPr>
            <w:color w:val="0000FF"/>
          </w:rPr>
          <w:t>законом</w:t>
        </w:r>
      </w:hyperlink>
      <w:r>
        <w:t xml:space="preserve"> от 08.03.2022 N 46-ФЗ)</w:t>
      </w:r>
    </w:p>
    <w:p w:rsidR="00000000" w:rsidRDefault="00D76443">
      <w:pPr>
        <w:pStyle w:val="ConsPlusNormal"/>
        <w:spacing w:before="160"/>
        <w:ind w:firstLine="540"/>
        <w:jc w:val="both"/>
      </w:pPr>
      <w:bookmarkStart w:id="181" w:name="Par963"/>
      <w:bookmarkEnd w:id="181"/>
      <w:r>
        <w:t>10. При проведении конкурсов допускается заключени</w:t>
      </w:r>
      <w:r>
        <w:t>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w:t>
      </w:r>
      <w:r>
        <w:t>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w:t>
      </w:r>
      <w:r>
        <w:t xml:space="preserve">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w:t>
      </w:r>
      <w:r>
        <w:t xml:space="preserve">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настоящим Федеральным законом предусмотрена до</w:t>
      </w:r>
      <w:r>
        <w:t>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w:t>
      </w:r>
      <w:r>
        <w:t>дного контракта, начальная (максимальная) цена всех контрактов на выполнение таких работ является одинаковой и начальная (максимальная) цена лота равняется сумме начальных (максимальных) цен всех таких контрактов.</w:t>
      </w:r>
    </w:p>
    <w:p w:rsidR="00000000" w:rsidRDefault="00D76443">
      <w:pPr>
        <w:pStyle w:val="ConsPlusNormal"/>
        <w:jc w:val="both"/>
      </w:pPr>
      <w:r>
        <w:t xml:space="preserve">(в ред. Федерального </w:t>
      </w:r>
      <w:hyperlink r:id="rId630" w:history="1">
        <w:r>
          <w:rPr>
            <w:color w:val="0000FF"/>
          </w:rPr>
          <w:t>закона</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Условия типовых контрактов и типовые условия контрактов, утвержденные до 01.01.2022, </w:t>
            </w:r>
            <w:hyperlink r:id="rId631" w:history="1">
              <w:r w:rsidRPr="00D76443">
                <w:rPr>
                  <w:color w:val="0000FF"/>
                </w:rPr>
                <w:t>применяются</w:t>
              </w:r>
            </w:hyperlink>
            <w:r w:rsidRPr="00D76443">
              <w:rPr>
                <w:color w:val="392C69"/>
              </w:rPr>
              <w:t xml:space="preserve"> в части, не противоречащей данному Закону (в ред. ФЗ от 02.07.2021 N 360-ФЗ), до утверждения Правительством РФ в соответствии с ч. 11 ст. 34 типовых условий контрактов.</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182" w:name="Par967"/>
      <w:bookmarkEnd w:id="182"/>
      <w:r>
        <w:t>11.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000000" w:rsidRDefault="00D76443">
      <w:pPr>
        <w:pStyle w:val="ConsPlusNormal"/>
        <w:jc w:val="both"/>
      </w:pPr>
      <w:r>
        <w:t xml:space="preserve">(часть 11 в ред. Федерального </w:t>
      </w:r>
      <w:hyperlink r:id="rId632" w:history="1">
        <w:r>
          <w:rPr>
            <w:color w:val="0000FF"/>
          </w:rPr>
          <w:t>закона</w:t>
        </w:r>
      </w:hyperlink>
      <w:r>
        <w:t xml:space="preserve"> от 02.07.2021 N 360-ФЗ)</w:t>
      </w:r>
    </w:p>
    <w:p w:rsidR="00000000" w:rsidRDefault="00D76443">
      <w:pPr>
        <w:pStyle w:val="ConsPlusNormal"/>
        <w:spacing w:before="160"/>
        <w:ind w:firstLine="540"/>
        <w:jc w:val="both"/>
      </w:pPr>
      <w: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000000" w:rsidRDefault="00D76443">
      <w:pPr>
        <w:pStyle w:val="ConsPlusNormal"/>
        <w:spacing w:before="160"/>
        <w:ind w:firstLine="540"/>
        <w:jc w:val="both"/>
      </w:pPr>
      <w:bookmarkStart w:id="183" w:name="Par970"/>
      <w:bookmarkEnd w:id="183"/>
      <w:r>
        <w:t>13. В контракт включаются обяза</w:t>
      </w:r>
      <w:r>
        <w:t>тельные условия:</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П. 1 ч. 13 ст. 34 (в ред. ФЗ от 24.04.2020 N 124-ФЗ) по соглашению сторон </w:t>
            </w:r>
            <w:hyperlink r:id="rId633" w:history="1">
              <w:r w:rsidRPr="00D76443">
                <w:rPr>
                  <w:color w:val="0000FF"/>
                </w:rPr>
                <w:t>применяется</w:t>
              </w:r>
            </w:hyperlink>
            <w:r w:rsidRPr="00D76443">
              <w:rPr>
                <w:color w:val="392C69"/>
              </w:rPr>
              <w:t xml:space="preserve"> к отношениям по исполнению контракта,</w:t>
            </w:r>
            <w:r w:rsidRPr="00D76443">
              <w:rPr>
                <w:color w:val="392C69"/>
              </w:rPr>
              <w:t xml:space="preserve"> заключенного до 01.07.2020, либо контракта, извещения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184" w:name="Par973"/>
      <w:bookmarkEnd w:id="184"/>
      <w:r>
        <w:t xml:space="preserve">1) о порядке и сроках оплаты товара, работы или услуги, в том числе с учетом положений </w:t>
      </w:r>
      <w:hyperlink w:anchor="Par1072" w:history="1">
        <w:r>
          <w:rPr>
            <w:color w:val="0000FF"/>
          </w:rPr>
          <w:t>части 13 статьи 37</w:t>
        </w:r>
      </w:hyperlink>
      <w: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w:t>
      </w:r>
      <w:r>
        <w:t xml:space="preserve">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w:anchor="Par2428" w:history="1">
        <w:r>
          <w:rPr>
            <w:color w:val="0000FF"/>
          </w:rPr>
          <w:t>статьей 96</w:t>
        </w:r>
      </w:hyperlink>
      <w:r>
        <w:t xml:space="preserve"> настоящего Федерального закона требования обеспечения гарантийных обязательств. В случае, предусмотренном </w:t>
      </w:r>
      <w:hyperlink w:anchor="Par522" w:history="1">
        <w:r>
          <w:rPr>
            <w:color w:val="0000FF"/>
          </w:rPr>
          <w:t>частью 24 статьи 22</w:t>
        </w:r>
      </w:hyperlink>
      <w:r>
        <w:t xml:space="preserve"> настоящего Федерального закона, контракт должен содержать условие о том, что оплата поставленного товара</w:t>
      </w:r>
      <w:r>
        <w:t>,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w:t>
      </w:r>
      <w:r>
        <w:t>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000000" w:rsidRDefault="00D76443">
      <w:pPr>
        <w:pStyle w:val="ConsPlusNormal"/>
        <w:jc w:val="both"/>
      </w:pPr>
      <w:r>
        <w:t>(в ред. Федераль</w:t>
      </w:r>
      <w:r>
        <w:t xml:space="preserve">ных законов от 01.05.2019 </w:t>
      </w:r>
      <w:hyperlink r:id="rId634" w:history="1">
        <w:r>
          <w:rPr>
            <w:color w:val="0000FF"/>
          </w:rPr>
          <w:t>N 71-ФЗ</w:t>
        </w:r>
      </w:hyperlink>
      <w:r>
        <w:t xml:space="preserve">, от 24.04.2020 </w:t>
      </w:r>
      <w:hyperlink r:id="rId635" w:history="1">
        <w:r>
          <w:rPr>
            <w:color w:val="0000FF"/>
          </w:rPr>
          <w:t>N 124-ФЗ</w:t>
        </w:r>
      </w:hyperlink>
      <w:r>
        <w:t xml:space="preserve">, от 02.07.2021 </w:t>
      </w:r>
      <w:hyperlink r:id="rId636" w:history="1">
        <w:r>
          <w:rPr>
            <w:color w:val="0000FF"/>
          </w:rPr>
          <w:t>N 360-ФЗ</w:t>
        </w:r>
      </w:hyperlink>
      <w:r>
        <w:t>)</w:t>
      </w:r>
    </w:p>
    <w:p w:rsidR="00000000" w:rsidRDefault="00D76443">
      <w:pPr>
        <w:pStyle w:val="ConsPlusNormal"/>
        <w:spacing w:before="160"/>
        <w:ind w:firstLine="540"/>
        <w:jc w:val="both"/>
      </w:pPr>
      <w: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w:t>
      </w:r>
      <w:r>
        <w:t xml:space="preserve">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t xml:space="preserve">подлежат уплате в бюджеты бюджетной </w:t>
      </w:r>
      <w:r>
        <w:lastRenderedPageBreak/>
        <w:t>системы Российской Федерации заказчиком.</w:t>
      </w:r>
    </w:p>
    <w:p w:rsidR="00000000" w:rsidRDefault="00D76443">
      <w:pPr>
        <w:pStyle w:val="ConsPlusNormal"/>
        <w:jc w:val="both"/>
      </w:pPr>
      <w:r>
        <w:t xml:space="preserve">(часть 13 в ред. Федерального </w:t>
      </w:r>
      <w:hyperlink r:id="rId637" w:history="1">
        <w:r>
          <w:rPr>
            <w:color w:val="0000FF"/>
          </w:rPr>
          <w:t>закона</w:t>
        </w:r>
      </w:hyperlink>
      <w:r>
        <w:t xml:space="preserve"> от 31.12.2017 N 504-ФЗ)</w:t>
      </w:r>
    </w:p>
    <w:p w:rsidR="00000000" w:rsidRDefault="00D76443">
      <w:pPr>
        <w:pStyle w:val="ConsPlusNormal"/>
        <w:spacing w:before="160"/>
        <w:ind w:firstLine="540"/>
        <w:jc w:val="both"/>
      </w:pPr>
      <w:r>
        <w:t>13.1.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w:t>
      </w:r>
      <w:r>
        <w:t>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w:t>
      </w:r>
      <w:r>
        <w:t xml:space="preserve">ее семи рабочих дней с даты подписания заказчиком документа о приемке, предусмотренного </w:t>
      </w:r>
      <w:hyperlink w:anchor="Par2235" w:history="1">
        <w:r>
          <w:rPr>
            <w:color w:val="0000FF"/>
          </w:rPr>
          <w:t>частью 7 статьи 94</w:t>
        </w:r>
      </w:hyperlink>
      <w:r>
        <w:t xml:space="preserve"> настоящего Федерального закона, за исключением случаев, если:</w:t>
      </w:r>
    </w:p>
    <w:p w:rsidR="00000000" w:rsidRDefault="00D76443">
      <w:pPr>
        <w:pStyle w:val="ConsPlusNormal"/>
        <w:spacing w:before="160"/>
        <w:ind w:firstLine="540"/>
        <w:jc w:val="both"/>
      </w:pPr>
      <w:r>
        <w:t>1) иной срок оплаты установлен законодательством Российской Фе</w:t>
      </w:r>
      <w:r>
        <w:t>дерации;</w:t>
      </w:r>
    </w:p>
    <w:p w:rsidR="00000000" w:rsidRDefault="00D76443">
      <w:pPr>
        <w:pStyle w:val="ConsPlusNormal"/>
        <w:spacing w:before="160"/>
        <w:ind w:firstLine="540"/>
        <w:jc w:val="both"/>
      </w:pPr>
      <w: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w:anchor="Par2235" w:history="1">
        <w:r>
          <w:rPr>
            <w:color w:val="0000FF"/>
          </w:rPr>
          <w:t>час</w:t>
        </w:r>
        <w:r>
          <w:rPr>
            <w:color w:val="0000FF"/>
          </w:rPr>
          <w:t>тью 7 статьи 94</w:t>
        </w:r>
      </w:hyperlink>
      <w:r>
        <w:t xml:space="preserve"> настоящего Федерального закона, а в случае, если контракт содержит сведения, составляющие государственную тайну, не более двадцати рабочих дней;</w:t>
      </w:r>
    </w:p>
    <w:p w:rsidR="00000000" w:rsidRDefault="00D76443">
      <w:pPr>
        <w:pStyle w:val="ConsPlusNormal"/>
        <w:jc w:val="both"/>
      </w:pPr>
      <w:r>
        <w:t xml:space="preserve">(в ред. Федерального </w:t>
      </w:r>
      <w:hyperlink r:id="rId638" w:history="1">
        <w:r>
          <w:rPr>
            <w:color w:val="0000FF"/>
          </w:rPr>
          <w:t>закона</w:t>
        </w:r>
      </w:hyperlink>
      <w:r>
        <w:t xml:space="preserve"> от 28.06.2022 N 231-ФЗ)</w:t>
      </w:r>
    </w:p>
    <w:p w:rsidR="00000000" w:rsidRDefault="00D76443">
      <w:pPr>
        <w:pStyle w:val="ConsPlusNormal"/>
        <w:spacing w:before="160"/>
        <w:ind w:firstLine="540"/>
        <w:jc w:val="both"/>
      </w:pPr>
      <w:r>
        <w:t>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w:t>
      </w:r>
      <w:r>
        <w:t xml:space="preserve">е десяти рабочих дней с даты подписания документа о приемке, предусмотренного </w:t>
      </w:r>
      <w:hyperlink w:anchor="Par2235" w:history="1">
        <w:r>
          <w:rPr>
            <w:color w:val="0000FF"/>
          </w:rPr>
          <w:t>частью 7 статьи 94</w:t>
        </w:r>
      </w:hyperlink>
      <w:r>
        <w:t xml:space="preserve"> настоящего Федерального закона;</w:t>
      </w:r>
    </w:p>
    <w:p w:rsidR="00000000" w:rsidRDefault="00D76443">
      <w:pPr>
        <w:pStyle w:val="ConsPlusNormal"/>
        <w:spacing w:before="160"/>
        <w:ind w:firstLine="540"/>
        <w:jc w:val="both"/>
      </w:pPr>
      <w:r>
        <w:t>4) Правительством Российской Федерации в целях обеспечения обороноспособности и безопасности государст</w:t>
      </w:r>
      <w:r>
        <w:t xml:space="preserve">ва установлен иной </w:t>
      </w:r>
      <w:hyperlink r:id="rId639" w:history="1">
        <w:r>
          <w:rPr>
            <w:color w:val="0000FF"/>
          </w:rPr>
          <w:t>срок</w:t>
        </w:r>
      </w:hyperlink>
      <w:r>
        <w:t xml:space="preserve"> оплаты.</w:t>
      </w:r>
    </w:p>
    <w:p w:rsidR="00000000" w:rsidRDefault="00D76443">
      <w:pPr>
        <w:pStyle w:val="ConsPlusNormal"/>
        <w:jc w:val="both"/>
      </w:pPr>
      <w:r>
        <w:t xml:space="preserve">(часть 13.1 в ред. Федерального </w:t>
      </w:r>
      <w:hyperlink r:id="rId640" w:history="1">
        <w:r>
          <w:rPr>
            <w:color w:val="0000FF"/>
          </w:rPr>
          <w:t>закона</w:t>
        </w:r>
      </w:hyperlink>
      <w:r>
        <w:t xml:space="preserve"> от 16.04.2022 N 1</w:t>
      </w:r>
      <w:r>
        <w:t>04-ФЗ)</w:t>
      </w:r>
    </w:p>
    <w:p w:rsidR="00000000" w:rsidRDefault="00D76443">
      <w:pPr>
        <w:pStyle w:val="ConsPlusNormal"/>
        <w:spacing w:before="160"/>
        <w:ind w:firstLine="540"/>
        <w:jc w:val="both"/>
      </w:pPr>
      <w:r>
        <w:t>14. В контракт могут быть включены условия:</w:t>
      </w:r>
    </w:p>
    <w:p w:rsidR="00000000" w:rsidRDefault="00D76443">
      <w:pPr>
        <w:pStyle w:val="ConsPlusNormal"/>
        <w:spacing w:before="160"/>
        <w:ind w:firstLine="540"/>
        <w:jc w:val="both"/>
      </w:pPr>
      <w:r>
        <w:t xml:space="preserve">1) о возможности одностороннего отказа от исполнения контракта в соответствии с положениями </w:t>
      </w:r>
      <w:hyperlink w:anchor="Par2329" w:history="1">
        <w:r>
          <w:rPr>
            <w:color w:val="0000FF"/>
          </w:rPr>
          <w:t>частей 8</w:t>
        </w:r>
      </w:hyperlink>
      <w:r>
        <w:t xml:space="preserve"> - </w:t>
      </w:r>
      <w:hyperlink w:anchor="Par2335" w:history="1">
        <w:r>
          <w:rPr>
            <w:color w:val="0000FF"/>
          </w:rPr>
          <w:t>11</w:t>
        </w:r>
      </w:hyperlink>
      <w:r>
        <w:t xml:space="preserve">, </w:t>
      </w:r>
      <w:hyperlink w:anchor="Par2348" w:history="1">
        <w:r>
          <w:rPr>
            <w:color w:val="0000FF"/>
          </w:rPr>
          <w:t>13</w:t>
        </w:r>
      </w:hyperlink>
      <w:r>
        <w:t xml:space="preserve"> - </w:t>
      </w:r>
      <w:hyperlink w:anchor="Par2388" w:history="1">
        <w:r>
          <w:rPr>
            <w:color w:val="0000FF"/>
          </w:rPr>
          <w:t>19</w:t>
        </w:r>
      </w:hyperlink>
      <w:r>
        <w:t xml:space="preserve">, </w:t>
      </w:r>
      <w:hyperlink w:anchor="Par2402" w:history="1">
        <w:r>
          <w:rPr>
            <w:color w:val="0000FF"/>
          </w:rPr>
          <w:t>21</w:t>
        </w:r>
      </w:hyperlink>
      <w:r>
        <w:t xml:space="preserve"> - </w:t>
      </w:r>
      <w:hyperlink w:anchor="Par2408" w:history="1">
        <w:r>
          <w:rPr>
            <w:color w:val="0000FF"/>
          </w:rPr>
          <w:t>23</w:t>
        </w:r>
      </w:hyperlink>
      <w:r>
        <w:t xml:space="preserve"> и </w:t>
      </w:r>
      <w:hyperlink w:anchor="Par2410" w:history="1">
        <w:r>
          <w:rPr>
            <w:color w:val="0000FF"/>
          </w:rPr>
          <w:t>25 статьи 95</w:t>
        </w:r>
      </w:hyperlink>
      <w:r>
        <w:t xml:space="preserve"> настоящего Федерального закона;</w:t>
      </w:r>
    </w:p>
    <w:p w:rsidR="00000000" w:rsidRDefault="00D76443">
      <w:pPr>
        <w:pStyle w:val="ConsPlusNormal"/>
        <w:spacing w:before="160"/>
        <w:ind w:firstLine="540"/>
        <w:jc w:val="both"/>
      </w:pPr>
      <w:r>
        <w:t>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w:t>
      </w:r>
      <w:r>
        <w:t>телю).</w:t>
      </w:r>
    </w:p>
    <w:p w:rsidR="00000000" w:rsidRDefault="00D76443">
      <w:pPr>
        <w:pStyle w:val="ConsPlusNormal"/>
        <w:jc w:val="both"/>
      </w:pPr>
      <w:r>
        <w:t xml:space="preserve">(часть 14 в ред. Федерального </w:t>
      </w:r>
      <w:hyperlink r:id="rId641" w:history="1">
        <w:r>
          <w:rPr>
            <w:color w:val="0000FF"/>
          </w:rPr>
          <w:t>закона</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Контракт, предусмотренный ч. 15 ст. 34, не может быть заключен в устной </w:t>
            </w:r>
            <w:r w:rsidRPr="00D76443">
              <w:rPr>
                <w:color w:val="392C69"/>
              </w:rPr>
              <w:t xml:space="preserve">форме (Информационное </w:t>
            </w:r>
            <w:hyperlink r:id="rId642" w:history="1">
              <w:r w:rsidRPr="00D76443">
                <w:rPr>
                  <w:color w:val="0000FF"/>
                </w:rPr>
                <w:t>письмо</w:t>
              </w:r>
            </w:hyperlink>
            <w:r w:rsidRPr="00D76443">
              <w:rPr>
                <w:color w:val="392C69"/>
              </w:rPr>
              <w:t xml:space="preserve"> Минфина России от 20.10.2023 N 24-01-07/99890).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15. При заключении контракта в случаях, предусмотренных </w:t>
      </w:r>
      <w:hyperlink w:anchor="Par1959" w:history="1">
        <w:r>
          <w:rPr>
            <w:color w:val="0000FF"/>
          </w:rPr>
          <w:t>пунктом 1</w:t>
        </w:r>
      </w:hyperlink>
      <w:r>
        <w:t xml:space="preserve">, </w:t>
      </w:r>
      <w:hyperlink w:anchor="Par1972" w:history="1">
        <w:r>
          <w:rPr>
            <w:color w:val="0000FF"/>
          </w:rPr>
          <w:t>пунктами 4</w:t>
        </w:r>
      </w:hyperlink>
      <w:r>
        <w:t xml:space="preserve"> и </w:t>
      </w:r>
      <w:hyperlink w:anchor="Par1976" w:history="1">
        <w:r>
          <w:rPr>
            <w:color w:val="0000FF"/>
          </w:rPr>
          <w:t>5</w:t>
        </w:r>
      </w:hyperlink>
      <w:r>
        <w:t xml:space="preserve"> (за исключением контрактов, заключенных в соответствии с </w:t>
      </w:r>
      <w:hyperlink w:anchor="Par2155" w:history="1">
        <w:r>
          <w:rPr>
            <w:color w:val="0000FF"/>
          </w:rPr>
          <w:t>частью 12 статьи 93</w:t>
        </w:r>
      </w:hyperlink>
      <w:r>
        <w:t xml:space="preserve"> настоящего Федерального закона), </w:t>
      </w:r>
      <w:hyperlink w:anchor="Par1991" w:history="1">
        <w:r>
          <w:rPr>
            <w:color w:val="0000FF"/>
          </w:rPr>
          <w:t>пунктами 8</w:t>
        </w:r>
      </w:hyperlink>
      <w:r>
        <w:t xml:space="preserve">, </w:t>
      </w:r>
      <w:hyperlink w:anchor="Par2004" w:history="1">
        <w:r>
          <w:rPr>
            <w:color w:val="0000FF"/>
          </w:rPr>
          <w:t>15</w:t>
        </w:r>
      </w:hyperlink>
      <w:r>
        <w:t xml:space="preserve">, </w:t>
      </w:r>
      <w:hyperlink w:anchor="Par2010" w:history="1">
        <w:r>
          <w:rPr>
            <w:color w:val="0000FF"/>
          </w:rPr>
          <w:t>20</w:t>
        </w:r>
      </w:hyperlink>
      <w:r>
        <w:t xml:space="preserve">, </w:t>
      </w:r>
      <w:hyperlink w:anchor="Par2012" w:history="1">
        <w:r>
          <w:rPr>
            <w:color w:val="0000FF"/>
          </w:rPr>
          <w:t>21</w:t>
        </w:r>
      </w:hyperlink>
      <w:r>
        <w:t xml:space="preserve">, </w:t>
      </w:r>
      <w:hyperlink w:anchor="Par2015" w:history="1">
        <w:r>
          <w:rPr>
            <w:color w:val="0000FF"/>
          </w:rPr>
          <w:t>23</w:t>
        </w:r>
      </w:hyperlink>
      <w:r>
        <w:t xml:space="preserve">, </w:t>
      </w:r>
      <w:hyperlink w:anchor="Par2024" w:history="1">
        <w:r>
          <w:rPr>
            <w:color w:val="0000FF"/>
          </w:rPr>
          <w:t>26</w:t>
        </w:r>
      </w:hyperlink>
      <w:r>
        <w:t xml:space="preserve">, </w:t>
      </w:r>
      <w:hyperlink w:anchor="Par2029" w:history="1">
        <w:r>
          <w:rPr>
            <w:color w:val="0000FF"/>
          </w:rPr>
          <w:t>28</w:t>
        </w:r>
      </w:hyperlink>
      <w:r>
        <w:t xml:space="preserve">, </w:t>
      </w:r>
      <w:hyperlink w:anchor="Par2035" w:history="1">
        <w:r>
          <w:rPr>
            <w:color w:val="0000FF"/>
          </w:rPr>
          <w:t>29</w:t>
        </w:r>
      </w:hyperlink>
      <w:r>
        <w:t xml:space="preserve">, </w:t>
      </w:r>
      <w:hyperlink w:anchor="Par2060" w:history="1">
        <w:r>
          <w:rPr>
            <w:color w:val="0000FF"/>
          </w:rPr>
          <w:t>40</w:t>
        </w:r>
      </w:hyperlink>
      <w:r>
        <w:t xml:space="preserve">, </w:t>
      </w:r>
      <w:hyperlink w:anchor="Par2062" w:history="1">
        <w:r>
          <w:rPr>
            <w:color w:val="0000FF"/>
          </w:rPr>
          <w:t>41</w:t>
        </w:r>
      </w:hyperlink>
      <w:r>
        <w:t xml:space="preserve">, </w:t>
      </w:r>
      <w:hyperlink w:anchor="Par2067" w:history="1">
        <w:r>
          <w:rPr>
            <w:color w:val="0000FF"/>
          </w:rPr>
          <w:t>44</w:t>
        </w:r>
      </w:hyperlink>
      <w:r>
        <w:t xml:space="preserve">, </w:t>
      </w:r>
      <w:hyperlink w:anchor="Par2069" w:history="1">
        <w:r>
          <w:rPr>
            <w:color w:val="0000FF"/>
          </w:rPr>
          <w:t>45</w:t>
        </w:r>
      </w:hyperlink>
      <w:r>
        <w:t xml:space="preserve">, </w:t>
      </w:r>
      <w:hyperlink w:anchor="Par2071" w:history="1">
        <w:r>
          <w:rPr>
            <w:color w:val="0000FF"/>
          </w:rPr>
          <w:t>46</w:t>
        </w:r>
      </w:hyperlink>
      <w:r>
        <w:t xml:space="preserve">, </w:t>
      </w:r>
      <w:hyperlink w:anchor="Par2081" w:history="1">
        <w:r>
          <w:rPr>
            <w:color w:val="0000FF"/>
          </w:rPr>
          <w:t>51</w:t>
        </w:r>
      </w:hyperlink>
      <w:r>
        <w:t xml:space="preserve"> - </w:t>
      </w:r>
      <w:hyperlink w:anchor="Par2085" w:history="1">
        <w:r>
          <w:rPr>
            <w:color w:val="0000FF"/>
          </w:rPr>
          <w:t>53</w:t>
        </w:r>
      </w:hyperlink>
      <w:r>
        <w:t xml:space="preserve">, </w:t>
      </w:r>
      <w:hyperlink w:anchor="Par2091" w:history="1">
        <w:r>
          <w:rPr>
            <w:color w:val="0000FF"/>
          </w:rPr>
          <w:t>56</w:t>
        </w:r>
      </w:hyperlink>
      <w:r>
        <w:t xml:space="preserve">, </w:t>
      </w:r>
      <w:hyperlink w:anchor="Par2105" w:history="1">
        <w:r>
          <w:rPr>
            <w:color w:val="0000FF"/>
          </w:rPr>
          <w:t>63 части 1 статьи 93</w:t>
        </w:r>
      </w:hyperlink>
      <w:r>
        <w:t xml:space="preserve"> настоящего Федерального закона, требования </w:t>
      </w:r>
      <w:hyperlink w:anchor="Par950" w:history="1">
        <w:r>
          <w:rPr>
            <w:color w:val="0000FF"/>
          </w:rPr>
          <w:t>частей 4</w:t>
        </w:r>
      </w:hyperlink>
      <w:r>
        <w:t xml:space="preserve"> - </w:t>
      </w:r>
      <w:hyperlink w:anchor="Par960" w:history="1">
        <w:r>
          <w:rPr>
            <w:color w:val="0000FF"/>
          </w:rPr>
          <w:t>9</w:t>
        </w:r>
      </w:hyperlink>
      <w:r>
        <w:t xml:space="preserve">, </w:t>
      </w:r>
      <w:hyperlink w:anchor="Par967" w:history="1">
        <w:r>
          <w:rPr>
            <w:color w:val="0000FF"/>
          </w:rPr>
          <w:t>11</w:t>
        </w:r>
      </w:hyperlink>
      <w:r>
        <w:t xml:space="preserve"> - </w:t>
      </w:r>
      <w:hyperlink w:anchor="Par970" w:history="1">
        <w:r>
          <w:rPr>
            <w:color w:val="0000FF"/>
          </w:rPr>
          <w:t>13</w:t>
        </w:r>
      </w:hyperlink>
      <w: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w:t>
      </w:r>
      <w:r>
        <w:t xml:space="preserve">ренной Гражданским </w:t>
      </w:r>
      <w:hyperlink r:id="rId643" w:history="1">
        <w:r>
          <w:rPr>
            <w:color w:val="0000FF"/>
          </w:rPr>
          <w:t>кодексом</w:t>
        </w:r>
      </w:hyperlink>
      <w:r>
        <w:t xml:space="preserve"> Российской Федерации для совершения сделок.</w:t>
      </w:r>
    </w:p>
    <w:p w:rsidR="00000000" w:rsidRDefault="00D76443">
      <w:pPr>
        <w:pStyle w:val="ConsPlusNormal"/>
        <w:jc w:val="both"/>
      </w:pPr>
      <w:r>
        <w:t xml:space="preserve">(в ред. Федеральных законов от 04.06.2014 </w:t>
      </w:r>
      <w:hyperlink r:id="rId644" w:history="1">
        <w:r>
          <w:rPr>
            <w:color w:val="0000FF"/>
          </w:rPr>
          <w:t>N 140-ФЗ</w:t>
        </w:r>
      </w:hyperlink>
      <w:r>
        <w:t xml:space="preserve">, от 01.12.2014 </w:t>
      </w:r>
      <w:hyperlink r:id="rId645" w:history="1">
        <w:r>
          <w:rPr>
            <w:color w:val="0000FF"/>
          </w:rPr>
          <w:t>N 416-ФЗ</w:t>
        </w:r>
      </w:hyperlink>
      <w:r>
        <w:t xml:space="preserve">, от 31.12.2014 </w:t>
      </w:r>
      <w:hyperlink r:id="rId646" w:history="1">
        <w:r>
          <w:rPr>
            <w:color w:val="0000FF"/>
          </w:rPr>
          <w:t>N 498-ФЗ</w:t>
        </w:r>
      </w:hyperlink>
      <w:r>
        <w:t>, от 1</w:t>
      </w:r>
      <w:r>
        <w:t xml:space="preserve">3.07.2015 </w:t>
      </w:r>
      <w:hyperlink r:id="rId647" w:history="1">
        <w:r>
          <w:rPr>
            <w:color w:val="0000FF"/>
          </w:rPr>
          <w:t>N 227-ФЗ</w:t>
        </w:r>
      </w:hyperlink>
      <w:r>
        <w:t xml:space="preserve">, от 30.12.2015 </w:t>
      </w:r>
      <w:hyperlink r:id="rId648" w:history="1">
        <w:r>
          <w:rPr>
            <w:color w:val="0000FF"/>
          </w:rPr>
          <w:t>N 469-ФЗ</w:t>
        </w:r>
      </w:hyperlink>
      <w:r>
        <w:t xml:space="preserve">, от 26.07.2017 </w:t>
      </w:r>
      <w:hyperlink r:id="rId649" w:history="1">
        <w:r>
          <w:rPr>
            <w:color w:val="0000FF"/>
          </w:rPr>
          <w:t>N 198-ФЗ</w:t>
        </w:r>
      </w:hyperlink>
      <w:r>
        <w:t xml:space="preserve">, от 29.12.2017 </w:t>
      </w:r>
      <w:hyperlink r:id="rId650" w:history="1">
        <w:r>
          <w:rPr>
            <w:color w:val="0000FF"/>
          </w:rPr>
          <w:t>N 475-ФЗ</w:t>
        </w:r>
      </w:hyperlink>
      <w:r>
        <w:t xml:space="preserve">, от 27.12.2019 </w:t>
      </w:r>
      <w:hyperlink r:id="rId651" w:history="1">
        <w:r>
          <w:rPr>
            <w:color w:val="0000FF"/>
          </w:rPr>
          <w:t>N 449-ФЗ</w:t>
        </w:r>
      </w:hyperlink>
      <w:r>
        <w:t xml:space="preserve">, от 04.08.2023 </w:t>
      </w:r>
      <w:hyperlink r:id="rId652" w:history="1">
        <w:r>
          <w:rPr>
            <w:color w:val="0000FF"/>
          </w:rPr>
          <w:t>N 443-ФЗ</w:t>
        </w:r>
      </w:hyperlink>
      <w:r>
        <w:t xml:space="preserve">, от 02.11.2023 </w:t>
      </w:r>
      <w:hyperlink r:id="rId653" w:history="1">
        <w:r>
          <w:rPr>
            <w:color w:val="0000FF"/>
          </w:rPr>
          <w:t>N 510-ФЗ</w:t>
        </w:r>
      </w:hyperlink>
      <w:r>
        <w:t>)</w:t>
      </w:r>
    </w:p>
    <w:p w:rsidR="00000000" w:rsidRDefault="00D76443">
      <w:pPr>
        <w:pStyle w:val="ConsPlusNormal"/>
        <w:spacing w:before="160"/>
        <w:ind w:firstLine="540"/>
        <w:jc w:val="both"/>
      </w:pPr>
      <w:bookmarkStart w:id="185" w:name="Par992"/>
      <w:bookmarkEnd w:id="185"/>
      <w:r>
        <w:t xml:space="preserve">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r:id="rId654" w:history="1">
        <w:r>
          <w:rPr>
            <w:color w:val="0000FF"/>
          </w:rPr>
          <w:t>случаях</w:t>
        </w:r>
      </w:hyperlink>
      <w:r>
        <w:t>, установленны</w:t>
      </w:r>
      <w:r>
        <w:t>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rsidR="00000000" w:rsidRDefault="00D76443">
      <w:pPr>
        <w:pStyle w:val="ConsPlusNormal"/>
        <w:spacing w:before="160"/>
        <w:ind w:firstLine="540"/>
        <w:jc w:val="both"/>
      </w:pPr>
      <w:r>
        <w:t>1) стоимость товара или работы (в том числе при необходимости стоимость работ по подг</w:t>
      </w:r>
      <w:r>
        <w:t>отовке проектной документации, стоимость работ по созданию товара);</w:t>
      </w:r>
    </w:p>
    <w:p w:rsidR="00000000" w:rsidRDefault="00D76443">
      <w:pPr>
        <w:pStyle w:val="ConsPlusNormal"/>
        <w:spacing w:before="160"/>
        <w:ind w:firstLine="540"/>
        <w:jc w:val="both"/>
      </w:pPr>
      <w:r>
        <w:t xml:space="preserve">2) стоимость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w:t>
      </w:r>
      <w:r>
        <w:t>объекта капитального строительства или товара.</w:t>
      </w:r>
    </w:p>
    <w:p w:rsidR="00000000" w:rsidRDefault="00D76443">
      <w:pPr>
        <w:pStyle w:val="ConsPlusNormal"/>
        <w:jc w:val="both"/>
      </w:pPr>
      <w:r>
        <w:t xml:space="preserve">(часть 16 в ред. Федерального </w:t>
      </w:r>
      <w:hyperlink r:id="rId655" w:history="1">
        <w:r>
          <w:rPr>
            <w:color w:val="0000FF"/>
          </w:rPr>
          <w:t>закона</w:t>
        </w:r>
      </w:hyperlink>
      <w:r>
        <w:t xml:space="preserve"> от 02.07.2021 N 360-ФЗ)</w:t>
      </w:r>
    </w:p>
    <w:p w:rsidR="00000000" w:rsidRDefault="00D76443">
      <w:pPr>
        <w:pStyle w:val="ConsPlusNormal"/>
        <w:spacing w:before="160"/>
        <w:ind w:firstLine="540"/>
        <w:jc w:val="both"/>
      </w:pPr>
      <w:bookmarkStart w:id="186" w:name="Par996"/>
      <w:bookmarkEnd w:id="186"/>
      <w:r>
        <w:t>16.1. Предметом контракта может быть одновременно вы</w:t>
      </w:r>
      <w:r>
        <w:t xml:space="preserve">полнение работ по проектированию, строительству и вводу в эксплуатацию объектов капитального строительства. </w:t>
      </w:r>
      <w:hyperlink r:id="rId656" w:history="1">
        <w:r>
          <w:rPr>
            <w:color w:val="0000FF"/>
          </w:rPr>
          <w:t>Порядок и основания</w:t>
        </w:r>
      </w:hyperlink>
      <w:r>
        <w:t xml:space="preserve"> заключения таких контрактов устанавливаются </w:t>
      </w:r>
      <w:r>
        <w:t>Правительством Российской Федерации.</w:t>
      </w:r>
    </w:p>
    <w:p w:rsidR="00000000" w:rsidRDefault="00D76443">
      <w:pPr>
        <w:pStyle w:val="ConsPlusNormal"/>
        <w:jc w:val="both"/>
      </w:pPr>
      <w:r>
        <w:t xml:space="preserve">(часть 16.1 введена Федеральным </w:t>
      </w:r>
      <w:hyperlink r:id="rId657" w:history="1">
        <w:r>
          <w:rPr>
            <w:color w:val="0000FF"/>
          </w:rPr>
          <w:t>законом</w:t>
        </w:r>
      </w:hyperlink>
      <w:r>
        <w:t xml:space="preserve"> от 03.07.2016 N 365-ФЗ)</w:t>
      </w:r>
    </w:p>
    <w:p w:rsidR="00000000" w:rsidRDefault="00D76443">
      <w:pPr>
        <w:pStyle w:val="ConsPlusNormal"/>
        <w:spacing w:before="160"/>
        <w:ind w:firstLine="540"/>
        <w:jc w:val="both"/>
      </w:pPr>
      <w:r>
        <w:t xml:space="preserve">16.2. Предметом контракта могут быть одновременно консервация, ремонт, </w:t>
      </w:r>
      <w:r>
        <w:t xml:space="preserve">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w:t>
      </w:r>
      <w:r>
        <w:t>проведением работ по сохранению такого объекта, технический и авторский надзор за проведением этих работ.</w:t>
      </w:r>
    </w:p>
    <w:p w:rsidR="00000000" w:rsidRDefault="00D76443">
      <w:pPr>
        <w:pStyle w:val="ConsPlusNormal"/>
        <w:jc w:val="both"/>
      </w:pPr>
      <w:r>
        <w:t xml:space="preserve">(часть 16.2 введена Федеральным </w:t>
      </w:r>
      <w:hyperlink r:id="rId658" w:history="1">
        <w:r>
          <w:rPr>
            <w:color w:val="0000FF"/>
          </w:rPr>
          <w:t>законом</w:t>
        </w:r>
      </w:hyperlink>
      <w:r>
        <w:t xml:space="preserve"> от 02.07.2021 N 360-ФЗ)</w:t>
      </w:r>
    </w:p>
    <w:p w:rsidR="00000000" w:rsidRDefault="00D76443">
      <w:pPr>
        <w:pStyle w:val="ConsPlusNormal"/>
        <w:spacing w:before="160"/>
        <w:ind w:firstLine="540"/>
        <w:jc w:val="both"/>
      </w:pPr>
      <w:r>
        <w:t>16</w:t>
      </w:r>
      <w:r>
        <w:t xml:space="preserve">.3. В случае включения в соответствии с </w:t>
      </w:r>
      <w:hyperlink w:anchor="Par930" w:history="1">
        <w:r>
          <w:rPr>
            <w:color w:val="0000FF"/>
          </w:rPr>
          <w:t>пунктом 8 части 1 статьи 33</w:t>
        </w:r>
      </w:hyperlink>
      <w:r>
        <w:t xml:space="preserve"> настоящего Федерального закона в описание объекта закупки типовой проектной документации предметом контракта могут быть одновременно подготовка проектной документац</w:t>
      </w:r>
      <w:r>
        <w:t>ии и (или) выполнение инженерных изысканий и выполнение работ по строительству объекта капитального строительства.</w:t>
      </w:r>
    </w:p>
    <w:p w:rsidR="00000000" w:rsidRDefault="00D76443">
      <w:pPr>
        <w:pStyle w:val="ConsPlusNormal"/>
        <w:jc w:val="both"/>
      </w:pPr>
      <w:r>
        <w:t xml:space="preserve">(часть 16.3 введена Федеральным </w:t>
      </w:r>
      <w:hyperlink r:id="rId659" w:history="1">
        <w:r>
          <w:rPr>
            <w:color w:val="0000FF"/>
          </w:rPr>
          <w:t>законом</w:t>
        </w:r>
      </w:hyperlink>
      <w:r>
        <w:t xml:space="preserve"> от 02.07.2021 N 3</w:t>
      </w:r>
      <w:r>
        <w:t>60-ФЗ)</w:t>
      </w:r>
    </w:p>
    <w:p w:rsidR="00000000" w:rsidRDefault="00D76443">
      <w:pPr>
        <w:pStyle w:val="ConsPlusNormal"/>
        <w:spacing w:before="160"/>
        <w:ind w:firstLine="540"/>
        <w:jc w:val="both"/>
      </w:pPr>
      <w:r>
        <w:lastRenderedPageBreak/>
        <w:t xml:space="preserve">17. В случае, если Правительством Российской Федерации в соответствии с </w:t>
      </w:r>
      <w:hyperlink w:anchor="Par2953" w:history="1">
        <w:r>
          <w:rPr>
            <w:color w:val="0000FF"/>
          </w:rPr>
          <w:t>частью 1 статьи 111</w:t>
        </w:r>
      </w:hyperlink>
      <w:r>
        <w:t xml:space="preserve"> настоящего Федерального закона в отношении конкретной закупки определены дополнительные условия его исполнения, в том числе не связа</w:t>
      </w:r>
      <w:r>
        <w:t>нные с предметом контракта, такие условия подлежат включению в контракт.</w:t>
      </w:r>
    </w:p>
    <w:p w:rsidR="00000000" w:rsidRDefault="00D76443">
      <w:pPr>
        <w:pStyle w:val="ConsPlusNormal"/>
        <w:jc w:val="both"/>
      </w:pPr>
      <w:r>
        <w:t xml:space="preserve">(часть 17 в ред. Федерального </w:t>
      </w:r>
      <w:hyperlink r:id="rId660" w:history="1">
        <w:r>
          <w:rPr>
            <w:color w:val="0000FF"/>
          </w:rPr>
          <w:t>закона</w:t>
        </w:r>
      </w:hyperlink>
      <w:r>
        <w:t xml:space="preserve"> от 02.07.2021 N 360-ФЗ)</w:t>
      </w:r>
    </w:p>
    <w:p w:rsidR="00000000" w:rsidRDefault="00D76443">
      <w:pPr>
        <w:pStyle w:val="ConsPlusNormal"/>
        <w:spacing w:before="160"/>
        <w:ind w:firstLine="540"/>
        <w:jc w:val="both"/>
      </w:pPr>
      <w:r>
        <w:t>18. Утратил силу с 1 января 2022 года.</w:t>
      </w:r>
      <w:r>
        <w:t xml:space="preserve"> - Федеральный </w:t>
      </w:r>
      <w:hyperlink r:id="rId661" w:history="1">
        <w:r>
          <w:rPr>
            <w:color w:val="0000FF"/>
          </w:rPr>
          <w:t>закон</w:t>
        </w:r>
      </w:hyperlink>
      <w:r>
        <w:t xml:space="preserve"> от 02.07.2021 N 360-ФЗ.</w:t>
      </w:r>
    </w:p>
    <w:p w:rsidR="00000000" w:rsidRDefault="00D76443">
      <w:pPr>
        <w:pStyle w:val="ConsPlusNormal"/>
        <w:spacing w:before="160"/>
        <w:ind w:firstLine="540"/>
        <w:jc w:val="both"/>
      </w:pPr>
      <w:r>
        <w:t xml:space="preserve">19 - 21. Утратили силу с 1 января 2014 года. - Федеральный </w:t>
      </w:r>
      <w:hyperlink r:id="rId662" w:history="1">
        <w:r>
          <w:rPr>
            <w:color w:val="0000FF"/>
          </w:rPr>
          <w:t>закон</w:t>
        </w:r>
      </w:hyperlink>
      <w:r>
        <w:t xml:space="preserve"> от 28.12.2013 N 396-ФЗ.</w:t>
      </w:r>
    </w:p>
    <w:p w:rsidR="00000000" w:rsidRDefault="00D76443">
      <w:pPr>
        <w:pStyle w:val="ConsPlusNormal"/>
        <w:spacing w:before="160"/>
        <w:ind w:firstLine="540"/>
        <w:jc w:val="both"/>
      </w:pPr>
      <w:r>
        <w:t xml:space="preserve">22. Контракт может быть признан судом недействительным, в том числе по требованию контрольного органа в сфере закупок, если будет установлена </w:t>
      </w:r>
      <w:r>
        <w:t>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w:t>
      </w:r>
      <w:r>
        <w:t>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000000" w:rsidRDefault="00D76443">
      <w:pPr>
        <w:pStyle w:val="ConsPlusNormal"/>
        <w:jc w:val="both"/>
      </w:pPr>
      <w:r>
        <w:t xml:space="preserve">(часть 22 в ред. Федерального </w:t>
      </w:r>
      <w:hyperlink r:id="rId663" w:history="1">
        <w:r>
          <w:rPr>
            <w:color w:val="0000FF"/>
          </w:rPr>
          <w:t>закона</w:t>
        </w:r>
      </w:hyperlink>
      <w:r>
        <w:t xml:space="preserve"> от 28.12.2013 N 396-ФЗ)</w:t>
      </w:r>
    </w:p>
    <w:p w:rsidR="00000000" w:rsidRDefault="00D76443">
      <w:pPr>
        <w:pStyle w:val="ConsPlusNormal"/>
        <w:spacing w:before="160"/>
        <w:ind w:firstLine="540"/>
        <w:jc w:val="both"/>
      </w:pPr>
      <w:bookmarkStart w:id="187" w:name="Par1008"/>
      <w:bookmarkEnd w:id="187"/>
      <w:r>
        <w:t xml:space="preserve">23. В случае, если начальная (максимальная) цена контракта при осуществлении закупки товара, работы, услуги превышает </w:t>
      </w:r>
      <w:hyperlink r:id="rId664" w:history="1">
        <w:r>
          <w:rPr>
            <w:color w:val="0000FF"/>
          </w:rPr>
          <w:t>размер</w:t>
        </w:r>
      </w:hyperlink>
      <w: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w:t>
      </w:r>
      <w:r>
        <w:t>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000000" w:rsidRDefault="00D76443">
      <w:pPr>
        <w:pStyle w:val="ConsPlusNormal"/>
        <w:spacing w:before="160"/>
        <w:ind w:firstLine="540"/>
        <w:jc w:val="both"/>
      </w:pPr>
      <w:r>
        <w:t xml:space="preserve">24. Указанная в </w:t>
      </w:r>
      <w:hyperlink w:anchor="Par1008" w:history="1">
        <w:r>
          <w:rPr>
            <w:color w:val="0000FF"/>
          </w:rPr>
          <w:t>части 23</w:t>
        </w:r>
      </w:hyperlink>
      <w:r>
        <w:t xml:space="preserve"> настоящей статьи информация предост</w:t>
      </w:r>
      <w:r>
        <w:t>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w:t>
      </w:r>
      <w:r>
        <w:t xml:space="preserve">м взыскания с поставщика (подрядчика, исполнителя) пени в размере одной трехсотой действующей на дату уплаты пени </w:t>
      </w:r>
      <w:hyperlink r:id="rId665" w:history="1">
        <w:r>
          <w:rPr>
            <w:color w:val="0000FF"/>
          </w:rPr>
          <w:t>ключевой ставки</w:t>
        </w:r>
      </w:hyperlink>
      <w:r>
        <w:t xml:space="preserve"> Центрального банка Российской Федерации от </w:t>
      </w:r>
      <w:r>
        <w:t>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000000" w:rsidRDefault="00D76443">
      <w:pPr>
        <w:pStyle w:val="ConsPlusNormal"/>
        <w:jc w:val="both"/>
      </w:pPr>
      <w:r>
        <w:t xml:space="preserve">(в ред. Федерального </w:t>
      </w:r>
      <w:hyperlink r:id="rId666" w:history="1">
        <w:r>
          <w:rPr>
            <w:color w:val="0000FF"/>
          </w:rPr>
          <w:t>закона</w:t>
        </w:r>
      </w:hyperlink>
      <w:r>
        <w:t xml:space="preserve"> от 31.12.2017 N 504-ФЗ)</w:t>
      </w:r>
    </w:p>
    <w:p w:rsidR="00000000" w:rsidRDefault="00D76443">
      <w:pPr>
        <w:pStyle w:val="ConsPlusNormal"/>
        <w:spacing w:before="160"/>
        <w:ind w:firstLine="540"/>
        <w:jc w:val="both"/>
      </w:pPr>
      <w:r>
        <w:t xml:space="preserve">25. В случае непредоставления заказчику указанной в </w:t>
      </w:r>
      <w:hyperlink w:anchor="Par1008" w:history="1">
        <w:r>
          <w:rPr>
            <w:color w:val="0000FF"/>
          </w:rPr>
          <w:t>части 23</w:t>
        </w:r>
      </w:hyperlink>
      <w:r>
        <w:t xml:space="preserve"> настоящей статьи информации поставщиком (подрядчиком, исполнителем) инф</w:t>
      </w:r>
      <w:r>
        <w:t>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000000" w:rsidRDefault="00D76443">
      <w:pPr>
        <w:pStyle w:val="ConsPlusNormal"/>
        <w:spacing w:before="160"/>
        <w:ind w:firstLine="540"/>
        <w:jc w:val="both"/>
      </w:pPr>
      <w:bookmarkStart w:id="188" w:name="Par1012"/>
      <w:bookmarkEnd w:id="188"/>
      <w:r>
        <w:t>26. В контракт включ</w:t>
      </w:r>
      <w:r>
        <w:t xml:space="preserve">ается условие о банковском сопровождении контракта в случаях, установленных в соответствии со </w:t>
      </w:r>
      <w:hyperlink w:anchor="Par1026" w:history="1">
        <w:r>
          <w:rPr>
            <w:color w:val="0000FF"/>
          </w:rPr>
          <w:t>статьей 35</w:t>
        </w:r>
      </w:hyperlink>
      <w:r>
        <w:t xml:space="preserve"> настоящего Федерального закона.</w:t>
      </w:r>
    </w:p>
    <w:p w:rsidR="00000000" w:rsidRDefault="00D76443">
      <w:pPr>
        <w:pStyle w:val="ConsPlusNormal"/>
        <w:spacing w:before="160"/>
        <w:ind w:firstLine="540"/>
        <w:jc w:val="both"/>
      </w:pPr>
      <w:bookmarkStart w:id="189" w:name="Par1013"/>
      <w:bookmarkEnd w:id="189"/>
      <w:r>
        <w:t>27. В контракт включается обязательное условие о сроках возврата заказчиком пост</w:t>
      </w:r>
      <w:r>
        <w:t>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w:t>
      </w:r>
      <w:r>
        <w:t xml:space="preserve">е уменьшения размера обеспечения исполнения контракта в соответствии с </w:t>
      </w:r>
      <w:hyperlink w:anchor="Par2459" w:history="1">
        <w:r>
          <w:rPr>
            <w:color w:val="0000FF"/>
          </w:rPr>
          <w:t>частями 7</w:t>
        </w:r>
      </w:hyperlink>
      <w:r>
        <w:t xml:space="preserve">, </w:t>
      </w:r>
      <w:hyperlink w:anchor="Par2461" w:history="1">
        <w:r>
          <w:rPr>
            <w:color w:val="0000FF"/>
          </w:rPr>
          <w:t>7.1</w:t>
        </w:r>
      </w:hyperlink>
      <w:r>
        <w:t xml:space="preserve"> и </w:t>
      </w:r>
      <w:hyperlink w:anchor="Par2463" w:history="1">
        <w:r>
          <w:rPr>
            <w:color w:val="0000FF"/>
          </w:rPr>
          <w:t>7.2 статьи 96</w:t>
        </w:r>
      </w:hyperlink>
      <w:r>
        <w:t xml:space="preserve"> настоящего Федерального закона. При этом срок возврата заказчиком поставщику (п</w:t>
      </w:r>
      <w:r>
        <w:t xml:space="preserve">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anchor="Par782" w:history="1">
        <w:r>
          <w:rPr>
            <w:color w:val="0000FF"/>
          </w:rPr>
          <w:t>частью 3 статьи 30</w:t>
        </w:r>
      </w:hyperlink>
      <w: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rsidR="00000000" w:rsidRDefault="00D76443">
      <w:pPr>
        <w:pStyle w:val="ConsPlusNormal"/>
        <w:jc w:val="both"/>
      </w:pPr>
      <w:r>
        <w:t xml:space="preserve">(в ред. Федеральных законов от 27.12.2018 </w:t>
      </w:r>
      <w:hyperlink r:id="rId667" w:history="1">
        <w:r>
          <w:rPr>
            <w:color w:val="0000FF"/>
          </w:rPr>
          <w:t>N 502-ФЗ</w:t>
        </w:r>
      </w:hyperlink>
      <w:r>
        <w:t xml:space="preserve">, от 01.05.2019 </w:t>
      </w:r>
      <w:hyperlink r:id="rId668" w:history="1">
        <w:r>
          <w:rPr>
            <w:color w:val="0000FF"/>
          </w:rPr>
          <w:t>N 71-ФЗ</w:t>
        </w:r>
      </w:hyperlink>
      <w:r>
        <w:t>)</w:t>
      </w:r>
    </w:p>
    <w:p w:rsidR="00000000" w:rsidRDefault="00D76443">
      <w:pPr>
        <w:pStyle w:val="ConsPlusNormal"/>
        <w:spacing w:before="160"/>
        <w:ind w:firstLine="540"/>
        <w:jc w:val="both"/>
      </w:pPr>
      <w:r>
        <w:t>28. В контракт включается дополнительное условие о продаж</w:t>
      </w:r>
      <w:r>
        <w:t xml:space="preserve">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669" w:history="1">
        <w:r>
          <w:rPr>
            <w:color w:val="0000FF"/>
          </w:rPr>
          <w:t>статьи 19</w:t>
        </w:r>
      </w:hyperlink>
      <w:r>
        <w:t xml:space="preserve"> Лес</w:t>
      </w:r>
      <w:r>
        <w:t>ного кодекса Российской Федерации.</w:t>
      </w:r>
    </w:p>
    <w:p w:rsidR="00000000" w:rsidRDefault="00D76443">
      <w:pPr>
        <w:pStyle w:val="ConsPlusNormal"/>
        <w:jc w:val="both"/>
      </w:pPr>
      <w:r>
        <w:t xml:space="preserve">(часть 28 введена Федеральным </w:t>
      </w:r>
      <w:hyperlink r:id="rId670" w:history="1">
        <w:r>
          <w:rPr>
            <w:color w:val="0000FF"/>
          </w:rPr>
          <w:t>законом</w:t>
        </w:r>
      </w:hyperlink>
      <w:r>
        <w:t xml:space="preserve"> от 28.12.2013 N 396-ФЗ)</w:t>
      </w:r>
    </w:p>
    <w:p w:rsidR="00000000" w:rsidRDefault="00D76443">
      <w:pPr>
        <w:pStyle w:val="ConsPlusNormal"/>
        <w:spacing w:before="160"/>
        <w:ind w:firstLine="540"/>
        <w:jc w:val="both"/>
      </w:pPr>
      <w:r>
        <w:t>29. Правительство Российской Федерации вправе определить:</w:t>
      </w:r>
    </w:p>
    <w:p w:rsidR="00000000" w:rsidRDefault="00D76443">
      <w:pPr>
        <w:pStyle w:val="ConsPlusNormal"/>
        <w:spacing w:before="160"/>
        <w:ind w:firstLine="540"/>
        <w:jc w:val="both"/>
      </w:pPr>
      <w:r>
        <w:t>1) порядок опреде</w:t>
      </w:r>
      <w:r>
        <w:t>ления минимального срока исполнения поставщиком (подрядчиком, исполнителем) контракта;</w:t>
      </w:r>
    </w:p>
    <w:p w:rsidR="00000000" w:rsidRDefault="00D76443">
      <w:pPr>
        <w:pStyle w:val="ConsPlusNormal"/>
        <w:spacing w:before="160"/>
        <w:ind w:firstLine="540"/>
        <w:jc w:val="both"/>
      </w:pPr>
      <w:r>
        <w:t>2) требования к формированию лотов при осуществлении закупок отдельных видов товаров, работ, услуг.</w:t>
      </w:r>
    </w:p>
    <w:p w:rsidR="00000000" w:rsidRDefault="00D76443">
      <w:pPr>
        <w:pStyle w:val="ConsPlusNormal"/>
        <w:jc w:val="both"/>
      </w:pPr>
      <w:r>
        <w:t xml:space="preserve">(часть 29 введена Федеральным </w:t>
      </w:r>
      <w:hyperlink r:id="rId671" w:history="1">
        <w:r>
          <w:rPr>
            <w:color w:val="0000FF"/>
          </w:rPr>
          <w:t>законом</w:t>
        </w:r>
      </w:hyperlink>
      <w:r>
        <w:t xml:space="preserve"> от 31.12.2017 N 504-ФЗ)</w:t>
      </w:r>
    </w:p>
    <w:p w:rsidR="00000000" w:rsidRDefault="00D76443">
      <w:pPr>
        <w:pStyle w:val="ConsPlusNormal"/>
        <w:spacing w:before="160"/>
        <w:ind w:firstLine="540"/>
        <w:jc w:val="both"/>
      </w:pPr>
      <w:r>
        <w:t xml:space="preserve">29.1. При осуществлении закупки работ, услуг, указанных в </w:t>
      </w:r>
      <w:hyperlink w:anchor="Par1450" w:history="1">
        <w:r>
          <w:rPr>
            <w:color w:val="0000FF"/>
          </w:rPr>
          <w:t>пунктах 3</w:t>
        </w:r>
      </w:hyperlink>
      <w:r>
        <w:t xml:space="preserve"> - </w:t>
      </w:r>
      <w:hyperlink w:anchor="Par1452" w:history="1">
        <w:r>
          <w:rPr>
            <w:color w:val="0000FF"/>
          </w:rPr>
          <w:t>5 части 4 статьи 48</w:t>
        </w:r>
      </w:hyperlink>
      <w:r>
        <w:t xml:space="preserve"> </w:t>
      </w:r>
      <w:r>
        <w:t>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rsidR="00000000" w:rsidRDefault="00D76443">
      <w:pPr>
        <w:pStyle w:val="ConsPlusNormal"/>
        <w:jc w:val="both"/>
      </w:pPr>
      <w:r>
        <w:t>(часть 29.1 введена Федера</w:t>
      </w:r>
      <w:r>
        <w:t xml:space="preserve">льным </w:t>
      </w:r>
      <w:hyperlink r:id="rId672" w:history="1">
        <w:r>
          <w:rPr>
            <w:color w:val="0000FF"/>
          </w:rPr>
          <w:t>законом</w:t>
        </w:r>
      </w:hyperlink>
      <w:r>
        <w:t xml:space="preserve"> от 01.05.2019 N 70-ФЗ; в ред. Федерального </w:t>
      </w:r>
      <w:hyperlink r:id="rId673" w:history="1">
        <w:r>
          <w:rPr>
            <w:color w:val="0000FF"/>
          </w:rPr>
          <w:t>закона</w:t>
        </w:r>
      </w:hyperlink>
      <w:r>
        <w:t xml:space="preserve"> от 02.07.2021 N 360-ФЗ)</w:t>
      </w:r>
    </w:p>
    <w:p w:rsidR="00000000" w:rsidRDefault="00D76443">
      <w:pPr>
        <w:pStyle w:val="ConsPlusNormal"/>
        <w:spacing w:before="160"/>
        <w:ind w:firstLine="540"/>
        <w:jc w:val="both"/>
      </w:pPr>
      <w:bookmarkStart w:id="190" w:name="Par1023"/>
      <w:bookmarkEnd w:id="190"/>
      <w:r>
        <w:t xml:space="preserve">30. Если заказчиком в соответствии с </w:t>
      </w:r>
      <w:hyperlink w:anchor="Par2417" w:history="1">
        <w:r>
          <w:rPr>
            <w:color w:val="0000FF"/>
          </w:rPr>
          <w:t>частью 1 статьи 96</w:t>
        </w:r>
      </w:hyperlink>
      <w: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w:t>
      </w:r>
      <w:r>
        <w:t xml:space="preserve">в случае отзыва в соответствии с </w:t>
      </w:r>
      <w:hyperlink r:id="rId674" w:history="1">
        <w:r>
          <w:rPr>
            <w:color w:val="0000FF"/>
          </w:rPr>
          <w:t>законодательством</w:t>
        </w:r>
      </w:hyperlink>
      <w:r>
        <w:t xml:space="preserve"> Российской Федерации у банка, предоставившего независимую гарантию в качестве обеспечения исполнения контракта, лицензии </w:t>
      </w:r>
      <w:r>
        <w:t>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w:t>
      </w:r>
      <w:r>
        <w:t xml:space="preserve">р такого обеспечения может быть уменьшен в порядке и случаях, которые предусмотрены </w:t>
      </w:r>
      <w:hyperlink w:anchor="Par2459" w:history="1">
        <w:r>
          <w:rPr>
            <w:color w:val="0000FF"/>
          </w:rPr>
          <w:t>частями 7</w:t>
        </w:r>
      </w:hyperlink>
      <w:r>
        <w:t xml:space="preserve">, </w:t>
      </w:r>
      <w:hyperlink w:anchor="Par2461" w:history="1">
        <w:r>
          <w:rPr>
            <w:color w:val="0000FF"/>
          </w:rPr>
          <w:t>7.1</w:t>
        </w:r>
      </w:hyperlink>
      <w:r>
        <w:t xml:space="preserve">, </w:t>
      </w:r>
      <w:hyperlink w:anchor="Par2463" w:history="1">
        <w:r>
          <w:rPr>
            <w:color w:val="0000FF"/>
          </w:rPr>
          <w:t>7.2</w:t>
        </w:r>
      </w:hyperlink>
      <w:r>
        <w:t xml:space="preserve"> и </w:t>
      </w:r>
      <w:hyperlink w:anchor="Par2467" w:history="1">
        <w:r>
          <w:rPr>
            <w:color w:val="0000FF"/>
          </w:rPr>
          <w:t>7.3 статьи 96</w:t>
        </w:r>
      </w:hyperlink>
      <w:r>
        <w:t xml:space="preserve"> настоящего Федерального закона. За к</w:t>
      </w:r>
      <w:r>
        <w:t xml:space="preserve">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anchor="Par956" w:history="1">
        <w:r>
          <w:rPr>
            <w:color w:val="0000FF"/>
          </w:rPr>
          <w:t>частью 7</w:t>
        </w:r>
      </w:hyperlink>
      <w:r>
        <w:t xml:space="preserve"> настоящей статьи.</w:t>
      </w:r>
    </w:p>
    <w:p w:rsidR="00000000" w:rsidRDefault="00D76443">
      <w:pPr>
        <w:pStyle w:val="ConsPlusNormal"/>
        <w:jc w:val="both"/>
      </w:pPr>
      <w:r>
        <w:t xml:space="preserve">(часть 30 введена Федеральным </w:t>
      </w:r>
      <w:hyperlink r:id="rId675" w:history="1">
        <w:r>
          <w:rPr>
            <w:color w:val="0000FF"/>
          </w:rPr>
          <w:t>законом</w:t>
        </w:r>
      </w:hyperlink>
      <w:r>
        <w:t xml:space="preserve"> от 27.12.2018 N 502-ФЗ; в ред. Федерального </w:t>
      </w:r>
      <w:hyperlink r:id="rId676"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91" w:name="Par1026"/>
      <w:bookmarkEnd w:id="191"/>
      <w:r>
        <w:rPr>
          <w:b/>
          <w:bCs/>
        </w:rPr>
        <w:t>Статья 35. Банковское сопровождение контрактов</w:t>
      </w:r>
    </w:p>
    <w:p w:rsidR="00000000" w:rsidRDefault="00D76443">
      <w:pPr>
        <w:pStyle w:val="ConsPlusNormal"/>
        <w:ind w:firstLine="540"/>
        <w:jc w:val="both"/>
      </w:pPr>
    </w:p>
    <w:p w:rsidR="00000000" w:rsidRDefault="00D76443">
      <w:pPr>
        <w:pStyle w:val="ConsPlusNormal"/>
        <w:ind w:firstLine="540"/>
        <w:jc w:val="both"/>
      </w:pPr>
      <w:r>
        <w:t xml:space="preserve">1. Правительство Российской Федерации устанавливает </w:t>
      </w:r>
      <w:hyperlink r:id="rId677" w:history="1">
        <w:r>
          <w:rPr>
            <w:color w:val="0000FF"/>
          </w:rPr>
          <w:t>порядок</w:t>
        </w:r>
      </w:hyperlink>
      <w:r>
        <w:t xml:space="preserve"> осуществления ба</w:t>
      </w:r>
      <w:r>
        <w:t>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000000" w:rsidRDefault="00D76443">
      <w:pPr>
        <w:pStyle w:val="ConsPlusNormal"/>
        <w:spacing w:before="160"/>
        <w:ind w:firstLine="540"/>
        <w:jc w:val="both"/>
      </w:pPr>
      <w:r>
        <w:t>2. Правительство Российской Федерации, высший и</w:t>
      </w:r>
      <w:r>
        <w:t xml:space="preserve">сполнительный орган государственной власти субъекта Российской Федерации, местная администрация определяют </w:t>
      </w:r>
      <w:hyperlink r:id="rId678" w:history="1">
        <w:r>
          <w:rPr>
            <w:color w:val="0000FF"/>
          </w:rPr>
          <w:t>случаи</w:t>
        </w:r>
      </w:hyperlink>
      <w:r>
        <w:t xml:space="preserve"> осуществления банковского сопровождения контрактов, предме</w:t>
      </w:r>
      <w:r>
        <w:t>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w:t>
      </w:r>
      <w:r>
        <w:t xml:space="preserve"> актов высшего исполнительного органа государственной власти субъекта Российской Федерации, муниципальных правовых актов. При этом Правительство Российской Федерации вправе установить минимальный размер начальной (максимальной) цены контракта, цены контрак</w:t>
      </w:r>
      <w:r>
        <w:t>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w:t>
      </w:r>
      <w:r>
        <w:t>нение работ, оказание услуг для нужд субъекта Российской Федерации и муниципальных нужд.</w:t>
      </w:r>
    </w:p>
    <w:p w:rsidR="00000000" w:rsidRDefault="00D76443">
      <w:pPr>
        <w:pStyle w:val="ConsPlusNormal"/>
        <w:jc w:val="both"/>
      </w:pPr>
      <w:r>
        <w:t xml:space="preserve">(в ред. Федерального </w:t>
      </w:r>
      <w:hyperlink r:id="rId679" w:history="1">
        <w:r>
          <w:rPr>
            <w:color w:val="0000FF"/>
          </w:rPr>
          <w:t>закона</w:t>
        </w:r>
      </w:hyperlink>
      <w:r>
        <w:t xml:space="preserve"> от 31.12.2017 N 504-ФЗ)</w:t>
      </w:r>
    </w:p>
    <w:p w:rsidR="00000000" w:rsidRDefault="00D76443">
      <w:pPr>
        <w:pStyle w:val="ConsPlusNormal"/>
        <w:spacing w:before="160"/>
        <w:ind w:firstLine="540"/>
        <w:jc w:val="both"/>
      </w:pPr>
      <w:r>
        <w:t>3. Осуществление расчетов в ход</w:t>
      </w:r>
      <w:r>
        <w:t>е исполнения контракта, сопровождаемого банком, отражается на счетах, которые открываются в указанном банке.</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92" w:name="Par1033"/>
      <w:bookmarkEnd w:id="192"/>
      <w:r>
        <w:rPr>
          <w:b/>
          <w:bCs/>
        </w:rPr>
        <w:t>Статья 36. Отмена закупки</w:t>
      </w:r>
    </w:p>
    <w:p w:rsidR="00000000" w:rsidRDefault="00D76443">
      <w:pPr>
        <w:pStyle w:val="ConsPlusNormal"/>
        <w:ind w:firstLine="540"/>
        <w:jc w:val="both"/>
      </w:pPr>
      <w:r>
        <w:t xml:space="preserve">(в ред. Федерального </w:t>
      </w:r>
      <w:hyperlink r:id="rId680" w:history="1">
        <w:r>
          <w:rPr>
            <w:color w:val="0000FF"/>
          </w:rPr>
          <w:t>зако</w:t>
        </w:r>
        <w:r>
          <w:rPr>
            <w:color w:val="0000FF"/>
          </w:rPr>
          <w:t>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193" w:name="Par1036"/>
      <w:bookmarkEnd w:id="193"/>
      <w:r>
        <w:t>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w:t>
      </w:r>
      <w:r>
        <w:t>ко в случае возникновения обстоятельств непреодолимой силы.</w:t>
      </w:r>
    </w:p>
    <w:p w:rsidR="00000000" w:rsidRDefault="00D76443">
      <w:pPr>
        <w:pStyle w:val="ConsPlusNormal"/>
        <w:spacing w:before="160"/>
        <w:ind w:firstLine="540"/>
        <w:jc w:val="both"/>
      </w:pPr>
      <w:bookmarkStart w:id="194" w:name="Par1037"/>
      <w:bookmarkEnd w:id="194"/>
      <w:r>
        <w:t>2. При проведении электронных процедур, закрытых электронных процедур:</w:t>
      </w:r>
    </w:p>
    <w:p w:rsidR="00000000" w:rsidRDefault="00D76443">
      <w:pPr>
        <w:pStyle w:val="ConsPlusNormal"/>
        <w:spacing w:before="160"/>
        <w:ind w:firstLine="540"/>
        <w:jc w:val="both"/>
      </w:pPr>
      <w:bookmarkStart w:id="195" w:name="Par1038"/>
      <w:bookmarkEnd w:id="195"/>
      <w:r>
        <w:t xml:space="preserve">1) заказчик не позднее чем за один рабочий день до даты окончания срока подачи заявок на участие </w:t>
      </w:r>
      <w:r>
        <w:t>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w:t>
      </w:r>
      <w:r>
        <w:t>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rsidR="00000000" w:rsidRDefault="00D76443">
      <w:pPr>
        <w:pStyle w:val="ConsPlusNormal"/>
        <w:spacing w:before="160"/>
        <w:ind w:firstLine="540"/>
        <w:jc w:val="both"/>
      </w:pPr>
      <w:r>
        <w:t>2) оператор электронной площадки, оператор специализированной эле</w:t>
      </w:r>
      <w:r>
        <w:t xml:space="preserve">ктронной площадки не позднее одного часа с момента размещения в соответствии с </w:t>
      </w:r>
      <w:hyperlink w:anchor="Par1038" w:history="1">
        <w:r>
          <w:rPr>
            <w:color w:val="0000FF"/>
          </w:rPr>
          <w:t>пунктом 1</w:t>
        </w:r>
      </w:hyperlink>
      <w:r>
        <w:t xml:space="preserve"> настоящей части в единой информационной системе извещения об отмене закупки возвращают участникам закупки поданные ими заявки на участие в зак</w:t>
      </w:r>
      <w:r>
        <w:t>упке и направляют таким участникам уведомление о размещении в единой информационной системе извещения об отмене закупки.</w:t>
      </w:r>
    </w:p>
    <w:p w:rsidR="00000000" w:rsidRDefault="00D76443">
      <w:pPr>
        <w:pStyle w:val="ConsPlusNormal"/>
        <w:spacing w:before="160"/>
        <w:ind w:firstLine="540"/>
        <w:jc w:val="both"/>
      </w:pPr>
      <w:r>
        <w:t>3. При проведении закрытого конкурса, закрытого аукциона заказчик не позднее чем за пять дней до даты окончания срока подачи заявок воз</w:t>
      </w:r>
      <w:r>
        <w:t>вращает участникам закупки поданные ими заявки и направляет всем участникам закупки, которым направлено приглашение, уведомление об отмене закупки. С момента такого направления закупка считается отмененной.</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196" w:name="Par1042"/>
      <w:bookmarkEnd w:id="196"/>
      <w:r>
        <w:rPr>
          <w:b/>
          <w:bCs/>
        </w:rPr>
        <w:t>Статья 37. Антидемпинговые меры пр</w:t>
      </w:r>
      <w:r>
        <w:rPr>
          <w:b/>
          <w:bCs/>
        </w:rPr>
        <w:t>и проведении конкурса и аукциона</w:t>
      </w:r>
    </w:p>
    <w:p w:rsidR="00000000" w:rsidRDefault="00D76443">
      <w:pPr>
        <w:pStyle w:val="ConsPlusNormal"/>
        <w:ind w:firstLine="540"/>
        <w:jc w:val="both"/>
      </w:pPr>
    </w:p>
    <w:p w:rsidR="00000000" w:rsidRDefault="00D76443">
      <w:pPr>
        <w:pStyle w:val="ConsPlusNormal"/>
        <w:ind w:firstLine="540"/>
        <w:jc w:val="both"/>
      </w:pPr>
      <w:bookmarkStart w:id="197" w:name="Par1044"/>
      <w:bookmarkEnd w:id="197"/>
      <w: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w:t>
      </w:r>
      <w:r>
        <w:t>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w:t>
      </w:r>
      <w:r>
        <w:t xml:space="preserve">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w:t>
      </w:r>
      <w:r>
        <w:t xml:space="preserve">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w:anchor="Par764" w:history="1">
        <w:r>
          <w:rPr>
            <w:color w:val="0000FF"/>
          </w:rPr>
          <w:t>пун</w:t>
        </w:r>
        <w:r>
          <w:rPr>
            <w:color w:val="0000FF"/>
          </w:rPr>
          <w:t>ктом 1 части 1 статьи 30</w:t>
        </w:r>
      </w:hyperlink>
      <w:r>
        <w:t xml:space="preserve"> настоящего Федерального закона) и не менее размера аванса (если контрактом предусмотрена выплата аванса).</w:t>
      </w:r>
    </w:p>
    <w:p w:rsidR="00000000" w:rsidRDefault="00D76443">
      <w:pPr>
        <w:pStyle w:val="ConsPlusNormal"/>
        <w:jc w:val="both"/>
      </w:pPr>
      <w:r>
        <w:t xml:space="preserve">(в ред. Федеральных законов от 01.05.2019 </w:t>
      </w:r>
      <w:hyperlink r:id="rId681" w:history="1">
        <w:r>
          <w:rPr>
            <w:color w:val="0000FF"/>
          </w:rPr>
          <w:t>N 71-ФЗ</w:t>
        </w:r>
      </w:hyperlink>
      <w:r>
        <w:t xml:space="preserve">, от 02.07.2021 </w:t>
      </w:r>
      <w:hyperlink r:id="rId682" w:history="1">
        <w:r>
          <w:rPr>
            <w:color w:val="0000FF"/>
          </w:rPr>
          <w:t>N 360-ФЗ</w:t>
        </w:r>
      </w:hyperlink>
      <w:r>
        <w:t>)</w:t>
      </w:r>
    </w:p>
    <w:p w:rsidR="00000000" w:rsidRDefault="00D76443">
      <w:pPr>
        <w:pStyle w:val="ConsPlusNormal"/>
        <w:spacing w:before="160"/>
        <w:ind w:firstLine="540"/>
        <w:jc w:val="both"/>
      </w:pPr>
      <w:bookmarkStart w:id="198" w:name="Par1046"/>
      <w:bookmarkEnd w:id="198"/>
      <w:r>
        <w:t>2. Если при проведении конкурса или аукциона начальная (максимальная) цена контракта составляет пятнадцать миллионов рубл</w:t>
      </w:r>
      <w:r>
        <w:t>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w:t>
      </w:r>
      <w:r>
        <w:t xml:space="preserve">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w:t>
      </w:r>
      <w:hyperlink w:anchor="Par1044" w:history="1">
        <w:r>
          <w:rPr>
            <w:color w:val="0000FF"/>
          </w:rPr>
          <w:t>части 1</w:t>
        </w:r>
      </w:hyperlink>
      <w:r>
        <w:t xml:space="preserve"> настоящей статьи, или информации,</w:t>
      </w:r>
      <w:r>
        <w:t xml:space="preserve"> подтверждающей добросовестность такого участника в соответствии с </w:t>
      </w:r>
      <w:hyperlink w:anchor="Par1048" w:history="1">
        <w:r>
          <w:rPr>
            <w:color w:val="0000FF"/>
          </w:rPr>
          <w:t>частью 3</w:t>
        </w:r>
      </w:hyperlink>
      <w: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w:t>
      </w:r>
      <w:r>
        <w:t xml:space="preserve">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000000" w:rsidRDefault="00D76443">
      <w:pPr>
        <w:pStyle w:val="ConsPlusNormal"/>
        <w:jc w:val="both"/>
      </w:pPr>
      <w:r>
        <w:t xml:space="preserve">(в ред. Федеральных законов от 27.12.2018 </w:t>
      </w:r>
      <w:hyperlink r:id="rId683" w:history="1">
        <w:r>
          <w:rPr>
            <w:color w:val="0000FF"/>
          </w:rPr>
          <w:t>N 502-ФЗ</w:t>
        </w:r>
      </w:hyperlink>
      <w:r>
        <w:t xml:space="preserve">, от 01.05.2019 </w:t>
      </w:r>
      <w:hyperlink r:id="rId684" w:history="1">
        <w:r>
          <w:rPr>
            <w:color w:val="0000FF"/>
          </w:rPr>
          <w:t>N 71-ФЗ</w:t>
        </w:r>
      </w:hyperlink>
      <w:r>
        <w:t xml:space="preserve">, от 02.07.2021 </w:t>
      </w:r>
      <w:hyperlink r:id="rId685" w:history="1">
        <w:r>
          <w:rPr>
            <w:color w:val="0000FF"/>
          </w:rPr>
          <w:t>N 360-ФЗ</w:t>
        </w:r>
      </w:hyperlink>
      <w:r>
        <w:t>)</w:t>
      </w:r>
    </w:p>
    <w:p w:rsidR="00000000" w:rsidRDefault="00D76443">
      <w:pPr>
        <w:pStyle w:val="ConsPlusNormal"/>
        <w:spacing w:before="160"/>
        <w:ind w:firstLine="540"/>
        <w:jc w:val="both"/>
      </w:pPr>
      <w:bookmarkStart w:id="199" w:name="Par1048"/>
      <w:bookmarkEnd w:id="199"/>
      <w:r>
        <w:t>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w:t>
      </w:r>
      <w:r>
        <w:t>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w:t>
      </w:r>
      <w:r>
        <w:t>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rsidR="00000000" w:rsidRDefault="00D76443">
      <w:pPr>
        <w:pStyle w:val="ConsPlusNormal"/>
        <w:jc w:val="both"/>
      </w:pPr>
      <w:r>
        <w:t xml:space="preserve">(в ред. Федеральных законов от 01.05.2019 </w:t>
      </w:r>
      <w:hyperlink r:id="rId686" w:history="1">
        <w:r>
          <w:rPr>
            <w:color w:val="0000FF"/>
          </w:rPr>
          <w:t>N 71-ФЗ</w:t>
        </w:r>
      </w:hyperlink>
      <w:r>
        <w:t xml:space="preserve">, от 02.07.2021 </w:t>
      </w:r>
      <w:hyperlink r:id="rId687" w:history="1">
        <w:r>
          <w:rPr>
            <w:color w:val="0000FF"/>
          </w:rPr>
          <w:t>N 360-ФЗ</w:t>
        </w:r>
      </w:hyperlink>
      <w:r>
        <w:t>)</w:t>
      </w:r>
    </w:p>
    <w:p w:rsidR="00000000" w:rsidRDefault="00D76443">
      <w:pPr>
        <w:pStyle w:val="ConsPlusNormal"/>
        <w:spacing w:before="160"/>
        <w:ind w:firstLine="540"/>
        <w:jc w:val="both"/>
      </w:pPr>
      <w:bookmarkStart w:id="200" w:name="Par1050"/>
      <w:bookmarkEnd w:id="200"/>
      <w:r>
        <w:t xml:space="preserve">4. В случае проведения закрытого конкурса информация, предусмотренная </w:t>
      </w:r>
      <w:hyperlink w:anchor="Par1048" w:history="1">
        <w:r>
          <w:rPr>
            <w:color w:val="0000FF"/>
          </w:rPr>
          <w:t>частью 3</w:t>
        </w:r>
      </w:hyperlink>
      <w:r>
        <w:t xml:space="preserve"> настоящей статьи, предоставляется </w:t>
      </w:r>
      <w:r>
        <w:lastRenderedPageBreak/>
        <w:t>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w:t>
      </w:r>
      <w:r>
        <w:t xml:space="preserve">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w:t>
      </w:r>
      <w:r>
        <w:t xml:space="preserve">протокола. Если участником закупки в случае, предусмотренном </w:t>
      </w:r>
      <w:hyperlink w:anchor="Par1046" w:history="1">
        <w:r>
          <w:rPr>
            <w:color w:val="0000FF"/>
          </w:rPr>
          <w:t>частью 2</w:t>
        </w:r>
      </w:hyperlink>
      <w:r>
        <w:t xml:space="preserve"> настоящей статьи, в составе заявки на участие в закрытом конкурсе не предоставлена информация, подтверждающая его добросовестность в соответствии с </w:t>
      </w:r>
      <w:hyperlink w:anchor="Par1048" w:history="1">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извещении об осуществлении з</w:t>
      </w:r>
      <w:r>
        <w:t>акупки, приглашении, документации о закупке (в случае, если настоящим Федеральным законом предусмотрена документация о закупке).</w:t>
      </w:r>
    </w:p>
    <w:p w:rsidR="00000000" w:rsidRDefault="00D76443">
      <w:pPr>
        <w:pStyle w:val="ConsPlusNormal"/>
        <w:jc w:val="both"/>
      </w:pPr>
      <w:r>
        <w:t xml:space="preserve">(в ред. Федеральных законов от 31.12.2017 </w:t>
      </w:r>
      <w:hyperlink r:id="rId688" w:history="1">
        <w:r>
          <w:rPr>
            <w:color w:val="0000FF"/>
          </w:rPr>
          <w:t>N 50</w:t>
        </w:r>
        <w:r>
          <w:rPr>
            <w:color w:val="0000FF"/>
          </w:rPr>
          <w:t>4-ФЗ</w:t>
        </w:r>
      </w:hyperlink>
      <w:r>
        <w:t xml:space="preserve">, от 01.05.2019 </w:t>
      </w:r>
      <w:hyperlink r:id="rId689" w:history="1">
        <w:r>
          <w:rPr>
            <w:color w:val="0000FF"/>
          </w:rPr>
          <w:t>N 71-ФЗ</w:t>
        </w:r>
      </w:hyperlink>
      <w:r>
        <w:t xml:space="preserve">, от 02.07.2021 </w:t>
      </w:r>
      <w:hyperlink r:id="rId690" w:history="1">
        <w:r>
          <w:rPr>
            <w:color w:val="0000FF"/>
          </w:rPr>
          <w:t>N 360-ФЗ</w:t>
        </w:r>
      </w:hyperlink>
      <w:r>
        <w:t>)</w:t>
      </w:r>
    </w:p>
    <w:p w:rsidR="00000000" w:rsidRDefault="00D76443">
      <w:pPr>
        <w:pStyle w:val="ConsPlusNormal"/>
        <w:spacing w:before="160"/>
        <w:ind w:firstLine="540"/>
        <w:jc w:val="both"/>
      </w:pPr>
      <w:r>
        <w:t>5. В случае проведения электронн</w:t>
      </w:r>
      <w:r>
        <w:t xml:space="preserve">ого конкурса, аукциона информация, предусмотренная </w:t>
      </w:r>
      <w:hyperlink w:anchor="Par1048" w:history="1">
        <w:r>
          <w:rPr>
            <w:color w:val="0000FF"/>
          </w:rPr>
          <w:t>частью 3</w:t>
        </w:r>
      </w:hyperlink>
      <w: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w:t>
      </w:r>
      <w:r>
        <w:t xml:space="preserve">нкурса или аукциона, данного требования или признании заказчиком информации, предусмотренной указанной </w:t>
      </w:r>
      <w:hyperlink w:anchor="Par1048" w:history="1">
        <w:r>
          <w:rPr>
            <w:color w:val="0000FF"/>
          </w:rPr>
          <w:t>частью</w:t>
        </w:r>
      </w:hyperlink>
      <w:r>
        <w:t xml:space="preserve">, недостоверной контракт с таким участником не заключается и он признается в соответствии с настоящим Федеральным законом </w:t>
      </w:r>
      <w:r>
        <w:t>уклонившимся от заключения контракта.</w:t>
      </w:r>
    </w:p>
    <w:p w:rsidR="00000000" w:rsidRDefault="00D76443">
      <w:pPr>
        <w:pStyle w:val="ConsPlusNormal"/>
        <w:jc w:val="both"/>
      </w:pPr>
      <w:r>
        <w:t xml:space="preserve">(часть 5 в ред. Федерального </w:t>
      </w:r>
      <w:hyperlink r:id="rId691" w:history="1">
        <w:r>
          <w:rPr>
            <w:color w:val="0000FF"/>
          </w:rPr>
          <w:t>закона</w:t>
        </w:r>
      </w:hyperlink>
      <w:r>
        <w:t xml:space="preserve"> от 16.04.2022 N 104-ФЗ)</w:t>
      </w:r>
    </w:p>
    <w:p w:rsidR="00000000" w:rsidRDefault="00D76443">
      <w:pPr>
        <w:pStyle w:val="ConsPlusNormal"/>
        <w:spacing w:before="160"/>
        <w:ind w:firstLine="540"/>
        <w:jc w:val="both"/>
      </w:pPr>
      <w:r>
        <w:t xml:space="preserve">6. Обеспечение, указанное в </w:t>
      </w:r>
      <w:hyperlink w:anchor="Par1044" w:history="1">
        <w:r>
          <w:rPr>
            <w:color w:val="0000FF"/>
          </w:rPr>
          <w:t>частях 1</w:t>
        </w:r>
      </w:hyperlink>
      <w:r>
        <w:t xml:space="preserve"> и </w:t>
      </w:r>
      <w:hyperlink w:anchor="Par1046" w:history="1">
        <w:r>
          <w:rPr>
            <w:color w:val="0000FF"/>
          </w:rPr>
          <w:t>2</w:t>
        </w:r>
      </w:hyperlink>
      <w: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w:t>
      </w:r>
      <w:r>
        <w:t>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000000" w:rsidRDefault="00D76443">
      <w:pPr>
        <w:pStyle w:val="ConsPlusNormal"/>
        <w:spacing w:before="160"/>
        <w:ind w:firstLine="540"/>
        <w:jc w:val="both"/>
      </w:pPr>
      <w:r>
        <w:t>7. При проведении кон</w:t>
      </w:r>
      <w:r>
        <w:t>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извещении об осуществлении закупки, приглашении, документации о заку</w:t>
      </w:r>
      <w:r>
        <w:t>пке (в случае, если настоящим Федеральным законом предусмотрена документация о закупке)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000000" w:rsidRDefault="00D76443">
      <w:pPr>
        <w:pStyle w:val="ConsPlusNormal"/>
        <w:jc w:val="both"/>
      </w:pPr>
      <w:r>
        <w:t>(в ред. Федеральн</w:t>
      </w:r>
      <w:r>
        <w:t xml:space="preserve">ого </w:t>
      </w:r>
      <w:hyperlink r:id="rId692" w:history="1">
        <w:r>
          <w:rPr>
            <w:color w:val="0000FF"/>
          </w:rPr>
          <w:t>закона</w:t>
        </w:r>
      </w:hyperlink>
      <w:r>
        <w:t xml:space="preserve"> от 02.07.2021 N 360-ФЗ)</w:t>
      </w:r>
    </w:p>
    <w:p w:rsidR="00000000" w:rsidRDefault="00D76443">
      <w:pPr>
        <w:pStyle w:val="ConsPlusNormal"/>
        <w:spacing w:before="160"/>
        <w:ind w:firstLine="540"/>
        <w:jc w:val="both"/>
      </w:pPr>
      <w:r>
        <w:t>1) до двадцати пяти процентов ниже начальной (максимальной) цены контракта;</w:t>
      </w:r>
    </w:p>
    <w:p w:rsidR="00000000" w:rsidRDefault="00D76443">
      <w:pPr>
        <w:pStyle w:val="ConsPlusNormal"/>
        <w:spacing w:before="160"/>
        <w:ind w:firstLine="540"/>
        <w:jc w:val="both"/>
      </w:pPr>
      <w:bookmarkStart w:id="201" w:name="Par1058"/>
      <w:bookmarkEnd w:id="201"/>
      <w:r>
        <w:t>2) на двадцать пять и более процентов ниже нача</w:t>
      </w:r>
      <w:r>
        <w:t>льной (максимальной) цены контракта.</w:t>
      </w:r>
    </w:p>
    <w:p w:rsidR="00000000" w:rsidRDefault="00D76443">
      <w:pPr>
        <w:pStyle w:val="ConsPlusNormal"/>
        <w:spacing w:before="160"/>
        <w:ind w:firstLine="540"/>
        <w:jc w:val="both"/>
      </w:pPr>
      <w:bookmarkStart w:id="202" w:name="Par1059"/>
      <w:bookmarkEnd w:id="202"/>
      <w:r>
        <w:t xml:space="preserve">8. В случаях, предусмотренных </w:t>
      </w:r>
      <w:hyperlink w:anchor="Par1058" w:history="1">
        <w:r>
          <w:rPr>
            <w:color w:val="0000FF"/>
          </w:rPr>
          <w:t>пунктом 2 части 7</w:t>
        </w:r>
      </w:hyperlink>
      <w:r>
        <w:t xml:space="preserve"> настоящей статьи, величина значимости такого критерия, как цена контракта, устанавливается равной десяти процентам суммы величин зна</w:t>
      </w:r>
      <w:r>
        <w:t>чимости всех критериев оценки заявок.</w:t>
      </w:r>
    </w:p>
    <w:p w:rsidR="00000000" w:rsidRDefault="00D76443">
      <w:pPr>
        <w:pStyle w:val="ConsPlusNormal"/>
        <w:jc w:val="both"/>
      </w:pPr>
      <w:r>
        <w:t xml:space="preserve">(в ред. Федерального </w:t>
      </w:r>
      <w:hyperlink r:id="rId693" w:history="1">
        <w:r>
          <w:rPr>
            <w:color w:val="0000FF"/>
          </w:rPr>
          <w:t>закона</w:t>
        </w:r>
      </w:hyperlink>
      <w:r>
        <w:t xml:space="preserve"> от 28.12.2013 N 396-ФЗ)</w:t>
      </w:r>
    </w:p>
    <w:p w:rsidR="00000000" w:rsidRDefault="00D76443">
      <w:pPr>
        <w:pStyle w:val="ConsPlusNormal"/>
        <w:spacing w:before="160"/>
        <w:ind w:firstLine="540"/>
        <w:jc w:val="both"/>
      </w:pPr>
      <w:bookmarkStart w:id="203" w:name="Par1061"/>
      <w:bookmarkEnd w:id="203"/>
      <w:r>
        <w:t>9. Если конкурс или аукцион проводится для заключения контракта на п</w:t>
      </w:r>
      <w:r>
        <w:t>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w:t>
      </w:r>
      <w:r>
        <w:t>,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w:t>
      </w:r>
      <w:r>
        <w:t xml:space="preserve">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w:t>
      </w:r>
      <w:r>
        <w:t>товара по предлагаемым цене, сумме цен единиц товара.</w:t>
      </w:r>
    </w:p>
    <w:p w:rsidR="00000000" w:rsidRDefault="00D76443">
      <w:pPr>
        <w:pStyle w:val="ConsPlusNormal"/>
        <w:jc w:val="both"/>
      </w:pPr>
      <w:r>
        <w:t xml:space="preserve">(в ред. Федеральных законов от 01.05.2019 </w:t>
      </w:r>
      <w:hyperlink r:id="rId694" w:history="1">
        <w:r>
          <w:rPr>
            <w:color w:val="0000FF"/>
          </w:rPr>
          <w:t>N 71-ФЗ</w:t>
        </w:r>
      </w:hyperlink>
      <w:r>
        <w:t xml:space="preserve">, от 27.06.2019 </w:t>
      </w:r>
      <w:hyperlink r:id="rId695" w:history="1">
        <w:r>
          <w:rPr>
            <w:color w:val="0000FF"/>
          </w:rPr>
          <w:t>N 152-ФЗ</w:t>
        </w:r>
      </w:hyperlink>
      <w:r>
        <w:t xml:space="preserve">, от 02.07.2021 </w:t>
      </w:r>
      <w:hyperlink r:id="rId696" w:history="1">
        <w:r>
          <w:rPr>
            <w:color w:val="0000FF"/>
          </w:rPr>
          <w:t>N 360-ФЗ</w:t>
        </w:r>
      </w:hyperlink>
      <w:r>
        <w:t>)</w:t>
      </w:r>
    </w:p>
    <w:p w:rsidR="00000000" w:rsidRDefault="00D76443">
      <w:pPr>
        <w:pStyle w:val="ConsPlusNormal"/>
        <w:spacing w:before="160"/>
        <w:ind w:firstLine="540"/>
        <w:jc w:val="both"/>
      </w:pPr>
      <w:r>
        <w:t xml:space="preserve">10. Обоснование, указанное в </w:t>
      </w:r>
      <w:hyperlink w:anchor="Par1061" w:history="1">
        <w:r>
          <w:rPr>
            <w:color w:val="0000FF"/>
          </w:rPr>
          <w:t>части 9</w:t>
        </w:r>
      </w:hyperlink>
      <w:r>
        <w:t xml:space="preserve"> настоящей статьи, представляется:</w:t>
      </w:r>
    </w:p>
    <w:p w:rsidR="00000000" w:rsidRDefault="00D76443">
      <w:pPr>
        <w:pStyle w:val="ConsPlusNormal"/>
        <w:spacing w:before="160"/>
        <w:ind w:firstLine="540"/>
        <w:jc w:val="both"/>
      </w:pPr>
      <w:r>
        <w:t>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закрытом конкурсе. В случае невыпо</w:t>
      </w:r>
      <w:r>
        <w:t>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w:t>
      </w:r>
      <w:r>
        <w:t>уется в протоколе рассмотрения и оценки заявок на участие в конкурсе или рассмотрения единственной заявки на участие в конкурсе;</w:t>
      </w:r>
    </w:p>
    <w:p w:rsidR="00000000" w:rsidRDefault="00D76443">
      <w:pPr>
        <w:pStyle w:val="ConsPlusNormal"/>
        <w:jc w:val="both"/>
      </w:pPr>
      <w:r>
        <w:t xml:space="preserve">(в ред. Федеральных законов от 01.05.2019 </w:t>
      </w:r>
      <w:hyperlink r:id="rId697" w:history="1">
        <w:r>
          <w:rPr>
            <w:color w:val="0000FF"/>
          </w:rPr>
          <w:t>N 71</w:t>
        </w:r>
        <w:r>
          <w:rPr>
            <w:color w:val="0000FF"/>
          </w:rPr>
          <w:t>-ФЗ</w:t>
        </w:r>
      </w:hyperlink>
      <w:r>
        <w:t xml:space="preserve">, от 02.07.2021 </w:t>
      </w:r>
      <w:hyperlink r:id="rId698" w:history="1">
        <w:r>
          <w:rPr>
            <w:color w:val="0000FF"/>
          </w:rPr>
          <w:t>N 360-ФЗ</w:t>
        </w:r>
      </w:hyperlink>
      <w:r>
        <w:t>)</w:t>
      </w:r>
    </w:p>
    <w:p w:rsidR="00000000" w:rsidRDefault="00D76443">
      <w:pPr>
        <w:pStyle w:val="ConsPlusNormal"/>
        <w:spacing w:before="160"/>
        <w:ind w:firstLine="540"/>
        <w:jc w:val="both"/>
      </w:pPr>
      <w:r>
        <w:t xml:space="preserve">2) участником закупки, с которым заключается контракт, при направлении заказчику подписанного проекта контракта при проведении электронного </w:t>
      </w:r>
      <w:r>
        <w:t>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w:t>
      </w:r>
      <w:r>
        <w:t xml:space="preserve">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w:t>
      </w:r>
      <w:r>
        <w:t>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w:t>
      </w:r>
      <w:r>
        <w:t>дится до сведения всех участников закупки не позднее рабочего дня, следующего за днем подписания указанного протокола.</w:t>
      </w:r>
    </w:p>
    <w:p w:rsidR="00000000" w:rsidRDefault="00D76443">
      <w:pPr>
        <w:pStyle w:val="ConsPlusNormal"/>
        <w:jc w:val="both"/>
      </w:pPr>
      <w:r>
        <w:t xml:space="preserve">(в ред. Федеральных законов от 01.05.2019 </w:t>
      </w:r>
      <w:hyperlink r:id="rId699" w:history="1">
        <w:r>
          <w:rPr>
            <w:color w:val="0000FF"/>
          </w:rPr>
          <w:t>N 71-ФЗ</w:t>
        </w:r>
      </w:hyperlink>
      <w:r>
        <w:t>, от</w:t>
      </w:r>
      <w:r>
        <w:t xml:space="preserve"> 02.07.2021 </w:t>
      </w:r>
      <w:hyperlink r:id="rId700" w:history="1">
        <w:r>
          <w:rPr>
            <w:color w:val="0000FF"/>
          </w:rPr>
          <w:t>N 360-ФЗ</w:t>
        </w:r>
      </w:hyperlink>
      <w:r>
        <w:t>)</w:t>
      </w:r>
    </w:p>
    <w:p w:rsidR="00000000" w:rsidRDefault="00D76443">
      <w:pPr>
        <w:pStyle w:val="ConsPlusNormal"/>
        <w:jc w:val="both"/>
      </w:pPr>
      <w:r>
        <w:t xml:space="preserve">(часть 10 в ред. Федерального </w:t>
      </w:r>
      <w:hyperlink r:id="rId701" w:history="1">
        <w:r>
          <w:rPr>
            <w:color w:val="0000FF"/>
          </w:rPr>
          <w:t>закона</w:t>
        </w:r>
      </w:hyperlink>
      <w:r>
        <w:t xml:space="preserve"> от 31.12.2017 N 504-ФЗ)</w:t>
      </w:r>
    </w:p>
    <w:p w:rsidR="00000000" w:rsidRDefault="00D76443">
      <w:pPr>
        <w:pStyle w:val="ConsPlusNormal"/>
        <w:spacing w:before="160"/>
        <w:ind w:firstLine="540"/>
        <w:jc w:val="both"/>
      </w:pPr>
      <w:r>
        <w:t>11. В</w:t>
      </w:r>
      <w:r>
        <w:t xml:space="preserve">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w:t>
      </w:r>
      <w:r>
        <w:t>объеме.</w:t>
      </w:r>
    </w:p>
    <w:p w:rsidR="00000000" w:rsidRDefault="00D76443">
      <w:pPr>
        <w:pStyle w:val="ConsPlusNormal"/>
        <w:spacing w:before="160"/>
        <w:ind w:firstLine="540"/>
        <w:jc w:val="both"/>
      </w:pPr>
      <w: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702" w:history="1">
        <w:r>
          <w:rPr>
            <w:color w:val="0000FF"/>
          </w:rPr>
          <w:t>перечень</w:t>
        </w:r>
      </w:hyperlink>
      <w:r>
        <w:t xml:space="preserve"> жизненно необходимых и важнейших </w:t>
      </w:r>
      <w:r>
        <w:lastRenderedPageBreak/>
        <w:t>лекарственных препаратов, участником закупки, с которым заключается контракт, предложена цена всех закупаемых лекарственных препар</w:t>
      </w:r>
      <w:r>
        <w:t xml:space="preserve">атов, сниженная не более чем на двадцать пять процентов относительно их зарегистрированной в соответствии с </w:t>
      </w:r>
      <w:hyperlink r:id="rId703" w:history="1">
        <w:r>
          <w:rPr>
            <w:color w:val="0000FF"/>
          </w:rPr>
          <w:t>законодательством</w:t>
        </w:r>
      </w:hyperlink>
      <w:r>
        <w:t xml:space="preserve"> об обращении лекарственных средств предельной </w:t>
      </w:r>
      <w:r>
        <w:t>отпускной цены.</w:t>
      </w:r>
    </w:p>
    <w:p w:rsidR="00000000" w:rsidRDefault="00D76443">
      <w:pPr>
        <w:pStyle w:val="ConsPlusNormal"/>
        <w:jc w:val="both"/>
      </w:pPr>
      <w:r>
        <w:t xml:space="preserve">(часть 12 введена Федеральным </w:t>
      </w:r>
      <w:hyperlink r:id="rId704" w:history="1">
        <w:r>
          <w:rPr>
            <w:color w:val="0000FF"/>
          </w:rPr>
          <w:t>законом</w:t>
        </w:r>
      </w:hyperlink>
      <w:r>
        <w:t xml:space="preserve"> от 04.06.2014 N 140-ФЗ)</w:t>
      </w:r>
    </w:p>
    <w:p w:rsidR="00000000" w:rsidRDefault="00D76443">
      <w:pPr>
        <w:pStyle w:val="ConsPlusNormal"/>
        <w:spacing w:before="160"/>
        <w:ind w:firstLine="540"/>
        <w:jc w:val="both"/>
      </w:pPr>
      <w:bookmarkStart w:id="204" w:name="Par1072"/>
      <w:bookmarkEnd w:id="204"/>
      <w:r>
        <w:t xml:space="preserve">13. Выплата аванса при исполнении контракта, заключенного с участником закупки, </w:t>
      </w:r>
      <w:r>
        <w:t xml:space="preserve">указанным в </w:t>
      </w:r>
      <w:hyperlink w:anchor="Par1044" w:history="1">
        <w:r>
          <w:rPr>
            <w:color w:val="0000FF"/>
          </w:rPr>
          <w:t>части 1</w:t>
        </w:r>
      </w:hyperlink>
      <w:r>
        <w:t xml:space="preserve"> или </w:t>
      </w:r>
      <w:hyperlink w:anchor="Par1046" w:history="1">
        <w:r>
          <w:rPr>
            <w:color w:val="0000FF"/>
          </w:rPr>
          <w:t>2</w:t>
        </w:r>
      </w:hyperlink>
      <w:r>
        <w:t xml:space="preserve"> настоящей статьи, не допускается.</w:t>
      </w:r>
    </w:p>
    <w:p w:rsidR="00000000" w:rsidRDefault="00D76443">
      <w:pPr>
        <w:pStyle w:val="ConsPlusNormal"/>
        <w:jc w:val="both"/>
      </w:pPr>
      <w:r>
        <w:t xml:space="preserve">(часть 13 введена Федеральным </w:t>
      </w:r>
      <w:hyperlink r:id="rId705" w:history="1">
        <w:r>
          <w:rPr>
            <w:color w:val="0000FF"/>
          </w:rPr>
          <w:t>законом</w:t>
        </w:r>
      </w:hyperlink>
      <w:r>
        <w:t xml:space="preserve"> от 01.05.2019 N 71-ФЗ)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38. Должностные лица заказчика, контрактная служба, контрактный управляющий</w:t>
      </w:r>
    </w:p>
    <w:p w:rsidR="00000000" w:rsidRDefault="00D76443">
      <w:pPr>
        <w:pStyle w:val="ConsPlusNormal"/>
        <w:jc w:val="both"/>
      </w:pPr>
      <w:r>
        <w:t xml:space="preserve">(в ред. Федерального </w:t>
      </w:r>
      <w:hyperlink r:id="rId706" w:history="1">
        <w:r>
          <w:rPr>
            <w:color w:val="0000FF"/>
          </w:rPr>
          <w:t>закона</w:t>
        </w:r>
      </w:hyperlink>
      <w:r>
        <w:t xml:space="preserve"> от 11.06.2022 N 160-ФЗ)</w:t>
      </w:r>
    </w:p>
    <w:p w:rsidR="00000000" w:rsidRDefault="00D76443">
      <w:pPr>
        <w:pStyle w:val="ConsPlusNormal"/>
        <w:ind w:firstLine="540"/>
        <w:jc w:val="both"/>
      </w:pPr>
    </w:p>
    <w:p w:rsidR="00000000" w:rsidRDefault="00D76443">
      <w:pPr>
        <w:pStyle w:val="ConsPlusNormal"/>
        <w:ind w:firstLine="540"/>
        <w:jc w:val="both"/>
      </w:pPr>
      <w:r>
        <w:t>1. Заказчики, совокупный годовой объ</w:t>
      </w:r>
      <w:r>
        <w:t>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000000" w:rsidRDefault="00D76443">
      <w:pPr>
        <w:pStyle w:val="ConsPlusNormal"/>
        <w:jc w:val="both"/>
      </w:pPr>
      <w:r>
        <w:t xml:space="preserve">(в ред. Федерального </w:t>
      </w:r>
      <w:hyperlink r:id="rId707" w:history="1">
        <w:r>
          <w:rPr>
            <w:color w:val="0000FF"/>
          </w:rPr>
          <w:t>закона</w:t>
        </w:r>
      </w:hyperlink>
      <w:r>
        <w:t xml:space="preserve"> от 04.06.2014 N 140-ФЗ)</w:t>
      </w:r>
    </w:p>
    <w:p w:rsidR="00000000" w:rsidRDefault="00D76443">
      <w:pPr>
        <w:pStyle w:val="ConsPlusNormal"/>
        <w:spacing w:before="160"/>
        <w:ind w:firstLine="540"/>
        <w:jc w:val="both"/>
      </w:pPr>
      <w: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w:t>
      </w:r>
      <w:r>
        <w:t>упки или нескольких закупок, включая исполнение каждого контракта (далее - контрактный управляющий).</w:t>
      </w:r>
    </w:p>
    <w:p w:rsidR="00000000" w:rsidRDefault="00D76443">
      <w:pPr>
        <w:pStyle w:val="ConsPlusNormal"/>
        <w:jc w:val="both"/>
      </w:pPr>
      <w:r>
        <w:t xml:space="preserve">(в ред. Федерального </w:t>
      </w:r>
      <w:hyperlink r:id="rId708" w:history="1">
        <w:r>
          <w:rPr>
            <w:color w:val="0000FF"/>
          </w:rPr>
          <w:t>закона</w:t>
        </w:r>
      </w:hyperlink>
      <w:r>
        <w:t xml:space="preserve"> от 04.06.2014 N 140-ФЗ)</w:t>
      </w:r>
    </w:p>
    <w:p w:rsidR="00000000" w:rsidRDefault="00D76443">
      <w:pPr>
        <w:pStyle w:val="ConsPlusNormal"/>
        <w:spacing w:before="160"/>
        <w:ind w:firstLine="540"/>
        <w:jc w:val="both"/>
      </w:pPr>
      <w:r>
        <w:t>3. Контрактная служ</w:t>
      </w:r>
      <w:r>
        <w:t xml:space="preserve">ба действует в соответствии с положением (регламентом), разработанным и утвержденным на основании </w:t>
      </w:r>
      <w:hyperlink r:id="rId709" w:history="1">
        <w:r>
          <w:rPr>
            <w:color w:val="0000FF"/>
          </w:rPr>
          <w:t>типового положения</w:t>
        </w:r>
      </w:hyperlink>
      <w:r>
        <w:t xml:space="preserve"> (регламента), утвержденного федеральным органом исполни</w:t>
      </w:r>
      <w:r>
        <w:t>тельной власти по регулированию контрактной системы в сфере закупок.</w:t>
      </w:r>
    </w:p>
    <w:p w:rsidR="00000000" w:rsidRDefault="00D76443">
      <w:pPr>
        <w:pStyle w:val="ConsPlusNormal"/>
        <w:spacing w:before="160"/>
        <w:ind w:firstLine="540"/>
        <w:jc w:val="both"/>
      </w:pPr>
      <w:r>
        <w:t>4. Контрактная служба, контрактный управляющий осуществляют следующие функции и полномочия:</w:t>
      </w:r>
    </w:p>
    <w:p w:rsidR="00000000" w:rsidRDefault="00D76443">
      <w:pPr>
        <w:pStyle w:val="ConsPlusNormal"/>
        <w:spacing w:before="160"/>
        <w:ind w:firstLine="540"/>
        <w:jc w:val="both"/>
      </w:pPr>
      <w:bookmarkStart w:id="205" w:name="Par1084"/>
      <w:bookmarkEnd w:id="205"/>
      <w:r>
        <w:t xml:space="preserve">1) утратил силу с 1 октября 2019 года. - Федеральный </w:t>
      </w:r>
      <w:hyperlink r:id="rId710" w:history="1">
        <w:r>
          <w:rPr>
            <w:color w:val="0000FF"/>
          </w:rPr>
          <w:t>закон</w:t>
        </w:r>
      </w:hyperlink>
      <w:r>
        <w:t xml:space="preserve"> от 01.05.2019 N 71-ФЗ;</w:t>
      </w:r>
    </w:p>
    <w:p w:rsidR="00000000" w:rsidRDefault="00D76443">
      <w:pPr>
        <w:pStyle w:val="ConsPlusNormal"/>
        <w:spacing w:before="160"/>
        <w:ind w:firstLine="540"/>
        <w:jc w:val="both"/>
      </w:pPr>
      <w:bookmarkStart w:id="206" w:name="Par1085"/>
      <w:bookmarkEnd w:id="206"/>
      <w: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w:t>
      </w:r>
      <w:r>
        <w:t xml:space="preserve"> в него изменения;</w:t>
      </w:r>
    </w:p>
    <w:p w:rsidR="00000000" w:rsidRDefault="00D76443">
      <w:pPr>
        <w:pStyle w:val="ConsPlusNormal"/>
        <w:spacing w:before="160"/>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(в случае, если настоящим Федеральным законом предусмотрена документация о закупке) и проектов контрактов</w:t>
      </w:r>
      <w:r>
        <w:t>, подготовку и направление приглашений;</w:t>
      </w:r>
    </w:p>
    <w:p w:rsidR="00000000" w:rsidRDefault="00D76443">
      <w:pPr>
        <w:pStyle w:val="ConsPlusNormal"/>
        <w:jc w:val="both"/>
      </w:pPr>
      <w:r>
        <w:t xml:space="preserve">(в ред. Федерального </w:t>
      </w:r>
      <w:hyperlink r:id="rId711" w:history="1">
        <w:r>
          <w:rPr>
            <w:color w:val="0000FF"/>
          </w:rPr>
          <w:t>закона</w:t>
        </w:r>
      </w:hyperlink>
      <w:r>
        <w:t xml:space="preserve"> от 02.07.2021 N 360-ФЗ)</w:t>
      </w:r>
    </w:p>
    <w:p w:rsidR="00000000" w:rsidRDefault="00D76443">
      <w:pPr>
        <w:pStyle w:val="ConsPlusNormal"/>
        <w:spacing w:before="160"/>
        <w:ind w:firstLine="540"/>
        <w:jc w:val="both"/>
      </w:pPr>
      <w:r>
        <w:t>4) обеспечивают осуществление закупок, в том числе заключение контрактов;</w:t>
      </w:r>
    </w:p>
    <w:p w:rsidR="00000000" w:rsidRDefault="00D76443">
      <w:pPr>
        <w:pStyle w:val="ConsPlusNormal"/>
        <w:spacing w:before="160"/>
        <w:ind w:firstLine="540"/>
        <w:jc w:val="both"/>
      </w:pPr>
      <w:r>
        <w:t>5) уча</w:t>
      </w:r>
      <w:r>
        <w:t>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000000" w:rsidRDefault="00D76443">
      <w:pPr>
        <w:pStyle w:val="ConsPlusNormal"/>
        <w:jc w:val="both"/>
      </w:pPr>
      <w:r>
        <w:t xml:space="preserve">(в ред. Федерального </w:t>
      </w:r>
      <w:hyperlink r:id="rId712" w:history="1">
        <w:r>
          <w:rPr>
            <w:color w:val="0000FF"/>
          </w:rPr>
          <w:t>закона</w:t>
        </w:r>
      </w:hyperlink>
      <w:r>
        <w:t xml:space="preserve"> от 04.06.2014 N 140-ФЗ)</w:t>
      </w:r>
    </w:p>
    <w:p w:rsidR="00000000" w:rsidRDefault="00D76443">
      <w:pPr>
        <w:pStyle w:val="ConsPlusNormal"/>
        <w:spacing w:before="160"/>
        <w:ind w:firstLine="540"/>
        <w:jc w:val="both"/>
      </w:pPr>
      <w: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w:t>
      </w:r>
      <w:r>
        <w:t>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000000" w:rsidRDefault="00D76443">
      <w:pPr>
        <w:pStyle w:val="ConsPlusNormal"/>
        <w:spacing w:before="160"/>
        <w:ind w:firstLine="540"/>
        <w:jc w:val="both"/>
      </w:pPr>
      <w:r>
        <w:t>7) осуществляют иные полномочия, предусмотренные настоящим Федеральным законом.</w:t>
      </w:r>
    </w:p>
    <w:p w:rsidR="00000000" w:rsidRDefault="00D76443">
      <w:pPr>
        <w:pStyle w:val="ConsPlusNormal"/>
        <w:spacing w:before="160"/>
        <w:ind w:firstLine="540"/>
        <w:jc w:val="both"/>
      </w:pPr>
      <w:r>
        <w:t>5. П</w:t>
      </w:r>
      <w:r>
        <w:t xml:space="preserve">ри централизации закупок в соответствии с </w:t>
      </w:r>
      <w:hyperlink w:anchor="Par706" w:history="1">
        <w:r>
          <w:rPr>
            <w:color w:val="0000FF"/>
          </w:rPr>
          <w:t>частью 1 статьи 26</w:t>
        </w:r>
      </w:hyperlink>
      <w: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w:t>
      </w:r>
      <w:r>
        <w:t>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w:t>
      </w:r>
      <w:r>
        <w:t>омочий.</w:t>
      </w:r>
    </w:p>
    <w:p w:rsidR="00000000" w:rsidRDefault="00D76443">
      <w:pPr>
        <w:pStyle w:val="ConsPlusNormal"/>
        <w:spacing w:before="160"/>
        <w:ind w:firstLine="540"/>
        <w:jc w:val="both"/>
      </w:pPr>
      <w: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000000" w:rsidRDefault="00D76443">
      <w:pPr>
        <w:pStyle w:val="ConsPlusNormal"/>
        <w:spacing w:before="160"/>
        <w:ind w:firstLine="540"/>
        <w:jc w:val="both"/>
      </w:pPr>
      <w:r>
        <w:t>7. Руководитель заказчика, руководит</w:t>
      </w:r>
      <w:r>
        <w:t xml:space="preserve">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713" w:history="1">
        <w:r>
          <w:rPr>
            <w:color w:val="0000FF"/>
          </w:rPr>
          <w:t>законом</w:t>
        </w:r>
      </w:hyperlink>
      <w:r>
        <w:t xml:space="preserve"> от 25 декабря 2008 года N 273-ФЗ "О противодействии коррупции", в том числе с учетом информации, предоставленной заказчику в соответствии с </w:t>
      </w:r>
      <w:hyperlink w:anchor="Par1008" w:history="1">
        <w:r>
          <w:rPr>
            <w:color w:val="0000FF"/>
          </w:rPr>
          <w:t>частью 23 статьи 34</w:t>
        </w:r>
      </w:hyperlink>
      <w:r>
        <w:t xml:space="preserve"> настоящего Федерального зак</w:t>
      </w:r>
      <w:r>
        <w:t>она.</w:t>
      </w:r>
    </w:p>
    <w:p w:rsidR="00000000" w:rsidRDefault="00D76443">
      <w:pPr>
        <w:pStyle w:val="ConsPlusNormal"/>
        <w:jc w:val="both"/>
      </w:pPr>
      <w:r>
        <w:t xml:space="preserve">(часть 7 введена Федеральным </w:t>
      </w:r>
      <w:hyperlink r:id="rId714" w:history="1">
        <w:r>
          <w:rPr>
            <w:color w:val="0000FF"/>
          </w:rPr>
          <w:t>законом</w:t>
        </w:r>
      </w:hyperlink>
      <w:r>
        <w:t xml:space="preserve"> от 11.06.2022 N 160-ФЗ)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39. Комиссия по осуществлению закупок</w:t>
      </w:r>
    </w:p>
    <w:p w:rsidR="00000000" w:rsidRDefault="00D76443">
      <w:pPr>
        <w:pStyle w:val="ConsPlusNormal"/>
        <w:ind w:firstLine="540"/>
        <w:jc w:val="both"/>
      </w:pPr>
    </w:p>
    <w:p w:rsidR="00000000" w:rsidRDefault="00D76443">
      <w:pPr>
        <w:pStyle w:val="ConsPlusNormal"/>
        <w:ind w:firstLine="540"/>
        <w:jc w:val="both"/>
      </w:pPr>
      <w:r>
        <w:t>1. Для определения поставщиков (подрядчиков, исполнителей),</w:t>
      </w:r>
      <w:r>
        <w:t xml:space="preserve">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000000" w:rsidRDefault="00D76443">
      <w:pPr>
        <w:pStyle w:val="ConsPlusNormal"/>
        <w:spacing w:before="160"/>
        <w:ind w:firstLine="540"/>
        <w:jc w:val="both"/>
      </w:pPr>
      <w:r>
        <w:t>2. Решение о создании комиссии принимается заказчиком до начала проведения</w:t>
      </w:r>
      <w:r>
        <w:t xml:space="preserve"> закупки. При этом определяются состав комиссии и порядок ее работы, назначается председатель комиссии.</w:t>
      </w:r>
    </w:p>
    <w:p w:rsidR="00000000" w:rsidRDefault="00D76443">
      <w:pPr>
        <w:pStyle w:val="ConsPlusNormal"/>
        <w:spacing w:before="160"/>
        <w:ind w:firstLine="540"/>
        <w:jc w:val="both"/>
      </w:pPr>
      <w:r>
        <w:t>2.1. Особенности создания комиссии при осуществлении закупок на оказание услуг специализированного депозитария и доверительного управления средствами пе</w:t>
      </w:r>
      <w:r>
        <w:t xml:space="preserve">нсионных накоплений устанавливаются </w:t>
      </w:r>
      <w:hyperlink r:id="rId715"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части трудовой </w:t>
      </w:r>
      <w:r>
        <w:t>пенсии в Российской Федерации".</w:t>
      </w:r>
    </w:p>
    <w:p w:rsidR="00000000" w:rsidRDefault="00D76443">
      <w:pPr>
        <w:pStyle w:val="ConsPlusNormal"/>
        <w:jc w:val="both"/>
      </w:pPr>
      <w:r>
        <w:t xml:space="preserve">(часть 2.1 введена Федеральным </w:t>
      </w:r>
      <w:hyperlink r:id="rId716" w:history="1">
        <w:r>
          <w:rPr>
            <w:color w:val="0000FF"/>
          </w:rPr>
          <w:t>законом</w:t>
        </w:r>
      </w:hyperlink>
      <w:r>
        <w:t xml:space="preserve"> от 28.12.2013 N 396-ФЗ; в ред. Федерального </w:t>
      </w:r>
      <w:hyperlink r:id="rId717" w:history="1">
        <w:r>
          <w:rPr>
            <w:color w:val="0000FF"/>
          </w:rPr>
          <w:t>закона</w:t>
        </w:r>
      </w:hyperlink>
      <w:r>
        <w:t xml:space="preserve"> от 02.07.2021 N 360-ФЗ)</w:t>
      </w:r>
    </w:p>
    <w:p w:rsidR="00000000" w:rsidRDefault="00D76443">
      <w:pPr>
        <w:pStyle w:val="ConsPlusNormal"/>
        <w:spacing w:before="160"/>
        <w:ind w:firstLine="540"/>
        <w:jc w:val="both"/>
      </w:pPr>
      <w:r>
        <w:lastRenderedPageBreak/>
        <w:t>3. Число членов комиссии должно быть не менее чем три человека.</w:t>
      </w:r>
    </w:p>
    <w:p w:rsidR="00000000" w:rsidRDefault="00D76443">
      <w:pPr>
        <w:pStyle w:val="ConsPlusNormal"/>
        <w:jc w:val="both"/>
      </w:pPr>
      <w:r>
        <w:t xml:space="preserve">(часть 3 в ред. Федерального </w:t>
      </w:r>
      <w:hyperlink r:id="rId718" w:history="1">
        <w:r>
          <w:rPr>
            <w:color w:val="0000FF"/>
          </w:rPr>
          <w:t>закона</w:t>
        </w:r>
      </w:hyperlink>
      <w:r>
        <w:t xml:space="preserve"> от 02.07.2021 </w:t>
      </w:r>
      <w:r>
        <w:t>N 360-ФЗ)</w:t>
      </w:r>
    </w:p>
    <w:p w:rsidR="00000000" w:rsidRDefault="00D76443">
      <w:pPr>
        <w:pStyle w:val="ConsPlusNormal"/>
        <w:spacing w:before="160"/>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w:t>
      </w:r>
      <w:r>
        <w:t xml:space="preserve">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000000" w:rsidRDefault="00D76443">
      <w:pPr>
        <w:pStyle w:val="ConsPlusNormal"/>
        <w:jc w:val="both"/>
      </w:pPr>
      <w:r>
        <w:t xml:space="preserve">(в ред. Федерального </w:t>
      </w:r>
      <w:hyperlink r:id="rId719" w:history="1">
        <w:r>
          <w:rPr>
            <w:color w:val="0000FF"/>
          </w:rPr>
          <w:t>закона</w:t>
        </w:r>
      </w:hyperlink>
      <w:r>
        <w:t xml:space="preserve"> от 02.07.2021 N 360-ФЗ)</w:t>
      </w:r>
    </w:p>
    <w:p w:rsidR="00000000" w:rsidRDefault="00D76443">
      <w:pPr>
        <w:pStyle w:val="ConsPlusNormal"/>
        <w:spacing w:before="160"/>
        <w:ind w:firstLine="540"/>
        <w:jc w:val="both"/>
      </w:pPr>
      <w: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w:t>
      </w:r>
      <w:r>
        <w:t>ми, относящимися к объекту закупки.</w:t>
      </w:r>
    </w:p>
    <w:p w:rsidR="00000000" w:rsidRDefault="00D76443">
      <w:pPr>
        <w:pStyle w:val="ConsPlusNormal"/>
        <w:spacing w:before="160"/>
        <w:ind w:firstLine="540"/>
        <w:jc w:val="both"/>
      </w:pPr>
      <w:bookmarkStart w:id="207" w:name="Par1109"/>
      <w:bookmarkEnd w:id="207"/>
      <w:r>
        <w:t>6. Членами комиссии не могут быть:</w:t>
      </w:r>
    </w:p>
    <w:p w:rsidR="00000000" w:rsidRDefault="00D76443">
      <w:pPr>
        <w:pStyle w:val="ConsPlusNormal"/>
        <w:spacing w:before="160"/>
        <w:ind w:firstLine="540"/>
        <w:jc w:val="both"/>
      </w:pPr>
      <w:r>
        <w:t xml:space="preserve">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w:t>
      </w:r>
      <w:r>
        <w:t>настоящим Федеральным законом предусмотрена документация о закупке), заявок на участие в конкурсе;</w:t>
      </w:r>
    </w:p>
    <w:p w:rsidR="00000000" w:rsidRDefault="00D76443">
      <w:pPr>
        <w:pStyle w:val="ConsPlusNormal"/>
        <w:spacing w:before="160"/>
        <w:ind w:firstLine="540"/>
        <w:jc w:val="both"/>
      </w:pPr>
      <w:r>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w:t>
      </w:r>
      <w:r>
        <w:t>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w:t>
      </w:r>
      <w:r>
        <w:t xml:space="preserve">ставщика (подрядчика, исполнителя). Понятие "личная заинтересованность" используется в значении, указанном в Федеральном </w:t>
      </w:r>
      <w:hyperlink r:id="rId720" w:history="1">
        <w:r>
          <w:rPr>
            <w:color w:val="0000FF"/>
          </w:rPr>
          <w:t>законе</w:t>
        </w:r>
      </w:hyperlink>
      <w:r>
        <w:t xml:space="preserve"> от 25 декабря 2008 года N 273-ФЗ "О противодейс</w:t>
      </w:r>
      <w:r>
        <w:t>твии коррупции";</w:t>
      </w:r>
    </w:p>
    <w:p w:rsidR="00000000" w:rsidRDefault="00D76443">
      <w:pPr>
        <w:pStyle w:val="ConsPlusNormal"/>
        <w:spacing w:before="160"/>
        <w:ind w:firstLine="540"/>
        <w:jc w:val="both"/>
      </w:pPr>
      <w: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000000" w:rsidRDefault="00D76443">
      <w:pPr>
        <w:pStyle w:val="ConsPlusNormal"/>
        <w:spacing w:before="160"/>
        <w:ind w:firstLine="540"/>
        <w:jc w:val="both"/>
      </w:pPr>
      <w:r>
        <w:t xml:space="preserve">4) должностные лица органов контроля, указанных в </w:t>
      </w:r>
      <w:hyperlink w:anchor="Par2514" w:history="1">
        <w:r>
          <w:rPr>
            <w:color w:val="0000FF"/>
          </w:rPr>
          <w:t>части 1 статьи 99</w:t>
        </w:r>
      </w:hyperlink>
      <w:r>
        <w:t xml:space="preserve"> настоящего Федерального закона, непосредственно осуществляющие контроль в сфере закупок.</w:t>
      </w:r>
    </w:p>
    <w:p w:rsidR="00000000" w:rsidRDefault="00D76443">
      <w:pPr>
        <w:pStyle w:val="ConsPlusNormal"/>
        <w:jc w:val="both"/>
      </w:pPr>
      <w:r>
        <w:t xml:space="preserve">(часть 6 в ред. Федерального </w:t>
      </w:r>
      <w:hyperlink r:id="rId721" w:history="1">
        <w:r>
          <w:rPr>
            <w:color w:val="0000FF"/>
          </w:rPr>
          <w:t>закона</w:t>
        </w:r>
      </w:hyperlink>
      <w:r>
        <w:t xml:space="preserve"> от 11.06.2022 N 160-ФЗ)</w:t>
      </w:r>
    </w:p>
    <w:p w:rsidR="00000000" w:rsidRDefault="00D76443">
      <w:pPr>
        <w:pStyle w:val="ConsPlusNormal"/>
        <w:spacing w:before="160"/>
        <w:ind w:firstLine="540"/>
        <w:jc w:val="both"/>
      </w:pPr>
      <w:r>
        <w:t>7.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w:t>
      </w:r>
      <w:r>
        <w:t xml:space="preserve">в, предусмотренных </w:t>
      </w:r>
      <w:hyperlink w:anchor="Par1109" w:history="1">
        <w:r>
          <w:rPr>
            <w:color w:val="0000FF"/>
          </w:rPr>
          <w:t>частью 6</w:t>
        </w:r>
      </w:hyperlink>
      <w:r>
        <w:t xml:space="preserve"> настоящей статьи. В случае выявления в составе комиссии физических лиц, указанных в </w:t>
      </w:r>
      <w:hyperlink w:anchor="Par1109" w:history="1">
        <w:r>
          <w:rPr>
            <w:color w:val="0000FF"/>
          </w:rPr>
          <w:t>части 6</w:t>
        </w:r>
      </w:hyperlink>
      <w:r>
        <w:t xml:space="preserve"> настоящей статьи, заказчик, принявший решение о создании комиссии, обязан незамедлител</w:t>
      </w:r>
      <w:r>
        <w:t xml:space="preserve">ьно заменить их другими физическими лицами, соответствующими требованиям, предусмотренным положениями </w:t>
      </w:r>
      <w:hyperlink w:anchor="Par1109" w:history="1">
        <w:r>
          <w:rPr>
            <w:color w:val="0000FF"/>
          </w:rPr>
          <w:t>части 6</w:t>
        </w:r>
      </w:hyperlink>
      <w:r>
        <w:t xml:space="preserve"> настоящей статьи.</w:t>
      </w:r>
    </w:p>
    <w:p w:rsidR="00000000" w:rsidRDefault="00D76443">
      <w:pPr>
        <w:pStyle w:val="ConsPlusNormal"/>
        <w:jc w:val="both"/>
      </w:pPr>
      <w:r>
        <w:t xml:space="preserve">(в ред. Федерального </w:t>
      </w:r>
      <w:hyperlink r:id="rId722" w:history="1">
        <w:r>
          <w:rPr>
            <w:color w:val="0000FF"/>
          </w:rPr>
          <w:t>з</w:t>
        </w:r>
        <w:r>
          <w:rPr>
            <w:color w:val="0000FF"/>
          </w:rPr>
          <w:t>акона</w:t>
        </w:r>
      </w:hyperlink>
      <w:r>
        <w:t xml:space="preserve"> от 11.06.2022 N 160-ФЗ)</w:t>
      </w:r>
    </w:p>
    <w:p w:rsidR="00000000" w:rsidRDefault="00D76443">
      <w:pPr>
        <w:pStyle w:val="ConsPlusNormal"/>
        <w:spacing w:before="160"/>
        <w:ind w:firstLine="540"/>
        <w:jc w:val="both"/>
      </w:pPr>
      <w:r>
        <w:t>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w:t>
      </w:r>
      <w:r>
        <w:t>-конференц-связи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w:t>
      </w:r>
      <w:r>
        <w:t>сии. Делегирование членами комиссии своих полномочий иным лицам не допускается.</w:t>
      </w:r>
    </w:p>
    <w:p w:rsidR="00000000" w:rsidRDefault="00D76443">
      <w:pPr>
        <w:pStyle w:val="ConsPlusNormal"/>
        <w:jc w:val="both"/>
      </w:pPr>
      <w:r>
        <w:t xml:space="preserve">(часть 8 в ред. Федерального </w:t>
      </w:r>
      <w:hyperlink r:id="rId723" w:history="1">
        <w:r>
          <w:rPr>
            <w:color w:val="0000FF"/>
          </w:rPr>
          <w:t>закона</w:t>
        </w:r>
      </w:hyperlink>
      <w:r>
        <w:t xml:space="preserve"> от 02.07.2021 N 360-ФЗ)</w:t>
      </w:r>
    </w:p>
    <w:p w:rsidR="00000000" w:rsidRDefault="00D76443">
      <w:pPr>
        <w:pStyle w:val="ConsPlusNormal"/>
        <w:spacing w:before="160"/>
        <w:ind w:firstLine="540"/>
        <w:jc w:val="both"/>
      </w:pPr>
      <w:r>
        <w:t xml:space="preserve">9. Решение комиссии, принятое в </w:t>
      </w:r>
      <w:r>
        <w:t xml:space="preserve">нарушение требований настоящего Федерального закона, может быть обжаловано любым участником закупки в </w:t>
      </w:r>
      <w:hyperlink w:anchor="Par2773" w:history="1">
        <w:r>
          <w:rPr>
            <w:color w:val="0000FF"/>
          </w:rPr>
          <w:t>порядке</w:t>
        </w:r>
      </w:hyperlink>
      <w:r>
        <w:t>, установленном настоящим Федеральным законом, и признано недействительным по решению контрольного органа в сфере закупок.</w:t>
      </w:r>
    </w:p>
    <w:p w:rsidR="00000000" w:rsidRDefault="00D76443">
      <w:pPr>
        <w:pStyle w:val="ConsPlusNormal"/>
        <w:spacing w:before="160"/>
        <w:ind w:firstLine="540"/>
        <w:jc w:val="both"/>
      </w:pPr>
      <w:r>
        <w:t xml:space="preserve">10.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724" w:history="1">
        <w:r>
          <w:rPr>
            <w:color w:val="0000FF"/>
          </w:rPr>
          <w:t>законом</w:t>
        </w:r>
      </w:hyperlink>
      <w:r>
        <w:t xml:space="preserve"> от 25 декабря 2008 года N 273-ФЗ "О противодействии коррупции", в том числе с учетом информации, предоставленной заказчику в соответствии с </w:t>
      </w:r>
      <w:hyperlink w:anchor="Par1008" w:history="1">
        <w:r>
          <w:rPr>
            <w:color w:val="0000FF"/>
          </w:rPr>
          <w:t>частью 23 статьи 34</w:t>
        </w:r>
      </w:hyperlink>
      <w:r>
        <w:t xml:space="preserve"> настоящего Федерального закона.</w:t>
      </w:r>
    </w:p>
    <w:p w:rsidR="00000000" w:rsidRDefault="00D76443">
      <w:pPr>
        <w:pStyle w:val="ConsPlusNormal"/>
        <w:jc w:val="both"/>
      </w:pPr>
      <w:r>
        <w:t xml:space="preserve">(часть 10 введена Федеральным </w:t>
      </w:r>
      <w:hyperlink r:id="rId725" w:history="1">
        <w:r>
          <w:rPr>
            <w:color w:val="0000FF"/>
          </w:rPr>
          <w:t>законом</w:t>
        </w:r>
      </w:hyperlink>
      <w:r>
        <w:t xml:space="preserve"> от 11.06.2022 N 160-ФЗ)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208" w:name="Par1123"/>
      <w:bookmarkEnd w:id="208"/>
      <w:r>
        <w:rPr>
          <w:b/>
          <w:bCs/>
        </w:rPr>
        <w:t>Статья 40. Специализированная организация</w:t>
      </w:r>
    </w:p>
    <w:p w:rsidR="00000000" w:rsidRDefault="00D76443">
      <w:pPr>
        <w:pStyle w:val="ConsPlusNormal"/>
        <w:ind w:firstLine="540"/>
        <w:jc w:val="both"/>
      </w:pPr>
    </w:p>
    <w:p w:rsidR="00000000" w:rsidRDefault="00D76443">
      <w:pPr>
        <w:pStyle w:val="ConsPlusNormal"/>
        <w:ind w:firstLine="540"/>
        <w:jc w:val="both"/>
      </w:pPr>
      <w:bookmarkStart w:id="209" w:name="Par1125"/>
      <w:bookmarkEnd w:id="209"/>
      <w:r>
        <w:t>1. Заказчик вправе привлечь на основе контракта специализированную организац</w:t>
      </w:r>
      <w:r>
        <w:t>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w:t>
      </w:r>
      <w:r>
        <w:t>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связанных с обеспечением проведения определения поставщика (подрядчика, исполнителя).</w:t>
      </w:r>
      <w:r>
        <w:t xml:space="preserve">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w:t>
      </w:r>
      <w:r>
        <w:t>кта контракта, документации о закупке (в случае, если настоящим Федеральным законом предусмотрена документация о закупке) и подписание контракта осуществляются заказчиком.</w:t>
      </w:r>
    </w:p>
    <w:p w:rsidR="00000000" w:rsidRDefault="00D76443">
      <w:pPr>
        <w:pStyle w:val="ConsPlusNormal"/>
        <w:jc w:val="both"/>
      </w:pPr>
      <w:r>
        <w:t xml:space="preserve">(в ред. Федеральных законов от 31.12.2017 </w:t>
      </w:r>
      <w:hyperlink r:id="rId726" w:history="1">
        <w:r>
          <w:rPr>
            <w:color w:val="0000FF"/>
          </w:rPr>
          <w:t>N 504-ФЗ</w:t>
        </w:r>
      </w:hyperlink>
      <w:r>
        <w:t xml:space="preserve">, от 01.05.2019 </w:t>
      </w:r>
      <w:hyperlink r:id="rId727" w:history="1">
        <w:r>
          <w:rPr>
            <w:color w:val="0000FF"/>
          </w:rPr>
          <w:t>N 71-ФЗ</w:t>
        </w:r>
      </w:hyperlink>
      <w:r>
        <w:t xml:space="preserve">, от 02.07.2021 </w:t>
      </w:r>
      <w:hyperlink r:id="rId728" w:history="1">
        <w:r>
          <w:rPr>
            <w:color w:val="0000FF"/>
          </w:rPr>
          <w:t xml:space="preserve">N </w:t>
        </w:r>
        <w:r>
          <w:rPr>
            <w:color w:val="0000FF"/>
          </w:rPr>
          <w:t>360-ФЗ</w:t>
        </w:r>
      </w:hyperlink>
      <w:r>
        <w:t>)</w:t>
      </w:r>
    </w:p>
    <w:p w:rsidR="00000000" w:rsidRDefault="00D76443">
      <w:pPr>
        <w:pStyle w:val="ConsPlusNormal"/>
        <w:spacing w:before="160"/>
        <w:ind w:firstLine="540"/>
        <w:jc w:val="both"/>
      </w:pPr>
      <w:r>
        <w:t>2. Выбор специализированной организации осуществляется заказчиком в соответствии с настоящим Федеральным законом.</w:t>
      </w:r>
    </w:p>
    <w:p w:rsidR="00000000" w:rsidRDefault="00D76443">
      <w:pPr>
        <w:pStyle w:val="ConsPlusNormal"/>
        <w:spacing w:before="160"/>
        <w:ind w:firstLine="540"/>
        <w:jc w:val="both"/>
      </w:pPr>
      <w:r>
        <w:t xml:space="preserve">3. Специализированная организация осуществляет указанные в </w:t>
      </w:r>
      <w:hyperlink w:anchor="Par1125" w:history="1">
        <w:r>
          <w:rPr>
            <w:color w:val="0000FF"/>
          </w:rPr>
          <w:t>части 1</w:t>
        </w:r>
      </w:hyperlink>
      <w:r>
        <w:t xml:space="preserve"> настоящей статьи функции от имени заказ</w:t>
      </w:r>
      <w:r>
        <w:t>чика. При этом права и обязанности в результате осуществления таких функций возникают у заказчика.</w:t>
      </w:r>
    </w:p>
    <w:p w:rsidR="00000000" w:rsidRDefault="00D76443">
      <w:pPr>
        <w:pStyle w:val="ConsPlusNormal"/>
        <w:spacing w:before="160"/>
        <w:ind w:firstLine="540"/>
        <w:jc w:val="both"/>
      </w:pPr>
      <w:r>
        <w:t>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w:t>
      </w:r>
      <w:r>
        <w:t xml:space="preserve">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1125" w:history="1">
        <w:r>
          <w:rPr>
            <w:color w:val="0000FF"/>
          </w:rPr>
          <w:t>части 1</w:t>
        </w:r>
      </w:hyperlink>
      <w:r>
        <w:t xml:space="preserve"> настоящей статьи ф</w:t>
      </w:r>
      <w:r>
        <w:t>ункций от имени заказчика.</w:t>
      </w:r>
    </w:p>
    <w:p w:rsidR="00000000" w:rsidRDefault="00D76443">
      <w:pPr>
        <w:pStyle w:val="ConsPlusNormal"/>
        <w:spacing w:before="160"/>
        <w:ind w:firstLine="540"/>
        <w:jc w:val="both"/>
      </w:pPr>
      <w:r>
        <w:lastRenderedPageBreak/>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1125" w:history="1">
        <w:r>
          <w:rPr>
            <w:color w:val="0000FF"/>
          </w:rPr>
          <w:t>части 1</w:t>
        </w:r>
      </w:hyperlink>
      <w:r>
        <w:t xml:space="preserve"> настоящей статьи.</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210" w:name="Par1132"/>
      <w:bookmarkEnd w:id="210"/>
      <w:r>
        <w:rPr>
          <w:b/>
          <w:bCs/>
        </w:rPr>
        <w:t>Статья 41. Эксперты, эксперт</w:t>
      </w:r>
      <w:r>
        <w:rPr>
          <w:b/>
          <w:bCs/>
        </w:rPr>
        <w:t>ные организации</w:t>
      </w:r>
    </w:p>
    <w:p w:rsidR="00000000" w:rsidRDefault="00D76443">
      <w:pPr>
        <w:pStyle w:val="ConsPlusNormal"/>
        <w:ind w:firstLine="540"/>
        <w:jc w:val="both"/>
      </w:pPr>
    </w:p>
    <w:p w:rsidR="00000000" w:rsidRDefault="00D76443">
      <w:pPr>
        <w:pStyle w:val="ConsPlusNormal"/>
        <w:ind w:firstLine="540"/>
        <w:jc w:val="both"/>
      </w:pPr>
      <w:bookmarkStart w:id="211" w:name="Par1134"/>
      <w:bookmarkEnd w:id="211"/>
      <w:r>
        <w:t xml:space="preserve">1. Заказчики привлекают экспертов, экспертные организации в случае, предусмотренном </w:t>
      </w:r>
      <w:hyperlink w:anchor="Par2228" w:history="1">
        <w:r>
          <w:rPr>
            <w:color w:val="0000FF"/>
          </w:rPr>
          <w:t>частью 3 статьи 94</w:t>
        </w:r>
      </w:hyperlink>
      <w:r>
        <w:t xml:space="preserve"> настоящего Федерального закона. Заказчики вправе привлекать экспертов, экспертные организации в ц</w:t>
      </w:r>
      <w:r>
        <w:t>елях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закупке.</w:t>
      </w:r>
    </w:p>
    <w:p w:rsidR="00000000" w:rsidRDefault="00D76443">
      <w:pPr>
        <w:pStyle w:val="ConsPlusNormal"/>
        <w:jc w:val="both"/>
      </w:pPr>
      <w:r>
        <w:t xml:space="preserve">(часть 1 в ред. Федерального </w:t>
      </w:r>
      <w:hyperlink r:id="rId729" w:history="1">
        <w:r>
          <w:rPr>
            <w:color w:val="0000FF"/>
          </w:rPr>
          <w:t>закона</w:t>
        </w:r>
      </w:hyperlink>
      <w:r>
        <w:t xml:space="preserve"> от 02.07.2021 N 360-ФЗ)</w:t>
      </w:r>
    </w:p>
    <w:p w:rsidR="00000000" w:rsidRDefault="00D76443">
      <w:pPr>
        <w:pStyle w:val="ConsPlusNormal"/>
        <w:spacing w:before="160"/>
        <w:ind w:firstLine="540"/>
        <w:jc w:val="both"/>
      </w:pPr>
      <w:bookmarkStart w:id="212" w:name="Par1136"/>
      <w:bookmarkEnd w:id="212"/>
      <w:r>
        <w:t>2. К проведению экспертизы в случаях, предусмотренных настоящим Федеральным законом, не могут быть допущены:</w:t>
      </w:r>
    </w:p>
    <w:p w:rsidR="00000000" w:rsidRDefault="00D76443">
      <w:pPr>
        <w:pStyle w:val="ConsPlusNormal"/>
        <w:spacing w:before="160"/>
        <w:ind w:firstLine="540"/>
        <w:jc w:val="both"/>
      </w:pPr>
      <w:r>
        <w:t>1) физические лица:</w:t>
      </w:r>
    </w:p>
    <w:p w:rsidR="00000000" w:rsidRDefault="00D76443">
      <w:pPr>
        <w:pStyle w:val="ConsPlusNormal"/>
        <w:spacing w:before="160"/>
        <w:ind w:firstLine="540"/>
        <w:jc w:val="both"/>
      </w:pPr>
      <w:r>
        <w:t xml:space="preserve">а) являющиеся либо в течение </w:t>
      </w:r>
      <w:r>
        <w:t>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000000" w:rsidRDefault="00D76443">
      <w:pPr>
        <w:pStyle w:val="ConsPlusNormal"/>
        <w:spacing w:before="160"/>
        <w:ind w:firstLine="540"/>
        <w:jc w:val="both"/>
      </w:pPr>
      <w:r>
        <w:t>б) имеющие имущественные интересы в заключении контра</w:t>
      </w:r>
      <w:r>
        <w:t>кта, в отношении которого проводится экспертиза;</w:t>
      </w:r>
    </w:p>
    <w:p w:rsidR="00000000" w:rsidRDefault="00D76443">
      <w:pPr>
        <w:pStyle w:val="ConsPlusNormal"/>
        <w:spacing w:before="160"/>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w:t>
      </w:r>
      <w:r>
        <w:t xml:space="preserve">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w:t>
      </w:r>
      <w:r>
        <w:t xml:space="preserve"> либо состоящие с ними в браке;</w:t>
      </w:r>
    </w:p>
    <w:p w:rsidR="00000000" w:rsidRDefault="00D76443">
      <w:pPr>
        <w:pStyle w:val="ConsPlusNormal"/>
        <w:spacing w:before="160"/>
        <w:ind w:firstLine="540"/>
        <w:jc w:val="both"/>
      </w:pPr>
      <w: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w:t>
      </w:r>
      <w:r>
        <w:t>оцентами вкладов, долей, составляющих уставный или складочный капитал юридических лиц;</w:t>
      </w:r>
    </w:p>
    <w:p w:rsidR="00000000" w:rsidRDefault="00D76443">
      <w:pPr>
        <w:pStyle w:val="ConsPlusNormal"/>
        <w:spacing w:before="160"/>
        <w:ind w:firstLine="540"/>
        <w:jc w:val="both"/>
      </w:pPr>
      <w: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w:t>
      </w:r>
      <w:r>
        <w:t xml:space="preserve"> на результат проводимой такими лицом или лицами экспертизы.</w:t>
      </w:r>
    </w:p>
    <w:p w:rsidR="00000000" w:rsidRDefault="00D76443">
      <w:pPr>
        <w:pStyle w:val="ConsPlusNormal"/>
        <w:spacing w:before="160"/>
        <w:ind w:firstLine="540"/>
        <w:jc w:val="both"/>
      </w:pPr>
      <w:bookmarkStart w:id="213" w:name="Par1143"/>
      <w:bookmarkEnd w:id="213"/>
      <w:r>
        <w:t>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w:t>
      </w:r>
      <w:r>
        <w:t xml:space="preserve"> числе об отсутствии оснований для недопуска к проведению экспертизы в соответствии с </w:t>
      </w:r>
      <w:hyperlink w:anchor="Par1136" w:history="1">
        <w:r>
          <w:rPr>
            <w:color w:val="0000FF"/>
          </w:rPr>
          <w:t>частью 2</w:t>
        </w:r>
      </w:hyperlink>
      <w:r>
        <w:t xml:space="preserve"> настоящей статьи).</w:t>
      </w:r>
    </w:p>
    <w:p w:rsidR="00000000" w:rsidRDefault="00D76443">
      <w:pPr>
        <w:pStyle w:val="ConsPlusNormal"/>
        <w:spacing w:before="160"/>
        <w:ind w:firstLine="540"/>
        <w:jc w:val="both"/>
      </w:pPr>
      <w:r>
        <w:t xml:space="preserve">4. В случае выявления в составе экспертов, экспертных организаций лиц, указанных в </w:t>
      </w:r>
      <w:hyperlink w:anchor="Par1136" w:history="1">
        <w:r>
          <w:rPr>
            <w:color w:val="0000FF"/>
          </w:rPr>
          <w:t>части 2</w:t>
        </w:r>
      </w:hyperlink>
      <w:r>
        <w:t xml:space="preserve"> н</w:t>
      </w:r>
      <w:r>
        <w:t>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000000" w:rsidRDefault="00D76443">
      <w:pPr>
        <w:pStyle w:val="ConsPlusNormal"/>
        <w:spacing w:before="160"/>
        <w:ind w:firstLine="540"/>
        <w:jc w:val="both"/>
      </w:pPr>
      <w: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w:t>
      </w:r>
      <w:r>
        <w:t xml:space="preserve">т быть установлены Федеральным </w:t>
      </w:r>
      <w:hyperlink r:id="rId730" w:history="1">
        <w:r>
          <w:rPr>
            <w:color w:val="0000FF"/>
          </w:rPr>
          <w:t>законом</w:t>
        </w:r>
      </w:hyperlink>
      <w:r>
        <w:t xml:space="preserve"> от 29 декабря 2012 года N 275-ФЗ "О государственном оборонном заказе".</w:t>
      </w:r>
    </w:p>
    <w:p w:rsidR="00000000" w:rsidRDefault="00D76443">
      <w:pPr>
        <w:pStyle w:val="ConsPlusNormal"/>
        <w:spacing w:before="160"/>
        <w:ind w:firstLine="540"/>
        <w:jc w:val="both"/>
      </w:pPr>
      <w:r>
        <w:t>6. Для проведения экспертизы в случаях, предусмотренных настоящим Федерал</w:t>
      </w:r>
      <w:r>
        <w:t>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000000" w:rsidRDefault="00D76443">
      <w:pPr>
        <w:pStyle w:val="ConsPlusNormal"/>
        <w:spacing w:before="160"/>
        <w:ind w:firstLine="540"/>
        <w:jc w:val="both"/>
      </w:pPr>
      <w:r>
        <w:t>7. Результаты экспертизы, проводимой экспертом или экспертной организацией</w:t>
      </w:r>
      <w:r>
        <w:t xml:space="preserve"> в случаях, предусмотренных настоящим Федеральным законом,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w:t>
      </w:r>
      <w:r>
        <w:t xml:space="preserve">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1143" w:history="1">
        <w:r>
          <w:rPr>
            <w:color w:val="0000FF"/>
          </w:rPr>
          <w:t>части 3</w:t>
        </w:r>
      </w:hyperlink>
      <w:r>
        <w:t xml:space="preserve"> настоящей статьи </w:t>
      </w:r>
      <w:r>
        <w:t>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p>
    <w:p w:rsidR="00000000" w:rsidRDefault="00D76443">
      <w:pPr>
        <w:pStyle w:val="ConsPlusNormal"/>
        <w:jc w:val="both"/>
      </w:pPr>
      <w:r>
        <w:t xml:space="preserve">(часть 7 в ред. Федерального </w:t>
      </w:r>
      <w:hyperlink r:id="rId731" w:history="1">
        <w:r>
          <w:rPr>
            <w:color w:val="0000FF"/>
          </w:rPr>
          <w:t>закона</w:t>
        </w:r>
      </w:hyperlink>
      <w:r>
        <w:t xml:space="preserve"> от 27.12.2018 N 512-ФЗ)</w:t>
      </w:r>
    </w:p>
    <w:p w:rsidR="00000000" w:rsidRDefault="00D76443">
      <w:pPr>
        <w:pStyle w:val="ConsPlusNormal"/>
        <w:spacing w:before="160"/>
        <w:ind w:firstLine="540"/>
        <w:jc w:val="both"/>
      </w:pPr>
      <w: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w:t>
      </w:r>
      <w:r>
        <w:t>,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w:t>
      </w:r>
      <w:r>
        <w:t>жен осуществляться из числа лиц, соответствующих указанным требованиям.</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214" w:name="Par1151"/>
      <w:bookmarkEnd w:id="214"/>
      <w:r>
        <w:rPr>
          <w:b/>
          <w:bCs/>
        </w:rPr>
        <w:t>Статья 42. Извещение об осуществлении закупки</w:t>
      </w:r>
    </w:p>
    <w:p w:rsidR="00000000" w:rsidRDefault="00D76443">
      <w:pPr>
        <w:pStyle w:val="ConsPlusNormal"/>
        <w:ind w:firstLine="540"/>
        <w:jc w:val="both"/>
      </w:pPr>
      <w:r>
        <w:t xml:space="preserve">(в ред. Федерального </w:t>
      </w:r>
      <w:hyperlink r:id="rId732" w:history="1">
        <w:r>
          <w:rPr>
            <w:color w:val="0000FF"/>
          </w:rPr>
          <w:t>закона</w:t>
        </w:r>
      </w:hyperlink>
      <w:r>
        <w:t xml:space="preserve"> от 02.07.20</w:t>
      </w:r>
      <w:r>
        <w:t>21 N 360-ФЗ)</w:t>
      </w:r>
    </w:p>
    <w:p w:rsidR="00000000" w:rsidRDefault="00D76443">
      <w:pPr>
        <w:pStyle w:val="ConsPlusNormal"/>
        <w:ind w:firstLine="540"/>
        <w:jc w:val="both"/>
      </w:pPr>
    </w:p>
    <w:p w:rsidR="00000000" w:rsidRDefault="00D76443">
      <w:pPr>
        <w:pStyle w:val="ConsPlusNormal"/>
        <w:ind w:firstLine="540"/>
        <w:jc w:val="both"/>
      </w:pPr>
      <w:r>
        <w:t xml:space="preserve">1.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t>размещает в единой информационной системе извещение об осуществлении закупки, содержащее следующую информацию:</w:t>
      </w:r>
    </w:p>
    <w:p w:rsidR="00000000" w:rsidRDefault="00D76443">
      <w:pPr>
        <w:pStyle w:val="ConsPlusNormal"/>
        <w:spacing w:before="160"/>
        <w:ind w:firstLine="540"/>
        <w:jc w:val="both"/>
      </w:pPr>
      <w:bookmarkStart w:id="215" w:name="Par1155"/>
      <w:bookmarkEnd w:id="215"/>
      <w:r>
        <w:t>1) наименование, место нахождения, почтовый адрес, адрес электронной почты, номер контактного телефона, ответственное должностное л</w:t>
      </w:r>
      <w:r>
        <w:t>ицо заказчика, специализированной организации (в случае ее привлечения заказчиком);</w:t>
      </w:r>
    </w:p>
    <w:p w:rsidR="00000000" w:rsidRDefault="00D76443">
      <w:pPr>
        <w:pStyle w:val="ConsPlusNormal"/>
        <w:spacing w:before="160"/>
        <w:ind w:firstLine="540"/>
        <w:jc w:val="both"/>
      </w:pPr>
      <w:bookmarkStart w:id="216" w:name="Par1156"/>
      <w:bookmarkEnd w:id="216"/>
      <w:r>
        <w:t xml:space="preserve">2) идентификационный код закупки, определенный в соответствии со </w:t>
      </w:r>
      <w:hyperlink w:anchor="Par527" w:history="1">
        <w:r>
          <w:rPr>
            <w:color w:val="0000FF"/>
          </w:rPr>
          <w:t>статьей 23</w:t>
        </w:r>
      </w:hyperlink>
      <w:r>
        <w:t xml:space="preserve"> настоящего Федерального закона, указание на </w:t>
      </w:r>
      <w:r>
        <w:lastRenderedPageBreak/>
        <w:t>соответствующу</w:t>
      </w:r>
      <w:r>
        <w:t xml:space="preserve">ю часть </w:t>
      </w:r>
      <w:hyperlink w:anchor="Par333" w:history="1">
        <w:r>
          <w:rPr>
            <w:color w:val="0000FF"/>
          </w:rPr>
          <w:t>статьи 15</w:t>
        </w:r>
      </w:hyperlink>
      <w:r>
        <w:t xml:space="preserve"> настоящего Федерального закона, в соответствии с которой осуществляется закупка (при осуществлении закупки в соответствии с </w:t>
      </w:r>
      <w:hyperlink w:anchor="Par354" w:history="1">
        <w:r>
          <w:rPr>
            <w:color w:val="0000FF"/>
          </w:rPr>
          <w:t>частями 4</w:t>
        </w:r>
      </w:hyperlink>
      <w:r>
        <w:t xml:space="preserve"> - </w:t>
      </w:r>
      <w:hyperlink w:anchor="Par366" w:history="1">
        <w:r>
          <w:rPr>
            <w:color w:val="0000FF"/>
          </w:rPr>
          <w:t>6 статьи 15</w:t>
        </w:r>
      </w:hyperlink>
      <w:r>
        <w:t xml:space="preserve"> настоящего Федерал</w:t>
      </w:r>
      <w:r>
        <w:t xml:space="preserve">ьного закона), а также указание на осуществление закупки в соответствии с Федеральным </w:t>
      </w:r>
      <w:hyperlink r:id="rId733" w:history="1">
        <w:r>
          <w:rPr>
            <w:color w:val="0000FF"/>
          </w:rPr>
          <w:t>законом</w:t>
        </w:r>
      </w:hyperlink>
      <w:r>
        <w:t xml:space="preserve"> от 29 декабря 2012 года N 275-ФЗ "О государственном оборонном заказе", которое не размещается на официальном сайте;</w:t>
      </w:r>
    </w:p>
    <w:p w:rsidR="00000000" w:rsidRDefault="00D76443">
      <w:pPr>
        <w:pStyle w:val="ConsPlusNormal"/>
        <w:spacing w:before="160"/>
        <w:ind w:firstLine="540"/>
        <w:jc w:val="both"/>
      </w:pPr>
      <w:bookmarkStart w:id="217" w:name="Par1157"/>
      <w:bookmarkEnd w:id="217"/>
      <w:r>
        <w:t>3) способ определения поставщика (подрядчика, исполнителя);</w:t>
      </w:r>
    </w:p>
    <w:p w:rsidR="00000000" w:rsidRDefault="00D76443">
      <w:pPr>
        <w:pStyle w:val="ConsPlusNormal"/>
        <w:spacing w:before="160"/>
        <w:ind w:firstLine="540"/>
        <w:jc w:val="both"/>
      </w:pPr>
      <w:r>
        <w:t>4) адрес в информационно-телекоммуникационной сети "Интернет" эле</w:t>
      </w:r>
      <w:r>
        <w:t>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000000" w:rsidRDefault="00D76443">
      <w:pPr>
        <w:pStyle w:val="ConsPlusNormal"/>
        <w:spacing w:before="160"/>
        <w:ind w:firstLine="540"/>
        <w:jc w:val="both"/>
      </w:pPr>
      <w:bookmarkStart w:id="218" w:name="Par1159"/>
      <w:bookmarkEnd w:id="218"/>
      <w:r>
        <w:t xml:space="preserve">5) наименование объекта закупки, информация (при наличии), предусмотренная </w:t>
      </w:r>
      <w:hyperlink r:id="rId734" w:history="1">
        <w:r>
          <w:rPr>
            <w:color w:val="0000FF"/>
          </w:rPr>
          <w:t>правилами</w:t>
        </w:r>
      </w:hyperlink>
      <w: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w:anchor="Par537" w:history="1">
        <w:r>
          <w:rPr>
            <w:color w:val="0000FF"/>
          </w:rPr>
          <w:t>частью 6 статьи 23</w:t>
        </w:r>
      </w:hyperlink>
      <w: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000000" w:rsidRDefault="00D76443">
      <w:pPr>
        <w:pStyle w:val="ConsPlusNormal"/>
        <w:spacing w:before="160"/>
        <w:ind w:firstLine="540"/>
        <w:jc w:val="both"/>
      </w:pPr>
      <w:r>
        <w:t>6) информац</w:t>
      </w:r>
      <w:r>
        <w:t xml:space="preserve">ия о количестве (за исключением случая, предусмотренного </w:t>
      </w:r>
      <w:hyperlink w:anchor="Par522" w:history="1">
        <w:r>
          <w:rPr>
            <w:color w:val="0000FF"/>
          </w:rPr>
          <w:t>частью 24 статьи 22</w:t>
        </w:r>
      </w:hyperlink>
      <w:r>
        <w:t xml:space="preserve">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w:t>
      </w:r>
      <w:r>
        <w:t>нении закупаемых работ, оказании закупаемых услуг);</w:t>
      </w:r>
    </w:p>
    <w:p w:rsidR="00000000" w:rsidRDefault="00D76443">
      <w:pPr>
        <w:pStyle w:val="ConsPlusNormal"/>
        <w:spacing w:before="160"/>
        <w:ind w:firstLine="540"/>
        <w:jc w:val="both"/>
      </w:pPr>
      <w:r>
        <w:t xml:space="preserve">7) информация об объеме (за исключением случая, предусмотренного </w:t>
      </w:r>
      <w:hyperlink w:anchor="Par522" w:history="1">
        <w:r>
          <w:rPr>
            <w:color w:val="0000FF"/>
          </w:rPr>
          <w:t>частью 24 статьи 22</w:t>
        </w:r>
      </w:hyperlink>
      <w:r>
        <w:t xml:space="preserve"> настоящего Федерального закона), о единице измерения (при наличии) и месте выполнения работы ил</w:t>
      </w:r>
      <w:r>
        <w:t>и оказания услуги;</w:t>
      </w:r>
    </w:p>
    <w:p w:rsidR="00000000" w:rsidRDefault="00D76443">
      <w:pPr>
        <w:pStyle w:val="ConsPlusNormal"/>
        <w:spacing w:before="160"/>
        <w:ind w:firstLine="540"/>
        <w:jc w:val="both"/>
      </w:pPr>
      <w:bookmarkStart w:id="219" w:name="Par1162"/>
      <w:bookmarkEnd w:id="219"/>
      <w:r>
        <w:t>8) срок исполнения контракта (отдельных этапов исполнения контракта, если проектом контракта предусмотрены такие этапы);</w:t>
      </w:r>
    </w:p>
    <w:p w:rsidR="00000000" w:rsidRDefault="00D76443">
      <w:pPr>
        <w:pStyle w:val="ConsPlusNormal"/>
        <w:spacing w:before="160"/>
        <w:ind w:firstLine="540"/>
        <w:jc w:val="both"/>
      </w:pPr>
      <w:bookmarkStart w:id="220" w:name="Par1163"/>
      <w:bookmarkEnd w:id="220"/>
      <w:r>
        <w:t xml:space="preserve">9) начальная (максимальная) цена контракта (цена отдельных этапов исполнения контракта, </w:t>
      </w:r>
      <w:r>
        <w:t xml:space="preserve">если проектом контракта предусмотрены такие этапы), источник финансирования, наименование валюты в соответствии с общероссийским </w:t>
      </w:r>
      <w:hyperlink r:id="rId735" w:history="1">
        <w:r>
          <w:rPr>
            <w:color w:val="0000FF"/>
          </w:rPr>
          <w:t>классификатором</w:t>
        </w:r>
      </w:hyperlink>
      <w:r>
        <w:t xml:space="preserve"> валют. В случае, предусмотренном </w:t>
      </w:r>
      <w:hyperlink w:anchor="Par522" w:history="1">
        <w:r>
          <w:rPr>
            <w:color w:val="0000FF"/>
          </w:rPr>
          <w:t>частью 24 статьи 22</w:t>
        </w:r>
      </w:hyperlink>
      <w: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w:t>
      </w:r>
      <w:r>
        <w:t xml:space="preserve">оссийской Федерации в соответствии с </w:t>
      </w:r>
      <w:hyperlink w:anchor="Par947" w:history="1">
        <w:r>
          <w:rPr>
            <w:color w:val="0000FF"/>
          </w:rPr>
          <w:t>частью 2 статьи 34</w:t>
        </w:r>
      </w:hyperlink>
      <w: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000000" w:rsidRDefault="00D76443">
      <w:pPr>
        <w:pStyle w:val="ConsPlusNormal"/>
        <w:spacing w:before="160"/>
        <w:ind w:firstLine="540"/>
        <w:jc w:val="both"/>
      </w:pPr>
      <w:bookmarkStart w:id="221" w:name="Par1164"/>
      <w:bookmarkEnd w:id="221"/>
      <w:r>
        <w:t>10) размер аванса (е</w:t>
      </w:r>
      <w:r>
        <w:t>сли предусмотрена выплата аванса);</w:t>
      </w:r>
    </w:p>
    <w:p w:rsidR="00000000" w:rsidRDefault="00D76443">
      <w:pPr>
        <w:pStyle w:val="ConsPlusNormal"/>
        <w:spacing w:before="160"/>
        <w:ind w:firstLine="540"/>
        <w:jc w:val="both"/>
      </w:pPr>
      <w:r>
        <w:t xml:space="preserve">11) критерии оценки заявок на участие в конкурсах, величины значимости этих критериев в соответствии с настоящим Федеральным </w:t>
      </w:r>
      <w:hyperlink w:anchor="Par873" w:history="1">
        <w:r>
          <w:rPr>
            <w:color w:val="0000FF"/>
          </w:rPr>
          <w:t>законом</w:t>
        </w:r>
      </w:hyperlink>
      <w:r>
        <w:t>;</w:t>
      </w:r>
    </w:p>
    <w:p w:rsidR="00000000" w:rsidRDefault="00D76443">
      <w:pPr>
        <w:pStyle w:val="ConsPlusNormal"/>
        <w:spacing w:before="160"/>
        <w:ind w:firstLine="540"/>
        <w:jc w:val="both"/>
      </w:pPr>
      <w:bookmarkStart w:id="222" w:name="Par1166"/>
      <w:bookmarkEnd w:id="222"/>
      <w:r>
        <w:t>12) требования, предъявляемые к участникам закупк</w:t>
      </w:r>
      <w:r>
        <w:t xml:space="preserve">и в соответствии с </w:t>
      </w:r>
      <w:hyperlink w:anchor="Par814" w:history="1">
        <w:r>
          <w:rPr>
            <w:color w:val="0000FF"/>
          </w:rPr>
          <w:t>частью 1 статьи 31</w:t>
        </w:r>
      </w:hyperlink>
      <w:r>
        <w:t xml:space="preserve"> настоящего Федерального закона, требования, предъявляемые к участникам закупки в соответствии с </w:t>
      </w:r>
      <w:hyperlink w:anchor="Par841" w:history="1">
        <w:r>
          <w:rPr>
            <w:color w:val="0000FF"/>
          </w:rPr>
          <w:t>частями 2</w:t>
        </w:r>
      </w:hyperlink>
      <w:r>
        <w:t xml:space="preserve"> и </w:t>
      </w:r>
      <w:hyperlink w:anchor="Par847" w:history="1">
        <w:r>
          <w:rPr>
            <w:color w:val="0000FF"/>
          </w:rPr>
          <w:t>2.1</w:t>
        </w:r>
      </w:hyperlink>
      <w:r>
        <w:t xml:space="preserve"> (при наличии таких требований) ста</w:t>
      </w:r>
      <w:r>
        <w:t xml:space="preserve">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w:anchor="Par839" w:history="1">
        <w:r>
          <w:rPr>
            <w:color w:val="0000FF"/>
          </w:rPr>
          <w:t>частью 1.1 статьи 31</w:t>
        </w:r>
      </w:hyperlink>
      <w:r>
        <w:t xml:space="preserve"> настоящего Федерального закона (при наличии такого требования);</w:t>
      </w:r>
    </w:p>
    <w:p w:rsidR="00000000" w:rsidRDefault="00D76443">
      <w:pPr>
        <w:pStyle w:val="ConsPlusNormal"/>
        <w:jc w:val="both"/>
      </w:pPr>
      <w:r>
        <w:t xml:space="preserve">(в ред. Федерального </w:t>
      </w:r>
      <w:hyperlink r:id="rId736" w:history="1">
        <w:r>
          <w:rPr>
            <w:color w:val="0000FF"/>
          </w:rPr>
          <w:t>закона</w:t>
        </w:r>
      </w:hyperlink>
      <w:r>
        <w:t xml:space="preserve"> от 16.04.2022 N 104-ФЗ)</w:t>
      </w:r>
    </w:p>
    <w:p w:rsidR="00000000" w:rsidRDefault="00D76443">
      <w:pPr>
        <w:pStyle w:val="ConsPlusNormal"/>
        <w:spacing w:before="160"/>
        <w:ind w:firstLine="540"/>
        <w:jc w:val="both"/>
      </w:pPr>
      <w:bookmarkStart w:id="223" w:name="Par1168"/>
      <w:bookmarkEnd w:id="223"/>
      <w:r>
        <w:t>13) информация о предоставлении преимуще</w:t>
      </w:r>
      <w:r>
        <w:t xml:space="preserve">ства в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Федерального закона;</w:t>
      </w:r>
    </w:p>
    <w:p w:rsidR="00000000" w:rsidRDefault="00D76443">
      <w:pPr>
        <w:pStyle w:val="ConsPlusNormal"/>
        <w:spacing w:before="160"/>
        <w:ind w:firstLine="540"/>
        <w:jc w:val="both"/>
      </w:pPr>
      <w:r>
        <w:t xml:space="preserve">14) информация о преимуществах участия в определении поставщика (подрядчика, исполнителя) в соответствии с </w:t>
      </w:r>
      <w:hyperlink w:anchor="Par782" w:history="1">
        <w:r>
          <w:rPr>
            <w:color w:val="0000FF"/>
          </w:rPr>
          <w:t>частью 3</w:t>
        </w:r>
        <w:r>
          <w:rPr>
            <w:color w:val="0000FF"/>
          </w:rPr>
          <w:t xml:space="preserve"> статьи 30</w:t>
        </w:r>
      </w:hyperlink>
      <w:r>
        <w:t xml:space="preserve"> настоящего Федерального закона или требование, установленное в соответствии с </w:t>
      </w:r>
      <w:hyperlink w:anchor="Par788" w:history="1">
        <w:r>
          <w:rPr>
            <w:color w:val="0000FF"/>
          </w:rPr>
          <w:t>частью 5 статьи 30</w:t>
        </w:r>
      </w:hyperlink>
      <w:r>
        <w:t xml:space="preserve"> настоящего Федерального закона, с указанием в соответствии с </w:t>
      </w:r>
      <w:hyperlink w:anchor="Par790" w:history="1">
        <w:r>
          <w:rPr>
            <w:color w:val="0000FF"/>
          </w:rPr>
          <w:t>частью 6 статьи 30</w:t>
        </w:r>
      </w:hyperlink>
      <w:r>
        <w:t xml:space="preserve"> настоящего Федера</w:t>
      </w:r>
      <w:r>
        <w:t>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000000" w:rsidRDefault="00D76443">
      <w:pPr>
        <w:pStyle w:val="ConsPlusNormal"/>
        <w:spacing w:before="160"/>
        <w:ind w:firstLine="540"/>
        <w:jc w:val="both"/>
      </w:pPr>
      <w:bookmarkStart w:id="224" w:name="Par1170"/>
      <w:bookmarkEnd w:id="224"/>
      <w: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w:t>
      </w:r>
      <w:r>
        <w:t xml:space="preserve">апреты и ограничения установлены в соответствии со </w:t>
      </w:r>
      <w:hyperlink w:anchor="Par314" w:history="1">
        <w:r>
          <w:rPr>
            <w:color w:val="0000FF"/>
          </w:rPr>
          <w:t>статьей 14</w:t>
        </w:r>
      </w:hyperlink>
      <w:r>
        <w:t xml:space="preserve"> настоящего Федерального закона;</w:t>
      </w:r>
    </w:p>
    <w:p w:rsidR="00000000" w:rsidRDefault="00D76443">
      <w:pPr>
        <w:pStyle w:val="ConsPlusNormal"/>
        <w:spacing w:before="160"/>
        <w:ind w:firstLine="540"/>
        <w:jc w:val="both"/>
      </w:pPr>
      <w:r>
        <w:t>16) размер и порядок внесения денежных средств в качестве обеспечения заявки на участие в закупке, условия независимой гарантии (если треб</w:t>
      </w:r>
      <w:r>
        <w:t xml:space="preserve">ование обеспечения заявки установлено в соответствии со </w:t>
      </w:r>
      <w:hyperlink w:anchor="Par1274" w:history="1">
        <w:r>
          <w:rPr>
            <w:color w:val="0000FF"/>
          </w:rPr>
          <w:t>статьей 44</w:t>
        </w:r>
      </w:hyperlink>
      <w:r>
        <w:t xml:space="preserve">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w:t>
      </w:r>
      <w:r>
        <w:t xml:space="preserve">и заказчику, реквизиты счета для перечисления денежных средств в случае, предусмотренном </w:t>
      </w:r>
      <w:hyperlink w:anchor="Par1313" w:history="1">
        <w:r>
          <w:rPr>
            <w:color w:val="0000FF"/>
          </w:rPr>
          <w:t>частью 13 статьи 44</w:t>
        </w:r>
      </w:hyperlink>
      <w:r>
        <w:t xml:space="preserve"> настоящего Федерального закона;</w:t>
      </w:r>
    </w:p>
    <w:p w:rsidR="00000000" w:rsidRDefault="00D76443">
      <w:pPr>
        <w:pStyle w:val="ConsPlusNormal"/>
        <w:spacing w:before="160"/>
        <w:ind w:firstLine="540"/>
        <w:jc w:val="both"/>
      </w:pPr>
      <w:bookmarkStart w:id="225" w:name="Par1172"/>
      <w:bookmarkEnd w:id="225"/>
      <w:r>
        <w:t>17) размер обеспечения исполнения контракта, гарантийных обязательств, поряд</w:t>
      </w:r>
      <w:r>
        <w:t xml:space="preserve">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w:anchor="Par2413" w:history="1">
        <w:r>
          <w:rPr>
            <w:color w:val="0000FF"/>
          </w:rPr>
          <w:t>статьей 96</w:t>
        </w:r>
      </w:hyperlink>
      <w:r>
        <w:t xml:space="preserve"> настоящего Федерального закона);</w:t>
      </w:r>
    </w:p>
    <w:p w:rsidR="00000000" w:rsidRDefault="00D76443">
      <w:pPr>
        <w:pStyle w:val="ConsPlusNormal"/>
        <w:spacing w:before="160"/>
        <w:ind w:firstLine="540"/>
        <w:jc w:val="both"/>
      </w:pPr>
      <w:bookmarkStart w:id="226" w:name="Par1173"/>
      <w:bookmarkEnd w:id="226"/>
      <w:r>
        <w:t xml:space="preserve">18) информация о банковском сопровождении контракта в соответствии со </w:t>
      </w:r>
      <w:hyperlink w:anchor="Par1026" w:history="1">
        <w:r>
          <w:rPr>
            <w:color w:val="0000FF"/>
          </w:rPr>
          <w:t>статьей 35</w:t>
        </w:r>
      </w:hyperlink>
      <w:r>
        <w:t xml:space="preserve"> настоящего Федерального закона, о казначейском сопровождении (если в соответствии с законодательством Российской Федерации расчеты по контракту или</w:t>
      </w:r>
      <w:r>
        <w:t xml:space="preserve"> расчеты по контракту в части выплаты аванса подлежат казначейскому сопровождению);</w:t>
      </w:r>
    </w:p>
    <w:p w:rsidR="00000000" w:rsidRDefault="00D76443">
      <w:pPr>
        <w:pStyle w:val="ConsPlusNormal"/>
        <w:jc w:val="both"/>
      </w:pPr>
      <w:r>
        <w:t xml:space="preserve">(в ред. Федерального </w:t>
      </w:r>
      <w:hyperlink r:id="rId737" w:history="1">
        <w:r>
          <w:rPr>
            <w:color w:val="0000FF"/>
          </w:rPr>
          <w:t>закона</w:t>
        </w:r>
      </w:hyperlink>
      <w:r>
        <w:t xml:space="preserve"> от 16.04.2022 N 104-ФЗ)</w:t>
      </w:r>
    </w:p>
    <w:p w:rsidR="00000000" w:rsidRDefault="00D76443">
      <w:pPr>
        <w:pStyle w:val="ConsPlusNormal"/>
        <w:spacing w:before="160"/>
        <w:ind w:firstLine="540"/>
        <w:jc w:val="both"/>
      </w:pPr>
      <w:bookmarkStart w:id="227" w:name="Par1175"/>
      <w:bookmarkEnd w:id="227"/>
      <w:r>
        <w:t>19) информация о возмо</w:t>
      </w:r>
      <w:r>
        <w:t xml:space="preserve">жности заказчика заключить контракты, указанные в </w:t>
      </w:r>
      <w:hyperlink w:anchor="Par963" w:history="1">
        <w:r>
          <w:rPr>
            <w:color w:val="0000FF"/>
          </w:rPr>
          <w:t>части 10 статьи 34</w:t>
        </w:r>
      </w:hyperlink>
      <w:r>
        <w:t xml:space="preserve"> настоящего Федерального закона, с несколькими участниками закупки с указанием количества указанных контрактов;</w:t>
      </w:r>
    </w:p>
    <w:p w:rsidR="00000000" w:rsidRDefault="00D76443">
      <w:pPr>
        <w:pStyle w:val="ConsPlusNormal"/>
        <w:spacing w:before="160"/>
        <w:ind w:firstLine="540"/>
        <w:jc w:val="both"/>
      </w:pPr>
      <w:bookmarkStart w:id="228" w:name="Par1176"/>
      <w:bookmarkEnd w:id="228"/>
      <w:r>
        <w:t>20) информация о возможности односторо</w:t>
      </w:r>
      <w:r>
        <w:t xml:space="preserve">ннего отказа от исполнения контракта в соответствии со </w:t>
      </w:r>
      <w:hyperlink w:anchor="Par2272" w:history="1">
        <w:r>
          <w:rPr>
            <w:color w:val="0000FF"/>
          </w:rPr>
          <w:t>статьей 95</w:t>
        </w:r>
      </w:hyperlink>
      <w:r>
        <w:t xml:space="preserve"> настоящего Федерального закона;</w:t>
      </w:r>
    </w:p>
    <w:p w:rsidR="00000000" w:rsidRDefault="00D76443">
      <w:pPr>
        <w:pStyle w:val="ConsPlusNormal"/>
        <w:spacing w:before="160"/>
        <w:ind w:firstLine="540"/>
        <w:jc w:val="both"/>
      </w:pPr>
      <w:bookmarkStart w:id="229" w:name="Par1177"/>
      <w:bookmarkEnd w:id="229"/>
      <w:r>
        <w:t>21) дата и время окончания срока подачи заявок на участие в закупке. Такая дата не может приходиться на нерабочий день;</w:t>
      </w:r>
    </w:p>
    <w:p w:rsidR="00000000" w:rsidRDefault="00D76443">
      <w:pPr>
        <w:pStyle w:val="ConsPlusNormal"/>
        <w:spacing w:before="160"/>
        <w:ind w:firstLine="540"/>
        <w:jc w:val="both"/>
      </w:pPr>
      <w:r>
        <w:lastRenderedPageBreak/>
        <w:t xml:space="preserve">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w:t>
      </w:r>
      <w:hyperlink w:anchor="Par1518" w:history="1">
        <w:r>
          <w:rPr>
            <w:color w:val="0000FF"/>
          </w:rPr>
          <w:t>частью 19 статьи 48</w:t>
        </w:r>
      </w:hyperlink>
      <w:r>
        <w:t xml:space="preserve"> настоящего Федерального закона), дата</w:t>
      </w:r>
      <w:r>
        <w:t xml:space="preserve">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w:t>
      </w:r>
      <w:r>
        <w:t>подрядчика, исполнителя) в соответствии с настоящим Федеральным законом;</w:t>
      </w:r>
    </w:p>
    <w:p w:rsidR="00000000" w:rsidRDefault="00D76443">
      <w:pPr>
        <w:pStyle w:val="ConsPlusNormal"/>
        <w:spacing w:before="160"/>
        <w:ind w:firstLine="540"/>
        <w:jc w:val="both"/>
      </w:pPr>
      <w:r>
        <w:t xml:space="preserve">23) дата проведения процедуры подачи предложений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в случае проведения электронного конкурса (за исключением случая, предусмотренного </w:t>
      </w:r>
      <w:hyperlink w:anchor="Par1518" w:history="1">
        <w:r>
          <w:rPr>
            <w:color w:val="0000FF"/>
          </w:rPr>
          <w:t>частью 19 статьи 48</w:t>
        </w:r>
      </w:hyperlink>
      <w:r>
        <w:t xml:space="preserve"> настоящего Федерального закона), аукционов. При проведении электронного конкурса предусмотренна</w:t>
      </w:r>
      <w:r>
        <w:t>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w:t>
      </w:r>
      <w:r>
        <w:t>ез два часа с момента окончания срока подачи заявок на участие в закупке;</w:t>
      </w:r>
    </w:p>
    <w:p w:rsidR="00000000" w:rsidRDefault="00D76443">
      <w:pPr>
        <w:pStyle w:val="ConsPlusNormal"/>
        <w:spacing w:before="160"/>
        <w:ind w:firstLine="540"/>
        <w:jc w:val="both"/>
      </w:pPr>
      <w:bookmarkStart w:id="230" w:name="Par1180"/>
      <w:bookmarkEnd w:id="230"/>
      <w:r>
        <w:t>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w:t>
      </w:r>
      <w:r>
        <w:t>раничивающих конкуренцию соглашениях, осуществления ограничивающих конкуренцию согласованных действий.</w:t>
      </w:r>
    </w:p>
    <w:p w:rsidR="00000000" w:rsidRDefault="00D76443">
      <w:pPr>
        <w:pStyle w:val="ConsPlusNormal"/>
        <w:jc w:val="both"/>
      </w:pPr>
      <w:r>
        <w:t xml:space="preserve">(п. 24 введен Федеральным </w:t>
      </w:r>
      <w:hyperlink r:id="rId738" w:history="1">
        <w:r>
          <w:rPr>
            <w:color w:val="0000FF"/>
          </w:rPr>
          <w:t>законом</w:t>
        </w:r>
      </w:hyperlink>
      <w:r>
        <w:t xml:space="preserve"> от 05.12.2022 N 500-ФЗ)</w:t>
      </w:r>
    </w:p>
    <w:p w:rsidR="00000000" w:rsidRDefault="00D76443">
      <w:pPr>
        <w:pStyle w:val="ConsPlusNormal"/>
        <w:spacing w:before="160"/>
        <w:ind w:firstLine="540"/>
        <w:jc w:val="both"/>
      </w:pPr>
      <w:r>
        <w:t>2. Извещени</w:t>
      </w:r>
      <w:r>
        <w:t>е об осуществлении закупки, если иное не предусмотрено настоящим Федеральным законом, должно содержать следующие электронные документы:</w:t>
      </w:r>
    </w:p>
    <w:p w:rsidR="00000000" w:rsidRDefault="00D76443">
      <w:pPr>
        <w:pStyle w:val="ConsPlusNormal"/>
        <w:spacing w:before="160"/>
        <w:ind w:firstLine="540"/>
        <w:jc w:val="both"/>
      </w:pPr>
      <w:bookmarkStart w:id="231" w:name="Par1183"/>
      <w:bookmarkEnd w:id="231"/>
      <w:r>
        <w:t xml:space="preserve">1) описание объекта закупки в соответствии со </w:t>
      </w:r>
      <w:hyperlink w:anchor="Par909" w:history="1">
        <w:r>
          <w:rPr>
            <w:color w:val="0000FF"/>
          </w:rPr>
          <w:t>статьей 33</w:t>
        </w:r>
      </w:hyperlink>
      <w:r>
        <w:t xml:space="preserve"> настоящего Федерального з</w:t>
      </w:r>
      <w:r>
        <w:t>акона;</w:t>
      </w:r>
    </w:p>
    <w:p w:rsidR="00000000" w:rsidRDefault="00D76443">
      <w:pPr>
        <w:pStyle w:val="ConsPlusNormal"/>
        <w:spacing w:before="160"/>
        <w:ind w:firstLine="540"/>
        <w:jc w:val="both"/>
      </w:pPr>
      <w: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w:t>
      </w:r>
      <w:r>
        <w:t>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w:t>
      </w:r>
      <w:r>
        <w:t>нного товара, выполненной работы, оказанной услуги;</w:t>
      </w:r>
    </w:p>
    <w:p w:rsidR="00000000" w:rsidRDefault="00D76443">
      <w:pPr>
        <w:pStyle w:val="ConsPlusNormal"/>
        <w:jc w:val="both"/>
      </w:pPr>
      <w:r>
        <w:t xml:space="preserve">(п. 2 в ред. Федерального </w:t>
      </w:r>
      <w:hyperlink r:id="rId739" w:history="1">
        <w:r>
          <w:rPr>
            <w:color w:val="0000FF"/>
          </w:rPr>
          <w:t>закона</w:t>
        </w:r>
      </w:hyperlink>
      <w:r>
        <w:t xml:space="preserve"> от 16.04.2022 N 104-ФЗ)</w:t>
      </w:r>
    </w:p>
    <w:p w:rsidR="00000000" w:rsidRDefault="00D76443">
      <w:pPr>
        <w:pStyle w:val="ConsPlusNormal"/>
        <w:spacing w:before="160"/>
        <w:ind w:firstLine="540"/>
        <w:jc w:val="both"/>
      </w:pPr>
      <w:r>
        <w:t>3) требования к содержанию, составу заявки на участие в закупке</w:t>
      </w:r>
      <w:r>
        <w:t xml:space="preserve">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00000" w:rsidRDefault="00D76443">
      <w:pPr>
        <w:pStyle w:val="ConsPlusNormal"/>
        <w:spacing w:before="160"/>
        <w:ind w:firstLine="540"/>
        <w:jc w:val="both"/>
      </w:pPr>
      <w:r>
        <w:t xml:space="preserve">4) </w:t>
      </w:r>
      <w:hyperlink r:id="rId740" w:history="1">
        <w:r>
          <w:rPr>
            <w:color w:val="0000FF"/>
          </w:rPr>
          <w:t>порядок</w:t>
        </w:r>
      </w:hyperlink>
      <w:r>
        <w:t xml:space="preserve"> рассмотрения и оценки заявок на участие в конкурсах в соответствии с настоящим Федеральным законом;</w:t>
      </w:r>
    </w:p>
    <w:p w:rsidR="00000000" w:rsidRDefault="00D76443">
      <w:pPr>
        <w:pStyle w:val="ConsPlusNormal"/>
        <w:spacing w:before="160"/>
        <w:ind w:firstLine="540"/>
        <w:jc w:val="both"/>
      </w:pPr>
      <w:bookmarkStart w:id="232" w:name="Par1188"/>
      <w:bookmarkEnd w:id="232"/>
      <w:r>
        <w:t>5) проект контракта;</w:t>
      </w:r>
    </w:p>
    <w:p w:rsidR="00000000" w:rsidRDefault="00D76443">
      <w:pPr>
        <w:pStyle w:val="ConsPlusNormal"/>
        <w:spacing w:before="160"/>
        <w:ind w:firstLine="540"/>
        <w:jc w:val="both"/>
      </w:pPr>
      <w:bookmarkStart w:id="233" w:name="Par1189"/>
      <w:bookmarkEnd w:id="233"/>
      <w: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00000" w:rsidRDefault="00D76443">
      <w:pPr>
        <w:pStyle w:val="ConsPlusNormal"/>
        <w:spacing w:before="160"/>
        <w:ind w:firstLine="540"/>
        <w:jc w:val="both"/>
      </w:pPr>
      <w:r>
        <w:t>а) на оказание услуг специализированного депозитария и доверительного управления средствами п</w:t>
      </w:r>
      <w:r>
        <w:t xml:space="preserve">енсионных накоплений, установленных в соответствии со </w:t>
      </w:r>
      <w:hyperlink r:id="rId741"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w:t>
      </w:r>
      <w:r>
        <w:t>ой пенсии в Российской Федерации";</w:t>
      </w:r>
    </w:p>
    <w:p w:rsidR="00000000" w:rsidRDefault="00D76443">
      <w:pPr>
        <w:pStyle w:val="ConsPlusNormal"/>
        <w:spacing w:before="160"/>
        <w:ind w:firstLine="540"/>
        <w:jc w:val="both"/>
      </w:pPr>
      <w: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hyperlink r:id="rId742" w:history="1">
        <w:r>
          <w:rPr>
            <w:color w:val="0000FF"/>
          </w:rPr>
          <w:t>статьей 24</w:t>
        </w:r>
      </w:hyperlink>
      <w:r>
        <w:t xml:space="preserve"> Федерального закона от 20 августа 2004 года N 117-ФЗ "О накопительно-ипотечной системе жилищного обеспечения военнослужащих";</w:t>
      </w:r>
    </w:p>
    <w:p w:rsidR="00000000" w:rsidRDefault="00D76443">
      <w:pPr>
        <w:pStyle w:val="ConsPlusNormal"/>
        <w:spacing w:before="160"/>
        <w:ind w:firstLine="540"/>
        <w:jc w:val="both"/>
      </w:pPr>
      <w:r>
        <w:t xml:space="preserve">в) на выполнение работ, связанных с осуществлением регулярных перевозок пассажиров и багажа </w:t>
      </w:r>
      <w:r>
        <w:t xml:space="preserve">автомобильным транспортом и городским наземным электрическим транспортом, установленных федеральным </w:t>
      </w:r>
      <w:hyperlink r:id="rId743" w:history="1">
        <w:r>
          <w:rPr>
            <w:color w:val="0000FF"/>
          </w:rPr>
          <w:t>законом</w:t>
        </w:r>
      </w:hyperlink>
      <w:r>
        <w:t>, регулирующим отношения по организации регулярных перевозок пассажиров и ба</w:t>
      </w:r>
      <w:r>
        <w:t>гажа автомобильным транспортом и городским наземным электрическим транспортом.</w:t>
      </w:r>
    </w:p>
    <w:p w:rsidR="00000000" w:rsidRDefault="00D76443">
      <w:pPr>
        <w:pStyle w:val="ConsPlusNormal"/>
        <w:spacing w:before="160"/>
        <w:ind w:firstLine="540"/>
        <w:jc w:val="both"/>
      </w:pPr>
      <w:r>
        <w:t>3. Извещение об осуществлении закупки размещается при проведении:</w:t>
      </w:r>
    </w:p>
    <w:p w:rsidR="00000000" w:rsidRDefault="00D76443">
      <w:pPr>
        <w:pStyle w:val="ConsPlusNormal"/>
        <w:spacing w:before="160"/>
        <w:ind w:firstLine="540"/>
        <w:jc w:val="both"/>
      </w:pPr>
      <w:r>
        <w:t>1) электронного конкурса не менее чем за пятнадцать дней до даты окончания срока подачи заявок на участие в зак</w:t>
      </w:r>
      <w:r>
        <w:t>упке;</w:t>
      </w:r>
    </w:p>
    <w:p w:rsidR="00000000" w:rsidRDefault="00D76443">
      <w:pPr>
        <w:pStyle w:val="ConsPlusNormal"/>
        <w:spacing w:before="160"/>
        <w:ind w:firstLine="540"/>
        <w:jc w:val="both"/>
      </w:pPr>
      <w: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w:t>
      </w:r>
      <w:r>
        <w:t>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w:t>
      </w:r>
      <w:r>
        <w:t>ка подачи заявок на участие в закупке;</w:t>
      </w:r>
    </w:p>
    <w:p w:rsidR="00000000" w:rsidRDefault="00D76443">
      <w:pPr>
        <w:pStyle w:val="ConsPlusNormal"/>
        <w:spacing w:before="160"/>
        <w:ind w:firstLine="540"/>
        <w:jc w:val="both"/>
      </w:pPr>
      <w:r>
        <w:t>3) электронного запроса котировок не менее чем за четыре рабочих дня до даты окончания срока подачи заявок на участие в закупке.</w:t>
      </w:r>
    </w:p>
    <w:p w:rsidR="00000000" w:rsidRDefault="00D76443">
      <w:pPr>
        <w:pStyle w:val="ConsPlusNormal"/>
        <w:spacing w:before="160"/>
        <w:ind w:firstLine="540"/>
        <w:jc w:val="both"/>
      </w:pPr>
      <w:r>
        <w:t xml:space="preserve">4. Заказчик по собственной инициативе или в соответствии с запросом, предусмотренным </w:t>
      </w:r>
      <w:hyperlink w:anchor="Par1202" w:history="1">
        <w:r>
          <w:rPr>
            <w:color w:val="0000FF"/>
          </w:rPr>
          <w:t>частью 5</w:t>
        </w:r>
      </w:hyperlink>
      <w: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w:t>
      </w:r>
      <w:r>
        <w:t>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w:t>
      </w:r>
      <w:r>
        <w:t xml:space="preserve">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000000" w:rsidRDefault="00D76443">
      <w:pPr>
        <w:pStyle w:val="ConsPlusNormal"/>
        <w:spacing w:before="160"/>
        <w:ind w:firstLine="540"/>
        <w:jc w:val="both"/>
      </w:pPr>
      <w:r>
        <w:t>1)</w:t>
      </w:r>
      <w:r>
        <w:t xml:space="preserve"> при проведении электронных конкурсов - не менее десяти дней;</w:t>
      </w:r>
    </w:p>
    <w:p w:rsidR="00000000" w:rsidRDefault="00D76443">
      <w:pPr>
        <w:pStyle w:val="ConsPlusNormal"/>
        <w:spacing w:before="160"/>
        <w:ind w:firstLine="540"/>
        <w:jc w:val="both"/>
      </w:pPr>
      <w:r>
        <w:lastRenderedPageBreak/>
        <w:t>2) при проведении электронных аукционов - не менее семи дней;</w:t>
      </w:r>
    </w:p>
    <w:p w:rsidR="00000000" w:rsidRDefault="00D76443">
      <w:pPr>
        <w:pStyle w:val="ConsPlusNormal"/>
        <w:spacing w:before="160"/>
        <w:ind w:firstLine="540"/>
        <w:jc w:val="both"/>
      </w:pPr>
      <w:r>
        <w:t>3) при проведении электронных аукционов, если начальная (максимальная) цена контракта не превышает триста миллионов рублей либо нача</w:t>
      </w:r>
      <w:r>
        <w:t>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000000" w:rsidRDefault="00D76443">
      <w:pPr>
        <w:pStyle w:val="ConsPlusNormal"/>
        <w:spacing w:before="160"/>
        <w:ind w:firstLine="540"/>
        <w:jc w:val="both"/>
      </w:pPr>
      <w:r>
        <w:t>4) при проведении электронных запросов котирово</w:t>
      </w:r>
      <w:r>
        <w:t>к - не менее трех дней.</w:t>
      </w:r>
    </w:p>
    <w:p w:rsidR="00000000" w:rsidRDefault="00D76443">
      <w:pPr>
        <w:pStyle w:val="ConsPlusNormal"/>
        <w:spacing w:before="160"/>
        <w:ind w:firstLine="540"/>
        <w:jc w:val="both"/>
      </w:pPr>
      <w:bookmarkStart w:id="234" w:name="Par1202"/>
      <w:bookmarkEnd w:id="234"/>
      <w:r>
        <w:t>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w:t>
      </w:r>
      <w:r>
        <w:t>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w:t>
      </w:r>
      <w:r>
        <w:t xml:space="preserve">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w:t>
      </w:r>
      <w:r>
        <w:t>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w:t>
      </w:r>
      <w:r>
        <w:t>тника закупки, от которого поступил такой запрос. Такие разъяснения не должны изменять суть извещения об осуществлении закупки.</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43. Заявка на участие в закупке</w:t>
      </w:r>
    </w:p>
    <w:p w:rsidR="00000000" w:rsidRDefault="00D76443">
      <w:pPr>
        <w:pStyle w:val="ConsPlusNormal"/>
        <w:ind w:firstLine="540"/>
        <w:jc w:val="both"/>
      </w:pPr>
      <w:r>
        <w:t xml:space="preserve">(в ред. Федерального </w:t>
      </w:r>
      <w:hyperlink r:id="rId744"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235" w:name="Par1207"/>
      <w:bookmarkEnd w:id="235"/>
      <w:r>
        <w:t>1. Для участия в конкурентном способе заявка на участие в закупке, если иное не предусмотрено настоящим Федеральным законом, должна содержать:</w:t>
      </w:r>
    </w:p>
    <w:p w:rsidR="00000000" w:rsidRDefault="00D76443">
      <w:pPr>
        <w:pStyle w:val="ConsPlusNormal"/>
        <w:spacing w:before="160"/>
        <w:ind w:firstLine="540"/>
        <w:jc w:val="both"/>
      </w:pPr>
      <w:bookmarkStart w:id="236" w:name="Par1208"/>
      <w:bookmarkEnd w:id="236"/>
      <w:r>
        <w:t>1) информацию и документы об участни</w:t>
      </w:r>
      <w:r>
        <w:t>ке закупки:</w:t>
      </w:r>
    </w:p>
    <w:p w:rsidR="00000000" w:rsidRDefault="00D76443">
      <w:pPr>
        <w:pStyle w:val="ConsPlusNormal"/>
        <w:spacing w:before="160"/>
        <w:ind w:firstLine="540"/>
        <w:jc w:val="both"/>
      </w:pPr>
      <w:bookmarkStart w:id="237" w:name="Par1209"/>
      <w:bookmarkEnd w:id="237"/>
      <w: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w:t>
      </w:r>
      <w:r>
        <w:t>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w:t>
      </w:r>
      <w:r>
        <w:t>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000000" w:rsidRDefault="00D76443">
      <w:pPr>
        <w:pStyle w:val="ConsPlusNormal"/>
        <w:spacing w:before="160"/>
        <w:ind w:firstLine="540"/>
        <w:jc w:val="both"/>
      </w:pPr>
      <w:bookmarkStart w:id="238" w:name="Par1210"/>
      <w:bookmarkEnd w:id="238"/>
      <w:r>
        <w:t>б) фамилия, имя, отчество (при наличии), идентификационный номер нал</w:t>
      </w:r>
      <w:r>
        <w:t>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w:t>
      </w:r>
      <w:r>
        <w:t>а, либо исполняющего функции единоличного исполнительного органа юридического лица;</w:t>
      </w:r>
    </w:p>
    <w:p w:rsidR="00000000" w:rsidRDefault="00D76443">
      <w:pPr>
        <w:pStyle w:val="ConsPlusNormal"/>
        <w:spacing w:before="160"/>
        <w:ind w:firstLine="540"/>
        <w:jc w:val="both"/>
      </w:pPr>
      <w:bookmarkStart w:id="239" w:name="Par1211"/>
      <w:bookmarkEnd w:id="239"/>
      <w: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w:t>
      </w:r>
      <w:r>
        <w:t xml:space="preserve">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w:t>
      </w:r>
      <w:r>
        <w:t>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000000" w:rsidRDefault="00D76443">
      <w:pPr>
        <w:pStyle w:val="ConsPlusNormal"/>
        <w:jc w:val="both"/>
      </w:pPr>
      <w:r>
        <w:t xml:space="preserve">(в ред. Федерального </w:t>
      </w:r>
      <w:hyperlink r:id="rId745" w:history="1">
        <w:r>
          <w:rPr>
            <w:color w:val="0000FF"/>
          </w:rPr>
          <w:t>закона</w:t>
        </w:r>
      </w:hyperlink>
      <w:r>
        <w:t xml:space="preserve"> от 16.04.2022 N 104-ФЗ)</w:t>
      </w:r>
    </w:p>
    <w:p w:rsidR="00000000" w:rsidRDefault="00D76443">
      <w:pPr>
        <w:pStyle w:val="ConsPlusNormal"/>
        <w:spacing w:before="160"/>
        <w:ind w:firstLine="540"/>
        <w:jc w:val="both"/>
      </w:pPr>
      <w:bookmarkStart w:id="240" w:name="Par1213"/>
      <w:bookmarkEnd w:id="240"/>
      <w: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w:t>
      </w:r>
      <w:r>
        <w:t xml:space="preserve">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w:t>
      </w:r>
      <w:r>
        <w:t xml:space="preserve">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w:t>
      </w:r>
      <w:r>
        <w:t>зарегистрированным в качестве индивидуального предпринимателя), адрес электронной почты, номер контактного телефона;</w:t>
      </w:r>
    </w:p>
    <w:p w:rsidR="00000000" w:rsidRDefault="00D76443">
      <w:pPr>
        <w:pStyle w:val="ConsPlusNormal"/>
        <w:spacing w:before="160"/>
        <w:ind w:firstLine="540"/>
        <w:jc w:val="both"/>
      </w:pPr>
      <w:bookmarkStart w:id="241" w:name="Par1214"/>
      <w:bookmarkEnd w:id="241"/>
      <w:r>
        <w:t xml:space="preserve">д) копия </w:t>
      </w:r>
      <w:hyperlink r:id="rId746" w:history="1">
        <w:r>
          <w:rPr>
            <w:color w:val="0000FF"/>
          </w:rPr>
          <w:t>документа</w:t>
        </w:r>
      </w:hyperlink>
      <w:r>
        <w:t>, удостоверяющего личность участни</w:t>
      </w:r>
      <w:r>
        <w:t>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000000" w:rsidRDefault="00D76443">
      <w:pPr>
        <w:pStyle w:val="ConsPlusNormal"/>
        <w:spacing w:before="160"/>
        <w:ind w:firstLine="540"/>
        <w:jc w:val="both"/>
      </w:pPr>
      <w:bookmarkStart w:id="242" w:name="Par1215"/>
      <w:bookmarkEnd w:id="242"/>
      <w:r>
        <w:t>е) идентификационный номер налогоплательщика юридического лица (если участник</w:t>
      </w:r>
      <w:r>
        <w:t>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w:t>
      </w:r>
      <w:r>
        <w:t>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w:t>
      </w:r>
      <w:r>
        <w:t>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w:t>
      </w:r>
      <w:r>
        <w:t>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w:t>
      </w:r>
      <w:r>
        <w:t>ического лица);</w:t>
      </w:r>
    </w:p>
    <w:p w:rsidR="00000000" w:rsidRDefault="00D76443">
      <w:pPr>
        <w:pStyle w:val="ConsPlusNormal"/>
        <w:spacing w:before="160"/>
        <w:ind w:firstLine="540"/>
        <w:jc w:val="both"/>
      </w:pPr>
      <w: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w:t>
      </w:r>
      <w:r>
        <w:t xml:space="preserve"> предприниматель);</w:t>
      </w:r>
    </w:p>
    <w:p w:rsidR="00000000" w:rsidRDefault="00D76443">
      <w:pPr>
        <w:pStyle w:val="ConsPlusNormal"/>
        <w:spacing w:before="160"/>
        <w:ind w:firstLine="540"/>
        <w:jc w:val="both"/>
      </w:pPr>
      <w:bookmarkStart w:id="243" w:name="Par1217"/>
      <w:bookmarkEnd w:id="243"/>
      <w: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w:t>
      </w:r>
      <w:r>
        <w:t>твующего государства (если участником закупки является иностранное лицо);</w:t>
      </w:r>
    </w:p>
    <w:p w:rsidR="00000000" w:rsidRDefault="00D76443">
      <w:pPr>
        <w:pStyle w:val="ConsPlusNormal"/>
        <w:spacing w:before="160"/>
        <w:ind w:firstLine="540"/>
        <w:jc w:val="both"/>
      </w:pPr>
      <w:r>
        <w:t xml:space="preserve">и) декларация о принадлежности участника закупки к учреждению или предприятию уголовно-исполнительной системы (если </w:t>
      </w:r>
      <w:r>
        <w:lastRenderedPageBreak/>
        <w:t>участник закупки является учреждением или предприятием уголовно-ис</w:t>
      </w:r>
      <w:r>
        <w:t>полнительной системы);</w:t>
      </w:r>
    </w:p>
    <w:p w:rsidR="00000000" w:rsidRDefault="00D76443">
      <w:pPr>
        <w:pStyle w:val="ConsPlusNormal"/>
        <w:spacing w:before="160"/>
        <w:ind w:firstLine="540"/>
        <w:jc w:val="both"/>
      </w:pPr>
      <w:bookmarkStart w:id="244" w:name="Par1219"/>
      <w:bookmarkEnd w:id="244"/>
      <w:r>
        <w:t xml:space="preserve">к) декларация о принадлежности участника закупки к организации инвалидов, предусмотренной </w:t>
      </w:r>
      <w:hyperlink w:anchor="Par756" w:history="1">
        <w:r>
          <w:rPr>
            <w:color w:val="0000FF"/>
          </w:rPr>
          <w:t>частью 2 статьи 29</w:t>
        </w:r>
      </w:hyperlink>
      <w:r>
        <w:t xml:space="preserve"> настоящего Федерального закона (если участник закупки является такой организацией);</w:t>
      </w:r>
    </w:p>
    <w:p w:rsidR="00000000" w:rsidRDefault="00D76443">
      <w:pPr>
        <w:pStyle w:val="ConsPlusNormal"/>
        <w:spacing w:before="160"/>
        <w:ind w:firstLine="540"/>
        <w:jc w:val="both"/>
      </w:pPr>
      <w:bookmarkStart w:id="245" w:name="Par1220"/>
      <w:bookmarkEnd w:id="245"/>
      <w: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anchor="Par782" w:history="1">
        <w:r>
          <w:rPr>
            <w:color w:val="0000FF"/>
          </w:rPr>
          <w:t>частью 3 статьи 30</w:t>
        </w:r>
      </w:hyperlink>
      <w:r>
        <w:t xml:space="preserve"> настоящего Федерального закона;</w:t>
      </w:r>
    </w:p>
    <w:p w:rsidR="00000000" w:rsidRDefault="00D76443">
      <w:pPr>
        <w:pStyle w:val="ConsPlusNormal"/>
        <w:spacing w:before="160"/>
        <w:ind w:firstLine="540"/>
        <w:jc w:val="both"/>
      </w:pPr>
      <w:bookmarkStart w:id="246" w:name="Par1221"/>
      <w:bookmarkEnd w:id="246"/>
      <w: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w:t>
      </w:r>
      <w:r>
        <w:t>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000000" w:rsidRDefault="00D76443">
      <w:pPr>
        <w:pStyle w:val="ConsPlusNormal"/>
        <w:spacing w:before="160"/>
        <w:ind w:firstLine="540"/>
        <w:jc w:val="both"/>
      </w:pPr>
      <w:bookmarkStart w:id="247" w:name="Par1222"/>
      <w:bookmarkEnd w:id="247"/>
      <w:r>
        <w:t xml:space="preserve">н) документы, подтверждающие соответствие участника закупки требованиям, установленным </w:t>
      </w:r>
      <w:hyperlink w:anchor="Par816" w:history="1">
        <w:r>
          <w:rPr>
            <w:color w:val="0000FF"/>
          </w:rPr>
          <w:t>пунктом 1 части 1 статьи 31</w:t>
        </w:r>
      </w:hyperlink>
      <w:r>
        <w:t xml:space="preserve"> настоящего Федерального закона, документы, подтверждающие соответствие участника закупки дополнительным требованиям, </w:t>
      </w:r>
      <w:r>
        <w:t xml:space="preserve">установленным в соответствии с </w:t>
      </w:r>
      <w:hyperlink w:anchor="Par841" w:history="1">
        <w:r>
          <w:rPr>
            <w:color w:val="0000FF"/>
          </w:rPr>
          <w:t>частями 2</w:t>
        </w:r>
      </w:hyperlink>
      <w:r>
        <w:t xml:space="preserve"> и </w:t>
      </w:r>
      <w:hyperlink w:anchor="Par847" w:history="1">
        <w:r>
          <w:rPr>
            <w:color w:val="0000FF"/>
          </w:rPr>
          <w:t>2.1</w:t>
        </w:r>
      </w:hyperlink>
      <w:r>
        <w:t xml:space="preserve"> (при наличии таких требований) статьи 31 настоящего Федерального закона, если иное не предусмотрено настоящим Федеральным законом;</w:t>
      </w:r>
    </w:p>
    <w:p w:rsidR="00000000" w:rsidRDefault="00D76443">
      <w:pPr>
        <w:pStyle w:val="ConsPlusNormal"/>
        <w:spacing w:before="160"/>
        <w:ind w:firstLine="540"/>
        <w:jc w:val="both"/>
      </w:pPr>
      <w:bookmarkStart w:id="248" w:name="Par1223"/>
      <w:bookmarkEnd w:id="248"/>
      <w:r>
        <w:t xml:space="preserve">о) декларация о </w:t>
      </w:r>
      <w:r>
        <w:t xml:space="preserve">соответствии участника закупки требованиям, установленным </w:t>
      </w:r>
      <w:hyperlink w:anchor="Par818" w:history="1">
        <w:r>
          <w:rPr>
            <w:color w:val="0000FF"/>
          </w:rPr>
          <w:t>пунктами 3</w:t>
        </w:r>
      </w:hyperlink>
      <w:r>
        <w:t xml:space="preserve"> - </w:t>
      </w:r>
      <w:hyperlink w:anchor="Par821" w:history="1">
        <w:r>
          <w:rPr>
            <w:color w:val="0000FF"/>
          </w:rPr>
          <w:t>5</w:t>
        </w:r>
      </w:hyperlink>
      <w:r>
        <w:t xml:space="preserve">, </w:t>
      </w:r>
      <w:hyperlink w:anchor="Par823" w:history="1">
        <w:r>
          <w:rPr>
            <w:color w:val="0000FF"/>
          </w:rPr>
          <w:t>7</w:t>
        </w:r>
      </w:hyperlink>
      <w:r>
        <w:t xml:space="preserve"> - </w:t>
      </w:r>
      <w:hyperlink w:anchor="Par837" w:history="1">
        <w:r>
          <w:rPr>
            <w:color w:val="0000FF"/>
          </w:rPr>
          <w:t>11 части 1 статьи 31</w:t>
        </w:r>
      </w:hyperlink>
      <w:r>
        <w:t xml:space="preserve"> настоящего Федерального закона;</w:t>
      </w:r>
    </w:p>
    <w:p w:rsidR="00000000" w:rsidRDefault="00D76443">
      <w:pPr>
        <w:pStyle w:val="ConsPlusNormal"/>
        <w:spacing w:before="160"/>
        <w:ind w:firstLine="540"/>
        <w:jc w:val="both"/>
      </w:pPr>
      <w:bookmarkStart w:id="249" w:name="Par1224"/>
      <w:bookmarkEnd w:id="249"/>
      <w:r>
        <w:t>п) реквизиты сч</w:t>
      </w:r>
      <w:r>
        <w:t>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w:t>
      </w:r>
      <w:r>
        <w:t>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000000" w:rsidRDefault="00D76443">
      <w:pPr>
        <w:pStyle w:val="ConsPlusNormal"/>
        <w:spacing w:before="160"/>
        <w:ind w:firstLine="540"/>
        <w:jc w:val="both"/>
      </w:pPr>
      <w:bookmarkStart w:id="250" w:name="Par1225"/>
      <w:bookmarkEnd w:id="250"/>
      <w:r>
        <w:t>р) в случае проведения электронного конкурса и установления критерия, предусмотренног</w:t>
      </w:r>
      <w:r>
        <w:t xml:space="preserve">о </w:t>
      </w:r>
      <w:hyperlink w:anchor="Par882" w:history="1">
        <w:r>
          <w:rPr>
            <w:color w:val="0000FF"/>
          </w:rPr>
          <w:t>пунктом 4 части 1 статьи 32</w:t>
        </w:r>
      </w:hyperlink>
      <w:r>
        <w:t xml:space="preserve">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w:t>
      </w:r>
      <w:r>
        <w:t>вки не соответствующей требованиям настоящего Федерального закона;</w:t>
      </w:r>
    </w:p>
    <w:p w:rsidR="00000000" w:rsidRDefault="00D76443">
      <w:pPr>
        <w:pStyle w:val="ConsPlusNormal"/>
        <w:spacing w:before="160"/>
        <w:ind w:firstLine="540"/>
        <w:jc w:val="both"/>
      </w:pPr>
      <w:bookmarkStart w:id="251" w:name="Par1226"/>
      <w:bookmarkEnd w:id="251"/>
      <w:r>
        <w:t>2) предложение участника закупки в отношении объекта закупки:</w:t>
      </w:r>
    </w:p>
    <w:p w:rsidR="00000000" w:rsidRDefault="00D76443">
      <w:pPr>
        <w:pStyle w:val="ConsPlusNormal"/>
        <w:spacing w:before="160"/>
        <w:ind w:firstLine="540"/>
        <w:jc w:val="both"/>
      </w:pPr>
      <w:bookmarkStart w:id="252" w:name="Par1227"/>
      <w:bookmarkEnd w:id="252"/>
      <w:r>
        <w:t xml:space="preserve">а) с учетом положений </w:t>
      </w:r>
      <w:hyperlink w:anchor="Par1235" w:history="1">
        <w:r>
          <w:rPr>
            <w:color w:val="0000FF"/>
          </w:rPr>
          <w:t>части 2</w:t>
        </w:r>
      </w:hyperlink>
      <w:r>
        <w:t xml:space="preserve"> настоящей статьи характеристики предлагаемог</w:t>
      </w:r>
      <w:r>
        <w:t xml:space="preserve">о участником закупки товара, соответствующие показателям, установленным в описании объекта закупки в соответствии с </w:t>
      </w:r>
      <w:hyperlink w:anchor="Par934" w:history="1">
        <w:r>
          <w:rPr>
            <w:color w:val="0000FF"/>
          </w:rPr>
          <w:t>частью 2 статьи 33</w:t>
        </w:r>
      </w:hyperlink>
      <w:r>
        <w:t xml:space="preserve"> настоящего Федерального закона, товарный знак (при наличии у товара товарного знака);</w:t>
      </w:r>
    </w:p>
    <w:p w:rsidR="00000000" w:rsidRDefault="00D76443">
      <w:pPr>
        <w:pStyle w:val="ConsPlusNormal"/>
        <w:spacing w:before="160"/>
        <w:ind w:firstLine="540"/>
        <w:jc w:val="both"/>
      </w:pPr>
      <w:bookmarkStart w:id="253" w:name="Par1228"/>
      <w:bookmarkEnd w:id="253"/>
      <w:r>
        <w:t xml:space="preserve">б) наименование страны происхождения товара в соответствии с общероссийским </w:t>
      </w:r>
      <w:hyperlink r:id="rId747" w:history="1">
        <w:r>
          <w:rPr>
            <w:color w:val="0000FF"/>
          </w:rPr>
          <w:t>классификатором</w:t>
        </w:r>
      </w:hyperlink>
      <w:r>
        <w:t xml:space="preserve">, используемым для идентификации стран мира, с учетом положений </w:t>
      </w:r>
      <w:hyperlink w:anchor="Par1235" w:history="1">
        <w:r>
          <w:rPr>
            <w:color w:val="0000FF"/>
          </w:rPr>
          <w:t>части 2</w:t>
        </w:r>
      </w:hyperlink>
      <w:r>
        <w:t xml:space="preserve"> настоящей статьи;</w:t>
      </w:r>
    </w:p>
    <w:p w:rsidR="00000000" w:rsidRDefault="00D76443">
      <w:pPr>
        <w:pStyle w:val="ConsPlusNormal"/>
        <w:spacing w:before="160"/>
        <w:ind w:firstLine="540"/>
        <w:jc w:val="both"/>
      </w:pPr>
      <w:bookmarkStart w:id="254" w:name="Par1229"/>
      <w:bookmarkEnd w:id="254"/>
      <w: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w:t>
      </w:r>
      <w:r>
        <w:t xml:space="preserve">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w:t>
      </w:r>
      <w: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000000" w:rsidRDefault="00D76443">
      <w:pPr>
        <w:pStyle w:val="ConsPlusNormal"/>
        <w:spacing w:before="160"/>
        <w:ind w:firstLine="540"/>
        <w:jc w:val="both"/>
      </w:pPr>
      <w:bookmarkStart w:id="255" w:name="Par1230"/>
      <w:bookmarkEnd w:id="255"/>
      <w:r>
        <w:t xml:space="preserve">г) с учетом положений </w:t>
      </w:r>
      <w:hyperlink w:anchor="Par1235" w:history="1">
        <w:r>
          <w:rPr>
            <w:color w:val="0000FF"/>
          </w:rPr>
          <w:t>части 2</w:t>
        </w:r>
      </w:hyperlink>
      <w:r>
        <w:t xml:space="preserve"> настоящей статьи предложение</w:t>
      </w:r>
      <w:r>
        <w:t xml:space="preserve"> по критериям, предусмотренным </w:t>
      </w:r>
      <w:hyperlink w:anchor="Par880" w:history="1">
        <w:r>
          <w:rPr>
            <w:color w:val="0000FF"/>
          </w:rPr>
          <w:t>пунктами 2</w:t>
        </w:r>
      </w:hyperlink>
      <w:r>
        <w:t xml:space="preserve"> и (или) </w:t>
      </w:r>
      <w:hyperlink w:anchor="Par881" w:history="1">
        <w:r>
          <w:rPr>
            <w:color w:val="0000FF"/>
          </w:rPr>
          <w:t>3 части 1 статьи 32</w:t>
        </w:r>
      </w:hyperlink>
      <w:r>
        <w:t xml:space="preserve"> настоящего Федерального закона (в случае проведения конкурсов и установления таких критериев). При этом отсутствие такого предложения не я</w:t>
      </w:r>
      <w:r>
        <w:t>вляется основанием для отклонения заявки на участие в закупке;</w:t>
      </w:r>
    </w:p>
    <w:p w:rsidR="00000000" w:rsidRDefault="00D76443">
      <w:pPr>
        <w:pStyle w:val="ConsPlusNormal"/>
        <w:spacing w:before="160"/>
        <w:ind w:firstLine="540"/>
        <w:jc w:val="both"/>
      </w:pPr>
      <w:bookmarkStart w:id="256" w:name="Par1231"/>
      <w:bookmarkEnd w:id="256"/>
      <w: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w:t>
      </w:r>
      <w:r>
        <w:t>кументов не является основанием для отклонения заявки на участие в закупке;</w:t>
      </w:r>
    </w:p>
    <w:p w:rsidR="00000000" w:rsidRDefault="00D76443">
      <w:pPr>
        <w:pStyle w:val="ConsPlusNormal"/>
        <w:spacing w:before="160"/>
        <w:ind w:firstLine="540"/>
        <w:jc w:val="both"/>
      </w:pPr>
      <w:bookmarkStart w:id="257" w:name="Par1232"/>
      <w:bookmarkEnd w:id="257"/>
      <w:r>
        <w:t xml:space="preserve">3) предложение участника закупки о цене контракта (за исключением случая, предусмотренного </w:t>
      </w:r>
      <w:hyperlink w:anchor="Par1233" w:history="1">
        <w:r>
          <w:rPr>
            <w:color w:val="0000FF"/>
          </w:rPr>
          <w:t>пунктом 4</w:t>
        </w:r>
      </w:hyperlink>
      <w:r>
        <w:t xml:space="preserve"> настоящей части);</w:t>
      </w:r>
    </w:p>
    <w:p w:rsidR="00000000" w:rsidRDefault="00D76443">
      <w:pPr>
        <w:pStyle w:val="ConsPlusNormal"/>
        <w:spacing w:before="160"/>
        <w:ind w:firstLine="540"/>
        <w:jc w:val="both"/>
      </w:pPr>
      <w:bookmarkStart w:id="258" w:name="Par1233"/>
      <w:bookmarkEnd w:id="258"/>
      <w:r>
        <w:t>4) предл</w:t>
      </w:r>
      <w:r>
        <w:t xml:space="preserve">ожение участника закупки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spacing w:before="160"/>
        <w:ind w:firstLine="540"/>
        <w:jc w:val="both"/>
      </w:pPr>
      <w:bookmarkStart w:id="259" w:name="Par1234"/>
      <w:bookmarkEnd w:id="259"/>
      <w:r>
        <w:t>5) информация и документы, предусмотренные нормативными правовыми актам</w:t>
      </w:r>
      <w:r>
        <w:t xml:space="preserve">и, принятыми в соответствии с </w:t>
      </w:r>
      <w:hyperlink w:anchor="Par318" w:history="1">
        <w:r>
          <w:rPr>
            <w:color w:val="0000FF"/>
          </w:rPr>
          <w:t>частями 3</w:t>
        </w:r>
      </w:hyperlink>
      <w:r>
        <w:t xml:space="preserve"> и </w:t>
      </w:r>
      <w:hyperlink w:anchor="Par320" w:history="1">
        <w:r>
          <w:rPr>
            <w:color w:val="0000FF"/>
          </w:rPr>
          <w:t>4 статьи 14</w:t>
        </w:r>
      </w:hyperlink>
      <w: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w:t>
      </w:r>
      <w:r>
        <w:t>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w:t>
      </w:r>
      <w:r>
        <w:t>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00000" w:rsidRDefault="00D76443">
      <w:pPr>
        <w:pStyle w:val="ConsPlusNormal"/>
        <w:spacing w:before="160"/>
        <w:ind w:firstLine="540"/>
        <w:jc w:val="both"/>
      </w:pPr>
      <w:bookmarkStart w:id="260" w:name="Par1235"/>
      <w:bookmarkEnd w:id="260"/>
      <w:r>
        <w:t xml:space="preserve">2. При формировании предложения участника закупки в отношении </w:t>
      </w:r>
      <w:r>
        <w:t>объекта закупки:</w:t>
      </w:r>
    </w:p>
    <w:p w:rsidR="00000000" w:rsidRDefault="00D76443">
      <w:pPr>
        <w:pStyle w:val="ConsPlusNormal"/>
        <w:spacing w:before="160"/>
        <w:ind w:firstLine="540"/>
        <w:jc w:val="both"/>
      </w:pPr>
      <w:r>
        <w:t xml:space="preserve">1) информация о товаре, предусмотренная </w:t>
      </w:r>
      <w:hyperlink w:anchor="Par1227" w:history="1">
        <w:r>
          <w:rPr>
            <w:color w:val="0000FF"/>
          </w:rPr>
          <w:t>подпунктами "а"</w:t>
        </w:r>
      </w:hyperlink>
      <w:r>
        <w:t xml:space="preserve"> и </w:t>
      </w:r>
      <w:hyperlink w:anchor="Par1228" w:history="1">
        <w:r>
          <w:rPr>
            <w:color w:val="0000FF"/>
          </w:rPr>
          <w:t>"б" пункта 2 части 1</w:t>
        </w:r>
      </w:hyperlink>
      <w:r>
        <w:t xml:space="preserve"> настоящей статьи, включается в заявку на участие в закупке в случае осуществления закупки товара, в том числе </w:t>
      </w:r>
      <w:r>
        <w:t xml:space="preserve">поставляемого заказчику при выполнении закупаемых работ, оказании закупаемых услуг. Информация, предусмотренная </w:t>
      </w:r>
      <w:hyperlink w:anchor="Par1227" w:history="1">
        <w:r>
          <w:rPr>
            <w:color w:val="0000FF"/>
          </w:rPr>
          <w:t>подпунктом "а" пункта 2 части 1</w:t>
        </w:r>
      </w:hyperlink>
      <w:r>
        <w:t xml:space="preserve">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w:t>
      </w:r>
      <w:r>
        <w:t>нии закупаемых услуг, обозначенного таким товарным знаком;</w:t>
      </w:r>
    </w:p>
    <w:p w:rsidR="00000000" w:rsidRDefault="00D76443">
      <w:pPr>
        <w:pStyle w:val="ConsPlusNormal"/>
        <w:spacing w:before="160"/>
        <w:ind w:firstLine="540"/>
        <w:jc w:val="both"/>
      </w:pPr>
      <w:r>
        <w:t xml:space="preserve">2) информация, предусмотренная </w:t>
      </w:r>
      <w:hyperlink w:anchor="Par1227" w:history="1">
        <w:r>
          <w:rPr>
            <w:color w:val="0000FF"/>
          </w:rPr>
          <w:t>подпунктами "а"</w:t>
        </w:r>
      </w:hyperlink>
      <w:r>
        <w:t xml:space="preserve"> и </w:t>
      </w:r>
      <w:hyperlink w:anchor="Par1230" w:history="1">
        <w:r>
          <w:rPr>
            <w:color w:val="0000FF"/>
          </w:rPr>
          <w:t>"г" пункта 2 части 1</w:t>
        </w:r>
      </w:hyperlink>
      <w:r>
        <w:t xml:space="preserve"> настоящей статьи, не включается в заявку на участие в </w:t>
      </w:r>
      <w:r>
        <w:lastRenderedPageBreak/>
        <w:t>закупке в случае включе</w:t>
      </w:r>
      <w:r>
        <w:t xml:space="preserve">ния заказчиком в соответствии с </w:t>
      </w:r>
      <w:hyperlink w:anchor="Par930" w:history="1">
        <w:r>
          <w:rPr>
            <w:color w:val="0000FF"/>
          </w:rPr>
          <w:t>пунктом 8 части 1 статьи 33</w:t>
        </w:r>
      </w:hyperlink>
      <w: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w:t>
      </w:r>
      <w:r>
        <w:t>троительства.</w:t>
      </w:r>
    </w:p>
    <w:p w:rsidR="00000000" w:rsidRDefault="00D76443">
      <w:pPr>
        <w:pStyle w:val="ConsPlusNormal"/>
        <w:spacing w:before="160"/>
        <w:ind w:firstLine="540"/>
        <w:jc w:val="both"/>
      </w:pPr>
      <w:r>
        <w:t xml:space="preserve">3. Требовать от участника закупки представления иных информации и документов, за исключением предусмотренных </w:t>
      </w:r>
      <w:hyperlink w:anchor="Par1207" w:history="1">
        <w:r>
          <w:rPr>
            <w:color w:val="0000FF"/>
          </w:rPr>
          <w:t>частями 1</w:t>
        </w:r>
      </w:hyperlink>
      <w:r>
        <w:t xml:space="preserve"> и </w:t>
      </w:r>
      <w:hyperlink w:anchor="Par1235" w:history="1">
        <w:r>
          <w:rPr>
            <w:color w:val="0000FF"/>
          </w:rPr>
          <w:t>2</w:t>
        </w:r>
      </w:hyperlink>
      <w:r>
        <w:t xml:space="preserve"> настоящей статьи, не допускается.</w:t>
      </w:r>
    </w:p>
    <w:p w:rsidR="00000000" w:rsidRDefault="00D76443">
      <w:pPr>
        <w:pStyle w:val="ConsPlusNormal"/>
        <w:spacing w:before="160"/>
        <w:ind w:firstLine="540"/>
        <w:jc w:val="both"/>
      </w:pPr>
      <w:r>
        <w:t>4. Участник закупки вправе подать т</w:t>
      </w:r>
      <w:r>
        <w:t>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w:t>
      </w:r>
      <w:r>
        <w:t>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настоящим Федеральным законом срока подачи заявок на участие в закупке.</w:t>
      </w:r>
    </w:p>
    <w:p w:rsidR="00000000" w:rsidRDefault="00D76443">
      <w:pPr>
        <w:pStyle w:val="ConsPlusNormal"/>
        <w:spacing w:before="160"/>
        <w:ind w:firstLine="540"/>
        <w:jc w:val="both"/>
      </w:pPr>
      <w:r>
        <w:t>5. Подача заявк</w:t>
      </w:r>
      <w:r>
        <w:t>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w:t>
      </w:r>
      <w:r>
        <w:t>едеральным законом предусмотрена документация о закупке), и в соответствии с заявкой такого участника закупки на участие в закупке.</w:t>
      </w:r>
    </w:p>
    <w:p w:rsidR="00000000" w:rsidRDefault="00D76443">
      <w:pPr>
        <w:pStyle w:val="ConsPlusNormal"/>
        <w:spacing w:before="160"/>
        <w:ind w:firstLine="540"/>
        <w:jc w:val="both"/>
      </w:pPr>
      <w:r>
        <w:t>6. При проведении электронных процедур, закрытых электронных процедур:</w:t>
      </w:r>
    </w:p>
    <w:p w:rsidR="00000000" w:rsidRDefault="00D76443">
      <w:pPr>
        <w:pStyle w:val="ConsPlusNormal"/>
        <w:spacing w:before="160"/>
        <w:ind w:firstLine="540"/>
        <w:jc w:val="both"/>
      </w:pPr>
      <w:r>
        <w:t>1) подать заявку на участие в закупке вправе только з</w:t>
      </w:r>
      <w:r>
        <w:t>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w:t>
      </w:r>
      <w:r>
        <w:t>ки, оператору специализированной электронной площадки;</w:t>
      </w:r>
    </w:p>
    <w:p w:rsidR="00000000" w:rsidRDefault="00D76443">
      <w:pPr>
        <w:pStyle w:val="ConsPlusNormal"/>
        <w:spacing w:before="160"/>
        <w:ind w:firstLine="540"/>
        <w:jc w:val="both"/>
      </w:pPr>
      <w:bookmarkStart w:id="261" w:name="Par1243"/>
      <w:bookmarkEnd w:id="261"/>
      <w:r>
        <w:t xml:space="preserve">2) информация и документы, предусмотренные </w:t>
      </w:r>
      <w:hyperlink w:anchor="Par1209" w:history="1">
        <w:r>
          <w:rPr>
            <w:color w:val="0000FF"/>
          </w:rPr>
          <w:t>подпунктами "а"</w:t>
        </w:r>
      </w:hyperlink>
      <w:r>
        <w:t xml:space="preserve"> - </w:t>
      </w:r>
      <w:hyperlink w:anchor="Par1220" w:history="1">
        <w:r>
          <w:rPr>
            <w:color w:val="0000FF"/>
          </w:rPr>
          <w:t>"л" пункта 1 части 1</w:t>
        </w:r>
      </w:hyperlink>
      <w:r>
        <w:t xml:space="preserve"> настоящей статьи, не включаются участником закупки в за</w:t>
      </w:r>
      <w:r>
        <w:t>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w:t>
      </w:r>
      <w:r>
        <w:t>й площадки путем информационного взаимодействия с единой информационной системой;</w:t>
      </w:r>
    </w:p>
    <w:p w:rsidR="00000000" w:rsidRDefault="00D76443">
      <w:pPr>
        <w:pStyle w:val="ConsPlusNormal"/>
        <w:spacing w:before="160"/>
        <w:ind w:firstLine="540"/>
        <w:jc w:val="both"/>
      </w:pPr>
      <w:bookmarkStart w:id="262" w:name="Par1244"/>
      <w:bookmarkEnd w:id="262"/>
      <w: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w:t>
      </w:r>
      <w:hyperlink w:anchor="Par841" w:history="1">
        <w:r>
          <w:rPr>
            <w:color w:val="0000FF"/>
          </w:rPr>
          <w:t>частью 2</w:t>
        </w:r>
      </w:hyperlink>
      <w:r>
        <w:t xml:space="preserve"> или </w:t>
      </w:r>
      <w:hyperlink w:anchor="Par847" w:history="1">
        <w:r>
          <w:rPr>
            <w:color w:val="0000FF"/>
          </w:rPr>
          <w:t>2.1</w:t>
        </w:r>
      </w:hyperlink>
      <w:r>
        <w:t xml:space="preserve"> (при наличии таких требований) статьи 31 настоящего Федерального закона, и предусмотренные </w:t>
      </w:r>
      <w:hyperlink w:anchor="Par1222" w:history="1">
        <w:r>
          <w:rPr>
            <w:color w:val="0000FF"/>
          </w:rPr>
          <w:t>подпунктом "н" пункта 1 части 1</w:t>
        </w:r>
      </w:hyperlink>
      <w:r>
        <w:t xml:space="preserve"> настоящей статьи, не включаются участником закуп</w:t>
      </w:r>
      <w:r>
        <w:t xml:space="preserve">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w:t>
      </w:r>
      <w:r>
        <w:t>на электронной площадке;</w:t>
      </w:r>
    </w:p>
    <w:p w:rsidR="00000000" w:rsidRDefault="00D76443">
      <w:pPr>
        <w:pStyle w:val="ConsPlusNormal"/>
        <w:spacing w:before="160"/>
        <w:ind w:firstLine="540"/>
        <w:jc w:val="both"/>
      </w:pPr>
      <w:bookmarkStart w:id="263" w:name="Par1245"/>
      <w:bookmarkEnd w:id="263"/>
      <w:r>
        <w:t xml:space="preserve">4) при проведении закрытых электронных процедур документы, предусмотренные </w:t>
      </w:r>
      <w:hyperlink w:anchor="Par1222" w:history="1">
        <w:r>
          <w:rPr>
            <w:color w:val="0000FF"/>
          </w:rPr>
          <w:t>подпунктом "н" пункта 1 части 1</w:t>
        </w:r>
      </w:hyperlink>
      <w:r>
        <w:t xml:space="preserve"> настоящей статьи, не включаются участником закупки в заявку на участие в закупке. Так</w:t>
      </w:r>
      <w:r>
        <w:t>ие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w:t>
      </w:r>
      <w:r>
        <w:t>ной электронной площадке;</w:t>
      </w:r>
    </w:p>
    <w:p w:rsidR="00000000" w:rsidRDefault="00D76443">
      <w:pPr>
        <w:pStyle w:val="ConsPlusNormal"/>
        <w:spacing w:before="160"/>
        <w:ind w:firstLine="540"/>
        <w:jc w:val="both"/>
      </w:pPr>
      <w:bookmarkStart w:id="264" w:name="Par1246"/>
      <w:bookmarkEnd w:id="264"/>
      <w:r>
        <w:t>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w:t>
      </w:r>
      <w:r>
        <w:t>лучаях:</w:t>
      </w:r>
    </w:p>
    <w:p w:rsidR="00000000" w:rsidRDefault="00D76443">
      <w:pPr>
        <w:pStyle w:val="ConsPlusNormal"/>
        <w:spacing w:before="160"/>
        <w:ind w:firstLine="540"/>
        <w:jc w:val="both"/>
      </w:pPr>
      <w:r>
        <w:t xml:space="preserve">а) подачи заявки на участие в закупке с нарушением требований, предусмотренных </w:t>
      </w:r>
      <w:hyperlink w:anchor="Par259" w:history="1">
        <w:r>
          <w:rPr>
            <w:color w:val="0000FF"/>
          </w:rPr>
          <w:t>частью 1 статьи 5</w:t>
        </w:r>
      </w:hyperlink>
      <w:r>
        <w:t xml:space="preserve"> настоящего Федерального закона;</w:t>
      </w:r>
    </w:p>
    <w:p w:rsidR="00000000" w:rsidRDefault="00D76443">
      <w:pPr>
        <w:pStyle w:val="ConsPlusNormal"/>
        <w:spacing w:before="160"/>
        <w:ind w:firstLine="540"/>
        <w:jc w:val="both"/>
      </w:pPr>
      <w:r>
        <w:t>б) подачи одним участником закупки двух и более заявок на участие в закупке при условии, что по</w:t>
      </w:r>
      <w:r>
        <w:t>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000000" w:rsidRDefault="00D76443">
      <w:pPr>
        <w:pStyle w:val="ConsPlusNormal"/>
        <w:spacing w:before="160"/>
        <w:ind w:firstLine="540"/>
        <w:jc w:val="both"/>
      </w:pPr>
      <w:r>
        <w:t>в) подачи заявки на участие в закупке после окончания срока подачи заявок на участие в закупке;</w:t>
      </w:r>
    </w:p>
    <w:p w:rsidR="00000000" w:rsidRDefault="00D76443">
      <w:pPr>
        <w:pStyle w:val="ConsPlusNormal"/>
        <w:spacing w:before="160"/>
        <w:ind w:firstLine="540"/>
        <w:jc w:val="both"/>
      </w:pPr>
      <w:r>
        <w:t>г) подачи участником закупки в соответствии с настоящим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w:t>
      </w:r>
      <w:r>
        <w:t>ену контракта, начальную сумму цен единиц товара, работы, услуги либо равен нулю;</w:t>
      </w:r>
    </w:p>
    <w:p w:rsidR="00000000" w:rsidRDefault="00D76443">
      <w:pPr>
        <w:pStyle w:val="ConsPlusNormal"/>
        <w:spacing w:before="160"/>
        <w:ind w:firstLine="540"/>
        <w:jc w:val="both"/>
      </w:pPr>
      <w:r>
        <w:t xml:space="preserve">д) указания в соответствии с </w:t>
      </w:r>
      <w:hyperlink w:anchor="Par1228" w:history="1">
        <w:r>
          <w:rPr>
            <w:color w:val="0000FF"/>
          </w:rPr>
          <w:t>подпунктом "б" пункта 2 части 1</w:t>
        </w:r>
      </w:hyperlink>
      <w:r>
        <w:t xml:space="preserve"> настоящей статьи иностранного государства в качестве страны происхождении товара в случа</w:t>
      </w:r>
      <w:r>
        <w:t xml:space="preserve">е установления в соответствии со </w:t>
      </w:r>
      <w:hyperlink w:anchor="Par314" w:history="1">
        <w:r>
          <w:rPr>
            <w:color w:val="0000FF"/>
          </w:rPr>
          <w:t>статьей 14</w:t>
        </w:r>
      </w:hyperlink>
      <w: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000000" w:rsidRDefault="00D76443">
      <w:pPr>
        <w:pStyle w:val="ConsPlusNormal"/>
        <w:spacing w:before="160"/>
        <w:ind w:firstLine="540"/>
        <w:jc w:val="both"/>
      </w:pPr>
      <w:bookmarkStart w:id="265" w:name="Par1252"/>
      <w:bookmarkEnd w:id="265"/>
      <w:r>
        <w:t>е) по</w:t>
      </w:r>
      <w:r>
        <w:t xml:space="preserve">лучения оператором электронной площадки от банка информации, указанной в </w:t>
      </w:r>
      <w:hyperlink w:anchor="Par1293" w:history="1">
        <w:r>
          <w:rPr>
            <w:color w:val="0000FF"/>
          </w:rPr>
          <w:t>подпункте "г" пункта 3 части 5 статьи 44</w:t>
        </w:r>
      </w:hyperlink>
      <w:r>
        <w:t xml:space="preserve"> настоящего Федерального закона;</w:t>
      </w:r>
    </w:p>
    <w:p w:rsidR="00000000" w:rsidRDefault="00D76443">
      <w:pPr>
        <w:pStyle w:val="ConsPlusNormal"/>
        <w:spacing w:before="160"/>
        <w:ind w:firstLine="540"/>
        <w:jc w:val="both"/>
      </w:pPr>
      <w:bookmarkStart w:id="266" w:name="Par1253"/>
      <w:bookmarkEnd w:id="266"/>
      <w:r>
        <w:t xml:space="preserve">ж) отсутствия номера реестровой записи в реестре независимых гарантий, </w:t>
      </w:r>
      <w:r>
        <w:t>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w:t>
      </w:r>
      <w:r>
        <w:t>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w:t>
      </w:r>
    </w:p>
    <w:p w:rsidR="00000000" w:rsidRDefault="00D76443">
      <w:pPr>
        <w:pStyle w:val="ConsPlusNormal"/>
        <w:spacing w:before="160"/>
        <w:ind w:firstLine="540"/>
        <w:jc w:val="both"/>
      </w:pPr>
      <w:r>
        <w:t xml:space="preserve">з) наличия в предусмотренном настоящим Федеральным </w:t>
      </w:r>
      <w:hyperlink w:anchor="Par2729" w:history="1">
        <w:r>
          <w:rPr>
            <w:color w:val="0000FF"/>
          </w:rPr>
          <w:t>законом</w:t>
        </w:r>
      </w:hyperlink>
      <w:r>
        <w:t xml:space="preserve">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w:t>
      </w:r>
      <w:r>
        <w:t xml:space="preserve">дического лица, при условии установления требования, предусмотренного </w:t>
      </w:r>
      <w:hyperlink w:anchor="Par839" w:history="1">
        <w:r>
          <w:rPr>
            <w:color w:val="0000FF"/>
          </w:rPr>
          <w:t>частью 1.1 статьи 31</w:t>
        </w:r>
      </w:hyperlink>
      <w:r>
        <w:t xml:space="preserve"> настоящего Федерального закона;</w:t>
      </w:r>
    </w:p>
    <w:p w:rsidR="00000000" w:rsidRDefault="00D76443">
      <w:pPr>
        <w:pStyle w:val="ConsPlusNormal"/>
        <w:spacing w:before="160"/>
        <w:ind w:firstLine="540"/>
        <w:jc w:val="both"/>
      </w:pPr>
      <w:r>
        <w:t xml:space="preserve">и) отсутствия в реестре участников закупок, аккредитованных на электронной площадке, информации и документов </w:t>
      </w:r>
      <w:r>
        <w:t xml:space="preserve">участника </w:t>
      </w:r>
      <w:r>
        <w:lastRenderedPageBreak/>
        <w:t xml:space="preserve">закупки, предусмотренных перечнем, установленным Правительством Российской Федерации в соответствии с </w:t>
      </w:r>
      <w:hyperlink w:anchor="Par849" w:history="1">
        <w:r>
          <w:rPr>
            <w:color w:val="0000FF"/>
          </w:rPr>
          <w:t>частью 3 статьи 31</w:t>
        </w:r>
      </w:hyperlink>
      <w:r>
        <w:t xml:space="preserve"> настоящего Федерального закона (при осуществлении закупки, в отношении участников которой в извещении</w:t>
      </w:r>
      <w:r>
        <w:t xml:space="preserve"> об осуществлении закупки установлены дополнительные требования в соответствии с </w:t>
      </w:r>
      <w:hyperlink w:anchor="Par841" w:history="1">
        <w:r>
          <w:rPr>
            <w:color w:val="0000FF"/>
          </w:rPr>
          <w:t>частью 2</w:t>
        </w:r>
      </w:hyperlink>
      <w:r>
        <w:t xml:space="preserve"> или </w:t>
      </w:r>
      <w:hyperlink w:anchor="Par847" w:history="1">
        <w:r>
          <w:rPr>
            <w:color w:val="0000FF"/>
          </w:rPr>
          <w:t>2.1 статьи 31</w:t>
        </w:r>
      </w:hyperlink>
      <w:r>
        <w:t xml:space="preserve"> настоящего Федерального закона);</w:t>
      </w:r>
    </w:p>
    <w:p w:rsidR="00000000" w:rsidRDefault="00D76443">
      <w:pPr>
        <w:pStyle w:val="ConsPlusNormal"/>
        <w:spacing w:before="160"/>
        <w:ind w:firstLine="540"/>
        <w:jc w:val="both"/>
      </w:pPr>
      <w:r>
        <w:t>к) подачи заявки участником закупки, не являющимся субъектом малого</w:t>
      </w:r>
      <w:r>
        <w:t xml:space="preserve">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hyperlink w:anchor="Par782" w:history="1">
        <w:r>
          <w:rPr>
            <w:color w:val="0000FF"/>
          </w:rPr>
          <w:t>частью 3 статьи 30</w:t>
        </w:r>
      </w:hyperlink>
      <w:r>
        <w:t xml:space="preserve"> настоящего Федерального закона;</w:t>
      </w:r>
    </w:p>
    <w:p w:rsidR="00000000" w:rsidRDefault="00D76443">
      <w:pPr>
        <w:pStyle w:val="ConsPlusNormal"/>
        <w:spacing w:before="160"/>
        <w:ind w:firstLine="540"/>
        <w:jc w:val="both"/>
      </w:pPr>
      <w:r>
        <w:t>л) подачи заяв</w:t>
      </w:r>
      <w:r>
        <w:t xml:space="preserve">ки участником закупки, являющимся иностранным лицом, в случае установления в соответствии со </w:t>
      </w:r>
      <w:hyperlink w:anchor="Par314" w:history="1">
        <w:r>
          <w:rPr>
            <w:color w:val="0000FF"/>
          </w:rPr>
          <w:t>статьей 14</w:t>
        </w:r>
      </w:hyperlink>
      <w:r>
        <w:t xml:space="preserve"> настоящего Федерального закона в извещении об осуществлении закупки запрета допуска работ, услуг, соответственно выполняемых, ок</w:t>
      </w:r>
      <w:r>
        <w:t>азываемых иностранными лицами;</w:t>
      </w:r>
    </w:p>
    <w:p w:rsidR="00000000" w:rsidRDefault="00D76443">
      <w:pPr>
        <w:pStyle w:val="ConsPlusNormal"/>
        <w:spacing w:before="160"/>
        <w:ind w:firstLine="540"/>
        <w:jc w:val="both"/>
      </w:pPr>
      <w:r>
        <w:t>м) подачи заявки на участие в закупке участником закупки, которому не направлено приглашение, не представлена документация о закупке (при проведении закрытых электронных процедур);</w:t>
      </w:r>
    </w:p>
    <w:p w:rsidR="00000000" w:rsidRDefault="00D76443">
      <w:pPr>
        <w:pStyle w:val="ConsPlusNormal"/>
        <w:spacing w:before="160"/>
        <w:ind w:firstLine="540"/>
        <w:jc w:val="both"/>
      </w:pPr>
      <w:r>
        <w:t>6) одновременно с возвратом заявки на участи</w:t>
      </w:r>
      <w:r>
        <w:t xml:space="preserve">е в закупке, предусмотренным </w:t>
      </w:r>
      <w:hyperlink w:anchor="Par1246" w:history="1">
        <w:r>
          <w:rPr>
            <w:color w:val="0000FF"/>
          </w:rPr>
          <w:t>пунктом 5</w:t>
        </w:r>
      </w:hyperlink>
      <w:r>
        <w:t xml:space="preserve"> настоящей части, оператор электронной площадки, оператор специализированной электронной площадки направляют участнику закупки, подавшему такую заявку, уведомление о возврате заявки на участие </w:t>
      </w:r>
      <w:r>
        <w:t xml:space="preserve">в закупке с указанием оснований ее возврата. Возврат заявок на участие в закупке по основаниям, не предусмотренным </w:t>
      </w:r>
      <w:hyperlink w:anchor="Par1246" w:history="1">
        <w:r>
          <w:rPr>
            <w:color w:val="0000FF"/>
          </w:rPr>
          <w:t>пунктом 5</w:t>
        </w:r>
      </w:hyperlink>
      <w:r>
        <w:t xml:space="preserve"> настоящей части, не допускается;</w:t>
      </w:r>
    </w:p>
    <w:p w:rsidR="00000000" w:rsidRDefault="00D76443">
      <w:pPr>
        <w:pStyle w:val="ConsPlusNormal"/>
        <w:spacing w:before="160"/>
        <w:ind w:firstLine="540"/>
        <w:jc w:val="both"/>
      </w:pPr>
      <w:r>
        <w:t>7) участник закупки после возврата ему заявки на участие в закупке по осн</w:t>
      </w:r>
      <w:r>
        <w:t xml:space="preserve">ованиям, предусмотренным </w:t>
      </w:r>
      <w:hyperlink w:anchor="Par1246" w:history="1">
        <w:r>
          <w:rPr>
            <w:color w:val="0000FF"/>
          </w:rPr>
          <w:t>пунктом 5</w:t>
        </w:r>
      </w:hyperlink>
      <w:r>
        <w:t xml:space="preserve"> настоящей части, вправе подать новую заявку на участие в закупке в соответствии с требованиями настоящей статьи;</w:t>
      </w:r>
    </w:p>
    <w:p w:rsidR="00000000" w:rsidRDefault="00D76443">
      <w:pPr>
        <w:pStyle w:val="ConsPlusNormal"/>
        <w:spacing w:before="160"/>
        <w:ind w:firstLine="540"/>
        <w:jc w:val="both"/>
      </w:pPr>
      <w:r>
        <w:t xml:space="preserve">8) не позднее одного часа с момента получения заявки на участие в закупке, которая </w:t>
      </w:r>
      <w:r>
        <w:t xml:space="preserve">не подлежит возврату в соответствии с </w:t>
      </w:r>
      <w:hyperlink w:anchor="Par1246" w:history="1">
        <w:r>
          <w:rPr>
            <w:color w:val="0000FF"/>
          </w:rPr>
          <w:t>пунктом 5</w:t>
        </w:r>
      </w:hyperlink>
      <w:r>
        <w:t xml:space="preserve"> настоящей части, оператор электронной площадки, оператор специализированной электронной площадки обязаны присвоить такой заявке идентификационный номер и направить уведомление такому </w:t>
      </w:r>
      <w:r>
        <w:t>участнику о получении его заявки на участие в закупке с указанием присвоенного ей идентификационного номера;</w:t>
      </w:r>
    </w:p>
    <w:p w:rsidR="00000000" w:rsidRDefault="00D76443">
      <w:pPr>
        <w:pStyle w:val="ConsPlusNormal"/>
        <w:spacing w:before="160"/>
        <w:ind w:firstLine="540"/>
        <w:jc w:val="both"/>
      </w:pPr>
      <w:bookmarkStart w:id="267" w:name="Par1262"/>
      <w:bookmarkEnd w:id="267"/>
      <w:r>
        <w:t>9) не позднее одного часа с момента окончания срока подачи заявок на участие в закупке оператор электронной площадки, оператор специа</w:t>
      </w:r>
      <w:r>
        <w:t xml:space="preserve">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w:t>
      </w:r>
      <w:hyperlink w:anchor="Par1246" w:history="1">
        <w:r>
          <w:rPr>
            <w:color w:val="0000FF"/>
          </w:rPr>
          <w:t>пунктом 5</w:t>
        </w:r>
      </w:hyperlink>
      <w:r>
        <w:t xml:space="preserve"> настоящей части, а также информацию о</w:t>
      </w:r>
      <w:r>
        <w:t xml:space="preserve"> дате и времени их подачи.</w:t>
      </w:r>
    </w:p>
    <w:p w:rsidR="00000000" w:rsidRDefault="00D76443">
      <w:pPr>
        <w:pStyle w:val="ConsPlusNormal"/>
        <w:spacing w:before="160"/>
        <w:ind w:firstLine="540"/>
        <w:jc w:val="both"/>
      </w:pPr>
      <w:bookmarkStart w:id="268" w:name="Par1263"/>
      <w:bookmarkEnd w:id="268"/>
      <w:r>
        <w:t>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w:t>
      </w:r>
      <w:r>
        <w:t>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w:t>
      </w:r>
      <w:r>
        <w:t>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что ин</w:t>
      </w:r>
      <w:r>
        <w:t>формация и документы, входящие в состав заявки на участие в закупке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w:t>
      </w:r>
      <w:r>
        <w:t>фикационный код закупки, указанный в приглашении. Не допускается устанавливать иные требования к оформлению заявки на участие в закупке. При этом ненадлежащее исполнение участником закупки требования о том, что все листы таких заявки и тома должны быть про</w:t>
      </w:r>
      <w:r>
        <w:t>нумерованы, не является основанием для признания заявки не соответствующей требованиям настоящего Федерального закона.</w:t>
      </w:r>
    </w:p>
    <w:p w:rsidR="00000000" w:rsidRDefault="00D76443">
      <w:pPr>
        <w:pStyle w:val="ConsPlusNormal"/>
        <w:spacing w:before="160"/>
        <w:ind w:firstLine="540"/>
        <w:jc w:val="both"/>
      </w:pPr>
      <w:r>
        <w:t>8. При проведении закрытого конкурса, закрытого аукциона участник закупки вправе изменить свою заявку до окончания срока подачи заявок на</w:t>
      </w:r>
      <w:r>
        <w:t xml:space="preserve"> участие в закупке в порядке, установленном в соответствии с </w:t>
      </w:r>
      <w:hyperlink w:anchor="Par1700" w:history="1">
        <w:r>
          <w:rPr>
            <w:color w:val="0000FF"/>
          </w:rPr>
          <w:t>подпунктом "д" пункта 1 части 1 статьи 72</w:t>
        </w:r>
      </w:hyperlink>
      <w:r>
        <w:t xml:space="preserve"> настоящего Федерального закона. Изменение регистрируется в порядке, установленном настоящим Федеральным </w:t>
      </w:r>
      <w:hyperlink w:anchor="Par1733" w:history="1">
        <w:r>
          <w:rPr>
            <w:color w:val="0000FF"/>
          </w:rPr>
          <w:t>за</w:t>
        </w:r>
        <w:r>
          <w:rPr>
            <w:color w:val="0000FF"/>
          </w:rPr>
          <w:t>коном</w:t>
        </w:r>
      </w:hyperlink>
      <w:r>
        <w:t xml:space="preserve"> для регистрации заявки на участие в закупке. Датой и временем подачи заявки признаются дата и время подачи такого изменения. Изменение заявки на участие в закупке не допускается при проведении электронной процедуры, закрытой электронной процедуры.</w:t>
      </w:r>
    </w:p>
    <w:p w:rsidR="00000000" w:rsidRDefault="00D76443">
      <w:pPr>
        <w:pStyle w:val="ConsPlusNormal"/>
        <w:spacing w:before="160"/>
        <w:ind w:firstLine="540"/>
        <w:jc w:val="both"/>
      </w:pPr>
      <w:bookmarkStart w:id="269" w:name="Par1265"/>
      <w:bookmarkEnd w:id="269"/>
      <w:r>
        <w:t xml:space="preserve">9. Участник закупки, подавший заявку на участие в закупке, вправе в соответствии с </w:t>
      </w:r>
      <w:hyperlink w:anchor="Par1268" w:history="1">
        <w:r>
          <w:rPr>
            <w:color w:val="0000FF"/>
          </w:rPr>
          <w:t>частями 10</w:t>
        </w:r>
      </w:hyperlink>
      <w:r>
        <w:t xml:space="preserve"> и </w:t>
      </w:r>
      <w:hyperlink w:anchor="Par1272" w:history="1">
        <w:r>
          <w:rPr>
            <w:color w:val="0000FF"/>
          </w:rPr>
          <w:t>11</w:t>
        </w:r>
      </w:hyperlink>
      <w:r>
        <w:t xml:space="preserve"> настоящей статьи отозвать такую заявку:</w:t>
      </w:r>
    </w:p>
    <w:p w:rsidR="00000000" w:rsidRDefault="00D76443">
      <w:pPr>
        <w:pStyle w:val="ConsPlusNormal"/>
        <w:spacing w:before="160"/>
        <w:ind w:firstLine="540"/>
        <w:jc w:val="both"/>
      </w:pPr>
      <w:bookmarkStart w:id="270" w:name="Par1266"/>
      <w:bookmarkEnd w:id="270"/>
      <w:r>
        <w:t>1) до окончания срока подачи заявок на</w:t>
      </w:r>
      <w:r>
        <w:t xml:space="preserve"> участие в закупке;</w:t>
      </w:r>
    </w:p>
    <w:p w:rsidR="00000000" w:rsidRDefault="00D76443">
      <w:pPr>
        <w:pStyle w:val="ConsPlusNormal"/>
        <w:spacing w:before="160"/>
        <w:ind w:firstLine="540"/>
        <w:jc w:val="both"/>
      </w:pPr>
      <w:bookmarkStart w:id="271" w:name="Par1267"/>
      <w:bookmarkEnd w:id="271"/>
      <w:r>
        <w:t xml:space="preserve">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w:t>
      </w:r>
      <w:hyperlink w:anchor="Par1597" w:history="1">
        <w:r>
          <w:rPr>
            <w:color w:val="0000FF"/>
          </w:rPr>
          <w:t>частью 2 статьи 51</w:t>
        </w:r>
      </w:hyperlink>
      <w:r>
        <w:t xml:space="preserve"> настоящего Ф</w:t>
      </w:r>
      <w:r>
        <w:t>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w:t>
      </w:r>
      <w:r>
        <w:t>астоящим Федеральным законом присвоены первые три порядковых номера.</w:t>
      </w:r>
    </w:p>
    <w:p w:rsidR="00000000" w:rsidRDefault="00D76443">
      <w:pPr>
        <w:pStyle w:val="ConsPlusNormal"/>
        <w:spacing w:before="160"/>
        <w:ind w:firstLine="540"/>
        <w:jc w:val="both"/>
      </w:pPr>
      <w:bookmarkStart w:id="272" w:name="Par1268"/>
      <w:bookmarkEnd w:id="272"/>
      <w:r>
        <w:t>10. Если участник закупки отзывает заявку на участие в закупке при проведении электронных процедур, закрытых электронных процедур, такой участник закупки:</w:t>
      </w:r>
    </w:p>
    <w:p w:rsidR="00000000" w:rsidRDefault="00D76443">
      <w:pPr>
        <w:pStyle w:val="ConsPlusNormal"/>
        <w:spacing w:before="160"/>
        <w:ind w:firstLine="540"/>
        <w:jc w:val="both"/>
      </w:pPr>
      <w:bookmarkStart w:id="273" w:name="Par1269"/>
      <w:bookmarkEnd w:id="273"/>
      <w:r>
        <w:t>1) ф</w:t>
      </w:r>
      <w:r>
        <w:t>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rsidR="00000000" w:rsidRDefault="00D76443">
      <w:pPr>
        <w:pStyle w:val="ConsPlusNormal"/>
        <w:spacing w:before="160"/>
        <w:ind w:firstLine="540"/>
        <w:jc w:val="both"/>
      </w:pPr>
      <w:r>
        <w:t>2) в случае, предусмотре</w:t>
      </w:r>
      <w:r>
        <w:t xml:space="preserve">нном </w:t>
      </w:r>
      <w:hyperlink w:anchor="Par1266" w:history="1">
        <w:r>
          <w:rPr>
            <w:color w:val="0000FF"/>
          </w:rPr>
          <w:t>пунктом 1 части 9</w:t>
        </w:r>
      </w:hyperlink>
      <w:r>
        <w:t xml:space="preserve"> настоящей статьи, заявка на участие в закупке считается отозванной с момента подписания в соответствии с </w:t>
      </w:r>
      <w:hyperlink w:anchor="Par1269" w:history="1">
        <w:r>
          <w:rPr>
            <w:color w:val="0000FF"/>
          </w:rPr>
          <w:t>пунктом 1</w:t>
        </w:r>
      </w:hyperlink>
      <w:r>
        <w:t xml:space="preserve"> настоящей части отзыва заявки на участие в закупке;</w:t>
      </w:r>
    </w:p>
    <w:p w:rsidR="00000000" w:rsidRDefault="00D76443">
      <w:pPr>
        <w:pStyle w:val="ConsPlusNormal"/>
        <w:spacing w:before="160"/>
        <w:ind w:firstLine="540"/>
        <w:jc w:val="both"/>
      </w:pPr>
      <w:r>
        <w:t>3) в случае, пре</w:t>
      </w:r>
      <w:r>
        <w:t xml:space="preserve">дусмотренном </w:t>
      </w:r>
      <w:hyperlink w:anchor="Par1267" w:history="1">
        <w:r>
          <w:rPr>
            <w:color w:val="0000FF"/>
          </w:rPr>
          <w:t>пунктом 2 части 9</w:t>
        </w:r>
      </w:hyperlink>
      <w:r>
        <w:t xml:space="preserve"> настоящей статьи, оператор электронной площадки, оператор специализированной электронной площадки не позднее одного часа с момента подписания в соответствии с </w:t>
      </w:r>
      <w:hyperlink w:anchor="Par1269" w:history="1">
        <w:r>
          <w:rPr>
            <w:color w:val="0000FF"/>
          </w:rPr>
          <w:t>пунктом 1</w:t>
        </w:r>
      </w:hyperlink>
      <w:r>
        <w:t xml:space="preserve"> настоя</w:t>
      </w:r>
      <w:r>
        <w:t>щей части отзыва заявки на участие в закупке направляют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w:t>
      </w:r>
      <w:r>
        <w:t xml:space="preserve">ки на участие в закупке, в единую информационную систему. С момента направления отзыва заявки на участие в закупке в </w:t>
      </w:r>
      <w:r>
        <w:lastRenderedPageBreak/>
        <w:t>соответствии с настоящим пунктом заявка на участие в закупке считается отозванной.</w:t>
      </w:r>
    </w:p>
    <w:p w:rsidR="00000000" w:rsidRDefault="00D76443">
      <w:pPr>
        <w:pStyle w:val="ConsPlusNormal"/>
        <w:spacing w:before="160"/>
        <w:ind w:firstLine="540"/>
        <w:jc w:val="both"/>
      </w:pPr>
      <w:bookmarkStart w:id="274" w:name="Par1272"/>
      <w:bookmarkEnd w:id="274"/>
      <w:r>
        <w:t>11. При проведении закрытого конкурса, зак</w:t>
      </w:r>
      <w:r>
        <w:t>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275" w:name="Par1274"/>
      <w:bookmarkEnd w:id="275"/>
      <w:r>
        <w:rPr>
          <w:b/>
          <w:bCs/>
        </w:rPr>
        <w:t>Статья 44. Обеспечение заявки на участие в закупке</w:t>
      </w:r>
    </w:p>
    <w:p w:rsidR="00000000" w:rsidRDefault="00D76443">
      <w:pPr>
        <w:pStyle w:val="ConsPlusNormal"/>
        <w:ind w:firstLine="540"/>
        <w:jc w:val="both"/>
      </w:pPr>
      <w:r>
        <w:t>(в</w:t>
      </w:r>
      <w:r>
        <w:t xml:space="preserve"> ред. Федерального </w:t>
      </w:r>
      <w:hyperlink r:id="rId748"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r>
        <w:t>.</w:t>
      </w:r>
    </w:p>
    <w:p w:rsidR="00000000" w:rsidRDefault="00D76443">
      <w:pPr>
        <w:pStyle w:val="ConsPlusNormal"/>
        <w:spacing w:before="160"/>
        <w:ind w:firstLine="540"/>
        <w:jc w:val="both"/>
      </w:pPr>
      <w:r>
        <w:t>2. Обеспечение заявки на участие в закупке устанавливается в соответствии с настоящим Федеральным законом в следующих размерах:</w:t>
      </w:r>
    </w:p>
    <w:p w:rsidR="00000000" w:rsidRDefault="00D76443">
      <w:pPr>
        <w:pStyle w:val="ConsPlusNormal"/>
        <w:spacing w:before="160"/>
        <w:ind w:firstLine="540"/>
        <w:jc w:val="both"/>
      </w:pPr>
      <w:r>
        <w:t>1) если размер начальной (максимальной) цены контракта не превышает двадцать миллионов рублей, - от одной второй процента до о</w:t>
      </w:r>
      <w:r>
        <w:t>дного процента начальной (максимальной) цены контракта;</w:t>
      </w:r>
    </w:p>
    <w:p w:rsidR="00000000" w:rsidRDefault="00D76443">
      <w:pPr>
        <w:pStyle w:val="ConsPlusNormal"/>
        <w:spacing w:before="160"/>
        <w:ind w:firstLine="540"/>
        <w:jc w:val="both"/>
      </w:pPr>
      <w:r>
        <w:t>2) если размер начальной (максимальной) цены контракта превышает двадцать миллионов рублей, - от одной второй процента до пяти процентов начальной (максимальной) цены контракта.</w:t>
      </w:r>
    </w:p>
    <w:p w:rsidR="00000000" w:rsidRDefault="00D76443">
      <w:pPr>
        <w:pStyle w:val="ConsPlusNormal"/>
        <w:spacing w:before="160"/>
        <w:ind w:firstLine="540"/>
        <w:jc w:val="both"/>
      </w:pPr>
      <w:r>
        <w:t>3. Предприятия уголовн</w:t>
      </w:r>
      <w:r>
        <w:t xml:space="preserve">о-исполнительной системы, организации инвалидов, предусмотренные </w:t>
      </w:r>
      <w:hyperlink w:anchor="Par756" w:history="1">
        <w:r>
          <w:rPr>
            <w:color w:val="0000FF"/>
          </w:rPr>
          <w:t>частью 2 статьи 29</w:t>
        </w:r>
      </w:hyperlink>
      <w:r>
        <w:t xml:space="preserve"> настоящего Федерального закона, предоставляют обеспечение заявки на участие в закупке (в случае установления заказчиком требования обеспечения заяво</w:t>
      </w:r>
      <w:r>
        <w:t>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rsidR="00000000" w:rsidRDefault="00D76443">
      <w:pPr>
        <w:pStyle w:val="ConsPlusNormal"/>
        <w:spacing w:before="160"/>
        <w:ind w:firstLine="540"/>
        <w:jc w:val="both"/>
      </w:pPr>
      <w:r>
        <w:t xml:space="preserve">4. Обеспечение заявки на участие в закупке </w:t>
      </w:r>
      <w:r>
        <w:t xml:space="preserve">может предоставляться участником закупки в виде денежных средств или независимой гарантии, предусмотренной </w:t>
      </w:r>
      <w:hyperlink w:anchor="Par1331" w:history="1">
        <w:r>
          <w:rPr>
            <w:color w:val="0000FF"/>
          </w:rPr>
          <w:t>статьей 45</w:t>
        </w:r>
      </w:hyperlink>
      <w:r>
        <w:t xml:space="preserve"> настоящего Федерального закона. Выбор способа обеспечения осуществляется участником закупки самостоятельно. Срок </w:t>
      </w:r>
      <w:r>
        <w:t>действия независимой гарантии должен составлять не менее месяца с даты окончания срока подачи заявок.</w:t>
      </w:r>
    </w:p>
    <w:p w:rsidR="00000000" w:rsidRDefault="00D76443">
      <w:pPr>
        <w:pStyle w:val="ConsPlusNormal"/>
        <w:spacing w:before="160"/>
        <w:ind w:firstLine="540"/>
        <w:jc w:val="both"/>
      </w:pPr>
      <w:r>
        <w:t>5. При проведении электронных процедур:</w:t>
      </w:r>
    </w:p>
    <w:p w:rsidR="00000000" w:rsidRDefault="00D76443">
      <w:pPr>
        <w:pStyle w:val="ConsPlusNormal"/>
        <w:spacing w:before="160"/>
        <w:ind w:firstLine="540"/>
        <w:jc w:val="both"/>
      </w:pPr>
      <w:r>
        <w:t>1) обеспечение заявки на участие в закупке предоставляется одним из следующих способов:</w:t>
      </w:r>
    </w:p>
    <w:p w:rsidR="00000000" w:rsidRDefault="00D76443">
      <w:pPr>
        <w:pStyle w:val="ConsPlusNormal"/>
        <w:spacing w:before="160"/>
        <w:ind w:firstLine="540"/>
        <w:jc w:val="both"/>
      </w:pPr>
      <w:bookmarkStart w:id="276" w:name="Par1285"/>
      <w:bookmarkEnd w:id="276"/>
      <w:r>
        <w:t>а) путем бло</w:t>
      </w:r>
      <w:r>
        <w:t xml:space="preserve">кирования денежных средств на банковском счете, открытом таким участником в банке, включенном в </w:t>
      </w:r>
      <w:hyperlink r:id="rId749" w:history="1">
        <w:r>
          <w:rPr>
            <w:color w:val="0000FF"/>
          </w:rPr>
          <w:t>перечень</w:t>
        </w:r>
      </w:hyperlink>
      <w:r>
        <w:t>, утвержденный Правительством Российской Федерации (далее - специаль</w:t>
      </w:r>
      <w:r>
        <w:t xml:space="preserve">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w:t>
      </w:r>
      <w:r>
        <w:t>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rsidR="00000000" w:rsidRDefault="00D76443">
      <w:pPr>
        <w:pStyle w:val="ConsPlusNormal"/>
        <w:jc w:val="both"/>
      </w:pPr>
      <w:r>
        <w:t>(в ред. Федерального</w:t>
      </w:r>
      <w:r>
        <w:t xml:space="preserve"> </w:t>
      </w:r>
      <w:hyperlink r:id="rId750" w:history="1">
        <w:r>
          <w:rPr>
            <w:color w:val="0000FF"/>
          </w:rPr>
          <w:t>закона</w:t>
        </w:r>
      </w:hyperlink>
      <w:r>
        <w:t xml:space="preserve"> от 16.04.2022 N 104-ФЗ)</w:t>
      </w:r>
    </w:p>
    <w:p w:rsidR="00000000" w:rsidRDefault="00D76443">
      <w:pPr>
        <w:pStyle w:val="ConsPlusNormal"/>
        <w:spacing w:before="160"/>
        <w:ind w:firstLine="540"/>
        <w:jc w:val="both"/>
      </w:pPr>
      <w:r>
        <w:t xml:space="preserve">б) путем предоставления независимой гарантии, соответствующей требованиям </w:t>
      </w:r>
      <w:hyperlink w:anchor="Par1331" w:history="1">
        <w:r>
          <w:rPr>
            <w:color w:val="0000FF"/>
          </w:rPr>
          <w:t>статьи 45</w:t>
        </w:r>
      </w:hyperlink>
      <w:r>
        <w:t xml:space="preserve"> настоящего Федерального закона;</w:t>
      </w:r>
    </w:p>
    <w:p w:rsidR="00000000" w:rsidRDefault="00D76443">
      <w:pPr>
        <w:pStyle w:val="ConsPlusNormal"/>
        <w:spacing w:before="160"/>
        <w:ind w:firstLine="540"/>
        <w:jc w:val="both"/>
      </w:pPr>
      <w:r>
        <w:t>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w:t>
      </w:r>
      <w:r>
        <w:t>азмещенного в единой информационной системе;</w:t>
      </w:r>
    </w:p>
    <w:p w:rsidR="00000000" w:rsidRDefault="00D76443">
      <w:pPr>
        <w:pStyle w:val="ConsPlusNormal"/>
        <w:spacing w:before="160"/>
        <w:ind w:firstLine="540"/>
        <w:jc w:val="both"/>
      </w:pPr>
      <w:r>
        <w:t>3) в случае предоставления обеспечения заявки на участие в закупке в виде денежных средств:</w:t>
      </w:r>
    </w:p>
    <w:p w:rsidR="00000000" w:rsidRDefault="00D76443">
      <w:pPr>
        <w:pStyle w:val="ConsPlusNormal"/>
        <w:spacing w:before="160"/>
        <w:ind w:firstLine="540"/>
        <w:jc w:val="both"/>
      </w:pPr>
      <w:r>
        <w:t>а) подача заявки на участие в закупке означает согласие участника закупки на блокирование денежных средств, находящихся</w:t>
      </w:r>
      <w:r>
        <w:t xml:space="preserve"> на его специальном счете, в размере обеспечения заявки на участие в закупке;</w:t>
      </w:r>
    </w:p>
    <w:p w:rsidR="00000000" w:rsidRDefault="00D76443">
      <w:pPr>
        <w:pStyle w:val="ConsPlusNormal"/>
        <w:spacing w:before="160"/>
        <w:ind w:firstLine="540"/>
        <w:jc w:val="both"/>
      </w:pPr>
      <w:bookmarkStart w:id="277" w:name="Par1291"/>
      <w:bookmarkEnd w:id="277"/>
      <w: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w:t>
      </w:r>
      <w:r>
        <w:t>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rsidR="00000000" w:rsidRDefault="00D76443">
      <w:pPr>
        <w:pStyle w:val="ConsPlusNormal"/>
        <w:spacing w:before="160"/>
        <w:ind w:firstLine="540"/>
        <w:jc w:val="both"/>
      </w:pPr>
      <w:bookmarkStart w:id="278" w:name="Par1292"/>
      <w:bookmarkEnd w:id="278"/>
      <w:r>
        <w:t>в) банк не позднее сорока минут с момента получения информац</w:t>
      </w:r>
      <w:r>
        <w:t xml:space="preserve">ии, предусмотренной </w:t>
      </w:r>
      <w:hyperlink w:anchor="Par1291" w:history="1">
        <w:r>
          <w:rPr>
            <w:color w:val="0000FF"/>
          </w:rPr>
          <w:t>подпунктом "б"</w:t>
        </w:r>
      </w:hyperlink>
      <w:r>
        <w:t xml:space="preserve">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w:t>
      </w:r>
      <w:r>
        <w:t xml:space="preserve">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w:t>
      </w:r>
      <w:r>
        <w:t>счете денежных средств в размере, необходимом для обеспечения заявки;</w:t>
      </w:r>
    </w:p>
    <w:p w:rsidR="00000000" w:rsidRDefault="00D76443">
      <w:pPr>
        <w:pStyle w:val="ConsPlusNormal"/>
        <w:spacing w:before="160"/>
        <w:ind w:firstLine="540"/>
        <w:jc w:val="both"/>
      </w:pPr>
      <w:bookmarkStart w:id="279" w:name="Par1293"/>
      <w:bookmarkEnd w:id="279"/>
      <w:r>
        <w:t>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w:t>
      </w:r>
      <w:r>
        <w:t xml:space="preserve">лектронной площадки осуществляет в соответствии с </w:t>
      </w:r>
      <w:hyperlink w:anchor="Par1252" w:history="1">
        <w:r>
          <w:rPr>
            <w:color w:val="0000FF"/>
          </w:rPr>
          <w:t>подпунктом "е" пункта 5 части 6 статьи 43</w:t>
        </w:r>
      </w:hyperlink>
      <w:r>
        <w:t xml:space="preserve"> настоящего Федерального закона возврат заявки подавшему ее участнику закупки;</w:t>
      </w:r>
    </w:p>
    <w:p w:rsidR="00000000" w:rsidRDefault="00D76443">
      <w:pPr>
        <w:pStyle w:val="ConsPlusNormal"/>
        <w:spacing w:before="160"/>
        <w:ind w:firstLine="540"/>
        <w:jc w:val="both"/>
      </w:pPr>
      <w:r>
        <w:t>4) в случае предоставления обеспечения заявки на участие в за</w:t>
      </w:r>
      <w:r>
        <w:t>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w:t>
      </w:r>
      <w:r>
        <w:t>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w:t>
      </w:r>
      <w:r>
        <w:t xml:space="preserve">тронной площадки возвращает заявку подавшему ее участнику закупки в соответствии с </w:t>
      </w:r>
      <w:hyperlink w:anchor="Par1253" w:history="1">
        <w:r>
          <w:rPr>
            <w:color w:val="0000FF"/>
          </w:rPr>
          <w:t>подпунктом "ж" пункта 5 части 6 статьи 43</w:t>
        </w:r>
      </w:hyperlink>
      <w:r>
        <w:t xml:space="preserve"> настоящего Федерального закона.</w:t>
      </w:r>
    </w:p>
    <w:p w:rsidR="00000000" w:rsidRDefault="00D76443">
      <w:pPr>
        <w:pStyle w:val="ConsPlusNormal"/>
        <w:spacing w:before="160"/>
        <w:ind w:firstLine="540"/>
        <w:jc w:val="both"/>
      </w:pPr>
      <w:r>
        <w:t>6. В случае выявления обстоятельств, свидетельствующих о соответствии банк</w:t>
      </w:r>
      <w:r>
        <w:t xml:space="preserve">а, не включенного в перечень, предусмотренный </w:t>
      </w:r>
      <w:hyperlink w:anchor="Par1285" w:history="1">
        <w:r>
          <w:rPr>
            <w:color w:val="0000FF"/>
          </w:rPr>
          <w:t>подпунктом "а" пункта 1 части 5</w:t>
        </w:r>
      </w:hyperlink>
      <w:r>
        <w:t xml:space="preserve"> настоящей статьи, установленным требованиям либо о несоответствии банка, включенного в такой </w:t>
      </w:r>
      <w:r>
        <w:lastRenderedPageBreak/>
        <w:t>перечень, установленным требованиям, такие сведения направля</w:t>
      </w:r>
      <w:r>
        <w:t>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000000" w:rsidRDefault="00D76443">
      <w:pPr>
        <w:pStyle w:val="ConsPlusNormal"/>
        <w:spacing w:before="160"/>
        <w:ind w:firstLine="540"/>
        <w:jc w:val="both"/>
      </w:pPr>
      <w:r>
        <w:t>7. К</w:t>
      </w:r>
      <w:r>
        <w:t xml:space="preserve">аждый оператор электронной площадки заключает соглашение о взаимодействии с каждым из банков, включенных в перечень, предусмотренный </w:t>
      </w:r>
      <w:hyperlink w:anchor="Par1285" w:history="1">
        <w:r>
          <w:rPr>
            <w:color w:val="0000FF"/>
          </w:rPr>
          <w:t>подпунктом "а" пункта 1 части 5</w:t>
        </w:r>
      </w:hyperlink>
      <w:r>
        <w:t xml:space="preserve"> настоящей статьи. </w:t>
      </w:r>
      <w:hyperlink r:id="rId751" w:history="1">
        <w:r>
          <w:rPr>
            <w:color w:val="0000FF"/>
          </w:rPr>
          <w:t>Требования</w:t>
        </w:r>
      </w:hyperlink>
      <w:r>
        <w:t xml:space="preserve">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w:t>
      </w:r>
      <w:r>
        <w:t>ронной форме.</w:t>
      </w:r>
    </w:p>
    <w:p w:rsidR="00000000" w:rsidRDefault="00D76443">
      <w:pPr>
        <w:pStyle w:val="ConsPlusNormal"/>
        <w:spacing w:before="160"/>
        <w:ind w:firstLine="540"/>
        <w:jc w:val="both"/>
      </w:pPr>
      <w:r>
        <w:t>8.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w:t>
      </w:r>
      <w:r>
        <w:t>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w:t>
      </w:r>
      <w:r>
        <w:t>олученной 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закупки. Банком начисляются проценты за п</w:t>
      </w:r>
      <w:r>
        <w:t>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p w:rsidR="00000000" w:rsidRDefault="00D76443">
      <w:pPr>
        <w:pStyle w:val="ConsPlusNormal"/>
        <w:spacing w:before="160"/>
        <w:ind w:firstLine="540"/>
        <w:jc w:val="both"/>
      </w:pPr>
      <w:bookmarkStart w:id="280" w:name="Par1298"/>
      <w:bookmarkEnd w:id="280"/>
      <w:r>
        <w:t>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000000" w:rsidRDefault="00D76443">
      <w:pPr>
        <w:pStyle w:val="ConsPlusNormal"/>
        <w:spacing w:before="160"/>
        <w:ind w:firstLine="540"/>
        <w:jc w:val="both"/>
      </w:pPr>
      <w:r>
        <w:t>1) блокирование и прекращение блокирования денежных средств в соответ</w:t>
      </w:r>
      <w:r>
        <w:t>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w:t>
      </w:r>
      <w:r>
        <w:t>е срока, предусмотренного настоящим Федеральным законом;</w:t>
      </w:r>
    </w:p>
    <w:p w:rsidR="00000000" w:rsidRDefault="00D76443">
      <w:pPr>
        <w:pStyle w:val="ConsPlusNormal"/>
        <w:spacing w:before="160"/>
        <w:ind w:firstLine="540"/>
        <w:jc w:val="both"/>
      </w:pPr>
      <w:r>
        <w:t>2) перевод в случаях, предусмотренных настоящей статьей, заблокированных денежных средств в размере обеспечения соответствующей заявки:</w:t>
      </w:r>
    </w:p>
    <w:p w:rsidR="00000000" w:rsidRDefault="00D76443">
      <w:pPr>
        <w:pStyle w:val="ConsPlusNormal"/>
        <w:spacing w:before="160"/>
        <w:ind w:firstLine="540"/>
        <w:jc w:val="both"/>
      </w:pPr>
      <w:r>
        <w:t>а) на счет, на котором в соответствии с законодательством Росси</w:t>
      </w:r>
      <w:r>
        <w:t>йской Федерации учитываются операции со средствами, поступающими заказчику;</w:t>
      </w:r>
    </w:p>
    <w:p w:rsidR="00000000" w:rsidRDefault="00D76443">
      <w:pPr>
        <w:pStyle w:val="ConsPlusNormal"/>
        <w:spacing w:before="160"/>
        <w:ind w:firstLine="540"/>
        <w:jc w:val="both"/>
      </w:pPr>
      <w:r>
        <w:t>б) в соответствующий бюджет бюджетной системы Российской Федерации.</w:t>
      </w:r>
    </w:p>
    <w:p w:rsidR="00000000" w:rsidRDefault="00D76443">
      <w:pPr>
        <w:pStyle w:val="ConsPlusNormal"/>
        <w:spacing w:before="160"/>
        <w:ind w:firstLine="540"/>
        <w:jc w:val="both"/>
      </w:pPr>
      <w:r>
        <w:t xml:space="preserve">10.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w:t>
      </w:r>
      <w:hyperlink w:anchor="Par1298" w:history="1">
        <w:r>
          <w:rPr>
            <w:color w:val="0000FF"/>
          </w:rPr>
          <w:t>частью 9</w:t>
        </w:r>
      </w:hyperlink>
      <w:r>
        <w:t xml:space="preserve"> настоящей статьи, в течение одного часа с момента наступлени</w:t>
      </w:r>
      <w:r>
        <w:t>я следующих случаев:</w:t>
      </w:r>
    </w:p>
    <w:p w:rsidR="00000000" w:rsidRDefault="00D76443">
      <w:pPr>
        <w:pStyle w:val="ConsPlusNormal"/>
        <w:spacing w:before="160"/>
        <w:ind w:firstLine="540"/>
        <w:jc w:val="both"/>
      </w:pPr>
      <w:bookmarkStart w:id="281" w:name="Par1304"/>
      <w:bookmarkEnd w:id="281"/>
      <w:r>
        <w:t xml:space="preserve">1) отклонение заявки на участие в закупке (за исключением случая, предусмотренного </w:t>
      </w:r>
      <w:hyperlink w:anchor="Par1313" w:history="1">
        <w:r>
          <w:rPr>
            <w:color w:val="0000FF"/>
          </w:rPr>
          <w:t>частью 13</w:t>
        </w:r>
      </w:hyperlink>
      <w:r>
        <w:t xml:space="preserve"> настоящей статьи), отстранение участника закупки от участия в определении поставщика (подрядчика, испол</w:t>
      </w:r>
      <w:r>
        <w:t>нителя) в соответствии с настоящим Федеральным законом;</w:t>
      </w:r>
    </w:p>
    <w:p w:rsidR="00000000" w:rsidRDefault="00D76443">
      <w:pPr>
        <w:pStyle w:val="ConsPlusNormal"/>
        <w:spacing w:before="160"/>
        <w:ind w:firstLine="540"/>
        <w:jc w:val="both"/>
      </w:pPr>
      <w:r>
        <w:t xml:space="preserve">2) отзыв заявки участником закупки в соответствии с настоящим Федеральным </w:t>
      </w:r>
      <w:hyperlink w:anchor="Par1265" w:history="1">
        <w:r>
          <w:rPr>
            <w:color w:val="0000FF"/>
          </w:rPr>
          <w:t>законом</w:t>
        </w:r>
      </w:hyperlink>
      <w:r>
        <w:t>;</w:t>
      </w:r>
    </w:p>
    <w:p w:rsidR="00000000" w:rsidRDefault="00D76443">
      <w:pPr>
        <w:pStyle w:val="ConsPlusNormal"/>
        <w:spacing w:before="160"/>
        <w:ind w:firstLine="540"/>
        <w:jc w:val="both"/>
      </w:pPr>
      <w:r>
        <w:t>3) заключение контракта в соответствии с настоящим Федеральным законом с участником закупки.</w:t>
      </w:r>
      <w:r>
        <w:t xml:space="preserve">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настоящим Федеральным законом, за исключением участник</w:t>
      </w:r>
      <w:r>
        <w:t>ов закупки, признанных в соответствии с настоящим Федеральным законом уклонившимися от заключения контракта;</w:t>
      </w:r>
    </w:p>
    <w:p w:rsidR="00000000" w:rsidRDefault="00D76443">
      <w:pPr>
        <w:pStyle w:val="ConsPlusNormal"/>
        <w:spacing w:before="160"/>
        <w:ind w:firstLine="540"/>
        <w:jc w:val="both"/>
      </w:pPr>
      <w:r>
        <w:t xml:space="preserve">4) отмена закупки в соответствии со </w:t>
      </w:r>
      <w:hyperlink w:anchor="Par1033" w:history="1">
        <w:r>
          <w:rPr>
            <w:color w:val="0000FF"/>
          </w:rPr>
          <w:t>статьей 36</w:t>
        </w:r>
      </w:hyperlink>
      <w:r>
        <w:t xml:space="preserve"> настоящего Федерального закона. В этом случае оператор электронной площадки</w:t>
      </w:r>
      <w:r>
        <w:t xml:space="preserve"> направляет информацию о реквизитах специальных счетов всех участников закупки, подавших заявки на участие в закупке;</w:t>
      </w:r>
    </w:p>
    <w:p w:rsidR="00000000" w:rsidRDefault="00D76443">
      <w:pPr>
        <w:pStyle w:val="ConsPlusNormal"/>
        <w:spacing w:before="160"/>
        <w:ind w:firstLine="540"/>
        <w:jc w:val="both"/>
      </w:pPr>
      <w:r>
        <w:t>5) получение решения контрольного органа в сфере закупок об отказе в согласовании заключения контракта с единственным поставщиком (подрядч</w:t>
      </w:r>
      <w:r>
        <w:t>иком, исполнителем);</w:t>
      </w:r>
    </w:p>
    <w:p w:rsidR="00000000" w:rsidRDefault="00D76443">
      <w:pPr>
        <w:pStyle w:val="ConsPlusNormal"/>
        <w:spacing w:before="160"/>
        <w:ind w:firstLine="540"/>
        <w:jc w:val="both"/>
      </w:pPr>
      <w:bookmarkStart w:id="282" w:name="Par1309"/>
      <w:bookmarkEnd w:id="282"/>
      <w:r>
        <w:t>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w:t>
      </w:r>
      <w:r>
        <w:t>ючения контракта;</w:t>
      </w:r>
    </w:p>
    <w:p w:rsidR="00000000" w:rsidRDefault="00D76443">
      <w:pPr>
        <w:pStyle w:val="ConsPlusNormal"/>
        <w:spacing w:before="160"/>
        <w:ind w:firstLine="540"/>
        <w:jc w:val="both"/>
      </w:pPr>
      <w:bookmarkStart w:id="283" w:name="Par1310"/>
      <w:bookmarkEnd w:id="283"/>
      <w:r>
        <w:t xml:space="preserve">7) включение информации об участнике закупки в реестр недобросовестных поставщиков (подрядчиков, исполнителей) в соответствии со </w:t>
      </w:r>
      <w:hyperlink w:anchor="Par2729" w:history="1">
        <w:r>
          <w:rPr>
            <w:color w:val="0000FF"/>
          </w:rPr>
          <w:t>статьей 104</w:t>
        </w:r>
      </w:hyperlink>
      <w:r>
        <w:t xml:space="preserve"> настоящего Федерального закона в связи с его уклонением от</w:t>
      </w:r>
      <w:r>
        <w:t xml:space="preserve"> заключения контракта.</w:t>
      </w:r>
    </w:p>
    <w:p w:rsidR="00000000" w:rsidRDefault="00D76443">
      <w:pPr>
        <w:pStyle w:val="ConsPlusNormal"/>
        <w:spacing w:before="160"/>
        <w:ind w:firstLine="540"/>
        <w:jc w:val="both"/>
      </w:pPr>
      <w:r>
        <w:t xml:space="preserve">11. Банк не позднее одного часа с момента получения информации, предусмотренной </w:t>
      </w:r>
      <w:hyperlink w:anchor="Par1304" w:history="1">
        <w:r>
          <w:rPr>
            <w:color w:val="0000FF"/>
          </w:rPr>
          <w:t>пунктами 1</w:t>
        </w:r>
      </w:hyperlink>
      <w:r>
        <w:t xml:space="preserve"> - </w:t>
      </w:r>
      <w:hyperlink w:anchor="Par1309" w:history="1">
        <w:r>
          <w:rPr>
            <w:color w:val="0000FF"/>
          </w:rPr>
          <w:t>6 части 10</w:t>
        </w:r>
      </w:hyperlink>
      <w:r>
        <w:t xml:space="preserve"> настоящей статьи, прекращает осуществленное в соответствии с </w:t>
      </w:r>
      <w:hyperlink w:anchor="Par1292" w:history="1">
        <w:r>
          <w:rPr>
            <w:color w:val="0000FF"/>
          </w:rPr>
          <w:t>подпунктом "в" пункта 3 части 5</w:t>
        </w:r>
      </w:hyperlink>
      <w:r>
        <w:t xml:space="preserve"> настоящей статьи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w:t>
      </w:r>
      <w:r>
        <w:t xml:space="preserve">ния оператору электронной площадки. Не позднее одного часа с момента получения информации, предусмотренной </w:t>
      </w:r>
      <w:hyperlink w:anchor="Par1310" w:history="1">
        <w:r>
          <w:rPr>
            <w:color w:val="0000FF"/>
          </w:rPr>
          <w:t>пунктом 7 части 10</w:t>
        </w:r>
      </w:hyperlink>
      <w:r>
        <w:t xml:space="preserve"> настоящей статьи, банк осуществляет перевод заблокированных в соответствии с </w:t>
      </w:r>
      <w:hyperlink w:anchor="Par1292" w:history="1">
        <w:r>
          <w:rPr>
            <w:color w:val="0000FF"/>
          </w:rPr>
          <w:t>подпун</w:t>
        </w:r>
        <w:r>
          <w:rPr>
            <w:color w:val="0000FF"/>
          </w:rPr>
          <w:t>ктом "в" пункта 3 части 5</w:t>
        </w:r>
      </w:hyperlink>
      <w:r>
        <w:t xml:space="preserve"> настоящей статьи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w:t>
      </w:r>
      <w:r>
        <w:t>онной площадки.</w:t>
      </w:r>
    </w:p>
    <w:p w:rsidR="00000000" w:rsidRDefault="00D76443">
      <w:pPr>
        <w:pStyle w:val="ConsPlusNormal"/>
        <w:spacing w:before="160"/>
        <w:ind w:firstLine="540"/>
        <w:jc w:val="both"/>
      </w:pPr>
      <w:r>
        <w:t xml:space="preserve">12. Возврат независимой гарантии, предоставленной для обеспечения заявки на участие в закупке, в случаях, предусмотренных </w:t>
      </w:r>
      <w:hyperlink w:anchor="Par1304" w:history="1">
        <w:r>
          <w:rPr>
            <w:color w:val="0000FF"/>
          </w:rPr>
          <w:t>пунктами 1</w:t>
        </w:r>
      </w:hyperlink>
      <w:r>
        <w:t xml:space="preserve"> - </w:t>
      </w:r>
      <w:hyperlink w:anchor="Par1309" w:history="1">
        <w:r>
          <w:rPr>
            <w:color w:val="0000FF"/>
          </w:rPr>
          <w:t>6 части 10</w:t>
        </w:r>
      </w:hyperlink>
      <w:r>
        <w:t xml:space="preserve"> настоящей статьи, заказчиком лицу или гарант</w:t>
      </w:r>
      <w:r>
        <w:t xml:space="preserve">у, предоставившим независимую гарантию, не осуществляется, взыскание по ней не производится. В случае, предусмотренном </w:t>
      </w:r>
      <w:hyperlink w:anchor="Par1310" w:history="1">
        <w:r>
          <w:rPr>
            <w:color w:val="0000FF"/>
          </w:rPr>
          <w:t>пунктом 7 части 10</w:t>
        </w:r>
      </w:hyperlink>
      <w:r>
        <w:t xml:space="preserve"> настоящей статьи, заказчик предъявляет требование об уплате денежной суммы по независимой гар</w:t>
      </w:r>
      <w:r>
        <w:t>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000000" w:rsidRDefault="00D76443">
      <w:pPr>
        <w:pStyle w:val="ConsPlusNormal"/>
        <w:spacing w:before="160"/>
        <w:ind w:firstLine="540"/>
        <w:jc w:val="both"/>
      </w:pPr>
      <w:bookmarkStart w:id="284" w:name="Par1313"/>
      <w:bookmarkEnd w:id="284"/>
      <w:r>
        <w:lastRenderedPageBreak/>
        <w:t>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w:t>
      </w:r>
      <w:r>
        <w:t xml:space="preserve">ии указанных заявок требованиям, предусмотренным извещением об осуществлении закупки, по основаниям, установленным </w:t>
      </w:r>
      <w:hyperlink w:anchor="Par1482" w:history="1">
        <w:r>
          <w:rPr>
            <w:color w:val="0000FF"/>
          </w:rPr>
          <w:t>пунктами 1</w:t>
        </w:r>
      </w:hyperlink>
      <w:r>
        <w:t xml:space="preserve"> - </w:t>
      </w:r>
      <w:hyperlink w:anchor="Par1485" w:history="1">
        <w:r>
          <w:rPr>
            <w:color w:val="0000FF"/>
          </w:rPr>
          <w:t>3</w:t>
        </w:r>
      </w:hyperlink>
      <w:r>
        <w:t xml:space="preserve">, </w:t>
      </w:r>
      <w:hyperlink w:anchor="Par1487" w:history="1">
        <w:r>
          <w:rPr>
            <w:color w:val="0000FF"/>
          </w:rPr>
          <w:t>5</w:t>
        </w:r>
      </w:hyperlink>
      <w:r>
        <w:t xml:space="preserve"> - </w:t>
      </w:r>
      <w:hyperlink w:anchor="Par1491" w:history="1">
        <w:r>
          <w:rPr>
            <w:color w:val="0000FF"/>
          </w:rPr>
          <w:t>9 части 12 статьи 48</w:t>
        </w:r>
      </w:hyperlink>
      <w:r>
        <w:t xml:space="preserve"> настоящего Федерального закона, в порядке, предусмотренном </w:t>
      </w:r>
      <w:hyperlink w:anchor="Par1314" w:history="1">
        <w:r>
          <w:rPr>
            <w:color w:val="0000FF"/>
          </w:rPr>
          <w:t>частью 14</w:t>
        </w:r>
      </w:hyperlink>
      <w: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w:t>
      </w:r>
      <w:r>
        <w:t xml:space="preserve">пки денежных средств в размере обеспечения каждой третьей такой заявки или в порядке, предусмотренном </w:t>
      </w:r>
      <w:hyperlink w:anchor="Par1319" w:history="1">
        <w:r>
          <w:rPr>
            <w:color w:val="0000FF"/>
          </w:rPr>
          <w:t>частью 15</w:t>
        </w:r>
      </w:hyperlink>
      <w:r>
        <w:t xml:space="preserve"> настоящей статьи, предъявляется требование об уплате денежной суммы по независимой гарантии, предоставленной для обеспе</w:t>
      </w:r>
      <w:r>
        <w:t>чения каждой третьей такой заявки.</w:t>
      </w:r>
    </w:p>
    <w:p w:rsidR="00000000" w:rsidRDefault="00D76443">
      <w:pPr>
        <w:pStyle w:val="ConsPlusNormal"/>
        <w:spacing w:before="160"/>
        <w:ind w:firstLine="540"/>
        <w:jc w:val="both"/>
      </w:pPr>
      <w:bookmarkStart w:id="285" w:name="Par1314"/>
      <w:bookmarkEnd w:id="285"/>
      <w:r>
        <w:t xml:space="preserve">14. Если в случае, предусмотренном </w:t>
      </w:r>
      <w:hyperlink w:anchor="Par1313" w:history="1">
        <w:r>
          <w:rPr>
            <w:color w:val="0000FF"/>
          </w:rPr>
          <w:t>частью 13</w:t>
        </w:r>
      </w:hyperlink>
      <w:r>
        <w:t xml:space="preserve"> настоящей статьи, обеспечение заявки на участие в закупке, являющейся третьей заявкой, предоставлено в виде денежных средств:</w:t>
      </w:r>
    </w:p>
    <w:p w:rsidR="00000000" w:rsidRDefault="00D76443">
      <w:pPr>
        <w:pStyle w:val="ConsPlusNormal"/>
        <w:spacing w:before="160"/>
        <w:ind w:firstLine="540"/>
        <w:jc w:val="both"/>
      </w:pPr>
      <w:bookmarkStart w:id="286" w:name="Par1315"/>
      <w:bookmarkEnd w:id="286"/>
      <w: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anchor="Par1509" w:history="1">
        <w:r>
          <w:rPr>
            <w:color w:val="0000FF"/>
          </w:rPr>
          <w:t>части 17 статьи 48</w:t>
        </w:r>
      </w:hyperlink>
      <w:r>
        <w:t xml:space="preserve">, </w:t>
      </w:r>
      <w:hyperlink w:anchor="Par1561" w:history="1">
        <w:r>
          <w:rPr>
            <w:color w:val="0000FF"/>
          </w:rPr>
          <w:t>пункте 2 час</w:t>
        </w:r>
        <w:r>
          <w:rPr>
            <w:color w:val="0000FF"/>
          </w:rPr>
          <w:t>ти 5 статьи 49</w:t>
        </w:r>
      </w:hyperlink>
      <w:r>
        <w:t xml:space="preserve">, </w:t>
      </w:r>
      <w:hyperlink w:anchor="Par1578" w:history="1">
        <w:r>
          <w:rPr>
            <w:color w:val="0000FF"/>
          </w:rPr>
          <w:t>пункте 2 части 3 статьи 50</w:t>
        </w:r>
      </w:hyperlink>
      <w: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w:t>
      </w:r>
      <w:r>
        <w:t>ого в отношении такой заявки, не соответствующим требованиям настоящего Федерального закона) в банк информацию о реквизитах специального счета участника закупки, подавшего такую заявку;</w:t>
      </w:r>
    </w:p>
    <w:p w:rsidR="00000000" w:rsidRDefault="00D76443">
      <w:pPr>
        <w:pStyle w:val="ConsPlusNormal"/>
        <w:jc w:val="both"/>
      </w:pPr>
      <w:r>
        <w:t xml:space="preserve">(в ред. Федерального </w:t>
      </w:r>
      <w:hyperlink r:id="rId752" w:history="1">
        <w:r>
          <w:rPr>
            <w:color w:val="0000FF"/>
          </w:rPr>
          <w:t>закона</w:t>
        </w:r>
      </w:hyperlink>
      <w:r>
        <w:t xml:space="preserve"> от 16.04.2022 N 104-ФЗ)</w:t>
      </w:r>
    </w:p>
    <w:p w:rsidR="00000000" w:rsidRDefault="00D76443">
      <w:pPr>
        <w:pStyle w:val="ConsPlusNormal"/>
        <w:spacing w:before="160"/>
        <w:ind w:firstLine="540"/>
        <w:jc w:val="both"/>
      </w:pPr>
      <w:bookmarkStart w:id="287" w:name="Par1317"/>
      <w:bookmarkEnd w:id="287"/>
      <w:r>
        <w:t xml:space="preserve">2) банк не позднее одного часа с момента получения информации, предусмотренной </w:t>
      </w:r>
      <w:hyperlink w:anchor="Par1315" w:history="1">
        <w:r>
          <w:rPr>
            <w:color w:val="0000FF"/>
          </w:rPr>
          <w:t>пунктом 1</w:t>
        </w:r>
      </w:hyperlink>
      <w:r>
        <w:t xml:space="preserve"> настоящей части, осуществляет перевод заблокированных на специ</w:t>
      </w:r>
      <w:r>
        <w:t>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rsidR="00000000" w:rsidRDefault="00D76443">
      <w:pPr>
        <w:pStyle w:val="ConsPlusNormal"/>
        <w:spacing w:before="160"/>
        <w:ind w:firstLine="540"/>
        <w:jc w:val="both"/>
      </w:pPr>
      <w:r>
        <w:t xml:space="preserve">3) оператор электронной площадки не </w:t>
      </w:r>
      <w:r>
        <w:t xml:space="preserve">позднее одного часа с момента получения от банка информации о перечислении, предусмотренной </w:t>
      </w:r>
      <w:hyperlink w:anchor="Par1317" w:history="1">
        <w:r>
          <w:rPr>
            <w:color w:val="0000FF"/>
          </w:rPr>
          <w:t>пунктом 2</w:t>
        </w:r>
      </w:hyperlink>
      <w:r>
        <w:t xml:space="preserve"> настоящей части, направляет участнику закупки информацию о таком перечислении.</w:t>
      </w:r>
    </w:p>
    <w:p w:rsidR="00000000" w:rsidRDefault="00D76443">
      <w:pPr>
        <w:pStyle w:val="ConsPlusNormal"/>
        <w:spacing w:before="160"/>
        <w:ind w:firstLine="540"/>
        <w:jc w:val="both"/>
      </w:pPr>
      <w:bookmarkStart w:id="288" w:name="Par1319"/>
      <w:bookmarkEnd w:id="288"/>
      <w:r>
        <w:t xml:space="preserve">15. Если в случае, предусмотренном </w:t>
      </w:r>
      <w:hyperlink w:anchor="Par1313" w:history="1">
        <w:r>
          <w:rPr>
            <w:color w:val="0000FF"/>
          </w:rPr>
          <w:t>частью 13</w:t>
        </w:r>
      </w:hyperlink>
      <w:r>
        <w:t xml:space="preserve"> настоящей статьи, обеспечение заявки на участие в закупке, являющейся третьей заявкой, предоставлено в виде независимой гарантии:</w:t>
      </w:r>
    </w:p>
    <w:p w:rsidR="00000000" w:rsidRDefault="00D76443">
      <w:pPr>
        <w:pStyle w:val="ConsPlusNormal"/>
        <w:spacing w:before="160"/>
        <w:ind w:firstLine="540"/>
        <w:jc w:val="both"/>
      </w:pPr>
      <w:bookmarkStart w:id="289" w:name="Par1320"/>
      <w:bookmarkEnd w:id="289"/>
      <w:r>
        <w:t>1) оператор электронной площадки через пятнадцать рабочих дней со дня, следующ</w:t>
      </w:r>
      <w:r>
        <w:t xml:space="preserve">его за днем размещения на электронной площадке в отношении такой заявки протокола, указанного в </w:t>
      </w:r>
      <w:hyperlink w:anchor="Par1509" w:history="1">
        <w:r>
          <w:rPr>
            <w:color w:val="0000FF"/>
          </w:rPr>
          <w:t>части 17 статьи 48</w:t>
        </w:r>
      </w:hyperlink>
      <w:r>
        <w:t xml:space="preserve">, </w:t>
      </w:r>
      <w:hyperlink w:anchor="Par1561" w:history="1">
        <w:r>
          <w:rPr>
            <w:color w:val="0000FF"/>
          </w:rPr>
          <w:t>пункте 2 части 5 статьи 49</w:t>
        </w:r>
      </w:hyperlink>
      <w:r>
        <w:t xml:space="preserve">, </w:t>
      </w:r>
      <w:hyperlink w:anchor="Par1578" w:history="1">
        <w:r>
          <w:rPr>
            <w:color w:val="0000FF"/>
          </w:rPr>
          <w:t>пункте 2 части 3 статьи 50</w:t>
        </w:r>
      </w:hyperlink>
      <w:r>
        <w:t xml:space="preserve"> настоящего</w:t>
      </w:r>
      <w:r>
        <w:t xml:space="preserve">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w:t>
      </w:r>
      <w:r>
        <w:t xml:space="preserve">ого закона) заказчику, разместившему такой соответствующий протокол, информацию о наступлении случая, предусмотренного </w:t>
      </w:r>
      <w:hyperlink w:anchor="Par1313" w:history="1">
        <w:r>
          <w:rPr>
            <w:color w:val="0000FF"/>
          </w:rPr>
          <w:t>частью 13</w:t>
        </w:r>
      </w:hyperlink>
      <w:r>
        <w:t xml:space="preserve"> настоящей статьи, и об участнике закупки, подавшем такую заявку;</w:t>
      </w:r>
    </w:p>
    <w:p w:rsidR="00000000" w:rsidRDefault="00D76443">
      <w:pPr>
        <w:pStyle w:val="ConsPlusNormal"/>
        <w:jc w:val="both"/>
      </w:pPr>
      <w:r>
        <w:t xml:space="preserve">(в ред. Федерального </w:t>
      </w:r>
      <w:hyperlink r:id="rId753" w:history="1">
        <w:r>
          <w:rPr>
            <w:color w:val="0000FF"/>
          </w:rPr>
          <w:t>закона</w:t>
        </w:r>
      </w:hyperlink>
      <w:r>
        <w:t xml:space="preserve"> от 16.04.2022 N 104-ФЗ)</w:t>
      </w:r>
    </w:p>
    <w:p w:rsidR="00000000" w:rsidRDefault="00D76443">
      <w:pPr>
        <w:pStyle w:val="ConsPlusNormal"/>
        <w:spacing w:before="160"/>
        <w:ind w:firstLine="540"/>
        <w:jc w:val="both"/>
      </w:pPr>
      <w:r>
        <w:t xml:space="preserve">2) заказчик не позднее трех рабочих дней со дня, следующего за днем получения информации, предусмотренной </w:t>
      </w:r>
      <w:hyperlink w:anchor="Par1320" w:history="1">
        <w:r>
          <w:rPr>
            <w:color w:val="0000FF"/>
          </w:rPr>
          <w:t>пунктом 1</w:t>
        </w:r>
      </w:hyperlink>
      <w:r>
        <w:t xml:space="preserve"> настоящей части,</w:t>
      </w:r>
      <w:r>
        <w:t xml:space="preserve"> предъявляет требование об уплате денежной суммы по независимой гарантии, предоставленной таким участником закупки.</w:t>
      </w:r>
    </w:p>
    <w:p w:rsidR="00000000" w:rsidRDefault="00D76443">
      <w:pPr>
        <w:pStyle w:val="ConsPlusNormal"/>
        <w:spacing w:before="160"/>
        <w:ind w:firstLine="540"/>
        <w:jc w:val="both"/>
      </w:pPr>
      <w:r>
        <w:t>16. При проведении закрытого конкурса и закрытого аукциона:</w:t>
      </w:r>
    </w:p>
    <w:p w:rsidR="00000000" w:rsidRDefault="00D76443">
      <w:pPr>
        <w:pStyle w:val="ConsPlusNormal"/>
        <w:spacing w:before="160"/>
        <w:ind w:firstLine="540"/>
        <w:jc w:val="both"/>
      </w:pPr>
      <w:r>
        <w:t>1) денежные средства, предназначенные для обеспечения заявок на участие в закупк</w:t>
      </w:r>
      <w:r>
        <w:t>е, вносятся участниками закупок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rsidR="00000000" w:rsidRDefault="00D76443">
      <w:pPr>
        <w:pStyle w:val="ConsPlusNormal"/>
        <w:spacing w:before="160"/>
        <w:ind w:firstLine="540"/>
        <w:jc w:val="both"/>
      </w:pPr>
      <w:r>
        <w:t>2) участник закупки признается не предост</w:t>
      </w:r>
      <w:r>
        <w:t>авившим обеспечение заявки на участие в закупке в случае непоступления денежных средств, информация и документы (или их копии) о внесении которых в качестве обеспечения заявки представлены в заявке на участие в закупке, до даты рассмотрения заявок, даты ра</w:t>
      </w:r>
      <w:r>
        <w:t>ссмотрения и оценки заявок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rsidR="00000000" w:rsidRDefault="00D76443">
      <w:pPr>
        <w:pStyle w:val="ConsPlusNormal"/>
        <w:spacing w:before="160"/>
        <w:ind w:firstLine="540"/>
        <w:jc w:val="both"/>
      </w:pPr>
      <w:r>
        <w:t>3) заказчик возвращает денежные средства, внес</w:t>
      </w:r>
      <w:r>
        <w:t xml:space="preserve">енные в качестве обеспечения заявки на участие в закупке, не позднее пяти рабочих дней со дня, следующего за днем наступления случаев, предусмотренных </w:t>
      </w:r>
      <w:hyperlink w:anchor="Par1304" w:history="1">
        <w:r>
          <w:rPr>
            <w:color w:val="0000FF"/>
          </w:rPr>
          <w:t>пунктами 1</w:t>
        </w:r>
      </w:hyperlink>
      <w:r>
        <w:t xml:space="preserve"> - </w:t>
      </w:r>
      <w:hyperlink w:anchor="Par1309" w:history="1">
        <w:r>
          <w:rPr>
            <w:color w:val="0000FF"/>
          </w:rPr>
          <w:t>6 части 10</w:t>
        </w:r>
      </w:hyperlink>
      <w:r>
        <w:t xml:space="preserve"> настоящей статьи. Возврат таких</w:t>
      </w:r>
      <w:r>
        <w:t xml:space="preserve"> денежных средств участнику закупки не осуществляется в случае, предусмотренном </w:t>
      </w:r>
      <w:hyperlink w:anchor="Par1310" w:history="1">
        <w:r>
          <w:rPr>
            <w:color w:val="0000FF"/>
          </w:rPr>
          <w:t>пунктом 7 части 10</w:t>
        </w:r>
      </w:hyperlink>
      <w:r>
        <w:t xml:space="preserve"> настоящей статьи;</w:t>
      </w:r>
    </w:p>
    <w:p w:rsidR="00000000" w:rsidRDefault="00D76443">
      <w:pPr>
        <w:pStyle w:val="ConsPlusNormal"/>
        <w:spacing w:before="160"/>
        <w:ind w:firstLine="540"/>
        <w:jc w:val="both"/>
      </w:pPr>
      <w:r>
        <w:t xml:space="preserve">4) в случае предоставления участником закупки обеспечения заявки на участие в закупке в виде независимой гарантии </w:t>
      </w:r>
      <w:r>
        <w:t>такая гарантия подлежит рассмотрению заказчиком в соответствии с настоящим Федеральным законом.</w:t>
      </w:r>
    </w:p>
    <w:p w:rsidR="00000000" w:rsidRDefault="00D76443">
      <w:pPr>
        <w:pStyle w:val="ConsPlusNormal"/>
        <w:spacing w:before="160"/>
        <w:ind w:firstLine="540"/>
        <w:jc w:val="both"/>
      </w:pPr>
      <w:r>
        <w:t>17. При проведении закрытых электронных процедур применяются положения настоящего Федерального закона, касающиеся обеспечения заявок на участие в закупках при п</w:t>
      </w:r>
      <w:r>
        <w:t xml:space="preserve">роведении электронных процедур, если иное не установлено Правительством Российской Федерации в соответствии с </w:t>
      </w:r>
      <w:hyperlink w:anchor="Par589" w:history="1">
        <w:r>
          <w:rPr>
            <w:color w:val="0000FF"/>
          </w:rPr>
          <w:t>пунктом 2 части 13 статьи 24</w:t>
        </w:r>
      </w:hyperlink>
      <w:r>
        <w:t xml:space="preserve"> настоящего Федерального закона.</w:t>
      </w:r>
    </w:p>
    <w:p w:rsidR="00000000" w:rsidRDefault="00D76443">
      <w:pPr>
        <w:pStyle w:val="ConsPlusNormal"/>
        <w:spacing w:before="160"/>
        <w:ind w:firstLine="540"/>
        <w:jc w:val="both"/>
      </w:pPr>
      <w:r>
        <w:t xml:space="preserve">18. Правительство Российской Федерации вправе установить </w:t>
      </w:r>
      <w:hyperlink r:id="rId754" w:history="1">
        <w:r>
          <w:rPr>
            <w:color w:val="0000FF"/>
          </w:rPr>
          <w:t>особенности</w:t>
        </w:r>
      </w:hyperlink>
      <w:r>
        <w:t xml:space="preserve"> порядка предоставления обеспечения заявок на участие в закупках участниками закупок, являющимися иностранными лицами.</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290" w:name="Par1331"/>
      <w:bookmarkEnd w:id="290"/>
      <w:r>
        <w:rPr>
          <w:b/>
          <w:bCs/>
        </w:rPr>
        <w:t>Статья 45. Условия независи</w:t>
      </w:r>
      <w:r>
        <w:rPr>
          <w:b/>
          <w:bCs/>
        </w:rPr>
        <w:t>мой гарантии. Реестры независимых гарантий</w:t>
      </w:r>
    </w:p>
    <w:p w:rsidR="00000000" w:rsidRDefault="00D76443">
      <w:pPr>
        <w:pStyle w:val="ConsPlusNormal"/>
        <w:jc w:val="both"/>
      </w:pPr>
      <w:r>
        <w:t xml:space="preserve">(в ред. Федеральных законов от 31.12.2014 </w:t>
      </w:r>
      <w:hyperlink r:id="rId755" w:history="1">
        <w:r>
          <w:rPr>
            <w:color w:val="0000FF"/>
          </w:rPr>
          <w:t>N 498-ФЗ</w:t>
        </w:r>
      </w:hyperlink>
      <w:r>
        <w:t xml:space="preserve">, от 02.07.2021 </w:t>
      </w:r>
      <w:hyperlink r:id="rId756" w:history="1">
        <w:r>
          <w:rPr>
            <w:color w:val="0000FF"/>
          </w:rPr>
          <w:t>N 360-ФЗ</w:t>
        </w:r>
      </w:hyperlink>
      <w:r>
        <w:t>)</w:t>
      </w:r>
    </w:p>
    <w:p w:rsidR="00000000" w:rsidRDefault="00D76443">
      <w:pPr>
        <w:pStyle w:val="ConsPlusNormal"/>
        <w:ind w:firstLine="540"/>
        <w:jc w:val="both"/>
      </w:pPr>
    </w:p>
    <w:p w:rsidR="00000000" w:rsidRDefault="00D76443">
      <w:pPr>
        <w:pStyle w:val="ConsPlusNormal"/>
        <w:ind w:firstLine="540"/>
        <w:jc w:val="both"/>
      </w:pPr>
      <w:r>
        <w:t>1. Заказчики в качестве обеспечения заявок, исполнения контрактов, гарантийных обязательств принимают независимые гарантии, выданные:</w:t>
      </w:r>
    </w:p>
    <w:p w:rsidR="00000000" w:rsidRDefault="00D76443">
      <w:pPr>
        <w:pStyle w:val="ConsPlusNormal"/>
        <w:spacing w:before="160"/>
        <w:ind w:firstLine="540"/>
        <w:jc w:val="both"/>
      </w:pPr>
      <w:r>
        <w:t xml:space="preserve">1) банками, соответствующими </w:t>
      </w:r>
      <w:hyperlink r:id="rId757" w:history="1">
        <w:r>
          <w:rPr>
            <w:color w:val="0000FF"/>
          </w:rPr>
          <w:t>требованиям</w:t>
        </w:r>
      </w:hyperlink>
      <w:r>
        <w:t xml:space="preserve">, установленным Правительством Российской Федерации, и включенными в перечень, предусмотренный </w:t>
      </w:r>
      <w:hyperlink w:anchor="Par1342" w:history="1">
        <w:r>
          <w:rPr>
            <w:color w:val="0000FF"/>
          </w:rPr>
          <w:t>частью 1.2</w:t>
        </w:r>
      </w:hyperlink>
      <w:r>
        <w:t xml:space="preserve"> настоящей статьи;</w:t>
      </w:r>
    </w:p>
    <w:p w:rsidR="00000000" w:rsidRDefault="00D76443">
      <w:pPr>
        <w:pStyle w:val="ConsPlusNormal"/>
        <w:spacing w:before="160"/>
        <w:ind w:firstLine="540"/>
        <w:jc w:val="both"/>
      </w:pPr>
      <w:r>
        <w:lastRenderedPageBreak/>
        <w:t>2) государственной корпорацией развития "ВЭБ.РФ";</w:t>
      </w:r>
    </w:p>
    <w:p w:rsidR="00000000" w:rsidRDefault="00D76443">
      <w:pPr>
        <w:pStyle w:val="ConsPlusNormal"/>
        <w:spacing w:before="160"/>
        <w:ind w:firstLine="540"/>
        <w:jc w:val="both"/>
      </w:pPr>
      <w:bookmarkStart w:id="291" w:name="Par1337"/>
      <w:bookmarkEnd w:id="291"/>
      <w:r>
        <w:t>3) фондам</w:t>
      </w:r>
      <w:r>
        <w:t xml:space="preserve">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r:id="rId758" w:history="1">
        <w:r>
          <w:rPr>
            <w:color w:val="0000FF"/>
          </w:rPr>
          <w:t>законом</w:t>
        </w:r>
      </w:hyperlink>
      <w: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759" w:history="1">
        <w:r>
          <w:rPr>
            <w:color w:val="0000FF"/>
          </w:rPr>
          <w:t>требованиям</w:t>
        </w:r>
      </w:hyperlink>
      <w:r>
        <w:t xml:space="preserve">, установленным Правительством Российской Федерации, и включенными в перечень, предусмотренный </w:t>
      </w:r>
      <w:hyperlink w:anchor="Par1360" w:history="1">
        <w:r>
          <w:rPr>
            <w:color w:val="0000FF"/>
          </w:rPr>
          <w:t>частью 1.7</w:t>
        </w:r>
      </w:hyperlink>
      <w:r>
        <w:t xml:space="preserve"> настоящей статьи (при осуществлении закупок в соответствии с </w:t>
      </w:r>
      <w:hyperlink w:anchor="Par764" w:history="1">
        <w:r>
          <w:rPr>
            <w:color w:val="0000FF"/>
          </w:rPr>
          <w:t>пунктом 1 части 1 статьи 30</w:t>
        </w:r>
      </w:hyperlink>
      <w:r>
        <w:t xml:space="preserve"> настоящего Федерального закона);</w:t>
      </w:r>
    </w:p>
    <w:p w:rsidR="00000000" w:rsidRDefault="00D76443">
      <w:pPr>
        <w:pStyle w:val="ConsPlusNormal"/>
        <w:spacing w:before="160"/>
        <w:ind w:firstLine="540"/>
        <w:jc w:val="both"/>
      </w:pPr>
      <w:r>
        <w:t>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w:t>
      </w:r>
      <w:r>
        <w:t>дарства - члена Евразийского экономического союза, за исключением Российской Федерации).</w:t>
      </w:r>
    </w:p>
    <w:p w:rsidR="00000000" w:rsidRDefault="00D76443">
      <w:pPr>
        <w:pStyle w:val="ConsPlusNormal"/>
        <w:jc w:val="both"/>
      </w:pPr>
      <w:r>
        <w:t xml:space="preserve">(часть 1 в ред. Федерального </w:t>
      </w:r>
      <w:hyperlink r:id="rId760" w:history="1">
        <w:r>
          <w:rPr>
            <w:color w:val="0000FF"/>
          </w:rPr>
          <w:t>закона</w:t>
        </w:r>
      </w:hyperlink>
      <w:r>
        <w:t xml:space="preserve"> от 02.07.2021 N 360-ФЗ)</w:t>
      </w:r>
    </w:p>
    <w:p w:rsidR="00000000" w:rsidRDefault="00D76443">
      <w:pPr>
        <w:pStyle w:val="ConsPlusNormal"/>
        <w:spacing w:before="160"/>
        <w:ind w:firstLine="540"/>
        <w:jc w:val="both"/>
      </w:pPr>
      <w:bookmarkStart w:id="292" w:name="Par1340"/>
      <w:bookmarkEnd w:id="292"/>
      <w:r>
        <w:t xml:space="preserve">1.1. При </w:t>
      </w:r>
      <w:r>
        <w:t>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w:t>
      </w:r>
      <w:r>
        <w:t xml:space="preserve">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761" w:history="1">
        <w:r>
          <w:rPr>
            <w:color w:val="0000FF"/>
          </w:rPr>
          <w:t>статьи 12</w:t>
        </w:r>
      </w:hyperlink>
      <w: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w:t>
      </w:r>
      <w:r>
        <w:t>нии утратившими силу отдельных положений законодательных актов Российской Федерации" подтверждено Центральным банком Российской Федерации.</w:t>
      </w:r>
    </w:p>
    <w:p w:rsidR="00000000" w:rsidRDefault="00D76443">
      <w:pPr>
        <w:pStyle w:val="ConsPlusNormal"/>
        <w:jc w:val="both"/>
      </w:pPr>
      <w:r>
        <w:t xml:space="preserve">(часть 1.1 введена Федеральным </w:t>
      </w:r>
      <w:hyperlink r:id="rId762" w:history="1">
        <w:r>
          <w:rPr>
            <w:color w:val="0000FF"/>
          </w:rPr>
          <w:t>закон</w:t>
        </w:r>
        <w:r>
          <w:rPr>
            <w:color w:val="0000FF"/>
          </w:rPr>
          <w:t>ом</w:t>
        </w:r>
      </w:hyperlink>
      <w:r>
        <w:t xml:space="preserve"> от 29.07.2017 N 267-ФЗ (ред. 29.12.2017); в ред. Федеральных законов от 24.04.2020 </w:t>
      </w:r>
      <w:hyperlink r:id="rId763" w:history="1">
        <w:r>
          <w:rPr>
            <w:color w:val="0000FF"/>
          </w:rPr>
          <w:t>N 124-ФЗ</w:t>
        </w:r>
      </w:hyperlink>
      <w:r>
        <w:t xml:space="preserve">, от 02.07.2021 </w:t>
      </w:r>
      <w:hyperlink r:id="rId764" w:history="1">
        <w:r>
          <w:rPr>
            <w:color w:val="0000FF"/>
          </w:rPr>
          <w:t>N 360-ФЗ</w:t>
        </w:r>
      </w:hyperlink>
      <w:r>
        <w:t>)</w:t>
      </w:r>
    </w:p>
    <w:p w:rsidR="00000000" w:rsidRDefault="00D76443">
      <w:pPr>
        <w:pStyle w:val="ConsPlusNormal"/>
        <w:spacing w:before="160"/>
        <w:ind w:firstLine="540"/>
        <w:jc w:val="both"/>
      </w:pPr>
      <w:bookmarkStart w:id="293" w:name="Par1342"/>
      <w:bookmarkEnd w:id="293"/>
      <w:r>
        <w:t xml:space="preserve">1.2. </w:t>
      </w:r>
      <w:hyperlink r:id="rId765" w:history="1">
        <w:r>
          <w:rPr>
            <w:color w:val="0000FF"/>
          </w:rPr>
          <w:t>Перечень</w:t>
        </w:r>
      </w:hyperlink>
      <w:r>
        <w:t xml:space="preserve"> банков, соответствующих установленным требованиям, ведется федеральным органом исполнительной власти по регулированию ко</w:t>
      </w:r>
      <w:r>
        <w:t>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w:t>
      </w:r>
      <w:r>
        <w:t>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w:t>
      </w:r>
      <w:r>
        <w:t>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w:t>
      </w:r>
      <w:r>
        <w:t>нений в перечень.</w:t>
      </w:r>
    </w:p>
    <w:p w:rsidR="00000000" w:rsidRDefault="00D76443">
      <w:pPr>
        <w:pStyle w:val="ConsPlusNormal"/>
        <w:jc w:val="both"/>
      </w:pPr>
      <w:r>
        <w:t xml:space="preserve">(часть 1.2 введена Федеральным </w:t>
      </w:r>
      <w:hyperlink r:id="rId766" w:history="1">
        <w:r>
          <w:rPr>
            <w:color w:val="0000FF"/>
          </w:rPr>
          <w:t>законом</w:t>
        </w:r>
      </w:hyperlink>
      <w:r>
        <w:t xml:space="preserve"> от 29.07.2017 N 267-ФЗ (ред. 29.12.2017))</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1.3 ст. 45 (в ред. ФЗ от 27.12.2019 N </w:t>
            </w:r>
            <w:r w:rsidRPr="00D76443">
              <w:rPr>
                <w:color w:val="392C69"/>
              </w:rPr>
              <w:t xml:space="preserve">469-ФЗ) </w:t>
            </w:r>
            <w:hyperlink r:id="rId767" w:history="1">
              <w:r w:rsidRPr="00D76443">
                <w:rPr>
                  <w:color w:val="0000FF"/>
                </w:rPr>
                <w:t>распространяется</w:t>
              </w:r>
            </w:hyperlink>
            <w:r w:rsidRPr="00D76443">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w:t>
            </w:r>
            <w:r w:rsidRPr="00D76443">
              <w:rPr>
                <w:color w:val="392C69"/>
              </w:rPr>
              <w:t>а непрерывность их деятельности в течение срока реализации планов.</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1.3. В течение срока реализации утвержденного Советом директоров Центрального банка Российской Федерации в соответствии с Федеральным </w:t>
      </w:r>
      <w:hyperlink r:id="rId768" w:history="1">
        <w:r>
          <w:rPr>
            <w:color w:val="0000FF"/>
          </w:rPr>
          <w:t>законом</w:t>
        </w:r>
      </w:hyperlink>
      <w: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включенного в перечень</w:t>
      </w:r>
      <w:r>
        <w:t xml:space="preserve"> банков, предусмотренный </w:t>
      </w:r>
      <w:hyperlink w:anchor="Par1342" w:history="1">
        <w:r>
          <w:rPr>
            <w:color w:val="0000FF"/>
          </w:rPr>
          <w:t>частью 1.2</w:t>
        </w:r>
      </w:hyperlink>
      <w:r>
        <w:t xml:space="preserve"> настоящей статьи, на дату утверждения указанного плана, независимыми гарантиями такого банка могут быть обеспечены заявки и исполнение контрактов вне зависимости от соответствия (несоответствия) </w:t>
      </w:r>
      <w:r>
        <w:t xml:space="preserve">такого банка установленным в соответствии с </w:t>
      </w:r>
      <w:hyperlink w:anchor="Par1340" w:history="1">
        <w:r>
          <w:rPr>
            <w:color w:val="0000FF"/>
          </w:rPr>
          <w:t>частью 1.1</w:t>
        </w:r>
      </w:hyperlink>
      <w:r>
        <w:t xml:space="preserve"> настоящей статьи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rsidR="00000000" w:rsidRDefault="00D76443">
      <w:pPr>
        <w:pStyle w:val="ConsPlusNormal"/>
        <w:jc w:val="both"/>
      </w:pPr>
      <w:r>
        <w:t>(</w:t>
      </w:r>
      <w:r>
        <w:t xml:space="preserve">часть 1.3 введена Федеральным </w:t>
      </w:r>
      <w:hyperlink r:id="rId769" w:history="1">
        <w:r>
          <w:rPr>
            <w:color w:val="0000FF"/>
          </w:rPr>
          <w:t>законом</w:t>
        </w:r>
      </w:hyperlink>
      <w:r>
        <w:t xml:space="preserve"> от 27.12.2019 N 469-ФЗ; в ред. Федерального </w:t>
      </w:r>
      <w:hyperlink r:id="rId770" w:history="1">
        <w:r>
          <w:rPr>
            <w:color w:val="0000FF"/>
          </w:rPr>
          <w:t>закона</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1.4 ст. 45 (в ред. ФЗ от 27.12.2019 N 469-ФЗ) </w:t>
            </w:r>
            <w:hyperlink r:id="rId771" w:history="1">
              <w:r w:rsidRPr="00D76443">
                <w:rPr>
                  <w:color w:val="0000FF"/>
                </w:rPr>
                <w:t>распространяется</w:t>
              </w:r>
            </w:hyperlink>
            <w:r w:rsidRPr="00D76443">
              <w:rPr>
                <w:color w:val="392C69"/>
              </w:rPr>
              <w:t xml:space="preserve"> также на банки, для которых до 28.12.2019 утвержд</w:t>
            </w:r>
            <w:r w:rsidRPr="00D76443">
              <w:rPr>
                <w:color w:val="392C69"/>
              </w:rPr>
              <w:t>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1.4. В течение срока реализации плана участия Банка России в осуществлении мер по предупр</w:t>
      </w:r>
      <w:r>
        <w:t xml:space="preserve">еждению банкротства банка, включенного в перечень банков, предусмотренный </w:t>
      </w:r>
      <w:hyperlink w:anchor="Par1342" w:history="1">
        <w:r>
          <w:rPr>
            <w:color w:val="0000FF"/>
          </w:rPr>
          <w:t>частью 1.2</w:t>
        </w:r>
      </w:hyperlink>
      <w:r>
        <w:t xml:space="preserve"> настоящей статьи, на дату утверждения Советом директоров Центрального банка Российской Федерации указанного плана, такой банк не исключается из ук</w:t>
      </w:r>
      <w:r>
        <w:t>азанного перечня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rsidR="00000000" w:rsidRDefault="00D76443">
      <w:pPr>
        <w:pStyle w:val="ConsPlusNormal"/>
        <w:jc w:val="both"/>
      </w:pPr>
      <w:r>
        <w:t xml:space="preserve">(часть 1.4 введена Федеральным </w:t>
      </w:r>
      <w:hyperlink r:id="rId772" w:history="1">
        <w:r>
          <w:rPr>
            <w:color w:val="0000FF"/>
          </w:rPr>
          <w:t>законом</w:t>
        </w:r>
      </w:hyperlink>
      <w:r>
        <w:t xml:space="preserve"> от 27.12.2019 N 469-ФЗ)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1.5 ст. 45 (в ред. ФЗ от 27.12.2019 N 469-ФЗ) </w:t>
            </w:r>
            <w:hyperlink r:id="rId773" w:history="1">
              <w:r w:rsidRPr="00D76443">
                <w:rPr>
                  <w:color w:val="0000FF"/>
                </w:rPr>
                <w:t>распространяется</w:t>
              </w:r>
            </w:hyperlink>
            <w:r w:rsidRPr="00D76443">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294" w:name="Par1354"/>
      <w:bookmarkEnd w:id="294"/>
      <w:r>
        <w:t>1.5. Сведения о факте и д</w:t>
      </w:r>
      <w:r>
        <w:t xml:space="preserve">ате утверждения плана участия Банка России в осуществлении мер по предупреждению банкротства банка, включенного в перечень банков, предусмотренный </w:t>
      </w:r>
      <w:hyperlink w:anchor="Par1342" w:history="1">
        <w:r>
          <w:rPr>
            <w:color w:val="0000FF"/>
          </w:rPr>
          <w:t>частью 1.2</w:t>
        </w:r>
      </w:hyperlink>
      <w:r>
        <w:t xml:space="preserve"> настоящей статьи, и сведения о факте и дате принятия Советом директоров Ц</w:t>
      </w:r>
      <w:r>
        <w:t>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регулирова</w:t>
      </w:r>
      <w:r>
        <w:t xml:space="preserve">нию контрактной системы в сфере закупок не позднее чем в течение пяти рабочих дней, </w:t>
      </w:r>
      <w:r>
        <w:lastRenderedPageBreak/>
        <w:t>следующих за днем принятия указанного решения.</w:t>
      </w:r>
    </w:p>
    <w:p w:rsidR="00000000" w:rsidRDefault="00D76443">
      <w:pPr>
        <w:pStyle w:val="ConsPlusNormal"/>
        <w:jc w:val="both"/>
      </w:pPr>
      <w:r>
        <w:t xml:space="preserve">(часть 1.5 введена Федеральным </w:t>
      </w:r>
      <w:hyperlink r:id="rId774" w:history="1">
        <w:r>
          <w:rPr>
            <w:color w:val="0000FF"/>
          </w:rPr>
          <w:t>законом</w:t>
        </w:r>
      </w:hyperlink>
      <w:r>
        <w:t xml:space="preserve"> от</w:t>
      </w:r>
      <w:r>
        <w:t xml:space="preserve"> 27.12.2019 N 469-ФЗ)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1.6 ст. 45 (в ред. ФЗ от 27.12.2019 N 469-ФЗ) </w:t>
            </w:r>
            <w:hyperlink r:id="rId775" w:history="1">
              <w:r w:rsidRPr="00D76443">
                <w:rPr>
                  <w:color w:val="0000FF"/>
                </w:rPr>
                <w:t>распространяется</w:t>
              </w:r>
            </w:hyperlink>
            <w:r w:rsidRPr="00D76443">
              <w:rPr>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1.6. В случае, если банк, включенный в </w:t>
      </w:r>
      <w:r>
        <w:t xml:space="preserve">перечень банков, предусмотренный </w:t>
      </w:r>
      <w:hyperlink w:anchor="Par1342" w:history="1">
        <w:r>
          <w:rPr>
            <w:color w:val="0000FF"/>
          </w:rPr>
          <w:t>частью 1.2</w:t>
        </w:r>
      </w:hyperlink>
      <w: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w:t>
      </w:r>
      <w:r>
        <w:t xml:space="preserve">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плана участия Банка России в осуществлении мер по предупреждению банкротства банка, такой банк включаетс</w:t>
      </w:r>
      <w:r>
        <w:t xml:space="preserve">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в </w:t>
      </w:r>
      <w:hyperlink w:anchor="Par1354" w:history="1">
        <w:r>
          <w:rPr>
            <w:color w:val="0000FF"/>
          </w:rPr>
          <w:t>части 1.5</w:t>
        </w:r>
      </w:hyperlink>
      <w:r>
        <w:t xml:space="preserve"> настоящей статьи.</w:t>
      </w:r>
    </w:p>
    <w:p w:rsidR="00000000" w:rsidRDefault="00D76443">
      <w:pPr>
        <w:pStyle w:val="ConsPlusNormal"/>
        <w:jc w:val="both"/>
      </w:pPr>
      <w:r>
        <w:t xml:space="preserve">(часть 1.6 введена Федеральным </w:t>
      </w:r>
      <w:hyperlink r:id="rId776" w:history="1">
        <w:r>
          <w:rPr>
            <w:color w:val="0000FF"/>
          </w:rPr>
          <w:t>законом</w:t>
        </w:r>
      </w:hyperlink>
      <w:r>
        <w:t xml:space="preserve"> от 27.12.2019 N 469-ФЗ)</w:t>
      </w:r>
    </w:p>
    <w:p w:rsidR="00000000" w:rsidRDefault="00D76443">
      <w:pPr>
        <w:pStyle w:val="ConsPlusNormal"/>
        <w:spacing w:before="160"/>
        <w:ind w:firstLine="540"/>
        <w:jc w:val="both"/>
      </w:pPr>
      <w:bookmarkStart w:id="295" w:name="Par1360"/>
      <w:bookmarkEnd w:id="295"/>
      <w:r>
        <w:t>1.7. Перечень региональных гарантийных орга</w:t>
      </w:r>
      <w:r>
        <w:t>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w:t>
      </w:r>
      <w:r>
        <w:t>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w:t>
      </w:r>
      <w:r>
        <w:t xml:space="preserve">ной сети "Интернет". 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соответствии с </w:t>
      </w:r>
      <w:hyperlink w:anchor="Par1337" w:history="1">
        <w:r>
          <w:rPr>
            <w:color w:val="0000FF"/>
          </w:rPr>
          <w:t>пунктом 3 части 1</w:t>
        </w:r>
      </w:hyperlink>
      <w:r>
        <w:t xml:space="preserve"> настоящей статьи,</w:t>
      </w:r>
      <w:r>
        <w:t xml:space="preserve">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w:t>
      </w:r>
      <w:r>
        <w:t>ормативно-правовому регулированию в сфере развития предпринимательской деятельности,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w:t>
      </w:r>
      <w:r>
        <w:t>ответствующих изменений в перечень региональных гарантийных организаций.</w:t>
      </w:r>
    </w:p>
    <w:p w:rsidR="00000000" w:rsidRDefault="00D76443">
      <w:pPr>
        <w:pStyle w:val="ConsPlusNormal"/>
        <w:jc w:val="both"/>
      </w:pPr>
      <w:r>
        <w:t xml:space="preserve">(часть 1.7 введена Федеральным </w:t>
      </w:r>
      <w:hyperlink r:id="rId777" w:history="1">
        <w:r>
          <w:rPr>
            <w:color w:val="0000FF"/>
          </w:rPr>
          <w:t>законом</w:t>
        </w:r>
      </w:hyperlink>
      <w:r>
        <w:t xml:space="preserve"> от 02.07.2021 N 360-ФЗ)</w:t>
      </w:r>
    </w:p>
    <w:p w:rsidR="00000000" w:rsidRDefault="00D76443">
      <w:pPr>
        <w:pStyle w:val="ConsPlusNormal"/>
        <w:spacing w:before="160"/>
        <w:ind w:firstLine="540"/>
        <w:jc w:val="both"/>
      </w:pPr>
      <w:bookmarkStart w:id="296" w:name="Par1362"/>
      <w:bookmarkEnd w:id="296"/>
      <w:r>
        <w:t>2. Независимая гаранти</w:t>
      </w:r>
      <w:r>
        <w:t>я должна быть безотзывной и должна содержать:</w:t>
      </w:r>
    </w:p>
    <w:p w:rsidR="00000000" w:rsidRDefault="00D76443">
      <w:pPr>
        <w:pStyle w:val="ConsPlusNormal"/>
        <w:jc w:val="both"/>
      </w:pPr>
      <w:r>
        <w:t xml:space="preserve">(в ред. Федерального </w:t>
      </w:r>
      <w:hyperlink r:id="rId778"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 сумму независимой гарантии, подлежащую уплате гарантом заказчику в установленных </w:t>
      </w:r>
      <w:hyperlink w:anchor="Par1274" w:history="1">
        <w:r>
          <w:rPr>
            <w:color w:val="0000FF"/>
          </w:rPr>
          <w:t>статьей 44</w:t>
        </w:r>
      </w:hyperlink>
      <w:r>
        <w:t xml:space="preserve"> настоящего Федерального закона случаях для предъявления требования об уплате денежной суммы по независимой гарантии, предоставленной для</w:t>
      </w:r>
      <w:r>
        <w:t xml:space="preserve">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anchor="Par2413" w:history="1">
        <w:r>
          <w:rPr>
            <w:color w:val="0000FF"/>
          </w:rPr>
          <w:t>статьей 96</w:t>
        </w:r>
      </w:hyperlink>
      <w:r>
        <w:t xml:space="preserve"> настоящего Федерального закона, </w:t>
      </w:r>
      <w:r>
        <w:t>а также идентификационный код закупки, при осуществлении которой предоставляется такая независимая гарантия;</w:t>
      </w:r>
    </w:p>
    <w:p w:rsidR="00000000" w:rsidRDefault="00D76443">
      <w:pPr>
        <w:pStyle w:val="ConsPlusNormal"/>
        <w:jc w:val="both"/>
      </w:pPr>
      <w:r>
        <w:t xml:space="preserve">(в ред. Федеральных законов от 31.12.2017 </w:t>
      </w:r>
      <w:hyperlink r:id="rId779" w:history="1">
        <w:r>
          <w:rPr>
            <w:color w:val="0000FF"/>
          </w:rPr>
          <w:t>N 504-ФЗ</w:t>
        </w:r>
      </w:hyperlink>
      <w:r>
        <w:t>, от 02.07.20</w:t>
      </w:r>
      <w:r>
        <w:t xml:space="preserve">21 </w:t>
      </w:r>
      <w:hyperlink r:id="rId780" w:history="1">
        <w:r>
          <w:rPr>
            <w:color w:val="0000FF"/>
          </w:rPr>
          <w:t>N 360-ФЗ</w:t>
        </w:r>
      </w:hyperlink>
      <w:r>
        <w:t xml:space="preserve">, от 16.04.2022 </w:t>
      </w:r>
      <w:hyperlink r:id="rId781" w:history="1">
        <w:r>
          <w:rPr>
            <w:color w:val="0000FF"/>
          </w:rPr>
          <w:t>N 104-ФЗ</w:t>
        </w:r>
      </w:hyperlink>
      <w:r>
        <w:t>)</w:t>
      </w:r>
    </w:p>
    <w:p w:rsidR="00000000" w:rsidRDefault="00D76443">
      <w:pPr>
        <w:pStyle w:val="ConsPlusNormal"/>
        <w:spacing w:before="160"/>
        <w:ind w:firstLine="540"/>
        <w:jc w:val="both"/>
      </w:pPr>
      <w:r>
        <w:t xml:space="preserve">2) обязательства принципала, надлежащее исполнение </w:t>
      </w:r>
      <w:r>
        <w:t>которых обеспечивается независимой гарантией;</w:t>
      </w:r>
    </w:p>
    <w:p w:rsidR="00000000" w:rsidRDefault="00D76443">
      <w:pPr>
        <w:pStyle w:val="ConsPlusNormal"/>
        <w:jc w:val="both"/>
      </w:pPr>
      <w:r>
        <w:t xml:space="preserve">(в ред. Федерального </w:t>
      </w:r>
      <w:hyperlink r:id="rId782" w:history="1">
        <w:r>
          <w:rPr>
            <w:color w:val="0000FF"/>
          </w:rPr>
          <w:t>закона</w:t>
        </w:r>
      </w:hyperlink>
      <w:r>
        <w:t xml:space="preserve"> от 02.07.2021 N 360-ФЗ)</w:t>
      </w:r>
    </w:p>
    <w:p w:rsidR="00000000" w:rsidRDefault="00D76443">
      <w:pPr>
        <w:pStyle w:val="ConsPlusNormal"/>
        <w:spacing w:before="160"/>
        <w:ind w:firstLine="540"/>
        <w:jc w:val="both"/>
      </w:pPr>
      <w:r>
        <w:t>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w:t>
      </w:r>
      <w:r>
        <w:t>ень просрочки уплатить заказчику неустойку в размере 0,1 процента денежной суммы, подлежащей уплате по такой независимой гарантии;</w:t>
      </w:r>
    </w:p>
    <w:p w:rsidR="00000000" w:rsidRDefault="00D76443">
      <w:pPr>
        <w:pStyle w:val="ConsPlusNormal"/>
        <w:jc w:val="both"/>
      </w:pPr>
      <w:r>
        <w:t xml:space="preserve">(п. 3 в ред. Федерального </w:t>
      </w:r>
      <w:hyperlink r:id="rId783" w:history="1">
        <w:r>
          <w:rPr>
            <w:color w:val="0000FF"/>
          </w:rPr>
          <w:t>закона</w:t>
        </w:r>
      </w:hyperlink>
      <w:r>
        <w:t xml:space="preserve"> от 16.04</w:t>
      </w:r>
      <w:r>
        <w:t>.2022 N 109-ФЗ)</w:t>
      </w:r>
    </w:p>
    <w:p w:rsidR="00000000" w:rsidRDefault="00D76443">
      <w:pPr>
        <w:pStyle w:val="ConsPlusNormal"/>
        <w:spacing w:before="160"/>
        <w:ind w:firstLine="540"/>
        <w:jc w:val="both"/>
      </w:pPr>
      <w: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w:t>
      </w:r>
      <w:r>
        <w:t>вами, поступающими заказчику;</w:t>
      </w:r>
    </w:p>
    <w:p w:rsidR="00000000" w:rsidRDefault="00D76443">
      <w:pPr>
        <w:pStyle w:val="ConsPlusNormal"/>
        <w:jc w:val="both"/>
      </w:pPr>
      <w:r>
        <w:t xml:space="preserve">(в ред. Федерального </w:t>
      </w:r>
      <w:hyperlink r:id="rId784" w:history="1">
        <w:r>
          <w:rPr>
            <w:color w:val="0000FF"/>
          </w:rPr>
          <w:t>закона</w:t>
        </w:r>
      </w:hyperlink>
      <w:r>
        <w:t xml:space="preserve"> от 02.07.2021 N 360-ФЗ)</w:t>
      </w:r>
    </w:p>
    <w:p w:rsidR="00000000" w:rsidRDefault="00D76443">
      <w:pPr>
        <w:pStyle w:val="ConsPlusNormal"/>
        <w:spacing w:before="160"/>
        <w:ind w:firstLine="540"/>
        <w:jc w:val="both"/>
      </w:pPr>
      <w:r>
        <w:t xml:space="preserve">5) срок действия независимой гарантии с учетом требований </w:t>
      </w:r>
      <w:hyperlink w:anchor="Par1274" w:history="1">
        <w:r>
          <w:rPr>
            <w:color w:val="0000FF"/>
          </w:rPr>
          <w:t>статей 44</w:t>
        </w:r>
      </w:hyperlink>
      <w:r>
        <w:t xml:space="preserve"> и </w:t>
      </w:r>
      <w:hyperlink w:anchor="Par2413" w:history="1">
        <w:r>
          <w:rPr>
            <w:color w:val="0000FF"/>
          </w:rPr>
          <w:t>96</w:t>
        </w:r>
      </w:hyperlink>
      <w:r>
        <w:t xml:space="preserve"> настоящего Федерального закона;</w:t>
      </w:r>
    </w:p>
    <w:p w:rsidR="00000000" w:rsidRDefault="00D76443">
      <w:pPr>
        <w:pStyle w:val="ConsPlusNormal"/>
        <w:jc w:val="both"/>
      </w:pPr>
      <w:r>
        <w:t xml:space="preserve">(в ред. Федеральных законов от 28.12.2013 </w:t>
      </w:r>
      <w:hyperlink r:id="rId785" w:history="1">
        <w:r>
          <w:rPr>
            <w:color w:val="0000FF"/>
          </w:rPr>
          <w:t>N 396-ФЗ</w:t>
        </w:r>
      </w:hyperlink>
      <w:r>
        <w:t xml:space="preserve">, от 02.07.2021 </w:t>
      </w:r>
      <w:hyperlink r:id="rId786" w:history="1">
        <w:r>
          <w:rPr>
            <w:color w:val="0000FF"/>
          </w:rPr>
          <w:t>N 360-ФЗ</w:t>
        </w:r>
      </w:hyperlink>
      <w:r>
        <w:t>)</w:t>
      </w:r>
    </w:p>
    <w:p w:rsidR="00000000" w:rsidRDefault="00D76443">
      <w:pPr>
        <w:pStyle w:val="ConsPlusNormal"/>
        <w:spacing w:before="160"/>
        <w:ind w:firstLine="540"/>
        <w:jc w:val="both"/>
      </w:pPr>
      <w: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w:t>
      </w:r>
      <w:r>
        <w:t>симой гарантии в качестве обеспечения исполнения контракта;</w:t>
      </w:r>
    </w:p>
    <w:p w:rsidR="00000000" w:rsidRDefault="00D76443">
      <w:pPr>
        <w:pStyle w:val="ConsPlusNormal"/>
        <w:jc w:val="both"/>
      </w:pPr>
      <w:r>
        <w:t xml:space="preserve">(в ред. Федерального </w:t>
      </w:r>
      <w:hyperlink r:id="rId78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7) установленный Правительством Российской Федерации </w:t>
      </w:r>
      <w:hyperlink r:id="rId788" w:history="1">
        <w:r>
          <w:rPr>
            <w:color w:val="0000FF"/>
          </w:rPr>
          <w:t>перечень</w:t>
        </w:r>
      </w:hyperlink>
      <w: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000000" w:rsidRDefault="00D76443">
      <w:pPr>
        <w:pStyle w:val="ConsPlusNormal"/>
        <w:jc w:val="both"/>
      </w:pPr>
      <w:r>
        <w:t xml:space="preserve">(в ред. Федерального </w:t>
      </w:r>
      <w:hyperlink r:id="rId789" w:history="1">
        <w:r>
          <w:rPr>
            <w:color w:val="0000FF"/>
          </w:rPr>
          <w:t>закона</w:t>
        </w:r>
      </w:hyperlink>
      <w:r>
        <w:t xml:space="preserve"> от 02.07.2021 N 360-ФЗ)</w:t>
      </w:r>
    </w:p>
    <w:p w:rsidR="00000000" w:rsidRDefault="00D76443">
      <w:pPr>
        <w:pStyle w:val="ConsPlusNormal"/>
        <w:spacing w:before="160"/>
        <w:ind w:firstLine="540"/>
        <w:jc w:val="both"/>
      </w:pPr>
      <w:bookmarkStart w:id="297" w:name="Par1378"/>
      <w:bookmarkEnd w:id="297"/>
      <w:r>
        <w:t>3. В независимую гарантию включается условие об обязанности гаранта уплатить заказчику (бенефициару) денежную сумму по независимой гаранти</w:t>
      </w:r>
      <w:r>
        <w:t xml:space="preserve">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790" w:history="1">
        <w:r>
          <w:rPr>
            <w:color w:val="0000FF"/>
          </w:rPr>
          <w:t>кодексом</w:t>
        </w:r>
      </w:hyperlink>
      <w:r>
        <w:t xml:space="preserve"> Российской Федерации оснований для отказа в удовлетворении этого требования.</w:t>
      </w:r>
    </w:p>
    <w:p w:rsidR="00000000" w:rsidRDefault="00D76443">
      <w:pPr>
        <w:pStyle w:val="ConsPlusNormal"/>
        <w:jc w:val="both"/>
      </w:pPr>
      <w:r>
        <w:t xml:space="preserve">(часть 3 в ред. Федерального </w:t>
      </w:r>
      <w:hyperlink r:id="rId791" w:history="1">
        <w:r>
          <w:rPr>
            <w:color w:val="0000FF"/>
          </w:rPr>
          <w:t>закона</w:t>
        </w:r>
      </w:hyperlink>
      <w:r>
        <w:t xml:space="preserve"> от 16.04.20</w:t>
      </w:r>
      <w:r>
        <w:t>22 N 109-ФЗ)</w:t>
      </w:r>
    </w:p>
    <w:p w:rsidR="00000000" w:rsidRDefault="00D76443">
      <w:pPr>
        <w:pStyle w:val="ConsPlusNormal"/>
        <w:spacing w:before="160"/>
        <w:ind w:firstLine="540"/>
        <w:jc w:val="both"/>
      </w:pPr>
      <w:r>
        <w:t xml:space="preserve">3.1. Уменьшение в соответствии с </w:t>
      </w:r>
      <w:hyperlink w:anchor="Par2459" w:history="1">
        <w:r>
          <w:rPr>
            <w:color w:val="0000FF"/>
          </w:rPr>
          <w:t>частями 7</w:t>
        </w:r>
      </w:hyperlink>
      <w:r>
        <w:t xml:space="preserve"> и </w:t>
      </w:r>
      <w:hyperlink w:anchor="Par2461" w:history="1">
        <w:r>
          <w:rPr>
            <w:color w:val="0000FF"/>
          </w:rPr>
          <w:t>7.1 статьи 96</w:t>
        </w:r>
      </w:hyperlink>
      <w:r>
        <w:t xml:space="preserve"> настоящего Федерального закона размера обеспечения исполнения контракта, предоставленного в виде независимой гарантии, осуществляется </w:t>
      </w:r>
      <w:r>
        <w:t xml:space="preserve">заказчиком путем отказа от части своих прав </w:t>
      </w:r>
      <w:r>
        <w:lastRenderedPageBreak/>
        <w:t xml:space="preserve">по этой гарантии. При этом датой такого отказа признается дата включения предусмотренной </w:t>
      </w:r>
      <w:hyperlink w:anchor="Par2463" w:history="1">
        <w:r>
          <w:rPr>
            <w:color w:val="0000FF"/>
          </w:rPr>
          <w:t>частью 7.2 статьи 96</w:t>
        </w:r>
      </w:hyperlink>
      <w:r>
        <w:t xml:space="preserve"> настоящего Федерального закона информации в соответствующий реестр контрактов</w:t>
      </w:r>
      <w:r>
        <w:t xml:space="preserve">, предусмотренный </w:t>
      </w:r>
      <w:hyperlink w:anchor="Par2681" w:history="1">
        <w:r>
          <w:rPr>
            <w:color w:val="0000FF"/>
          </w:rPr>
          <w:t>статьей 103</w:t>
        </w:r>
      </w:hyperlink>
      <w:r>
        <w:t xml:space="preserve"> настоящего Федерального закона.</w:t>
      </w:r>
    </w:p>
    <w:p w:rsidR="00000000" w:rsidRDefault="00D76443">
      <w:pPr>
        <w:pStyle w:val="ConsPlusNormal"/>
        <w:jc w:val="both"/>
      </w:pPr>
      <w:r>
        <w:t xml:space="preserve">(часть 3.1 введена Федеральным </w:t>
      </w:r>
      <w:hyperlink r:id="rId792" w:history="1">
        <w:r>
          <w:rPr>
            <w:color w:val="0000FF"/>
          </w:rPr>
          <w:t>законом</w:t>
        </w:r>
      </w:hyperlink>
      <w:r>
        <w:t xml:space="preserve"> от 27.12.2018 N 502-ФЗ; в ред. Федерального </w:t>
      </w:r>
      <w:hyperlink r:id="rId793" w:history="1">
        <w:r>
          <w:rPr>
            <w:color w:val="0000FF"/>
          </w:rPr>
          <w:t>закона</w:t>
        </w:r>
      </w:hyperlink>
      <w:r>
        <w:t xml:space="preserve"> от 02.07.2021 N 360-ФЗ)</w:t>
      </w:r>
    </w:p>
    <w:p w:rsidR="00000000" w:rsidRDefault="00D76443">
      <w:pPr>
        <w:pStyle w:val="ConsPlusNormal"/>
        <w:spacing w:before="160"/>
        <w:ind w:firstLine="540"/>
        <w:jc w:val="both"/>
      </w:pPr>
      <w:r>
        <w:t>4. Запрещается включение в условия независимой гарантии требования о представлении заказчиком гаранту судебных актов, подтверждающих неисполнен</w:t>
      </w:r>
      <w:r>
        <w:t>ие принципалом обязательств, обеспечиваемых независимой гарантией.</w:t>
      </w:r>
    </w:p>
    <w:p w:rsidR="00000000" w:rsidRDefault="00D76443">
      <w:pPr>
        <w:pStyle w:val="ConsPlusNormal"/>
        <w:jc w:val="both"/>
      </w:pPr>
      <w:r>
        <w:t xml:space="preserve">(в ред. Федерального </w:t>
      </w:r>
      <w:hyperlink r:id="rId794" w:history="1">
        <w:r>
          <w:rPr>
            <w:color w:val="0000FF"/>
          </w:rPr>
          <w:t>закона</w:t>
        </w:r>
      </w:hyperlink>
      <w:r>
        <w:t xml:space="preserve"> от 02.07.2021 N 360-ФЗ)</w:t>
      </w:r>
    </w:p>
    <w:p w:rsidR="00000000" w:rsidRDefault="00D76443">
      <w:pPr>
        <w:pStyle w:val="ConsPlusNormal"/>
        <w:spacing w:before="160"/>
        <w:ind w:firstLine="540"/>
        <w:jc w:val="both"/>
      </w:pPr>
      <w:bookmarkStart w:id="298" w:name="Par1384"/>
      <w:bookmarkEnd w:id="298"/>
      <w:r>
        <w:t>5. Заказчик рассматривает поступившую н</w:t>
      </w:r>
      <w:r>
        <w:t>езависимую гарантию в срок, не превышающий трех рабочих дней со дня ее поступления, если настоящим Федеральным законом не установлено иное.</w:t>
      </w:r>
    </w:p>
    <w:p w:rsidR="00000000" w:rsidRDefault="00D76443">
      <w:pPr>
        <w:pStyle w:val="ConsPlusNormal"/>
        <w:jc w:val="both"/>
      </w:pPr>
      <w:r>
        <w:t xml:space="preserve">(в ред. Федеральных законов от 01.05.2019 </w:t>
      </w:r>
      <w:hyperlink r:id="rId795" w:history="1">
        <w:r>
          <w:rPr>
            <w:color w:val="0000FF"/>
          </w:rPr>
          <w:t>N 71-ФЗ</w:t>
        </w:r>
      </w:hyperlink>
      <w:r>
        <w:t xml:space="preserve">, от 02.07.2021 </w:t>
      </w:r>
      <w:hyperlink r:id="rId796" w:history="1">
        <w:r>
          <w:rPr>
            <w:color w:val="0000FF"/>
          </w:rPr>
          <w:t>N 360-ФЗ</w:t>
        </w:r>
      </w:hyperlink>
      <w:r>
        <w:t>)</w:t>
      </w:r>
    </w:p>
    <w:p w:rsidR="00000000" w:rsidRDefault="00D76443">
      <w:pPr>
        <w:pStyle w:val="ConsPlusNormal"/>
        <w:spacing w:before="160"/>
        <w:ind w:firstLine="540"/>
        <w:jc w:val="both"/>
      </w:pPr>
      <w:bookmarkStart w:id="299" w:name="Par1386"/>
      <w:bookmarkEnd w:id="299"/>
      <w:r>
        <w:t>6. Основанием для отказа в принятии независимой гарантии заказчиком является:</w:t>
      </w:r>
    </w:p>
    <w:p w:rsidR="00000000" w:rsidRDefault="00D76443">
      <w:pPr>
        <w:pStyle w:val="ConsPlusNormal"/>
        <w:jc w:val="both"/>
      </w:pPr>
      <w:r>
        <w:t xml:space="preserve">(в ред. Федерального </w:t>
      </w:r>
      <w:hyperlink r:id="rId797" w:history="1">
        <w:r>
          <w:rPr>
            <w:color w:val="0000FF"/>
          </w:rPr>
          <w:t>закона</w:t>
        </w:r>
      </w:hyperlink>
      <w:r>
        <w:t xml:space="preserve"> от 02.07.2021 N 360-ФЗ)</w:t>
      </w:r>
    </w:p>
    <w:p w:rsidR="00000000" w:rsidRDefault="00D76443">
      <w:pPr>
        <w:pStyle w:val="ConsPlusNormal"/>
        <w:spacing w:before="160"/>
        <w:ind w:firstLine="540"/>
        <w:jc w:val="both"/>
      </w:pPr>
      <w:bookmarkStart w:id="300" w:name="Par1388"/>
      <w:bookmarkEnd w:id="300"/>
      <w:r>
        <w:t>1) отсутствие информации о независимой гарантии в предусмотренных настоящей статьей реестрах независимых гарантий;</w:t>
      </w:r>
    </w:p>
    <w:p w:rsidR="00000000" w:rsidRDefault="00D76443">
      <w:pPr>
        <w:pStyle w:val="ConsPlusNormal"/>
        <w:jc w:val="both"/>
      </w:pPr>
      <w:r>
        <w:t xml:space="preserve">(в ред. Федеральных законов </w:t>
      </w:r>
      <w:r>
        <w:t xml:space="preserve">от 31.12.2014 </w:t>
      </w:r>
      <w:hyperlink r:id="rId798" w:history="1">
        <w:r>
          <w:rPr>
            <w:color w:val="0000FF"/>
          </w:rPr>
          <w:t>N 498-ФЗ</w:t>
        </w:r>
      </w:hyperlink>
      <w:r>
        <w:t xml:space="preserve">, от 02.07.2021 </w:t>
      </w:r>
      <w:hyperlink r:id="rId799" w:history="1">
        <w:r>
          <w:rPr>
            <w:color w:val="0000FF"/>
          </w:rPr>
          <w:t>N 360-ФЗ</w:t>
        </w:r>
      </w:hyperlink>
      <w:r>
        <w:t>)</w:t>
      </w:r>
    </w:p>
    <w:p w:rsidR="00000000" w:rsidRDefault="00D76443">
      <w:pPr>
        <w:pStyle w:val="ConsPlusNormal"/>
        <w:spacing w:before="160"/>
        <w:ind w:firstLine="540"/>
        <w:jc w:val="both"/>
      </w:pPr>
      <w:r>
        <w:t>2) несоответствие независимой гарантии т</w:t>
      </w:r>
      <w:r>
        <w:t xml:space="preserve">ребованиям, предусмотренным </w:t>
      </w:r>
      <w:hyperlink w:anchor="Par1362" w:history="1">
        <w:r>
          <w:rPr>
            <w:color w:val="0000FF"/>
          </w:rPr>
          <w:t>частями 2</w:t>
        </w:r>
      </w:hyperlink>
      <w:r>
        <w:t xml:space="preserve">, </w:t>
      </w:r>
      <w:hyperlink w:anchor="Par1378" w:history="1">
        <w:r>
          <w:rPr>
            <w:color w:val="0000FF"/>
          </w:rPr>
          <w:t>3</w:t>
        </w:r>
      </w:hyperlink>
      <w:r>
        <w:t xml:space="preserve"> и </w:t>
      </w:r>
      <w:hyperlink w:anchor="Par1400" w:history="1">
        <w:r>
          <w:rPr>
            <w:color w:val="0000FF"/>
          </w:rPr>
          <w:t>8.2</w:t>
        </w:r>
      </w:hyperlink>
      <w:r>
        <w:t xml:space="preserve"> настоящей статьи;</w:t>
      </w:r>
    </w:p>
    <w:p w:rsidR="00000000" w:rsidRDefault="00D76443">
      <w:pPr>
        <w:pStyle w:val="ConsPlusNormal"/>
        <w:jc w:val="both"/>
      </w:pPr>
      <w:r>
        <w:t xml:space="preserve">(в ред. Федерального </w:t>
      </w:r>
      <w:hyperlink r:id="rId800" w:history="1">
        <w:r>
          <w:rPr>
            <w:color w:val="0000FF"/>
          </w:rPr>
          <w:t>закона</w:t>
        </w:r>
      </w:hyperlink>
      <w:r>
        <w:t xml:space="preserve"> от 02.07.2021 N 360-ФЗ)</w:t>
      </w:r>
    </w:p>
    <w:p w:rsidR="00000000" w:rsidRDefault="00D76443">
      <w:pPr>
        <w:pStyle w:val="ConsPlusNormal"/>
        <w:spacing w:before="160"/>
        <w:ind w:firstLine="540"/>
        <w:jc w:val="both"/>
      </w:pPr>
      <w:r>
        <w:t>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w:t>
      </w:r>
      <w:r>
        <w:t xml:space="preserve"> контракта, который заключается с единственным поставщиком (подрядчиком, исполнителем).</w:t>
      </w:r>
    </w:p>
    <w:p w:rsidR="00000000" w:rsidRDefault="00D76443">
      <w:pPr>
        <w:pStyle w:val="ConsPlusNormal"/>
        <w:jc w:val="both"/>
      </w:pPr>
      <w:r>
        <w:t xml:space="preserve">(в ред. Федерального </w:t>
      </w:r>
      <w:hyperlink r:id="rId801" w:history="1">
        <w:r>
          <w:rPr>
            <w:color w:val="0000FF"/>
          </w:rPr>
          <w:t>закона</w:t>
        </w:r>
      </w:hyperlink>
      <w:r>
        <w:t xml:space="preserve"> от 02.07.2021 N 360-ФЗ)</w:t>
      </w:r>
    </w:p>
    <w:p w:rsidR="00000000" w:rsidRDefault="00D76443">
      <w:pPr>
        <w:pStyle w:val="ConsPlusNormal"/>
        <w:spacing w:before="160"/>
        <w:ind w:firstLine="540"/>
        <w:jc w:val="both"/>
      </w:pPr>
      <w:r>
        <w:t xml:space="preserve">7. В случае отказа в принятии независимой гарантии заказчик в срок, установленный </w:t>
      </w:r>
      <w:hyperlink w:anchor="Par1384" w:history="1">
        <w:r>
          <w:rPr>
            <w:color w:val="0000FF"/>
          </w:rPr>
          <w:t>частью 5</w:t>
        </w:r>
      </w:hyperlink>
      <w:r>
        <w:t xml:space="preserve"> настоящей статьи, информирует в письменной форме или в форме электронного документа об этом лицо, предоставившее независимую гарантию, с ука</w:t>
      </w:r>
      <w:r>
        <w:t>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w:t>
      </w:r>
      <w:r>
        <w:t>щиков (подрядчиков, исполнителей).</w:t>
      </w:r>
    </w:p>
    <w:p w:rsidR="00000000" w:rsidRDefault="00D76443">
      <w:pPr>
        <w:pStyle w:val="ConsPlusNormal"/>
        <w:jc w:val="both"/>
      </w:pPr>
      <w:r>
        <w:t xml:space="preserve">(в ред. Федеральных законов от 28.12.2013 </w:t>
      </w:r>
      <w:hyperlink r:id="rId802" w:history="1">
        <w:r>
          <w:rPr>
            <w:color w:val="0000FF"/>
          </w:rPr>
          <w:t>N 396-ФЗ</w:t>
        </w:r>
      </w:hyperlink>
      <w:r>
        <w:t xml:space="preserve">, от 02.07.2021 </w:t>
      </w:r>
      <w:hyperlink r:id="rId803" w:history="1">
        <w:r>
          <w:rPr>
            <w:color w:val="0000FF"/>
          </w:rPr>
          <w:t>N 360-ФЗ</w:t>
        </w:r>
      </w:hyperlink>
      <w:r>
        <w:t>)</w:t>
      </w:r>
    </w:p>
    <w:p w:rsidR="00000000" w:rsidRDefault="00D76443">
      <w:pPr>
        <w:pStyle w:val="ConsPlusNormal"/>
        <w:spacing w:before="160"/>
        <w:ind w:firstLine="540"/>
        <w:jc w:val="both"/>
      </w:pPr>
      <w:bookmarkStart w:id="301" w:name="Par1396"/>
      <w:bookmarkEnd w:id="301"/>
      <w:r>
        <w:t xml:space="preserve">8. Независимая гарантия, используемая для целей настоящего Федерального закона, информация о ней и документы, предусмотренные </w:t>
      </w:r>
      <w:hyperlink w:anchor="Par1402" w:history="1">
        <w:r>
          <w:rPr>
            <w:color w:val="0000FF"/>
          </w:rPr>
          <w:t>частью 9</w:t>
        </w:r>
      </w:hyperlink>
      <w:r>
        <w:t xml:space="preserve"> настоящей статьи, должны быть включены в реестр независимых</w:t>
      </w:r>
      <w:r>
        <w:t xml:space="preserve"> гарантий, размещенный в единой информационной системе, за исключением независимых гарантий, указанных в </w:t>
      </w:r>
      <w:hyperlink w:anchor="Par1398" w:history="1">
        <w:r>
          <w:rPr>
            <w:color w:val="0000FF"/>
          </w:rPr>
          <w:t>части 8.1</w:t>
        </w:r>
      </w:hyperlink>
      <w:r>
        <w:t xml:space="preserve"> настоящей статьи. Ведение такого реестра осуществляется путем включения в соответствии с порядком, предусмотренным </w:t>
      </w:r>
      <w:hyperlink w:anchor="Par1400" w:history="1">
        <w:r>
          <w:rPr>
            <w:color w:val="0000FF"/>
          </w:rPr>
          <w:t>частью 8.2</w:t>
        </w:r>
      </w:hyperlink>
      <w:r>
        <w:t xml:space="preserve"> настоящей статьи,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w:t>
      </w:r>
      <w:r>
        <w:t>ринципалу выписку из реестра независимых гарантий.</w:t>
      </w:r>
    </w:p>
    <w:p w:rsidR="00000000" w:rsidRDefault="00D76443">
      <w:pPr>
        <w:pStyle w:val="ConsPlusNormal"/>
        <w:jc w:val="both"/>
      </w:pPr>
      <w:r>
        <w:t xml:space="preserve">(в ред. Федеральных законов от 31.12.2014 </w:t>
      </w:r>
      <w:hyperlink r:id="rId804" w:history="1">
        <w:r>
          <w:rPr>
            <w:color w:val="0000FF"/>
          </w:rPr>
          <w:t>N 498-ФЗ</w:t>
        </w:r>
      </w:hyperlink>
      <w:r>
        <w:t xml:space="preserve">, от 01.05.2019 </w:t>
      </w:r>
      <w:hyperlink r:id="rId805" w:history="1">
        <w:r>
          <w:rPr>
            <w:color w:val="0000FF"/>
          </w:rPr>
          <w:t>N 71-ФЗ</w:t>
        </w:r>
      </w:hyperlink>
      <w:r>
        <w:t xml:space="preserve">, от 02.07.2021 </w:t>
      </w:r>
      <w:hyperlink r:id="rId806" w:history="1">
        <w:r>
          <w:rPr>
            <w:color w:val="0000FF"/>
          </w:rPr>
          <w:t>N 360-ФЗ</w:t>
        </w:r>
      </w:hyperlink>
      <w:r>
        <w:t>)</w:t>
      </w:r>
    </w:p>
    <w:p w:rsidR="00000000" w:rsidRDefault="00D76443">
      <w:pPr>
        <w:pStyle w:val="ConsPlusNormal"/>
        <w:spacing w:before="160"/>
        <w:ind w:firstLine="540"/>
        <w:jc w:val="both"/>
      </w:pPr>
      <w:bookmarkStart w:id="302" w:name="Par1398"/>
      <w:bookmarkEnd w:id="302"/>
      <w:r>
        <w:t xml:space="preserve">8.1. Предусмотренная </w:t>
      </w:r>
      <w:hyperlink w:anchor="Par1402" w:history="1">
        <w:r>
          <w:rPr>
            <w:color w:val="0000FF"/>
          </w:rPr>
          <w:t>частью 9</w:t>
        </w:r>
      </w:hyperlink>
      <w:r>
        <w:t xml:space="preserve"> настоящей статьи информация о независимых</w:t>
      </w:r>
      <w:r>
        <w:t xml:space="preserve"> гарантиях не размещается на </w:t>
      </w:r>
      <w:hyperlink r:id="rId807" w:history="1">
        <w:r>
          <w:rPr>
            <w:color w:val="0000FF"/>
          </w:rPr>
          <w:t>официальном сайте</w:t>
        </w:r>
      </w:hyperlink>
      <w:r>
        <w:t xml:space="preserve">, а при осуществлении закупок в случае, предусмотренном </w:t>
      </w:r>
      <w:hyperlink w:anchor="Par576" w:history="1">
        <w:r>
          <w:rPr>
            <w:color w:val="0000FF"/>
          </w:rPr>
          <w:t>пунктом 1 части 11 статьи 24</w:t>
        </w:r>
      </w:hyperlink>
      <w:r>
        <w:t xml:space="preserve"> настоящего Федера</w:t>
      </w:r>
      <w:r>
        <w:t>льного закона, включается в закрытый реестр независимых гарантий, который не размещается в единой информационной системе и на официальном сайте.</w:t>
      </w:r>
    </w:p>
    <w:p w:rsidR="00000000" w:rsidRDefault="00D76443">
      <w:pPr>
        <w:pStyle w:val="ConsPlusNormal"/>
        <w:jc w:val="both"/>
      </w:pPr>
      <w:r>
        <w:t xml:space="preserve">(в ред. Федеральных законов от 31.12.2017 </w:t>
      </w:r>
      <w:hyperlink r:id="rId808" w:history="1">
        <w:r>
          <w:rPr>
            <w:color w:val="0000FF"/>
          </w:rPr>
          <w:t>N 504-ФЗ</w:t>
        </w:r>
      </w:hyperlink>
      <w:r>
        <w:t xml:space="preserve">, от 01.05.2019 </w:t>
      </w:r>
      <w:hyperlink r:id="rId809" w:history="1">
        <w:r>
          <w:rPr>
            <w:color w:val="0000FF"/>
          </w:rPr>
          <w:t>N 71-ФЗ</w:t>
        </w:r>
      </w:hyperlink>
      <w:r>
        <w:t xml:space="preserve">, от 02.07.2021 </w:t>
      </w:r>
      <w:hyperlink r:id="rId810" w:history="1">
        <w:r>
          <w:rPr>
            <w:color w:val="0000FF"/>
          </w:rPr>
          <w:t>N 360-ФЗ</w:t>
        </w:r>
      </w:hyperlink>
      <w:r>
        <w:t>)</w:t>
      </w:r>
    </w:p>
    <w:p w:rsidR="00000000" w:rsidRDefault="00D76443">
      <w:pPr>
        <w:pStyle w:val="ConsPlusNormal"/>
        <w:spacing w:before="160"/>
        <w:ind w:firstLine="540"/>
        <w:jc w:val="both"/>
      </w:pPr>
      <w:bookmarkStart w:id="303" w:name="Par1400"/>
      <w:bookmarkEnd w:id="303"/>
      <w:r>
        <w:t>8.</w:t>
      </w:r>
      <w:r>
        <w:t xml:space="preserve">2. Дополнительные </w:t>
      </w:r>
      <w:hyperlink r:id="rId811" w:history="1">
        <w:r>
          <w:rPr>
            <w:color w:val="0000FF"/>
          </w:rPr>
          <w:t>требования</w:t>
        </w:r>
      </w:hyperlink>
      <w:r>
        <w:t xml:space="preserve"> к независимой гарантии, используемой для целей настоящего Федерального закона, </w:t>
      </w:r>
      <w:hyperlink r:id="rId812" w:history="1">
        <w:r>
          <w:rPr>
            <w:color w:val="0000FF"/>
          </w:rPr>
          <w:t>порядок</w:t>
        </w:r>
      </w:hyperlink>
      <w:r>
        <w:t xml:space="preserve"> ведения и размещения в единой информационной системе реестра независимых гарантий, </w:t>
      </w:r>
      <w:hyperlink r:id="rId813" w:history="1">
        <w:r>
          <w:rPr>
            <w:color w:val="0000FF"/>
          </w:rPr>
          <w:t>порядок</w:t>
        </w:r>
      </w:hyperlink>
      <w:r>
        <w:t xml:space="preserve"> формирования и ведения закрытого реестра независимых </w:t>
      </w:r>
      <w:r>
        <w:t xml:space="preserve">гарантий, в том числе включения в него информации, </w:t>
      </w:r>
      <w:hyperlink r:id="rId814" w:history="1">
        <w:r>
          <w:rPr>
            <w:color w:val="0000FF"/>
          </w:rPr>
          <w:t>порядок</w:t>
        </w:r>
      </w:hyperlink>
      <w:r>
        <w:t xml:space="preserve"> и сроки предоставления выписок из него, типовая форма независимой гарантии, используемой для целей настоящего Фед</w:t>
      </w:r>
      <w:r>
        <w:t xml:space="preserve">ерального закона, </w:t>
      </w:r>
      <w:hyperlink r:id="rId815" w:history="1">
        <w:r>
          <w:rPr>
            <w:color w:val="0000FF"/>
          </w:rPr>
          <w:t>форма</w:t>
        </w:r>
      </w:hyperlink>
      <w:r>
        <w:t xml:space="preserve"> требования об уплате денежной суммы по независимой гарантии устанавливаются Правительством Российской Федерации.</w:t>
      </w:r>
    </w:p>
    <w:p w:rsidR="00000000" w:rsidRDefault="00D76443">
      <w:pPr>
        <w:pStyle w:val="ConsPlusNormal"/>
        <w:jc w:val="both"/>
      </w:pPr>
      <w:r>
        <w:t xml:space="preserve">(часть 8.2 введена Федеральным </w:t>
      </w:r>
      <w:hyperlink r:id="rId816" w:history="1">
        <w:r>
          <w:rPr>
            <w:color w:val="0000FF"/>
          </w:rPr>
          <w:t>законом</w:t>
        </w:r>
      </w:hyperlink>
      <w:r>
        <w:t xml:space="preserve"> от 31.12.2014 N 498-ФЗ; в ред. Федеральных законов от 02.07.2021 </w:t>
      </w:r>
      <w:hyperlink r:id="rId817" w:history="1">
        <w:r>
          <w:rPr>
            <w:color w:val="0000FF"/>
          </w:rPr>
          <w:t>N 360-ФЗ</w:t>
        </w:r>
      </w:hyperlink>
      <w:r>
        <w:t>, от 16.04.</w:t>
      </w:r>
      <w:r>
        <w:t xml:space="preserve">2022 </w:t>
      </w:r>
      <w:hyperlink r:id="rId818" w:history="1">
        <w:r>
          <w:rPr>
            <w:color w:val="0000FF"/>
          </w:rPr>
          <w:t>N 109-ФЗ</w:t>
        </w:r>
      </w:hyperlink>
      <w:r>
        <w:t>)</w:t>
      </w:r>
    </w:p>
    <w:p w:rsidR="00000000" w:rsidRDefault="00D76443">
      <w:pPr>
        <w:pStyle w:val="ConsPlusNormal"/>
        <w:spacing w:before="160"/>
        <w:ind w:firstLine="540"/>
        <w:jc w:val="both"/>
      </w:pPr>
      <w:bookmarkStart w:id="304" w:name="Par1402"/>
      <w:bookmarkEnd w:id="304"/>
      <w:r>
        <w:t>9. В реестр независимых гарантий и закрытый реестр независимых гарантий включаются следующие информация и документы:</w:t>
      </w:r>
    </w:p>
    <w:p w:rsidR="00000000" w:rsidRDefault="00D76443">
      <w:pPr>
        <w:pStyle w:val="ConsPlusNormal"/>
        <w:jc w:val="both"/>
      </w:pPr>
      <w:r>
        <w:t>(в ред. Федеральных законо</w:t>
      </w:r>
      <w:r>
        <w:t xml:space="preserve">в от 31.12.2014 </w:t>
      </w:r>
      <w:hyperlink r:id="rId819" w:history="1">
        <w:r>
          <w:rPr>
            <w:color w:val="0000FF"/>
          </w:rPr>
          <w:t>N 498-ФЗ</w:t>
        </w:r>
      </w:hyperlink>
      <w:r>
        <w:t xml:space="preserve">, от 02.07.2021 </w:t>
      </w:r>
      <w:hyperlink r:id="rId820" w:history="1">
        <w:r>
          <w:rPr>
            <w:color w:val="0000FF"/>
          </w:rPr>
          <w:t>N 360-ФЗ</w:t>
        </w:r>
      </w:hyperlink>
      <w:r>
        <w:t>)</w:t>
      </w:r>
    </w:p>
    <w:p w:rsidR="00000000" w:rsidRDefault="00D76443">
      <w:pPr>
        <w:pStyle w:val="ConsPlusNormal"/>
        <w:spacing w:before="160"/>
        <w:ind w:firstLine="540"/>
        <w:jc w:val="both"/>
      </w:pPr>
      <w:r>
        <w:t>1) наименование, место нахождения гара</w:t>
      </w:r>
      <w:r>
        <w:t>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000000" w:rsidRDefault="00D76443">
      <w:pPr>
        <w:pStyle w:val="ConsPlusNormal"/>
        <w:jc w:val="both"/>
      </w:pPr>
      <w:r>
        <w:t xml:space="preserve">(в ред. Федерального </w:t>
      </w:r>
      <w:hyperlink r:id="rId821" w:history="1">
        <w:r>
          <w:rPr>
            <w:color w:val="0000FF"/>
          </w:rPr>
          <w:t>закона</w:t>
        </w:r>
      </w:hyperlink>
      <w:r>
        <w:t xml:space="preserve"> от 02.07.2021 N 360-ФЗ)</w:t>
      </w:r>
    </w:p>
    <w:p w:rsidR="00000000" w:rsidRDefault="00D76443">
      <w:pPr>
        <w:pStyle w:val="ConsPlusNormal"/>
        <w:spacing w:before="160"/>
        <w:ind w:firstLine="540"/>
        <w:jc w:val="both"/>
      </w:pPr>
      <w: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w:t>
      </w:r>
      <w:r>
        <w:t>нтификационного номера налогоплательщика;</w:t>
      </w:r>
    </w:p>
    <w:p w:rsidR="00000000" w:rsidRDefault="00D76443">
      <w:pPr>
        <w:pStyle w:val="ConsPlusNormal"/>
        <w:spacing w:before="160"/>
        <w:ind w:firstLine="540"/>
        <w:jc w:val="both"/>
      </w:pPr>
      <w:r>
        <w:t>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000000" w:rsidRDefault="00D76443">
      <w:pPr>
        <w:pStyle w:val="ConsPlusNormal"/>
        <w:jc w:val="both"/>
      </w:pPr>
      <w:r>
        <w:t>(в ред. Федеральных закон</w:t>
      </w:r>
      <w:r>
        <w:t xml:space="preserve">ов от 28.12.2013 </w:t>
      </w:r>
      <w:hyperlink r:id="rId822" w:history="1">
        <w:r>
          <w:rPr>
            <w:color w:val="0000FF"/>
          </w:rPr>
          <w:t>N 396-ФЗ</w:t>
        </w:r>
      </w:hyperlink>
      <w:r>
        <w:t xml:space="preserve">, от 02.07.2021 </w:t>
      </w:r>
      <w:hyperlink r:id="rId823" w:history="1">
        <w:r>
          <w:rPr>
            <w:color w:val="0000FF"/>
          </w:rPr>
          <w:t>N 360-ФЗ</w:t>
        </w:r>
      </w:hyperlink>
      <w:r>
        <w:t>)</w:t>
      </w:r>
    </w:p>
    <w:p w:rsidR="00000000" w:rsidRDefault="00D76443">
      <w:pPr>
        <w:pStyle w:val="ConsPlusNormal"/>
        <w:spacing w:before="160"/>
        <w:ind w:firstLine="540"/>
        <w:jc w:val="both"/>
      </w:pPr>
      <w:r>
        <w:t>4) срок действия независимой гарантии</w:t>
      </w:r>
      <w:r>
        <w:t>;</w:t>
      </w:r>
    </w:p>
    <w:p w:rsidR="00000000" w:rsidRDefault="00D76443">
      <w:pPr>
        <w:pStyle w:val="ConsPlusNormal"/>
        <w:jc w:val="both"/>
      </w:pPr>
      <w:r>
        <w:t xml:space="preserve">(в ред. Федерального </w:t>
      </w:r>
      <w:hyperlink r:id="rId824" w:history="1">
        <w:r>
          <w:rPr>
            <w:color w:val="0000FF"/>
          </w:rPr>
          <w:t>закона</w:t>
        </w:r>
      </w:hyperlink>
      <w:r>
        <w:t xml:space="preserve"> от 02.07.2021 N 360-ФЗ)</w:t>
      </w:r>
    </w:p>
    <w:p w:rsidR="00000000" w:rsidRDefault="00D76443">
      <w:pPr>
        <w:pStyle w:val="ConsPlusNormal"/>
        <w:spacing w:before="160"/>
        <w:ind w:firstLine="540"/>
        <w:jc w:val="both"/>
      </w:pPr>
      <w:r>
        <w:t xml:space="preserve">5) утратил силу с 1 января 2022 года. - Федеральный </w:t>
      </w:r>
      <w:hyperlink r:id="rId825" w:history="1">
        <w:r>
          <w:rPr>
            <w:color w:val="0000FF"/>
          </w:rPr>
          <w:t>закон</w:t>
        </w:r>
      </w:hyperlink>
      <w:r>
        <w:t xml:space="preserve"> от 02.07.2021 N 360-ФЗ;</w:t>
      </w:r>
    </w:p>
    <w:p w:rsidR="00000000" w:rsidRDefault="00D76443">
      <w:pPr>
        <w:pStyle w:val="ConsPlusNormal"/>
        <w:spacing w:before="160"/>
        <w:ind w:firstLine="540"/>
        <w:jc w:val="both"/>
      </w:pPr>
      <w:r>
        <w:t xml:space="preserve">6) </w:t>
      </w:r>
      <w:hyperlink r:id="rId826" w:history="1">
        <w:r>
          <w:rPr>
            <w:color w:val="0000FF"/>
          </w:rPr>
          <w:t>иные</w:t>
        </w:r>
      </w:hyperlink>
      <w:r>
        <w:t xml:space="preserve"> информация и документы, перечень которых установлен Правительством Российской Федерации.</w:t>
      </w:r>
    </w:p>
    <w:p w:rsidR="00000000" w:rsidRDefault="00D76443">
      <w:pPr>
        <w:pStyle w:val="ConsPlusNormal"/>
        <w:jc w:val="both"/>
      </w:pPr>
      <w:r>
        <w:t xml:space="preserve">(в ред. Федерального </w:t>
      </w:r>
      <w:hyperlink r:id="rId827" w:history="1">
        <w:r>
          <w:rPr>
            <w:color w:val="0000FF"/>
          </w:rPr>
          <w:t>закона</w:t>
        </w:r>
      </w:hyperlink>
      <w:r>
        <w:t xml:space="preserve"> от 28.12.2013 N 396-ФЗ)</w:t>
      </w:r>
    </w:p>
    <w:p w:rsidR="00000000" w:rsidRDefault="00D76443">
      <w:pPr>
        <w:pStyle w:val="ConsPlusNormal"/>
        <w:spacing w:before="160"/>
        <w:ind w:firstLine="540"/>
        <w:jc w:val="both"/>
      </w:pPr>
      <w:r>
        <w:lastRenderedPageBreak/>
        <w:t xml:space="preserve">10. Утратил силу с 1 апреля 2015 года. - Федеральный </w:t>
      </w:r>
      <w:hyperlink r:id="rId828" w:history="1">
        <w:r>
          <w:rPr>
            <w:color w:val="0000FF"/>
          </w:rPr>
          <w:t>закон</w:t>
        </w:r>
      </w:hyperlink>
      <w:r>
        <w:t xml:space="preserve"> от 31.12.2014 N 498-ФЗ.</w:t>
      </w:r>
    </w:p>
    <w:p w:rsidR="00000000" w:rsidRDefault="00D76443">
      <w:pPr>
        <w:pStyle w:val="ConsPlusNormal"/>
        <w:spacing w:before="160"/>
        <w:ind w:firstLine="540"/>
        <w:jc w:val="both"/>
      </w:pPr>
      <w:bookmarkStart w:id="305" w:name="Par1415"/>
      <w:bookmarkEnd w:id="305"/>
      <w:r>
        <w:t xml:space="preserve">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anchor="Par1402" w:history="1">
        <w:r>
          <w:rPr>
            <w:color w:val="0000FF"/>
          </w:rPr>
          <w:t>части 9</w:t>
        </w:r>
      </w:hyperlink>
      <w:r>
        <w:t xml:space="preserve"> настоящей ст</w:t>
      </w:r>
      <w:r>
        <w:t xml:space="preserve">атьи информацию и документы в реестр независимых гарантий либо в указанные сроки направляет в соответствии с </w:t>
      </w:r>
      <w:hyperlink r:id="rId829" w:history="1">
        <w:r>
          <w:rPr>
            <w:color w:val="0000FF"/>
          </w:rPr>
          <w:t>порядком</w:t>
        </w:r>
      </w:hyperlink>
      <w:r>
        <w:t xml:space="preserve"> формирования и ведения закрытого реестра независимых г</w:t>
      </w:r>
      <w:r>
        <w:t>арантий информацию для включения в закрытый реестр независимых гарантий.</w:t>
      </w:r>
    </w:p>
    <w:p w:rsidR="00000000" w:rsidRDefault="00D76443">
      <w:pPr>
        <w:pStyle w:val="ConsPlusNormal"/>
        <w:jc w:val="both"/>
      </w:pPr>
      <w:r>
        <w:t xml:space="preserve">(в ред. Федеральных законов от 31.12.2014 </w:t>
      </w:r>
      <w:hyperlink r:id="rId830" w:history="1">
        <w:r>
          <w:rPr>
            <w:color w:val="0000FF"/>
          </w:rPr>
          <w:t>N 498-ФЗ</w:t>
        </w:r>
      </w:hyperlink>
      <w:r>
        <w:t xml:space="preserve">, от 02.07.2021 </w:t>
      </w:r>
      <w:hyperlink r:id="rId831" w:history="1">
        <w:r>
          <w:rPr>
            <w:color w:val="0000FF"/>
          </w:rPr>
          <w:t>N 360-ФЗ</w:t>
        </w:r>
      </w:hyperlink>
      <w:r>
        <w:t>)</w:t>
      </w:r>
    </w:p>
    <w:p w:rsidR="00000000" w:rsidRDefault="00D76443">
      <w:pPr>
        <w:pStyle w:val="ConsPlusNormal"/>
        <w:spacing w:before="160"/>
        <w:ind w:firstLine="540"/>
        <w:jc w:val="both"/>
      </w:pPr>
      <w:r>
        <w:t xml:space="preserve">12. В случае предоставления нового обеспечения исполнения контракта в соответствии с </w:t>
      </w:r>
      <w:hyperlink w:anchor="Par1023" w:history="1">
        <w:r>
          <w:rPr>
            <w:color w:val="0000FF"/>
          </w:rPr>
          <w:t>частью 30 статьи 34</w:t>
        </w:r>
      </w:hyperlink>
      <w:r>
        <w:t xml:space="preserve">, </w:t>
      </w:r>
      <w:hyperlink w:anchor="Par2294" w:history="1">
        <w:r>
          <w:rPr>
            <w:color w:val="0000FF"/>
          </w:rPr>
          <w:t>пунктом 9 части 1 статьи 95</w:t>
        </w:r>
      </w:hyperlink>
      <w:r>
        <w:t xml:space="preserve">, </w:t>
      </w:r>
      <w:hyperlink w:anchor="Par2459" w:history="1">
        <w:r>
          <w:rPr>
            <w:color w:val="0000FF"/>
          </w:rPr>
          <w:t>частью 7 статьи 96</w:t>
        </w:r>
      </w:hyperlink>
      <w: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000000" w:rsidRDefault="00D76443">
      <w:pPr>
        <w:pStyle w:val="ConsPlusNormal"/>
        <w:jc w:val="both"/>
      </w:pPr>
      <w:r>
        <w:t xml:space="preserve">(часть 12 введена Федеральным </w:t>
      </w:r>
      <w:hyperlink r:id="rId832" w:history="1">
        <w:r>
          <w:rPr>
            <w:color w:val="0000FF"/>
          </w:rPr>
          <w:t>законом</w:t>
        </w:r>
      </w:hyperlink>
      <w:r>
        <w:t xml:space="preserve"> от 27.12.2018 N 502-ФЗ; в ред. Федеральных законов от 01.05.2019 </w:t>
      </w:r>
      <w:hyperlink r:id="rId833" w:history="1">
        <w:r>
          <w:rPr>
            <w:color w:val="0000FF"/>
          </w:rPr>
          <w:t>N 71-ФЗ</w:t>
        </w:r>
      </w:hyperlink>
      <w:r>
        <w:t xml:space="preserve">, от 02.07.2021 </w:t>
      </w:r>
      <w:hyperlink r:id="rId834" w:history="1">
        <w:r>
          <w:rPr>
            <w:color w:val="0000FF"/>
          </w:rPr>
          <w:t>N 360-ФЗ</w:t>
        </w:r>
      </w:hyperlink>
      <w:r>
        <w:t>)</w:t>
      </w:r>
    </w:p>
    <w:p w:rsidR="00000000" w:rsidRDefault="00D76443">
      <w:pPr>
        <w:pStyle w:val="ConsPlusNormal"/>
        <w:spacing w:before="160"/>
        <w:ind w:firstLine="540"/>
        <w:jc w:val="both"/>
      </w:pPr>
      <w:r>
        <w:t xml:space="preserve">13. Исключение банка из перечня, предусмотренного </w:t>
      </w:r>
      <w:hyperlink w:anchor="Par1342" w:history="1">
        <w:r>
          <w:rPr>
            <w:color w:val="0000FF"/>
          </w:rPr>
          <w:t>частью 1.2</w:t>
        </w:r>
      </w:hyperlink>
      <w:r>
        <w:t xml:space="preserve"> настоящей статьи, региональной гарантийной организации из перечня, предусмотрен</w:t>
      </w:r>
      <w:r>
        <w:t xml:space="preserve">ного </w:t>
      </w:r>
      <w:hyperlink w:anchor="Par1360" w:history="1">
        <w:r>
          <w:rPr>
            <w:color w:val="0000FF"/>
          </w:rPr>
          <w:t>частью 1.7</w:t>
        </w:r>
      </w:hyperlink>
      <w: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w:t>
      </w:r>
      <w:r>
        <w:t>ых гарантий.</w:t>
      </w:r>
    </w:p>
    <w:p w:rsidR="00000000" w:rsidRDefault="00D76443">
      <w:pPr>
        <w:pStyle w:val="ConsPlusNormal"/>
        <w:jc w:val="both"/>
      </w:pPr>
      <w:r>
        <w:t xml:space="preserve">(часть 13 введена Федеральным </w:t>
      </w:r>
      <w:hyperlink r:id="rId835"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46. Запрет на проведение переговоров с участником закупки</w:t>
      </w:r>
    </w:p>
    <w:p w:rsidR="00000000" w:rsidRDefault="00D76443">
      <w:pPr>
        <w:pStyle w:val="ConsPlusNormal"/>
        <w:ind w:firstLine="540"/>
        <w:jc w:val="both"/>
      </w:pPr>
    </w:p>
    <w:p w:rsidR="00000000" w:rsidRDefault="00D76443">
      <w:pPr>
        <w:pStyle w:val="ConsPlusNormal"/>
        <w:ind w:firstLine="540"/>
        <w:jc w:val="both"/>
      </w:pPr>
      <w:r>
        <w:t>1.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w:t>
      </w:r>
      <w:r>
        <w:t>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000000" w:rsidRDefault="00D76443">
      <w:pPr>
        <w:pStyle w:val="ConsPlusNormal"/>
        <w:jc w:val="both"/>
      </w:pPr>
      <w:r>
        <w:t xml:space="preserve">(в ред. Федерального </w:t>
      </w:r>
      <w:hyperlink r:id="rId836" w:history="1">
        <w:r>
          <w:rPr>
            <w:color w:val="0000FF"/>
          </w:rPr>
          <w:t>закона</w:t>
        </w:r>
      </w:hyperlink>
      <w:r>
        <w:t xml:space="preserve"> от 02.07.2021 N 360-ФЗ)</w:t>
      </w:r>
    </w:p>
    <w:p w:rsidR="00000000" w:rsidRDefault="00D76443">
      <w:pPr>
        <w:pStyle w:val="ConsPlusNormal"/>
        <w:spacing w:before="160"/>
        <w:ind w:firstLine="540"/>
        <w:jc w:val="both"/>
      </w:pPr>
      <w: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w:t>
      </w:r>
      <w:r>
        <w:t xml:space="preserve"> создаются преимущественные условия для участия в электронной процедуре и (или) условия для разглашения конфиденциальной информации.</w:t>
      </w:r>
    </w:p>
    <w:p w:rsidR="00000000" w:rsidRDefault="00D76443">
      <w:pPr>
        <w:pStyle w:val="ConsPlusNormal"/>
        <w:jc w:val="both"/>
      </w:pPr>
      <w:r>
        <w:t xml:space="preserve">(часть 2 в ред. Федерального </w:t>
      </w:r>
      <w:hyperlink r:id="rId837" w:history="1">
        <w:r>
          <w:rPr>
            <w:color w:val="0000FF"/>
          </w:rPr>
          <w:t>закона</w:t>
        </w:r>
      </w:hyperlink>
      <w:r>
        <w:t xml:space="preserve"> от </w:t>
      </w:r>
      <w:r>
        <w:t>31.12.2017 N 504-ФЗ)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47. Последствия нарушения положений настоящей главы</w:t>
      </w:r>
    </w:p>
    <w:p w:rsidR="00000000" w:rsidRDefault="00D76443">
      <w:pPr>
        <w:pStyle w:val="ConsPlusNormal"/>
        <w:ind w:firstLine="540"/>
        <w:jc w:val="both"/>
      </w:pPr>
    </w:p>
    <w:p w:rsidR="00000000" w:rsidRDefault="00D76443">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w:t>
      </w:r>
      <w:r>
        <w:t>у заинтересованного лица.</w:t>
      </w:r>
    </w:p>
    <w:p w:rsidR="00000000" w:rsidRDefault="00D76443">
      <w:pPr>
        <w:pStyle w:val="ConsPlusNormal"/>
        <w:ind w:firstLine="540"/>
        <w:jc w:val="both"/>
      </w:pPr>
    </w:p>
    <w:p w:rsidR="00000000" w:rsidRDefault="00D76443">
      <w:pPr>
        <w:pStyle w:val="ConsPlusNormal"/>
        <w:jc w:val="center"/>
        <w:outlineLvl w:val="1"/>
        <w:rPr>
          <w:b/>
          <w:bCs/>
        </w:rPr>
      </w:pPr>
      <w:r>
        <w:rPr>
          <w:b/>
          <w:bCs/>
        </w:rPr>
        <w:t>§ 2. Определение поставщика (подрядчика, исполнителя) путем</w:t>
      </w:r>
    </w:p>
    <w:p w:rsidR="00000000" w:rsidRDefault="00D76443">
      <w:pPr>
        <w:pStyle w:val="ConsPlusNormal"/>
        <w:jc w:val="center"/>
        <w:rPr>
          <w:b/>
          <w:bCs/>
        </w:rPr>
      </w:pPr>
      <w:r>
        <w:rPr>
          <w:b/>
          <w:bCs/>
        </w:rPr>
        <w:t>применения открытых конкурентных способов</w:t>
      </w:r>
    </w:p>
    <w:p w:rsidR="00000000" w:rsidRDefault="00D76443">
      <w:pPr>
        <w:pStyle w:val="ConsPlusNormal"/>
        <w:jc w:val="center"/>
      </w:pPr>
      <w:r>
        <w:t xml:space="preserve">(в ред. Федерального </w:t>
      </w:r>
      <w:hyperlink r:id="rId838" w:history="1">
        <w:r>
          <w:rPr>
            <w:color w:val="0000FF"/>
          </w:rPr>
          <w:t>закона</w:t>
        </w:r>
      </w:hyperlink>
      <w:r>
        <w:t xml:space="preserve"> от 02.07.2021 N</w:t>
      </w:r>
      <w:r>
        <w:t xml:space="preserve"> 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48. Проведение электронного конкурса</w:t>
      </w:r>
    </w:p>
    <w:p w:rsidR="00000000" w:rsidRDefault="00D76443">
      <w:pPr>
        <w:pStyle w:val="ConsPlusNormal"/>
        <w:ind w:firstLine="540"/>
        <w:jc w:val="both"/>
      </w:pPr>
      <w:r>
        <w:t xml:space="preserve">(в ред. Федерального </w:t>
      </w:r>
      <w:hyperlink r:id="rId839"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Электронный конкурс начинается с размещения в единой информаци</w:t>
      </w:r>
      <w:r>
        <w:t>онной системе извещения об осуществлении закупки.</w:t>
      </w:r>
    </w:p>
    <w:p w:rsidR="00000000" w:rsidRDefault="00D76443">
      <w:pPr>
        <w:pStyle w:val="ConsPlusNormal"/>
        <w:spacing w:before="160"/>
        <w:ind w:firstLine="540"/>
        <w:jc w:val="both"/>
      </w:pPr>
      <w:r>
        <w:t xml:space="preserve">2. Заявка на участие в закупке состоит из трех частей. Первая часть должна содержать информацию и документы, предусмотренные </w:t>
      </w:r>
      <w:hyperlink w:anchor="Par1227" w:history="1">
        <w:r>
          <w:rPr>
            <w:color w:val="0000FF"/>
          </w:rPr>
          <w:t>подпунктами "а"</w:t>
        </w:r>
      </w:hyperlink>
      <w:r>
        <w:t xml:space="preserve">, </w:t>
      </w:r>
      <w:hyperlink w:anchor="Par1228" w:history="1">
        <w:r>
          <w:rPr>
            <w:color w:val="0000FF"/>
          </w:rPr>
          <w:t>"б"</w:t>
        </w:r>
      </w:hyperlink>
      <w:r>
        <w:t xml:space="preserve"> и </w:t>
      </w:r>
      <w:hyperlink w:anchor="Par1230" w:history="1">
        <w:r>
          <w:rPr>
            <w:color w:val="0000FF"/>
          </w:rPr>
          <w:t>"г" пункта 2 части 1 статьи 43</w:t>
        </w:r>
      </w:hyperlink>
      <w:r>
        <w:t xml:space="preserve"> настоящего Федерального закона. Первая часть также может содержать информацию и документы, предусмотренные </w:t>
      </w:r>
      <w:hyperlink w:anchor="Par1231" w:history="1">
        <w:r>
          <w:rPr>
            <w:color w:val="0000FF"/>
          </w:rPr>
          <w:t>подпунктом "д" пункта 2 части 1 статьи 43</w:t>
        </w:r>
      </w:hyperlink>
      <w:r>
        <w:t xml:space="preserve"> настоящего Федерального закона. Вт</w:t>
      </w:r>
      <w:r>
        <w:t xml:space="preserve">орая часть должна содержать информацию и документы, предусмотренные </w:t>
      </w:r>
      <w:hyperlink w:anchor="Par1221" w:history="1">
        <w:r>
          <w:rPr>
            <w:color w:val="0000FF"/>
          </w:rPr>
          <w:t>подпунктами "м"</w:t>
        </w:r>
      </w:hyperlink>
      <w:r>
        <w:t xml:space="preserve"> - </w:t>
      </w:r>
      <w:hyperlink w:anchor="Par1225" w:history="1">
        <w:r>
          <w:rPr>
            <w:color w:val="0000FF"/>
          </w:rPr>
          <w:t>"р" пункта 1</w:t>
        </w:r>
      </w:hyperlink>
      <w:r>
        <w:t xml:space="preserve">, </w:t>
      </w:r>
      <w:hyperlink w:anchor="Par1229" w:history="1">
        <w:r>
          <w:rPr>
            <w:color w:val="0000FF"/>
          </w:rPr>
          <w:t>подпунктом "в" пункта 2</w:t>
        </w:r>
      </w:hyperlink>
      <w:r>
        <w:t xml:space="preserve">, </w:t>
      </w:r>
      <w:hyperlink w:anchor="Par1234" w:history="1">
        <w:r>
          <w:rPr>
            <w:color w:val="0000FF"/>
          </w:rPr>
          <w:t>пунктом 5 части 1 статьи 43</w:t>
        </w:r>
      </w:hyperlink>
      <w:r>
        <w:t xml:space="preserve"> нас</w:t>
      </w:r>
      <w:r>
        <w:t xml:space="preserve">тоящего Федерального закона. Третья часть должна содержать информацию, предусмотренную </w:t>
      </w:r>
      <w:hyperlink w:anchor="Par1232" w:history="1">
        <w:r>
          <w:rPr>
            <w:color w:val="0000FF"/>
          </w:rPr>
          <w:t>пунктом 3</w:t>
        </w:r>
      </w:hyperlink>
      <w:r>
        <w:t xml:space="preserve"> или </w:t>
      </w:r>
      <w:hyperlink w:anchor="Par1233" w:history="1">
        <w:r>
          <w:rPr>
            <w:color w:val="0000FF"/>
          </w:rPr>
          <w:t>пунктом 4 части 1 статьи 43</w:t>
        </w:r>
      </w:hyperlink>
      <w:r>
        <w:t xml:space="preserve"> настоящего Федерального закона.</w:t>
      </w:r>
    </w:p>
    <w:p w:rsidR="00000000" w:rsidRDefault="00D76443">
      <w:pPr>
        <w:pStyle w:val="ConsPlusNormal"/>
        <w:spacing w:before="160"/>
        <w:ind w:firstLine="540"/>
        <w:jc w:val="both"/>
      </w:pPr>
      <w:bookmarkStart w:id="306" w:name="Par1442"/>
      <w:bookmarkEnd w:id="306"/>
      <w:r>
        <w:t xml:space="preserve">3. Не позднее двух рабочих дней (за исключением случая, предусмотренного </w:t>
      </w:r>
      <w:hyperlink w:anchor="Par1447" w:history="1">
        <w:r>
          <w:rPr>
            <w:color w:val="0000FF"/>
          </w:rPr>
          <w:t>частью 4</w:t>
        </w:r>
      </w:hyperlink>
      <w: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w:t>
      </w:r>
      <w:r>
        <w:t>ценки первых частей заявок на участие в закупке, установленной в извещении об осуществлении закупки:</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r>
        <w:t>а) рассматривают первые части заявок на участие в закупке, направленные оператором электронной площадки, и прин</w:t>
      </w:r>
      <w:r>
        <w:t>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000000" w:rsidRDefault="00D76443">
      <w:pPr>
        <w:pStyle w:val="ConsPlusNormal"/>
        <w:spacing w:before="160"/>
        <w:ind w:firstLine="540"/>
        <w:jc w:val="both"/>
      </w:pPr>
      <w: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w:anchor="Par880" w:history="1">
        <w:r>
          <w:rPr>
            <w:color w:val="0000FF"/>
          </w:rPr>
          <w:t>пунктами 2</w:t>
        </w:r>
      </w:hyperlink>
      <w:r>
        <w:t xml:space="preserve"> и </w:t>
      </w:r>
      <w:hyperlink w:anchor="Par881" w:history="1">
        <w:r>
          <w:rPr>
            <w:color w:val="0000FF"/>
          </w:rPr>
          <w:t>3</w:t>
        </w:r>
        <w:r>
          <w:rPr>
            <w:color w:val="0000FF"/>
          </w:rPr>
          <w:t xml:space="preserve"> части 1 статьи 32</w:t>
        </w:r>
      </w:hyperlink>
      <w:r>
        <w:t xml:space="preserve"> настоящего Федерального закона (если такие критерии установлены извещением об осуществлении закупки);</w:t>
      </w:r>
    </w:p>
    <w:p w:rsidR="00000000" w:rsidRDefault="00D76443">
      <w:pPr>
        <w:pStyle w:val="ConsPlusNormal"/>
        <w:spacing w:before="160"/>
        <w:ind w:firstLine="540"/>
        <w:jc w:val="both"/>
      </w:pPr>
      <w:r>
        <w:t>2) заказчик формирует с использованием электронной площадки протокол рассмотрения и оценки первых частей заявок на участие в закупке</w:t>
      </w:r>
      <w:r>
        <w:t>,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00000" w:rsidRDefault="00D76443">
      <w:pPr>
        <w:pStyle w:val="ConsPlusNormal"/>
        <w:spacing w:before="160"/>
        <w:ind w:firstLine="540"/>
        <w:jc w:val="both"/>
      </w:pPr>
      <w:bookmarkStart w:id="307" w:name="Par1447"/>
      <w:bookmarkEnd w:id="307"/>
      <w:r>
        <w:t xml:space="preserve">4. Действия, предусмотренные </w:t>
      </w:r>
      <w:hyperlink w:anchor="Par1442" w:history="1">
        <w:r>
          <w:rPr>
            <w:color w:val="0000FF"/>
          </w:rPr>
          <w:t>частью 3</w:t>
        </w:r>
      </w:hyperlink>
      <w:r>
        <w:t xml:space="preserve">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w:t>
      </w:r>
      <w:r>
        <w:t>рока рассмотрения и оценки первых частей заявок на участие в закупке, установленной в извещении об осуществлении закупки:</w:t>
      </w:r>
    </w:p>
    <w:p w:rsidR="00000000" w:rsidRDefault="00D76443">
      <w:pPr>
        <w:pStyle w:val="ConsPlusNormal"/>
        <w:spacing w:before="160"/>
        <w:ind w:firstLine="540"/>
        <w:jc w:val="both"/>
      </w:pPr>
      <w:r>
        <w:lastRenderedPageBreak/>
        <w:t>1) научно-исследовательских, опытно-конструкторских и технологических работ;</w:t>
      </w:r>
    </w:p>
    <w:p w:rsidR="00000000" w:rsidRDefault="00D76443">
      <w:pPr>
        <w:pStyle w:val="ConsPlusNormal"/>
        <w:spacing w:before="160"/>
        <w:ind w:firstLine="540"/>
        <w:jc w:val="both"/>
      </w:pPr>
      <w:r>
        <w:t>2) на создание произведения литературы или искусства;</w:t>
      </w:r>
    </w:p>
    <w:p w:rsidR="00000000" w:rsidRDefault="00D76443">
      <w:pPr>
        <w:pStyle w:val="ConsPlusNormal"/>
        <w:spacing w:before="160"/>
        <w:ind w:firstLine="540"/>
        <w:jc w:val="both"/>
      </w:pPr>
      <w:bookmarkStart w:id="308" w:name="Par1450"/>
      <w:bookmarkEnd w:id="308"/>
      <w:r>
        <w:t>3) работ по сохранению объектов культурного наследия (памятников истории и культуры) народов Российской Федерации;</w:t>
      </w:r>
    </w:p>
    <w:p w:rsidR="00000000" w:rsidRDefault="00D76443">
      <w:pPr>
        <w:pStyle w:val="ConsPlusNormal"/>
        <w:spacing w:before="160"/>
        <w:ind w:firstLine="540"/>
        <w:jc w:val="both"/>
      </w:pPr>
      <w:r>
        <w:t>4) работ по реставрации музейных предметов и музейных коллекций, включенных в состав Музейного фонда Российской Федерации, докумен</w:t>
      </w:r>
      <w:r>
        <w:t>тов Архивного фонда Российской Федерации, особо ценных и редких документов, входящих в состав библиотечных фондов;</w:t>
      </w:r>
    </w:p>
    <w:p w:rsidR="00000000" w:rsidRDefault="00D76443">
      <w:pPr>
        <w:pStyle w:val="ConsPlusNormal"/>
        <w:spacing w:before="160"/>
        <w:ind w:firstLine="540"/>
        <w:jc w:val="both"/>
      </w:pPr>
      <w:bookmarkStart w:id="309" w:name="Par1452"/>
      <w:bookmarkEnd w:id="309"/>
      <w:r>
        <w:t>5) работ, услуг, связанных с необходимостью допуска подрядчиков, исполнителей к учетным базам данных музеев, архивов, библиотек</w:t>
      </w:r>
      <w:r>
        <w:t>,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000000" w:rsidRDefault="00D76443">
      <w:pPr>
        <w:pStyle w:val="ConsPlusNormal"/>
        <w:spacing w:before="160"/>
        <w:ind w:firstLine="540"/>
        <w:jc w:val="both"/>
      </w:pPr>
      <w:bookmarkStart w:id="310" w:name="Par1453"/>
      <w:bookmarkEnd w:id="310"/>
      <w:r>
        <w:t xml:space="preserve">5. При рассмотрении первых частей заявок на участие в </w:t>
      </w:r>
      <w:r>
        <w:t>закупке соответствующая заявка подлежит отклонению в случаях:</w:t>
      </w:r>
    </w:p>
    <w:p w:rsidR="00000000" w:rsidRDefault="00D76443">
      <w:pPr>
        <w:pStyle w:val="ConsPlusNormal"/>
        <w:spacing w:before="160"/>
        <w:ind w:firstLine="540"/>
        <w:jc w:val="both"/>
      </w:pPr>
      <w:r>
        <w:t xml:space="preserve">1) непредставления (за исключением случаев, предусмотренных настоящим Федеральным законом) информации и документов, предусмотренных </w:t>
      </w:r>
      <w:hyperlink w:anchor="Par1227" w:history="1">
        <w:r>
          <w:rPr>
            <w:color w:val="0000FF"/>
          </w:rPr>
          <w:t>подпунктами "а"</w:t>
        </w:r>
      </w:hyperlink>
      <w:r>
        <w:t xml:space="preserve">, </w:t>
      </w:r>
      <w:hyperlink w:anchor="Par1228" w:history="1">
        <w:r>
          <w:rPr>
            <w:color w:val="0000FF"/>
          </w:rPr>
          <w:t>"б"</w:t>
        </w:r>
      </w:hyperlink>
      <w:r>
        <w:t xml:space="preserve">, </w:t>
      </w:r>
      <w:hyperlink w:anchor="Par1230" w:history="1">
        <w:r>
          <w:rPr>
            <w:color w:val="0000FF"/>
          </w:rPr>
          <w:t>"г"</w:t>
        </w:r>
      </w:hyperlink>
      <w:r>
        <w:t xml:space="preserve"> и </w:t>
      </w:r>
      <w:hyperlink w:anchor="Par1231" w:history="1">
        <w:r>
          <w:rPr>
            <w:color w:val="0000FF"/>
          </w:rPr>
          <w:t>"д" пункта 2 части 1 статьи 43</w:t>
        </w:r>
      </w:hyperlink>
      <w:r>
        <w:t xml:space="preserve"> настоящего Федерального закона, несоответствия таких информации и документов извещению об осуществлении закупки;</w:t>
      </w:r>
    </w:p>
    <w:p w:rsidR="00000000" w:rsidRDefault="00D76443">
      <w:pPr>
        <w:pStyle w:val="ConsPlusNormal"/>
        <w:spacing w:before="160"/>
        <w:ind w:firstLine="540"/>
        <w:jc w:val="both"/>
      </w:pPr>
      <w:r>
        <w:t>2) если в первой части заявки на участие в зак</w:t>
      </w:r>
      <w:r>
        <w:t xml:space="preserve">упке содержится информация, предусмотренная </w:t>
      </w:r>
      <w:hyperlink w:anchor="Par1208" w:history="1">
        <w:r>
          <w:rPr>
            <w:color w:val="0000FF"/>
          </w:rPr>
          <w:t>пунктами 1</w:t>
        </w:r>
      </w:hyperlink>
      <w:r>
        <w:t xml:space="preserve">, </w:t>
      </w:r>
      <w:hyperlink w:anchor="Par1232" w:history="1">
        <w:r>
          <w:rPr>
            <w:color w:val="0000FF"/>
          </w:rPr>
          <w:t>3</w:t>
        </w:r>
      </w:hyperlink>
      <w:r>
        <w:t xml:space="preserve"> и </w:t>
      </w:r>
      <w:hyperlink w:anchor="Par1233" w:history="1">
        <w:r>
          <w:rPr>
            <w:color w:val="0000FF"/>
          </w:rPr>
          <w:t>4 части 1 статьи 43</w:t>
        </w:r>
      </w:hyperlink>
      <w:r>
        <w:t xml:space="preserve"> настоящего Федерального закона;</w:t>
      </w:r>
    </w:p>
    <w:p w:rsidR="00000000" w:rsidRDefault="00D76443">
      <w:pPr>
        <w:pStyle w:val="ConsPlusNormal"/>
        <w:spacing w:before="160"/>
        <w:ind w:firstLine="540"/>
        <w:jc w:val="both"/>
      </w:pPr>
      <w:r>
        <w:t>3) выявления недостоверной информации, содержащейся в первой части за</w:t>
      </w:r>
      <w:r>
        <w:t>явки на участие в закупке.</w:t>
      </w:r>
    </w:p>
    <w:p w:rsidR="00000000" w:rsidRDefault="00D76443">
      <w:pPr>
        <w:pStyle w:val="ConsPlusNormal"/>
        <w:spacing w:before="160"/>
        <w:ind w:firstLine="540"/>
        <w:jc w:val="both"/>
      </w:pPr>
      <w:bookmarkStart w:id="311" w:name="Par1457"/>
      <w:bookmarkEnd w:id="311"/>
      <w:r>
        <w:t>6. Протокол рассмотрения и оценки первых частей заявок на участие в закупке должен содержать:</w:t>
      </w:r>
    </w:p>
    <w:p w:rsidR="00000000" w:rsidRDefault="00D76443">
      <w:pPr>
        <w:pStyle w:val="ConsPlusNormal"/>
        <w:spacing w:before="160"/>
        <w:ind w:firstLine="540"/>
        <w:jc w:val="both"/>
      </w:pPr>
      <w:r>
        <w:t>1) дату рассмотрения и оценки первых частей заявок на участие в закупке, идентификационные номера таких заявок;</w:t>
      </w:r>
    </w:p>
    <w:p w:rsidR="00000000" w:rsidRDefault="00D76443">
      <w:pPr>
        <w:pStyle w:val="ConsPlusNormal"/>
        <w:spacing w:before="160"/>
        <w:ind w:firstLine="540"/>
        <w:jc w:val="both"/>
      </w:pPr>
      <w:bookmarkStart w:id="312" w:name="Par1459"/>
      <w:bookmarkEnd w:id="312"/>
      <w: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w:t>
      </w:r>
      <w:r>
        <w:t>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000000" w:rsidRDefault="00D76443">
      <w:pPr>
        <w:pStyle w:val="ConsPlusNormal"/>
        <w:spacing w:before="160"/>
        <w:ind w:firstLine="540"/>
        <w:jc w:val="both"/>
      </w:pPr>
      <w:bookmarkStart w:id="313" w:name="Par1460"/>
      <w:bookmarkEnd w:id="313"/>
      <w:r>
        <w:t>3) присвоенные пе</w:t>
      </w:r>
      <w:r>
        <w:t>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w:t>
      </w:r>
      <w:r>
        <w:t>ки);</w:t>
      </w:r>
    </w:p>
    <w:p w:rsidR="00000000" w:rsidRDefault="00D76443">
      <w:pPr>
        <w:pStyle w:val="ConsPlusNormal"/>
        <w:spacing w:before="160"/>
        <w:ind w:firstLine="540"/>
        <w:jc w:val="both"/>
      </w:pPr>
      <w: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000000" w:rsidRDefault="00D76443">
      <w:pPr>
        <w:pStyle w:val="ConsPlusNormal"/>
        <w:spacing w:before="160"/>
        <w:ind w:firstLine="540"/>
        <w:jc w:val="both"/>
      </w:pPr>
      <w:r>
        <w:t>5) информацию о признании опр</w:t>
      </w:r>
      <w:r>
        <w:t xml:space="preserve">еделения поставщика (подрядчика, исполнителя) несостоявшимся в случаях, предусмотренных </w:t>
      </w:r>
      <w:hyperlink w:anchor="Par1641" w:history="1">
        <w:r>
          <w:rPr>
            <w:color w:val="0000FF"/>
          </w:rPr>
          <w:t>пунктами 2</w:t>
        </w:r>
      </w:hyperlink>
      <w:r>
        <w:t xml:space="preserve"> и </w:t>
      </w:r>
      <w:hyperlink w:anchor="Par1643" w:history="1">
        <w:r>
          <w:rPr>
            <w:color w:val="0000FF"/>
          </w:rPr>
          <w:t>4 части 1 статьи 52</w:t>
        </w:r>
      </w:hyperlink>
      <w:r>
        <w:t xml:space="preserve"> настоящего Федерального закона.</w:t>
      </w:r>
    </w:p>
    <w:p w:rsidR="00000000" w:rsidRDefault="00D76443">
      <w:pPr>
        <w:pStyle w:val="ConsPlusNormal"/>
        <w:spacing w:before="160"/>
        <w:ind w:firstLine="540"/>
        <w:jc w:val="both"/>
      </w:pPr>
      <w:r>
        <w:t>7. Не позднее одного часа с момента получения протоко</w:t>
      </w:r>
      <w:r>
        <w:t>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rsidR="00000000" w:rsidRDefault="00D76443">
      <w:pPr>
        <w:pStyle w:val="ConsPlusNormal"/>
        <w:spacing w:before="160"/>
        <w:ind w:firstLine="540"/>
        <w:jc w:val="both"/>
      </w:pPr>
      <w:r>
        <w:t xml:space="preserve">1) предусмотренную </w:t>
      </w:r>
      <w:hyperlink w:anchor="Par1459" w:history="1">
        <w:r>
          <w:rPr>
            <w:color w:val="0000FF"/>
          </w:rPr>
          <w:t>пункта</w:t>
        </w:r>
        <w:r>
          <w:rPr>
            <w:color w:val="0000FF"/>
          </w:rPr>
          <w:t>ми 2</w:t>
        </w:r>
      </w:hyperlink>
      <w:r>
        <w:t xml:space="preserve"> и </w:t>
      </w:r>
      <w:hyperlink w:anchor="Par1460" w:history="1">
        <w:r>
          <w:rPr>
            <w:color w:val="0000FF"/>
          </w:rPr>
          <w:t>3 части 6</w:t>
        </w:r>
      </w:hyperlink>
      <w:r>
        <w:t xml:space="preserve"> настоящей статьи в отношении первой части заявки на участие в закупке такого участника закупки;</w:t>
      </w:r>
    </w:p>
    <w:p w:rsidR="00000000" w:rsidRDefault="00D76443">
      <w:pPr>
        <w:pStyle w:val="ConsPlusNormal"/>
        <w:spacing w:before="160"/>
        <w:ind w:firstLine="540"/>
        <w:jc w:val="both"/>
      </w:pPr>
      <w:r>
        <w:t xml:space="preserve">2) о наилучшем предложении, предусмотренном </w:t>
      </w:r>
      <w:hyperlink w:anchor="Par1232" w:history="1">
        <w:r>
          <w:rPr>
            <w:color w:val="0000FF"/>
          </w:rPr>
          <w:t>пунктом 3</w:t>
        </w:r>
      </w:hyperlink>
      <w:r>
        <w:t xml:space="preserve"> или </w:t>
      </w:r>
      <w:hyperlink w:anchor="Par1233" w:history="1">
        <w:r>
          <w:rPr>
            <w:color w:val="0000FF"/>
          </w:rPr>
          <w:t xml:space="preserve">пунктом 4 </w:t>
        </w:r>
        <w:r>
          <w:rPr>
            <w:color w:val="0000FF"/>
          </w:rPr>
          <w:t>части 1 статьи 43</w:t>
        </w:r>
      </w:hyperlink>
      <w:r>
        <w:t xml:space="preserve">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rsidR="00000000" w:rsidRDefault="00D76443">
      <w:pPr>
        <w:pStyle w:val="ConsPlusNormal"/>
        <w:spacing w:before="160"/>
        <w:ind w:firstLine="540"/>
        <w:jc w:val="both"/>
      </w:pPr>
      <w:r>
        <w:t>3) о наличии признанных соответствую</w:t>
      </w:r>
      <w:r>
        <w:t>щими извещению об осуществлении закупки заявок на участие в закупке, содержащих информацию о товарах, происходящих из иностранного государства или группы иностранных государств, а также заявок, содержащих информацию о товарах российского происхождения, без</w:t>
      </w:r>
      <w:r>
        <w:t xml:space="preserve">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со </w:t>
      </w:r>
      <w:hyperlink w:anchor="Par314" w:history="1">
        <w:r>
          <w:rPr>
            <w:color w:val="0000FF"/>
          </w:rPr>
          <w:t>статьей 14</w:t>
        </w:r>
      </w:hyperlink>
      <w:r>
        <w:t xml:space="preserve"> настоящего Федерального закона в извещении об осуществлении з</w:t>
      </w:r>
      <w:r>
        <w:t>акупки информации об ограничениях, условиях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00000" w:rsidRDefault="00D76443">
      <w:pPr>
        <w:pStyle w:val="ConsPlusNormal"/>
        <w:spacing w:before="160"/>
        <w:ind w:firstLine="540"/>
        <w:jc w:val="both"/>
      </w:pPr>
      <w:r>
        <w:t>4) о дате проведения процедуры подачи предло</w:t>
      </w:r>
      <w:r>
        <w:t xml:space="preserve">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установленной в извещении об осуществлении закупки, и времени начала и окончания т</w:t>
      </w:r>
      <w:r>
        <w:t>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p w:rsidR="00000000" w:rsidRDefault="00D76443">
      <w:pPr>
        <w:pStyle w:val="ConsPlusNormal"/>
        <w:spacing w:before="160"/>
        <w:ind w:firstLine="540"/>
        <w:jc w:val="both"/>
      </w:pPr>
      <w:bookmarkStart w:id="314" w:name="Par1468"/>
      <w:bookmarkEnd w:id="314"/>
      <w:r>
        <w:t>8. Участники закупки, первые части заявок которых признаны соответствующими извещению об осуще</w:t>
      </w:r>
      <w:r>
        <w:t xml:space="preserve">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подать с использованием э</w:t>
      </w:r>
      <w:r>
        <w:t xml:space="preserve">лектронной площадки одно предложение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(далее также - ценовое предложение). При подаче учас</w:t>
      </w:r>
      <w:r>
        <w:t>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w:t>
      </w:r>
      <w:r>
        <w:t xml:space="preserve">го предложения, предусматривающего снижение цены контракта либо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ниже нуля, означает подачу предложения о размере </w:t>
      </w:r>
      <w:r>
        <w:t xml:space="preserve">платы, подлежащей внесению участником закупки за заключение контракта и указываемой в качестве цены контракта. Продолжительность приема ценовых </w:t>
      </w:r>
      <w:r>
        <w:lastRenderedPageBreak/>
        <w:t>предложений составляет один час.</w:t>
      </w:r>
    </w:p>
    <w:p w:rsidR="00000000" w:rsidRDefault="00D76443">
      <w:pPr>
        <w:pStyle w:val="ConsPlusNormal"/>
        <w:jc w:val="both"/>
      </w:pPr>
      <w:r>
        <w:t xml:space="preserve">(в ред. Федерального </w:t>
      </w:r>
      <w:hyperlink r:id="rId840" w:history="1">
        <w:r>
          <w:rPr>
            <w:color w:val="0000FF"/>
          </w:rPr>
          <w:t>закона</w:t>
        </w:r>
      </w:hyperlink>
      <w:r>
        <w:t xml:space="preserve"> от 16.04.2022 N 104-ФЗ)</w:t>
      </w:r>
    </w:p>
    <w:p w:rsidR="00000000" w:rsidRDefault="00D76443">
      <w:pPr>
        <w:pStyle w:val="ConsPlusNormal"/>
        <w:spacing w:before="160"/>
        <w:ind w:firstLine="540"/>
        <w:jc w:val="both"/>
      </w:pPr>
      <w:r>
        <w:t xml:space="preserve">9. В случае, если участником закупки не подано предложение, предусмотренное </w:t>
      </w:r>
      <w:hyperlink w:anchor="Par1468" w:history="1">
        <w:r>
          <w:rPr>
            <w:color w:val="0000FF"/>
          </w:rPr>
          <w:t>частью 8</w:t>
        </w:r>
      </w:hyperlink>
      <w:r>
        <w:t xml:space="preserve"> настоящей статьи, ценовым предложением участника закупки считается предложение, содержаще</w:t>
      </w:r>
      <w:r>
        <w:t>еся в третьей части заявки на участие в закупке.</w:t>
      </w:r>
    </w:p>
    <w:p w:rsidR="00000000" w:rsidRDefault="00D76443">
      <w:pPr>
        <w:pStyle w:val="ConsPlusNormal"/>
        <w:spacing w:before="160"/>
        <w:ind w:firstLine="540"/>
        <w:jc w:val="both"/>
      </w:pPr>
      <w:bookmarkStart w:id="315" w:name="Par1471"/>
      <w:bookmarkEnd w:id="315"/>
      <w:r>
        <w:t xml:space="preserve">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w:t>
      </w:r>
      <w:hyperlink w:anchor="Par522" w:history="1">
        <w:r>
          <w:rPr>
            <w:color w:val="0000FF"/>
          </w:rPr>
          <w:t>част</w:t>
        </w:r>
        <w:r>
          <w:rPr>
            <w:color w:val="0000FF"/>
          </w:rPr>
          <w:t>ью 24 статьи 22</w:t>
        </w:r>
      </w:hyperlink>
      <w:r>
        <w:t xml:space="preserve"> настоящего Федерального закона) оператор электронной площадки:</w:t>
      </w:r>
    </w:p>
    <w:p w:rsidR="00000000" w:rsidRDefault="00D76443">
      <w:pPr>
        <w:pStyle w:val="ConsPlusNormal"/>
        <w:spacing w:before="160"/>
        <w:ind w:firstLine="540"/>
        <w:jc w:val="both"/>
      </w:pPr>
      <w:bookmarkStart w:id="316" w:name="Par1472"/>
      <w:bookmarkEnd w:id="316"/>
      <w:r>
        <w:t>1) формирует протокол подачи таких предложений, содержащий:</w:t>
      </w:r>
    </w:p>
    <w:p w:rsidR="00000000" w:rsidRDefault="00D76443">
      <w:pPr>
        <w:pStyle w:val="ConsPlusNormal"/>
        <w:spacing w:before="160"/>
        <w:ind w:firstLine="540"/>
        <w:jc w:val="both"/>
      </w:pPr>
      <w:r>
        <w:t xml:space="preserve">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spacing w:before="160"/>
        <w:ind w:firstLine="540"/>
        <w:jc w:val="both"/>
      </w:pPr>
      <w:r>
        <w:t>б) ценовые пре</w:t>
      </w:r>
      <w:r>
        <w:t>дложения, поданные участниками закупки, с указанием идентификационных номеров заявок таких участников, времени подачи таких предложений;</w:t>
      </w:r>
    </w:p>
    <w:p w:rsidR="00000000" w:rsidRDefault="00D76443">
      <w:pPr>
        <w:pStyle w:val="ConsPlusNormal"/>
        <w:spacing w:before="160"/>
        <w:ind w:firstLine="540"/>
        <w:jc w:val="both"/>
      </w:pPr>
      <w:bookmarkStart w:id="317" w:name="Par1475"/>
      <w:bookmarkEnd w:id="317"/>
      <w:r>
        <w:t>2) направляет заказчику вторые части заявок на участие в закупке, первые части которых признаны соответст</w:t>
      </w:r>
      <w:r>
        <w:t xml:space="preserve">вующими извещению об осуществлении закупки, а также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 информацию и документы участников закупок, подавших такие заявки.</w:t>
      </w:r>
    </w:p>
    <w:p w:rsidR="00000000" w:rsidRDefault="00D76443">
      <w:pPr>
        <w:pStyle w:val="ConsPlusNormal"/>
        <w:spacing w:before="160"/>
        <w:ind w:firstLine="540"/>
        <w:jc w:val="both"/>
      </w:pPr>
      <w:bookmarkStart w:id="318" w:name="Par1476"/>
      <w:bookmarkEnd w:id="318"/>
      <w:r>
        <w:t xml:space="preserve">11.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w:anchor="Par1475" w:history="1">
        <w:r>
          <w:rPr>
            <w:color w:val="0000FF"/>
          </w:rPr>
          <w:t>пунктом 2 части 10</w:t>
        </w:r>
      </w:hyperlink>
      <w:r>
        <w:t xml:space="preserve"> настоящей статьи, но не позднее даты окончания срока</w:t>
      </w:r>
      <w:r>
        <w:t xml:space="preserve"> рассмотрения и оценки вторых частей заявок на участие в закупке, установленной в извещении об осуществлении закупки:</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r>
        <w:t>а) рассматривают вторые части заявок на участие в закупке, а также информацию и документы, нап</w:t>
      </w:r>
      <w:r>
        <w:t xml:space="preserve">равленные оператором электронной площадки в соответствии с </w:t>
      </w:r>
      <w:hyperlink w:anchor="Par1475" w:history="1">
        <w:r>
          <w:rPr>
            <w:color w:val="0000FF"/>
          </w:rPr>
          <w:t>пунктом 2 части 10</w:t>
        </w:r>
      </w:hyperlink>
      <w: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w:t>
      </w:r>
      <w:r>
        <w:t xml:space="preserve"> или об отклонении заявки на участие в закупке;</w:t>
      </w:r>
    </w:p>
    <w:p w:rsidR="00000000" w:rsidRDefault="00D76443">
      <w:pPr>
        <w:pStyle w:val="ConsPlusNormal"/>
        <w:spacing w:before="160"/>
        <w:ind w:firstLine="540"/>
        <w:jc w:val="both"/>
      </w:pPr>
      <w:bookmarkStart w:id="319" w:name="Par1479"/>
      <w:bookmarkEnd w:id="319"/>
      <w: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w:t>
      </w:r>
      <w:r>
        <w:t xml:space="preserve">му </w:t>
      </w:r>
      <w:hyperlink w:anchor="Par882" w:history="1">
        <w:r>
          <w:rPr>
            <w:color w:val="0000FF"/>
          </w:rPr>
          <w:t>пунктом 4 части 1 статьи 32</w:t>
        </w:r>
      </w:hyperlink>
      <w:r>
        <w:t xml:space="preserve"> настоящего Федерального закона (если такой критерий установлен извещением об осуществлении закупки);</w:t>
      </w:r>
    </w:p>
    <w:p w:rsidR="00000000" w:rsidRDefault="00D76443">
      <w:pPr>
        <w:pStyle w:val="ConsPlusNormal"/>
        <w:spacing w:before="160"/>
        <w:ind w:firstLine="540"/>
        <w:jc w:val="both"/>
      </w:pPr>
      <w:bookmarkStart w:id="320" w:name="Par1480"/>
      <w:bookmarkEnd w:id="320"/>
      <w:r>
        <w:t>2) заказчик формирует с использованием электронной площадки протокол рассмотрения и оц</w:t>
      </w:r>
      <w:r>
        <w:t>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w:t>
      </w:r>
      <w:r>
        <w:t>, и направляет оператору электронной площадки.</w:t>
      </w:r>
    </w:p>
    <w:p w:rsidR="00000000" w:rsidRDefault="00D76443">
      <w:pPr>
        <w:pStyle w:val="ConsPlusNormal"/>
        <w:spacing w:before="160"/>
        <w:ind w:firstLine="540"/>
        <w:jc w:val="both"/>
      </w:pPr>
      <w:bookmarkStart w:id="321" w:name="Par1481"/>
      <w:bookmarkEnd w:id="321"/>
      <w:r>
        <w:t>12. При рассмотрении вторых частей заявок на участие в закупке соответствующая заявка подлежит отклонению в случаях:</w:t>
      </w:r>
    </w:p>
    <w:p w:rsidR="00000000" w:rsidRDefault="00D76443">
      <w:pPr>
        <w:pStyle w:val="ConsPlusNormal"/>
        <w:spacing w:before="160"/>
        <w:ind w:firstLine="540"/>
        <w:jc w:val="both"/>
      </w:pPr>
      <w:bookmarkStart w:id="322" w:name="Par1482"/>
      <w:bookmarkEnd w:id="322"/>
      <w:r>
        <w:t>1) непредставления (за исключением случаев, предусмотренных наст</w:t>
      </w:r>
      <w:r>
        <w:t xml:space="preserve">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00000" w:rsidRDefault="00D76443">
      <w:pPr>
        <w:pStyle w:val="ConsPlusNormal"/>
        <w:jc w:val="both"/>
      </w:pPr>
      <w:r>
        <w:t xml:space="preserve">(в ред. Федерального </w:t>
      </w:r>
      <w:hyperlink r:id="rId841" w:history="1">
        <w:r>
          <w:rPr>
            <w:color w:val="0000FF"/>
          </w:rPr>
          <w:t>закона</w:t>
        </w:r>
      </w:hyperlink>
      <w:r>
        <w:t xml:space="preserve"> от 16.04.2022 N 104-ФЗ)</w:t>
      </w:r>
    </w:p>
    <w:p w:rsidR="00000000" w:rsidRDefault="00D76443">
      <w:pPr>
        <w:pStyle w:val="ConsPlusNormal"/>
        <w:spacing w:before="160"/>
        <w:ind w:firstLine="540"/>
        <w:jc w:val="both"/>
      </w:pPr>
      <w:r>
        <w:t xml:space="preserve">2) непредставления информации и документов, предусмотренных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00000" w:rsidRDefault="00D76443">
      <w:pPr>
        <w:pStyle w:val="ConsPlusNormal"/>
        <w:spacing w:before="160"/>
        <w:ind w:firstLine="540"/>
        <w:jc w:val="both"/>
      </w:pPr>
      <w:bookmarkStart w:id="323" w:name="Par1485"/>
      <w:bookmarkEnd w:id="323"/>
      <w:r>
        <w:t>3) несоответствия участника закупки требованиям, установленным в извещении об осуществлении закупк</w:t>
      </w:r>
      <w:r>
        <w:t xml:space="preserve">и в соответствии с </w:t>
      </w:r>
      <w:hyperlink w:anchor="Par814" w:history="1">
        <w:r>
          <w:rPr>
            <w:color w:val="0000FF"/>
          </w:rPr>
          <w:t>частью 1 статьи 31</w:t>
        </w:r>
      </w:hyperlink>
      <w:r>
        <w:t xml:space="preserve"> настоящего Федерального закона, требованиям, установленным в извещении об осуществлении закупки в соответствии с </w:t>
      </w:r>
      <w:hyperlink w:anchor="Par839" w:history="1">
        <w:r>
          <w:rPr>
            <w:color w:val="0000FF"/>
          </w:rPr>
          <w:t>частями 1.1</w:t>
        </w:r>
      </w:hyperlink>
      <w:r>
        <w:t xml:space="preserve">, </w:t>
      </w:r>
      <w:hyperlink w:anchor="Par841" w:history="1">
        <w:r>
          <w:rPr>
            <w:color w:val="0000FF"/>
          </w:rPr>
          <w:t>2</w:t>
        </w:r>
      </w:hyperlink>
      <w:r>
        <w:t xml:space="preserve"> и </w:t>
      </w:r>
      <w:hyperlink w:anchor="Par847" w:history="1">
        <w:r>
          <w:rPr>
            <w:color w:val="0000FF"/>
          </w:rPr>
          <w:t>2.1</w:t>
        </w:r>
      </w:hyperlink>
      <w:r>
        <w:t xml:space="preserve"> (при наличии таких требований) статьи 31 настоящего Федерального закона;</w:t>
      </w:r>
    </w:p>
    <w:p w:rsidR="00000000" w:rsidRDefault="00D76443">
      <w:pPr>
        <w:pStyle w:val="ConsPlusNormal"/>
        <w:spacing w:before="160"/>
        <w:ind w:firstLine="540"/>
        <w:jc w:val="both"/>
      </w:pPr>
      <w:r>
        <w:t xml:space="preserve">4) предусмотренных нормативными правовыми актами, принятыми в соответствии со </w:t>
      </w:r>
      <w:hyperlink w:anchor="Par314" w:history="1">
        <w:r>
          <w:rPr>
            <w:color w:val="0000FF"/>
          </w:rPr>
          <w:t>статьей 14</w:t>
        </w:r>
      </w:hyperlink>
      <w:r>
        <w:t xml:space="preserve"> настоящего Федерального закона (за исключением случаев неп</w:t>
      </w:r>
      <w:r>
        <w:t xml:space="preserve">редставления информации и документов, предусмотренных </w:t>
      </w:r>
      <w:hyperlink w:anchor="Par1234" w:history="1">
        <w:r>
          <w:rPr>
            <w:color w:val="0000FF"/>
          </w:rPr>
          <w:t>пунктом 5 части 1 статьи 43</w:t>
        </w:r>
      </w:hyperlink>
      <w:r>
        <w:t xml:space="preserve"> настоящего Федерального закона);</w:t>
      </w:r>
    </w:p>
    <w:p w:rsidR="00000000" w:rsidRDefault="00D76443">
      <w:pPr>
        <w:pStyle w:val="ConsPlusNormal"/>
        <w:spacing w:before="160"/>
        <w:ind w:firstLine="540"/>
        <w:jc w:val="both"/>
      </w:pPr>
      <w:bookmarkStart w:id="324" w:name="Par1487"/>
      <w:bookmarkEnd w:id="324"/>
      <w:r>
        <w:t xml:space="preserve">5) непредставления информации и документов, предусмотренных </w:t>
      </w:r>
      <w:hyperlink w:anchor="Par1234" w:history="1">
        <w:r>
          <w:rPr>
            <w:color w:val="0000FF"/>
          </w:rPr>
          <w:t>пунктом 5 части 1 ст</w:t>
        </w:r>
        <w:r>
          <w:rPr>
            <w:color w:val="0000FF"/>
          </w:rPr>
          <w:t>атьи 43</w:t>
        </w:r>
      </w:hyperlink>
      <w:r>
        <w:t xml:space="preserve"> настоящего Федерального закона, если такие документы предусмотрены нормативными правовыми актами, принятыми в соответствии с </w:t>
      </w:r>
      <w:hyperlink w:anchor="Par318" w:history="1">
        <w:r>
          <w:rPr>
            <w:color w:val="0000FF"/>
          </w:rPr>
          <w:t>частью 3 статьи 14</w:t>
        </w:r>
      </w:hyperlink>
      <w:r>
        <w:t xml:space="preserve"> настоящего Федерального закона (в случае установления в соответствии со </w:t>
      </w:r>
      <w:hyperlink w:anchor="Par314" w:history="1">
        <w:r>
          <w:rPr>
            <w:color w:val="0000FF"/>
          </w:rPr>
          <w:t>статьей 14</w:t>
        </w:r>
      </w:hyperlink>
      <w: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000000" w:rsidRDefault="00D76443">
      <w:pPr>
        <w:pStyle w:val="ConsPlusNormal"/>
        <w:spacing w:before="160"/>
        <w:ind w:firstLine="540"/>
        <w:jc w:val="both"/>
      </w:pPr>
      <w:bookmarkStart w:id="325" w:name="Par1488"/>
      <w:bookmarkEnd w:id="325"/>
      <w:r>
        <w:t>6) выявления отнесения участника закупки к</w:t>
      </w:r>
      <w:r>
        <w:t xml:space="preserve"> организациям, предусмотренным </w:t>
      </w:r>
      <w:hyperlink r:id="rId842" w:history="1">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Соедин</w:t>
      </w:r>
      <w:r>
        <w:t xml:space="preserve">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843" w:history="1">
        <w:r>
          <w:rPr>
            <w:color w:val="0000FF"/>
          </w:rPr>
          <w:t>пунктом</w:t>
        </w:r>
      </w:hyperlink>
      <w:r>
        <w:t>;</w:t>
      </w:r>
    </w:p>
    <w:p w:rsidR="00000000" w:rsidRDefault="00D76443">
      <w:pPr>
        <w:pStyle w:val="ConsPlusNormal"/>
        <w:spacing w:before="160"/>
        <w:ind w:firstLine="540"/>
        <w:jc w:val="both"/>
      </w:pPr>
      <w:r>
        <w:t xml:space="preserve">7) предусмотренных </w:t>
      </w:r>
      <w:hyperlink w:anchor="Par1386" w:history="1">
        <w:r>
          <w:rPr>
            <w:color w:val="0000FF"/>
          </w:rPr>
          <w:t>частью 6 статьи 45</w:t>
        </w:r>
      </w:hyperlink>
      <w:r>
        <w:t xml:space="preserve"> настоящего Федерального закона;</w:t>
      </w:r>
    </w:p>
    <w:p w:rsidR="00000000" w:rsidRDefault="00D76443">
      <w:pPr>
        <w:pStyle w:val="ConsPlusNormal"/>
        <w:spacing w:before="160"/>
        <w:ind w:firstLine="540"/>
        <w:jc w:val="both"/>
      </w:pPr>
      <w:bookmarkStart w:id="326" w:name="Par1490"/>
      <w:bookmarkEnd w:id="326"/>
      <w:r>
        <w:t>8) выявления недостоверной информации, содержащейся в заявке на участие в закупке;</w:t>
      </w:r>
    </w:p>
    <w:p w:rsidR="00000000" w:rsidRDefault="00D76443">
      <w:pPr>
        <w:pStyle w:val="ConsPlusNormal"/>
        <w:spacing w:before="160"/>
        <w:ind w:firstLine="540"/>
        <w:jc w:val="both"/>
      </w:pPr>
      <w:bookmarkStart w:id="327" w:name="Par1491"/>
      <w:bookmarkEnd w:id="327"/>
      <w:r>
        <w:t>9) указания инфо</w:t>
      </w:r>
      <w:r>
        <w:t xml:space="preserve">рмации о предложении участника закупки, предусмотренном </w:t>
      </w:r>
      <w:hyperlink w:anchor="Par1232" w:history="1">
        <w:r>
          <w:rPr>
            <w:color w:val="0000FF"/>
          </w:rPr>
          <w:t>пунктом 3</w:t>
        </w:r>
      </w:hyperlink>
      <w:r>
        <w:t xml:space="preserve"> или </w:t>
      </w:r>
      <w:hyperlink w:anchor="Par1233" w:history="1">
        <w:r>
          <w:rPr>
            <w:color w:val="0000FF"/>
          </w:rPr>
          <w:t>пунктом 4 части 1 статьи 43</w:t>
        </w:r>
      </w:hyperlink>
      <w:r>
        <w:t xml:space="preserve"> настоящего Федерального закона.</w:t>
      </w:r>
    </w:p>
    <w:p w:rsidR="00000000" w:rsidRDefault="00D76443">
      <w:pPr>
        <w:pStyle w:val="ConsPlusNormal"/>
        <w:spacing w:before="160"/>
        <w:ind w:firstLine="540"/>
        <w:jc w:val="both"/>
      </w:pPr>
      <w:bookmarkStart w:id="328" w:name="Par1492"/>
      <w:bookmarkEnd w:id="328"/>
      <w:r>
        <w:lastRenderedPageBreak/>
        <w:t>13. Протокол рассмотрения и оценки вторых частей заявок на уча</w:t>
      </w:r>
      <w:r>
        <w:t>стие в закупке должен содержать:</w:t>
      </w:r>
    </w:p>
    <w:p w:rsidR="00000000" w:rsidRDefault="00D76443">
      <w:pPr>
        <w:pStyle w:val="ConsPlusNormal"/>
        <w:spacing w:before="160"/>
        <w:ind w:firstLine="540"/>
        <w:jc w:val="both"/>
      </w:pPr>
      <w:r>
        <w:t>1) дату рассмотрения и оценки вторых частей заявок на участие в закупке, идентификационные номера таких заявок;</w:t>
      </w:r>
    </w:p>
    <w:p w:rsidR="00000000" w:rsidRDefault="00D76443">
      <w:pPr>
        <w:pStyle w:val="ConsPlusNormal"/>
        <w:spacing w:before="160"/>
        <w:ind w:firstLine="540"/>
        <w:jc w:val="both"/>
      </w:pPr>
      <w:r>
        <w:t>2) информацию о принятом решении о признании второй части заявки на участие в закупке соответствующей извещению</w:t>
      </w:r>
      <w:r>
        <w:t xml:space="preserve">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w:t>
      </w:r>
      <w:r>
        <w:t>стие в закупке, которые не соответствуют настоящему Федеральному закону, извещению об осуществлении закупки;</w:t>
      </w:r>
    </w:p>
    <w:p w:rsidR="00000000" w:rsidRDefault="00D76443">
      <w:pPr>
        <w:pStyle w:val="ConsPlusNormal"/>
        <w:spacing w:before="160"/>
        <w:ind w:firstLine="540"/>
        <w:jc w:val="both"/>
      </w:pPr>
      <w:r>
        <w:t>3) присвоенные вторым частям заявок на участие в закупке, признанным соответствующими извещению об осуществлении закупки, значения по критерию, пре</w:t>
      </w:r>
      <w:r>
        <w:t xml:space="preserve">дусмотренному </w:t>
      </w:r>
      <w:hyperlink w:anchor="Par882" w:history="1">
        <w:r>
          <w:rPr>
            <w:color w:val="0000FF"/>
          </w:rPr>
          <w:t>пунктом 4 части 1 статьи 32</w:t>
        </w:r>
      </w:hyperlink>
      <w:r>
        <w:t xml:space="preserve"> настоящего Федерального закона (в случае установления такого критерия в извещении об осуществлении закупки);</w:t>
      </w:r>
    </w:p>
    <w:p w:rsidR="00000000" w:rsidRDefault="00D76443">
      <w:pPr>
        <w:pStyle w:val="ConsPlusNormal"/>
        <w:spacing w:before="160"/>
        <w:ind w:firstLine="540"/>
        <w:jc w:val="both"/>
      </w:pPr>
      <w:r>
        <w:t>4) информацию о решении каждого члена комиссии по осуществлению закупок, принимав</w:t>
      </w:r>
      <w:r>
        <w:t>шего участие в рассмотрении и оценке вторых частей заявок на участие в закупке, в отношении каждой второй части заявки на участие в закупке;</w:t>
      </w:r>
    </w:p>
    <w:p w:rsidR="00000000" w:rsidRDefault="00D76443">
      <w:pPr>
        <w:pStyle w:val="ConsPlusNormal"/>
        <w:spacing w:before="160"/>
        <w:ind w:firstLine="540"/>
        <w:jc w:val="both"/>
      </w:pPr>
      <w:r>
        <w:t>5) информацию о признании определения поставщика (подрядчика, исполнителя) несостоявшимся в случаях, предусмотренны</w:t>
      </w:r>
      <w:r>
        <w:t xml:space="preserve">х </w:t>
      </w:r>
      <w:hyperlink w:anchor="Par1641" w:history="1">
        <w:r>
          <w:rPr>
            <w:color w:val="0000FF"/>
          </w:rPr>
          <w:t>пунктами 2</w:t>
        </w:r>
      </w:hyperlink>
      <w:r>
        <w:t xml:space="preserve"> и </w:t>
      </w:r>
      <w:hyperlink w:anchor="Par1643" w:history="1">
        <w:r>
          <w:rPr>
            <w:color w:val="0000FF"/>
          </w:rPr>
          <w:t>4 части 1 статьи 52</w:t>
        </w:r>
      </w:hyperlink>
      <w:r>
        <w:t xml:space="preserve"> настоящего Федерального закона.</w:t>
      </w:r>
    </w:p>
    <w:p w:rsidR="00000000" w:rsidRDefault="00D76443">
      <w:pPr>
        <w:pStyle w:val="ConsPlusNormal"/>
        <w:spacing w:before="160"/>
        <w:ind w:firstLine="540"/>
        <w:jc w:val="both"/>
      </w:pPr>
      <w:r>
        <w:t xml:space="preserve">14. Не позднее одного часа с момента получения направленного в соответствии с </w:t>
      </w:r>
      <w:hyperlink w:anchor="Par1480" w:history="1">
        <w:r>
          <w:rPr>
            <w:color w:val="0000FF"/>
          </w:rPr>
          <w:t>пунктом 2 части 11</w:t>
        </w:r>
      </w:hyperlink>
      <w:r>
        <w:t xml:space="preserve"> настоящей статьи </w:t>
      </w:r>
      <w:r>
        <w:t>протокола рассмотрения и оценки вторых частей заявок на участие в закупке оператор электронной площадки:</w:t>
      </w:r>
    </w:p>
    <w:p w:rsidR="00000000" w:rsidRDefault="00D76443">
      <w:pPr>
        <w:pStyle w:val="ConsPlusNormal"/>
        <w:spacing w:before="160"/>
        <w:ind w:firstLine="540"/>
        <w:jc w:val="both"/>
      </w:pPr>
      <w:bookmarkStart w:id="329" w:name="Par1499"/>
      <w:bookmarkEnd w:id="329"/>
      <w:r>
        <w:t>1) направляет заказчику ценовые предложения участников закупки, вторые части заявок которых признаны соответствующими извеще</w:t>
      </w:r>
      <w:r>
        <w:t xml:space="preserve">нию об осуществлении закупки, а также протокол, предусмотренный </w:t>
      </w:r>
      <w:hyperlink w:anchor="Par1472" w:history="1">
        <w:r>
          <w:rPr>
            <w:color w:val="0000FF"/>
          </w:rPr>
          <w:t>пунктом 1 части 10</w:t>
        </w:r>
      </w:hyperlink>
      <w:r>
        <w:t xml:space="preserve"> настоящей статьи;</w:t>
      </w:r>
    </w:p>
    <w:p w:rsidR="00000000" w:rsidRDefault="00D76443">
      <w:pPr>
        <w:pStyle w:val="ConsPlusNormal"/>
        <w:spacing w:before="160"/>
        <w:ind w:firstLine="540"/>
        <w:jc w:val="both"/>
      </w:pPr>
      <w:r>
        <w:t xml:space="preserve">2) размещает протоколы, предусмотренные </w:t>
      </w:r>
      <w:hyperlink w:anchor="Par1457" w:history="1">
        <w:r>
          <w:rPr>
            <w:color w:val="0000FF"/>
          </w:rPr>
          <w:t>частями 6</w:t>
        </w:r>
      </w:hyperlink>
      <w:r>
        <w:t xml:space="preserve"> и </w:t>
      </w:r>
      <w:hyperlink w:anchor="Par1492" w:history="1">
        <w:r>
          <w:rPr>
            <w:color w:val="0000FF"/>
          </w:rPr>
          <w:t>13</w:t>
        </w:r>
      </w:hyperlink>
      <w:r>
        <w:t xml:space="preserve"> настоящей статьи, в едино</w:t>
      </w:r>
      <w:r>
        <w:t>й информационной системе и на электронной площадке.</w:t>
      </w:r>
    </w:p>
    <w:p w:rsidR="00000000" w:rsidRDefault="00D76443">
      <w:pPr>
        <w:pStyle w:val="ConsPlusNormal"/>
        <w:spacing w:before="160"/>
        <w:ind w:firstLine="540"/>
        <w:jc w:val="both"/>
      </w:pPr>
      <w:r>
        <w:t xml:space="preserve">15. Не позднее одного рабочего дня со дня, следующего за днем получения информации и документов в соответствии с </w:t>
      </w:r>
      <w:hyperlink w:anchor="Par1499" w:history="1">
        <w:r>
          <w:rPr>
            <w:color w:val="0000FF"/>
          </w:rPr>
          <w:t>пунктом 1 части 14</w:t>
        </w:r>
      </w:hyperlink>
      <w:r>
        <w:t xml:space="preserve"> настоящей статьи:</w:t>
      </w:r>
    </w:p>
    <w:p w:rsidR="00000000" w:rsidRDefault="00D76443">
      <w:pPr>
        <w:pStyle w:val="ConsPlusNormal"/>
        <w:spacing w:before="160"/>
        <w:ind w:firstLine="540"/>
        <w:jc w:val="both"/>
      </w:pPr>
      <w:r>
        <w:t>1) члены комиссии по осуществ</w:t>
      </w:r>
      <w:r>
        <w:t>лению закупок:</w:t>
      </w:r>
    </w:p>
    <w:p w:rsidR="00000000" w:rsidRDefault="00D76443">
      <w:pPr>
        <w:pStyle w:val="ConsPlusNormal"/>
        <w:spacing w:before="160"/>
        <w:ind w:firstLine="540"/>
        <w:jc w:val="both"/>
      </w:pPr>
      <w:bookmarkStart w:id="330" w:name="Par1503"/>
      <w:bookmarkEnd w:id="330"/>
      <w:r>
        <w:t xml:space="preserve">а) осуществляют оценку ценовых предложений по критерию, предусмотренному </w:t>
      </w:r>
      <w:hyperlink w:anchor="Par878" w:history="1">
        <w:r>
          <w:rPr>
            <w:color w:val="0000FF"/>
          </w:rPr>
          <w:t>пунктом 1 части 1 статьи 32</w:t>
        </w:r>
      </w:hyperlink>
      <w:r>
        <w:t xml:space="preserve"> настоящего Федерального закона;</w:t>
      </w:r>
    </w:p>
    <w:p w:rsidR="00000000" w:rsidRDefault="00D76443">
      <w:pPr>
        <w:pStyle w:val="ConsPlusNormal"/>
        <w:spacing w:before="160"/>
        <w:ind w:firstLine="540"/>
        <w:jc w:val="both"/>
      </w:pPr>
      <w:r>
        <w:t>б) на основании результатов оценки первых и вторых частей заявок на уч</w:t>
      </w:r>
      <w:r>
        <w:t xml:space="preserve">астие в закупке, содержащихся в протоколах, предусмотренных </w:t>
      </w:r>
      <w:hyperlink w:anchor="Par1457" w:history="1">
        <w:r>
          <w:rPr>
            <w:color w:val="0000FF"/>
          </w:rPr>
          <w:t>частями 6</w:t>
        </w:r>
      </w:hyperlink>
      <w:r>
        <w:t xml:space="preserve"> и </w:t>
      </w:r>
      <w:hyperlink w:anchor="Par1492" w:history="1">
        <w:r>
          <w:rPr>
            <w:color w:val="0000FF"/>
          </w:rPr>
          <w:t>13</w:t>
        </w:r>
      </w:hyperlink>
      <w:r>
        <w:t xml:space="preserve"> настоящей статьи, а также оценки, предусмотренной </w:t>
      </w:r>
      <w:hyperlink w:anchor="Par1503" w:history="1">
        <w:r>
          <w:rPr>
            <w:color w:val="0000FF"/>
          </w:rPr>
          <w:t>подпунктом "а"</w:t>
        </w:r>
      </w:hyperlink>
      <w:r>
        <w:t xml:space="preserve"> настоящего пункта, присваивают каждой зая</w:t>
      </w:r>
      <w:r>
        <w:t>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w:t>
      </w:r>
      <w:r>
        <w:t xml:space="preserve">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w:t>
      </w:r>
      <w:r>
        <w:t>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000000" w:rsidRDefault="00D76443">
      <w:pPr>
        <w:pStyle w:val="ConsPlusNormal"/>
        <w:spacing w:before="160"/>
        <w:ind w:firstLine="540"/>
        <w:jc w:val="both"/>
      </w:pPr>
      <w:bookmarkStart w:id="331" w:name="Par1505"/>
      <w:bookmarkEnd w:id="331"/>
      <w: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w:t>
      </w:r>
      <w:r>
        <w:t>сывает его усиленной электронной подписью лица, имеющего право действовать от имени заказчика, и направляет оператору электронной площадки.</w:t>
      </w:r>
    </w:p>
    <w:p w:rsidR="00000000" w:rsidRDefault="00D76443">
      <w:pPr>
        <w:pStyle w:val="ConsPlusNormal"/>
        <w:spacing w:before="160"/>
        <w:ind w:firstLine="540"/>
        <w:jc w:val="both"/>
      </w:pPr>
      <w:bookmarkStart w:id="332" w:name="Par1506"/>
      <w:bookmarkEnd w:id="332"/>
      <w:r>
        <w:t>16. Оператор электронной площадки не позднее одного часа с момента получения направленного в соответст</w:t>
      </w:r>
      <w:r>
        <w:t xml:space="preserve">вии с </w:t>
      </w:r>
      <w:hyperlink w:anchor="Par1505" w:history="1">
        <w:r>
          <w:rPr>
            <w:color w:val="0000FF"/>
          </w:rPr>
          <w:t>пунктом 2 части 15</w:t>
        </w:r>
      </w:hyperlink>
      <w:r>
        <w:t xml:space="preserve"> настоящей статьи протокола подведения итогов определения поставщика (подрядчика, исполнителя) размещает:</w:t>
      </w:r>
    </w:p>
    <w:p w:rsidR="00000000" w:rsidRDefault="00D76443">
      <w:pPr>
        <w:pStyle w:val="ConsPlusNormal"/>
        <w:spacing w:before="160"/>
        <w:ind w:firstLine="540"/>
        <w:jc w:val="both"/>
      </w:pPr>
      <w:r>
        <w:t>1) в единой информационной системе и на электронной площа</w:t>
      </w:r>
      <w:r>
        <w:t>дке - протокол подведения итогов определения поставщика (подрядчика, исполнителя);</w:t>
      </w:r>
    </w:p>
    <w:p w:rsidR="00000000" w:rsidRDefault="00D76443">
      <w:pPr>
        <w:pStyle w:val="ConsPlusNormal"/>
        <w:spacing w:before="160"/>
        <w:ind w:firstLine="540"/>
        <w:jc w:val="both"/>
      </w:pPr>
      <w:r>
        <w:t xml:space="preserve">2) в единой информационной системе - информацию,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w:t>
      </w:r>
      <w:r>
        <w:t>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w:t>
      </w:r>
      <w:r>
        <w:t>ация, предусмотренная настоящим пунктом, не размещается на официальном сайте.</w:t>
      </w:r>
    </w:p>
    <w:p w:rsidR="00000000" w:rsidRDefault="00D76443">
      <w:pPr>
        <w:pStyle w:val="ConsPlusNormal"/>
        <w:spacing w:before="160"/>
        <w:ind w:firstLine="540"/>
        <w:jc w:val="both"/>
      </w:pPr>
      <w:bookmarkStart w:id="333" w:name="Par1509"/>
      <w:bookmarkEnd w:id="333"/>
      <w:r>
        <w:t>17. Протокол подведения итогов определения поставщика (подрядчика, исполнителя) должен содержать следующую информацию:</w:t>
      </w:r>
    </w:p>
    <w:p w:rsidR="00000000" w:rsidRDefault="00D76443">
      <w:pPr>
        <w:pStyle w:val="ConsPlusNormal"/>
        <w:spacing w:before="160"/>
        <w:ind w:firstLine="540"/>
        <w:jc w:val="both"/>
      </w:pPr>
      <w:bookmarkStart w:id="334" w:name="Par1510"/>
      <w:bookmarkEnd w:id="334"/>
      <w:r>
        <w:t>1) дату подведения итогов опред</w:t>
      </w:r>
      <w:r>
        <w:t>еления поставщика (подрядчика, исполнителя), идентификационные номера заявок на участие в закупке;</w:t>
      </w:r>
    </w:p>
    <w:p w:rsidR="00000000" w:rsidRDefault="00D76443">
      <w:pPr>
        <w:pStyle w:val="ConsPlusNormal"/>
        <w:spacing w:before="160"/>
        <w:ind w:firstLine="540"/>
        <w:jc w:val="both"/>
      </w:pPr>
      <w:bookmarkStart w:id="335" w:name="Par1511"/>
      <w:bookmarkEnd w:id="335"/>
      <w:r>
        <w:t>2) о принятом в отношении каждой заявки (каждой части заявки), поданной на участие в закупке, решении о соответствии извещению об осуществлении</w:t>
      </w:r>
      <w:r>
        <w:t xml:space="preserve">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w:t>
      </w:r>
      <w:r>
        <w:t>твует такая заявка, положений заявки на участие в закупке, которые не соответствуют извещению об осуществлении закупки;</w:t>
      </w:r>
    </w:p>
    <w:p w:rsidR="00000000" w:rsidRDefault="00D76443">
      <w:pPr>
        <w:pStyle w:val="ConsPlusNormal"/>
        <w:spacing w:before="160"/>
        <w:ind w:firstLine="540"/>
        <w:jc w:val="both"/>
      </w:pPr>
      <w:r>
        <w:t>3) присвоенные заявкам на участие в закупке, первые и вторые части которых признаны соответствующими извещению об осуществлении закупки,</w:t>
      </w:r>
      <w:r>
        <w:t xml:space="preserve"> значения по критериям оценки, установленным в извещении об осуществлении закупки;</w:t>
      </w:r>
    </w:p>
    <w:p w:rsidR="00000000" w:rsidRDefault="00D76443">
      <w:pPr>
        <w:pStyle w:val="ConsPlusNormal"/>
        <w:spacing w:before="160"/>
        <w:ind w:firstLine="540"/>
        <w:jc w:val="both"/>
      </w:pPr>
      <w:bookmarkStart w:id="336" w:name="Par1513"/>
      <w:bookmarkEnd w:id="336"/>
      <w:r>
        <w:t>4) порядковые номера, присвоенные в соответствии с настоящим Федеральным законом заявкам на участие в закупке;</w:t>
      </w:r>
    </w:p>
    <w:p w:rsidR="00000000" w:rsidRDefault="00D76443">
      <w:pPr>
        <w:pStyle w:val="ConsPlusNormal"/>
        <w:spacing w:before="160"/>
        <w:ind w:firstLine="540"/>
        <w:jc w:val="both"/>
      </w:pPr>
      <w:r>
        <w:lastRenderedPageBreak/>
        <w:t>5) о заключении контракта по цене, увеличенной в</w:t>
      </w:r>
      <w:r>
        <w:t xml:space="preserve">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Федерального закона;</w:t>
      </w:r>
    </w:p>
    <w:p w:rsidR="00000000" w:rsidRDefault="00D76443">
      <w:pPr>
        <w:pStyle w:val="ConsPlusNormal"/>
        <w:spacing w:before="160"/>
        <w:ind w:firstLine="540"/>
        <w:jc w:val="both"/>
      </w:pPr>
      <w:r>
        <w:t>6) о решении каждого члена комиссии по осуществлению закупок в отношении каждой заявки на участие в закупке;</w:t>
      </w:r>
    </w:p>
    <w:p w:rsidR="00000000" w:rsidRDefault="00D76443">
      <w:pPr>
        <w:pStyle w:val="ConsPlusNormal"/>
        <w:spacing w:before="160"/>
        <w:ind w:firstLine="540"/>
        <w:jc w:val="both"/>
      </w:pPr>
      <w:bookmarkStart w:id="337" w:name="Par1516"/>
      <w:bookmarkEnd w:id="337"/>
      <w:r>
        <w:t>7) о признании опре</w:t>
      </w:r>
      <w:r>
        <w:t xml:space="preserve">деления поставщика (подрядчика, исполнителя) несостоявшимся в случаях, предусмотренных </w:t>
      </w:r>
      <w:hyperlink w:anchor="Par1640" w:history="1">
        <w:r>
          <w:rPr>
            <w:color w:val="0000FF"/>
          </w:rPr>
          <w:t>пунктами 1</w:t>
        </w:r>
      </w:hyperlink>
      <w:r>
        <w:t xml:space="preserve"> - </w:t>
      </w:r>
      <w:hyperlink w:anchor="Par1643" w:history="1">
        <w:r>
          <w:rPr>
            <w:color w:val="0000FF"/>
          </w:rPr>
          <w:t>4 части 1 статьи 52</w:t>
        </w:r>
      </w:hyperlink>
      <w:r>
        <w:t xml:space="preserve"> настоящего Федерального закона.</w:t>
      </w:r>
    </w:p>
    <w:p w:rsidR="00000000" w:rsidRDefault="00D76443">
      <w:pPr>
        <w:pStyle w:val="ConsPlusNormal"/>
        <w:spacing w:before="160"/>
        <w:ind w:firstLine="540"/>
        <w:jc w:val="both"/>
      </w:pPr>
      <w:bookmarkStart w:id="338" w:name="Par1517"/>
      <w:bookmarkEnd w:id="338"/>
      <w:r>
        <w:t>18. Участник закупки, принимавший участи</w:t>
      </w:r>
      <w:r>
        <w:t>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w:t>
      </w:r>
      <w:r>
        <w:t xml:space="preserve">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w:t>
      </w:r>
      <w:r>
        <w:t>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w:t>
      </w:r>
      <w:r>
        <w:t xml:space="preserve">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w:t>
      </w:r>
      <w:r>
        <w:t>информации, содержащейся в протоколе подведения итогов определения поставщика (подрядчика, исполнителя).</w:t>
      </w:r>
    </w:p>
    <w:p w:rsidR="00000000" w:rsidRDefault="00D76443">
      <w:pPr>
        <w:pStyle w:val="ConsPlusNormal"/>
        <w:spacing w:before="160"/>
        <w:ind w:firstLine="540"/>
        <w:jc w:val="both"/>
      </w:pPr>
      <w:bookmarkStart w:id="339" w:name="Par1518"/>
      <w:bookmarkEnd w:id="339"/>
      <w:r>
        <w:t xml:space="preserve">19. В случае, если в извещении об осуществлении закупки не установлены критерии, предусмотренные </w:t>
      </w:r>
      <w:hyperlink w:anchor="Par880" w:history="1">
        <w:r>
          <w:rPr>
            <w:color w:val="0000FF"/>
          </w:rPr>
          <w:t>пунктами 2</w:t>
        </w:r>
      </w:hyperlink>
      <w:r>
        <w:t xml:space="preserve"> и </w:t>
      </w:r>
      <w:hyperlink w:anchor="Par881" w:history="1">
        <w:r>
          <w:rPr>
            <w:color w:val="0000FF"/>
          </w:rPr>
          <w:t>3 части 1 статьи 32</w:t>
        </w:r>
      </w:hyperlink>
      <w:r>
        <w:t xml:space="preserve"> настоящего Федерального закона, а также в случае включения заказчиком в соответствии с </w:t>
      </w:r>
      <w:hyperlink w:anchor="Par930" w:history="1">
        <w:r>
          <w:rPr>
            <w:color w:val="0000FF"/>
          </w:rPr>
          <w:t>пунктом 8 части 1 статьи 33</w:t>
        </w:r>
      </w:hyperlink>
      <w:r>
        <w:t xml:space="preserve"> настоящего Федерального закона в описание объекта закупки проектной документ</w:t>
      </w:r>
      <w:r>
        <w:t>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rsidR="00000000" w:rsidRDefault="00D76443">
      <w:pPr>
        <w:pStyle w:val="ConsPlusNormal"/>
        <w:spacing w:before="160"/>
        <w:ind w:firstLine="540"/>
        <w:jc w:val="both"/>
      </w:pPr>
      <w:r>
        <w:t>1) заявка состоит из второй</w:t>
      </w:r>
      <w:r>
        <w:t xml:space="preserve"> и третьей частей. Вторая часть должна также содержать информацию, предусмотренную </w:t>
      </w:r>
      <w:hyperlink w:anchor="Par1227" w:history="1">
        <w:r>
          <w:rPr>
            <w:color w:val="0000FF"/>
          </w:rPr>
          <w:t>подпунктом "а"</w:t>
        </w:r>
      </w:hyperlink>
      <w:r>
        <w:t xml:space="preserve"> (за исключением случая включения заказчиком в соответствии с </w:t>
      </w:r>
      <w:hyperlink w:anchor="Par930" w:history="1">
        <w:r>
          <w:rPr>
            <w:color w:val="0000FF"/>
          </w:rPr>
          <w:t>пунктом 8 части 1 статьи 33</w:t>
        </w:r>
      </w:hyperlink>
      <w:r>
        <w:t xml:space="preserve"> настоящего Федеральн</w:t>
      </w:r>
      <w:r>
        <w:t xml:space="preserve">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w:t>
      </w:r>
      <w:hyperlink w:anchor="Par1228" w:history="1">
        <w:r>
          <w:rPr>
            <w:color w:val="0000FF"/>
          </w:rPr>
          <w:t>подпунктом "б" пункта 2 части 1 статьи 43</w:t>
        </w:r>
      </w:hyperlink>
      <w:r>
        <w:t xml:space="preserve"> настоящего Федерально</w:t>
      </w:r>
      <w:r>
        <w:t xml:space="preserve">го закона. Положения </w:t>
      </w:r>
      <w:hyperlink w:anchor="Par1442" w:history="1">
        <w:r>
          <w:rPr>
            <w:color w:val="0000FF"/>
          </w:rPr>
          <w:t>частей 3</w:t>
        </w:r>
      </w:hyperlink>
      <w:r>
        <w:t xml:space="preserve"> - </w:t>
      </w:r>
      <w:hyperlink w:anchor="Par1471" w:history="1">
        <w:r>
          <w:rPr>
            <w:color w:val="0000FF"/>
          </w:rPr>
          <w:t>10</w:t>
        </w:r>
      </w:hyperlink>
      <w:r>
        <w:t xml:space="preserve"> настоящей статьи не применяются;</w:t>
      </w:r>
    </w:p>
    <w:p w:rsidR="00000000" w:rsidRDefault="00D76443">
      <w:pPr>
        <w:pStyle w:val="ConsPlusNormal"/>
        <w:jc w:val="both"/>
      </w:pPr>
      <w:r>
        <w:t xml:space="preserve">(в ред. Федерального </w:t>
      </w:r>
      <w:hyperlink r:id="rId844" w:history="1">
        <w:r>
          <w:rPr>
            <w:color w:val="0000FF"/>
          </w:rPr>
          <w:t>закона</w:t>
        </w:r>
      </w:hyperlink>
      <w:r>
        <w:t xml:space="preserve"> от 16.04.2022 N 104-ФЗ)</w:t>
      </w:r>
    </w:p>
    <w:p w:rsidR="00000000" w:rsidRDefault="00D76443">
      <w:pPr>
        <w:pStyle w:val="ConsPlusNormal"/>
        <w:spacing w:before="160"/>
        <w:ind w:firstLine="540"/>
        <w:jc w:val="both"/>
      </w:pPr>
      <w:bookmarkStart w:id="340" w:name="Par1521"/>
      <w:bookmarkEnd w:id="340"/>
      <w: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w:t>
      </w:r>
    </w:p>
    <w:p w:rsidR="00000000" w:rsidRDefault="00D76443">
      <w:pPr>
        <w:pStyle w:val="ConsPlusNormal"/>
        <w:spacing w:before="160"/>
        <w:ind w:firstLine="540"/>
        <w:jc w:val="both"/>
      </w:pPr>
      <w:r>
        <w:t xml:space="preserve">3) действия, предусмотренные </w:t>
      </w:r>
      <w:hyperlink w:anchor="Par1476" w:history="1">
        <w:r>
          <w:rPr>
            <w:color w:val="0000FF"/>
          </w:rPr>
          <w:t>частью 11</w:t>
        </w:r>
      </w:hyperlink>
      <w:r>
        <w:t xml:space="preserve"> настоящей статьи, осуществляются не позднее двух рабочих дней со дня, следующего за </w:t>
      </w:r>
      <w:r>
        <w:t xml:space="preserve">днем получения в соответствии с </w:t>
      </w:r>
      <w:hyperlink w:anchor="Par1521" w:history="1">
        <w:r>
          <w:rPr>
            <w:color w:val="0000FF"/>
          </w:rPr>
          <w:t>пунктом 2</w:t>
        </w:r>
      </w:hyperlink>
      <w:r>
        <w:t xml:space="preserve">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w:t>
      </w:r>
      <w:r>
        <w:t>овленной в извещении об осуществлении закупки;</w:t>
      </w:r>
    </w:p>
    <w:p w:rsidR="00000000" w:rsidRDefault="00D76443">
      <w:pPr>
        <w:pStyle w:val="ConsPlusNormal"/>
        <w:spacing w:before="160"/>
        <w:ind w:firstLine="540"/>
        <w:jc w:val="both"/>
      </w:pPr>
      <w:r>
        <w:t xml:space="preserve">4) не позднее одного часа с момента получения протокола рассмотрения и оценки вторых частей заявок на участие в закупке в соответствии с </w:t>
      </w:r>
      <w:hyperlink w:anchor="Par1480" w:history="1">
        <w:r>
          <w:rPr>
            <w:color w:val="0000FF"/>
          </w:rPr>
          <w:t>пунктом 2 части 11</w:t>
        </w:r>
      </w:hyperlink>
      <w:r>
        <w:t xml:space="preserve"> настоящей статьи оператор эл</w:t>
      </w:r>
      <w:r>
        <w:t xml:space="preserve">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w:t>
      </w:r>
      <w:hyperlink w:anchor="Par1492" w:history="1">
        <w:r>
          <w:rPr>
            <w:color w:val="0000FF"/>
          </w:rPr>
          <w:t>частью 13</w:t>
        </w:r>
      </w:hyperlink>
      <w:r>
        <w:t xml:space="preserve"> настоящей статьи, в единой информационной системе и на электронной площадке.</w:t>
      </w:r>
    </w:p>
    <w:p w:rsidR="00000000" w:rsidRDefault="00D76443">
      <w:pPr>
        <w:pStyle w:val="ConsPlusNormal"/>
        <w:spacing w:before="160"/>
        <w:ind w:firstLine="540"/>
        <w:jc w:val="both"/>
      </w:pPr>
      <w:r>
        <w:t xml:space="preserve">20. Если электронный конкурс признан несостоявшимся в случаях, предусмотренных </w:t>
      </w:r>
      <w:hyperlink w:anchor="Par1639" w:history="1">
        <w:r>
          <w:rPr>
            <w:color w:val="0000FF"/>
          </w:rPr>
          <w:t>частью 1 статьи 52</w:t>
        </w:r>
      </w:hyperlink>
      <w:r>
        <w:t xml:space="preserve"> настоящего Федерального закона,</w:t>
      </w:r>
      <w:r>
        <w:t xml:space="preserve"> такой конкурс проводится с учетом особенностей, установленных </w:t>
      </w:r>
      <w:hyperlink w:anchor="Par1646" w:history="1">
        <w:r>
          <w:rPr>
            <w:color w:val="0000FF"/>
          </w:rPr>
          <w:t>частями 2</w:t>
        </w:r>
      </w:hyperlink>
      <w:r>
        <w:t xml:space="preserve"> - </w:t>
      </w:r>
      <w:hyperlink w:anchor="Par1664" w:history="1">
        <w:r>
          <w:rPr>
            <w:color w:val="0000FF"/>
          </w:rPr>
          <w:t>4</w:t>
        </w:r>
      </w:hyperlink>
      <w:r>
        <w:t xml:space="preserve"> и </w:t>
      </w:r>
      <w:hyperlink w:anchor="Par1669" w:history="1">
        <w:r>
          <w:rPr>
            <w:color w:val="0000FF"/>
          </w:rPr>
          <w:t>7 статьи 52</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49. Проведение электронного аукциона</w:t>
      </w:r>
    </w:p>
    <w:p w:rsidR="00000000" w:rsidRDefault="00D76443">
      <w:pPr>
        <w:pStyle w:val="ConsPlusNormal"/>
        <w:ind w:firstLine="540"/>
        <w:jc w:val="both"/>
      </w:pPr>
      <w:r>
        <w:t xml:space="preserve">(в ред. Федерального </w:t>
      </w:r>
      <w:hyperlink r:id="rId845"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Электронный аукцион начинается с размещения в единой информационной системе извещения об осуществлении закупки. Заяв</w:t>
      </w:r>
      <w:r>
        <w:t xml:space="preserve">ка на участие в закупке должна содержать информацию и документы, предусмотренные </w:t>
      </w:r>
      <w:hyperlink w:anchor="Par1221" w:history="1">
        <w:r>
          <w:rPr>
            <w:color w:val="0000FF"/>
          </w:rPr>
          <w:t>подпунктами "м"</w:t>
        </w:r>
      </w:hyperlink>
      <w:r>
        <w:t xml:space="preserve"> - </w:t>
      </w:r>
      <w:hyperlink w:anchor="Par1224" w:history="1">
        <w:r>
          <w:rPr>
            <w:color w:val="0000FF"/>
          </w:rPr>
          <w:t>"п" пункта 1</w:t>
        </w:r>
      </w:hyperlink>
      <w:r>
        <w:t xml:space="preserve">, </w:t>
      </w:r>
      <w:hyperlink w:anchor="Par1227" w:history="1">
        <w:r>
          <w:rPr>
            <w:color w:val="0000FF"/>
          </w:rPr>
          <w:t>подпунктами "а"</w:t>
        </w:r>
      </w:hyperlink>
      <w:r>
        <w:t xml:space="preserve"> - </w:t>
      </w:r>
      <w:hyperlink w:anchor="Par1229" w:history="1">
        <w:r>
          <w:rPr>
            <w:color w:val="0000FF"/>
          </w:rPr>
          <w:t>"в" пункта 2</w:t>
        </w:r>
      </w:hyperlink>
      <w:r>
        <w:t xml:space="preserve">, </w:t>
      </w:r>
      <w:hyperlink w:anchor="Par1234" w:history="1">
        <w:r>
          <w:rPr>
            <w:color w:val="0000FF"/>
          </w:rPr>
          <w:t>пунктом 5 части 1 статьи 43</w:t>
        </w:r>
      </w:hyperlink>
      <w:r>
        <w:t xml:space="preserve"> настоящего Федерального закона. Заявка также может содержать информацию и документы, предусмотренные </w:t>
      </w:r>
      <w:hyperlink w:anchor="Par1231" w:history="1">
        <w:r>
          <w:rPr>
            <w:color w:val="0000FF"/>
          </w:rPr>
          <w:t>подпунктом "д" пункта 2 части 1 статьи 43</w:t>
        </w:r>
      </w:hyperlink>
      <w:r>
        <w:t xml:space="preserve"> настоящего Федерального закона.</w:t>
      </w:r>
    </w:p>
    <w:p w:rsidR="00000000" w:rsidRDefault="00D76443">
      <w:pPr>
        <w:pStyle w:val="ConsPlusNormal"/>
        <w:spacing w:before="160"/>
        <w:ind w:firstLine="540"/>
        <w:jc w:val="both"/>
      </w:pPr>
      <w:r>
        <w:t xml:space="preserve">2.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w:t>
      </w:r>
      <w:hyperlink w:anchor="Par1544" w:history="1">
        <w:r>
          <w:rPr>
            <w:color w:val="0000FF"/>
          </w:rPr>
          <w:t>пунктом 9 части 3</w:t>
        </w:r>
      </w:hyperlink>
      <w:r>
        <w:t xml:space="preserve"> настоящей стать</w:t>
      </w:r>
      <w:r>
        <w:t xml:space="preserve">и) начальной (максимальной) цены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spacing w:before="160"/>
        <w:ind w:firstLine="540"/>
        <w:jc w:val="both"/>
      </w:pPr>
      <w:bookmarkStart w:id="341" w:name="Par1531"/>
      <w:bookmarkEnd w:id="341"/>
      <w:r>
        <w:t>3. Подача ценовых предложений проводится</w:t>
      </w:r>
      <w:r>
        <w:t xml:space="preserve"> в следующем порядке:</w:t>
      </w:r>
    </w:p>
    <w:p w:rsidR="00000000" w:rsidRDefault="00D76443">
      <w:pPr>
        <w:pStyle w:val="ConsPlusNormal"/>
        <w:spacing w:before="160"/>
        <w:ind w:firstLine="540"/>
        <w:jc w:val="both"/>
      </w:pPr>
      <w:bookmarkStart w:id="342" w:name="Par1532"/>
      <w:bookmarkEnd w:id="342"/>
      <w:r>
        <w:t>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w:t>
      </w:r>
      <w:r>
        <w:t xml:space="preserve">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(далее - "шаг аукциона");</w:t>
      </w:r>
    </w:p>
    <w:p w:rsidR="00000000" w:rsidRDefault="00D76443">
      <w:pPr>
        <w:pStyle w:val="ConsPlusNormal"/>
        <w:spacing w:before="160"/>
        <w:ind w:firstLine="540"/>
        <w:jc w:val="both"/>
      </w:pPr>
      <w:bookmarkStart w:id="343" w:name="Par1533"/>
      <w:bookmarkEnd w:id="343"/>
      <w:r>
        <w:t>2) не допускается подача участником закупки ценового предложения:</w:t>
      </w:r>
    </w:p>
    <w:p w:rsidR="00000000" w:rsidRDefault="00D76443">
      <w:pPr>
        <w:pStyle w:val="ConsPlusNormal"/>
        <w:spacing w:before="160"/>
        <w:ind w:firstLine="540"/>
        <w:jc w:val="both"/>
      </w:pPr>
      <w:bookmarkStart w:id="344" w:name="Par1534"/>
      <w:bookmarkEnd w:id="344"/>
      <w:r>
        <w:t>а) равного нулю;</w:t>
      </w:r>
    </w:p>
    <w:p w:rsidR="00000000" w:rsidRDefault="00D76443">
      <w:pPr>
        <w:pStyle w:val="ConsPlusNormal"/>
        <w:spacing w:before="160"/>
        <w:ind w:firstLine="540"/>
        <w:jc w:val="both"/>
      </w:pPr>
      <w:bookmarkStart w:id="345" w:name="Par1535"/>
      <w:bookmarkEnd w:id="345"/>
      <w:r>
        <w:t>б) равного ранее поданному таким участником ценовому предложению или превышающего его;</w:t>
      </w:r>
    </w:p>
    <w:p w:rsidR="00000000" w:rsidRDefault="00D76443">
      <w:pPr>
        <w:pStyle w:val="ConsPlusNormal"/>
        <w:spacing w:before="160"/>
        <w:ind w:firstLine="540"/>
        <w:jc w:val="both"/>
      </w:pPr>
      <w:r>
        <w:lastRenderedPageBreak/>
        <w:t>в) которое ниже, чем текущее минимальное ценовое предложение, сниженное в пределах "шага аукциона";</w:t>
      </w:r>
    </w:p>
    <w:p w:rsidR="00000000" w:rsidRDefault="00D76443">
      <w:pPr>
        <w:pStyle w:val="ConsPlusNormal"/>
        <w:spacing w:before="160"/>
        <w:ind w:firstLine="540"/>
        <w:jc w:val="both"/>
      </w:pPr>
      <w:bookmarkStart w:id="346" w:name="Par1537"/>
      <w:bookmarkEnd w:id="346"/>
      <w:r>
        <w:t>г) которое ниже, чем т</w:t>
      </w:r>
      <w:r>
        <w:t>екущее минимальное ценовое предложение, если оно подано таким участником закупки;</w:t>
      </w:r>
    </w:p>
    <w:p w:rsidR="00000000" w:rsidRDefault="00D76443">
      <w:pPr>
        <w:pStyle w:val="ConsPlusNormal"/>
        <w:spacing w:before="160"/>
        <w:ind w:firstLine="540"/>
        <w:jc w:val="both"/>
      </w:pPr>
      <w:r>
        <w:t xml:space="preserve">3) допускается подача ценового предложения независимо от "шага аукциона" при условии соблюдения требований, предусмотренных </w:t>
      </w:r>
      <w:hyperlink w:anchor="Par1533" w:history="1">
        <w:r>
          <w:rPr>
            <w:color w:val="0000FF"/>
          </w:rPr>
          <w:t>пунктом 2</w:t>
        </w:r>
      </w:hyperlink>
      <w:r>
        <w:t xml:space="preserve"> настоящей части</w:t>
      </w:r>
      <w:r>
        <w:t>;</w:t>
      </w:r>
    </w:p>
    <w:p w:rsidR="00000000" w:rsidRDefault="00D76443">
      <w:pPr>
        <w:pStyle w:val="ConsPlusNormal"/>
        <w:spacing w:before="160"/>
        <w:ind w:firstLine="540"/>
        <w:jc w:val="both"/>
      </w:pPr>
      <w:r>
        <w:t>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p w:rsidR="00000000" w:rsidRDefault="00D76443">
      <w:pPr>
        <w:pStyle w:val="ConsPlusNormal"/>
        <w:spacing w:before="160"/>
        <w:ind w:firstLine="540"/>
        <w:jc w:val="both"/>
      </w:pPr>
      <w:bookmarkStart w:id="347" w:name="Par1540"/>
      <w:bookmarkEnd w:id="347"/>
      <w:r>
        <w:t>5) время п</w:t>
      </w:r>
      <w:r>
        <w:t xml:space="preserve">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w:t>
      </w:r>
      <w:hyperlink w:anchor="Par1532" w:history="1">
        <w:r>
          <w:rPr>
            <w:color w:val="0000FF"/>
          </w:rPr>
          <w:t>пунктами 1</w:t>
        </w:r>
      </w:hyperlink>
      <w:r>
        <w:t xml:space="preserve"> и </w:t>
      </w:r>
      <w:hyperlink w:anchor="Par1533" w:history="1">
        <w:r>
          <w:rPr>
            <w:color w:val="0000FF"/>
          </w:rPr>
          <w:t>2</w:t>
        </w:r>
      </w:hyperlink>
      <w:r>
        <w:t xml:space="preserve"> настоящей ча</w:t>
      </w:r>
      <w:r>
        <w:t xml:space="preserve">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w:t>
      </w:r>
      <w:r>
        <w:t>процедуры подачи ценовых предложений;</w:t>
      </w:r>
    </w:p>
    <w:p w:rsidR="00000000" w:rsidRDefault="00D76443">
      <w:pPr>
        <w:pStyle w:val="ConsPlusNormal"/>
        <w:spacing w:before="160"/>
        <w:ind w:firstLine="540"/>
        <w:jc w:val="both"/>
      </w:pPr>
      <w:r>
        <w:t xml:space="preserve">6) не позднее десяти минут с момента окончания времени приема ценовых предложений, предусмотренного </w:t>
      </w:r>
      <w:hyperlink w:anchor="Par1540" w:history="1">
        <w:r>
          <w:rPr>
            <w:color w:val="0000FF"/>
          </w:rPr>
          <w:t>пунктом 5</w:t>
        </w:r>
      </w:hyperlink>
      <w:r>
        <w:t xml:space="preserve"> настоящей части, участник закупки вправе подать одно ценовое предложение не ниже че</w:t>
      </w:r>
      <w:r>
        <w:t xml:space="preserve">м минимальное ценовое предложение, поступившее во время приема ценовых предложений, предусмотренное </w:t>
      </w:r>
      <w:hyperlink w:anchor="Par1540" w:history="1">
        <w:r>
          <w:rPr>
            <w:color w:val="0000FF"/>
          </w:rPr>
          <w:t>пунктом 5</w:t>
        </w:r>
      </w:hyperlink>
      <w:r>
        <w:t xml:space="preserve"> настоящей части. Ценовое предложение участника закупки должно соответствовать требованиям </w:t>
      </w:r>
      <w:hyperlink w:anchor="Par1534" w:history="1">
        <w:r>
          <w:rPr>
            <w:color w:val="0000FF"/>
          </w:rPr>
          <w:t>подпункто</w:t>
        </w:r>
        <w:r>
          <w:rPr>
            <w:color w:val="0000FF"/>
          </w:rPr>
          <w:t>в "а"</w:t>
        </w:r>
      </w:hyperlink>
      <w:r>
        <w:t xml:space="preserve">, </w:t>
      </w:r>
      <w:hyperlink w:anchor="Par1535" w:history="1">
        <w:r>
          <w:rPr>
            <w:color w:val="0000FF"/>
          </w:rPr>
          <w:t>"б"</w:t>
        </w:r>
      </w:hyperlink>
      <w:r>
        <w:t xml:space="preserve"> и </w:t>
      </w:r>
      <w:hyperlink w:anchor="Par1537" w:history="1">
        <w:r>
          <w:rPr>
            <w:color w:val="0000FF"/>
          </w:rPr>
          <w:t>"г" пункта 2</w:t>
        </w:r>
      </w:hyperlink>
      <w:r>
        <w:t xml:space="preserve"> настоящей части и может быть подано независимо от "шага аукциона";</w:t>
      </w:r>
    </w:p>
    <w:p w:rsidR="00000000" w:rsidRDefault="00D76443">
      <w:pPr>
        <w:pStyle w:val="ConsPlusNormal"/>
        <w:spacing w:before="160"/>
        <w:ind w:firstLine="540"/>
        <w:jc w:val="both"/>
      </w:pPr>
      <w:r>
        <w:t>7) оператор электронной площадки указывает на электронной площадке все поданные ценовые предложения и время их</w:t>
      </w:r>
      <w:r>
        <w:t xml:space="preserve"> поступления без указания информации о подавших их участниках закупки, а также оставшееся время приема ценовых предложений;</w:t>
      </w:r>
    </w:p>
    <w:p w:rsidR="00000000" w:rsidRDefault="00D76443">
      <w:pPr>
        <w:pStyle w:val="ConsPlusNormal"/>
        <w:spacing w:before="160"/>
        <w:ind w:firstLine="540"/>
        <w:jc w:val="both"/>
      </w:pPr>
      <w:r>
        <w:t>8) в случае, если участником закупки не подано ценовое предложение, минимальным ценовым предложением такого участника закупки призна</w:t>
      </w:r>
      <w:r>
        <w:t xml:space="preserve">ется начальная (максимальная) цена контракта либо начальная сумма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spacing w:before="160"/>
        <w:ind w:firstLine="540"/>
        <w:jc w:val="both"/>
      </w:pPr>
      <w:bookmarkStart w:id="348" w:name="Par1544"/>
      <w:bookmarkEnd w:id="348"/>
      <w:r>
        <w:t>9) в случае, если при проведении проце</w:t>
      </w:r>
      <w:r>
        <w:t xml:space="preserve">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до пол</w:t>
      </w:r>
      <w:r>
        <w:t xml:space="preserve">овины процента начальной (максимальной) цены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или ниже, такая процедура проводится на пра</w:t>
      </w:r>
      <w:r>
        <w:t>во заключения контракта в порядке, предусмотренном настоящей частью, с учетом следующих особенностей:</w:t>
      </w:r>
    </w:p>
    <w:p w:rsidR="00000000" w:rsidRDefault="00D76443">
      <w:pPr>
        <w:pStyle w:val="ConsPlusNormal"/>
        <w:spacing w:before="160"/>
        <w:ind w:firstLine="540"/>
        <w:jc w:val="both"/>
      </w:pPr>
      <w:r>
        <w:t>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w:t>
      </w:r>
      <w:r>
        <w:t>ется в соответствии с настоящим Федеральным законом в качестве цены контракта;</w:t>
      </w:r>
    </w:p>
    <w:p w:rsidR="00000000" w:rsidRDefault="00D76443">
      <w:pPr>
        <w:pStyle w:val="ConsPlusNormal"/>
        <w:spacing w:before="160"/>
        <w:ind w:firstLine="540"/>
        <w:jc w:val="both"/>
      </w:pPr>
      <w:r>
        <w:t xml:space="preserve">б) участники закупки вправе подать ценовые предложения, предусматривающие увеличение ценового предложения, предусмотренного </w:t>
      </w:r>
      <w:hyperlink w:anchor="Par1544" w:history="1">
        <w:r>
          <w:rPr>
            <w:color w:val="0000FF"/>
          </w:rPr>
          <w:t>абзацем первым</w:t>
        </w:r>
      </w:hyperlink>
      <w:r>
        <w:t xml:space="preserve"> настоящего пу</w:t>
      </w:r>
      <w:r>
        <w:t>нкта;</w:t>
      </w:r>
    </w:p>
    <w:p w:rsidR="00000000" w:rsidRDefault="00D76443">
      <w:pPr>
        <w:pStyle w:val="ConsPlusNormal"/>
        <w:spacing w:before="160"/>
        <w:ind w:firstLine="540"/>
        <w:jc w:val="both"/>
      </w:pPr>
      <w:r>
        <w:t>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rsidR="00000000" w:rsidRDefault="00D76443">
      <w:pPr>
        <w:pStyle w:val="ConsPlusNormal"/>
        <w:spacing w:before="160"/>
        <w:ind w:firstLine="540"/>
        <w:jc w:val="both"/>
      </w:pPr>
      <w:r>
        <w:t xml:space="preserve">г) утратил силу с 1 января 2023 года. - Федеральный </w:t>
      </w:r>
      <w:hyperlink r:id="rId846" w:history="1">
        <w:r>
          <w:rPr>
            <w:color w:val="0000FF"/>
          </w:rPr>
          <w:t>закон</w:t>
        </w:r>
      </w:hyperlink>
      <w:r>
        <w:t xml:space="preserve"> от 16.04.2022 N 104-ФЗ.</w:t>
      </w:r>
    </w:p>
    <w:p w:rsidR="00000000" w:rsidRDefault="00D76443">
      <w:pPr>
        <w:pStyle w:val="ConsPlusNormal"/>
        <w:spacing w:before="160"/>
        <w:ind w:firstLine="540"/>
        <w:jc w:val="both"/>
      </w:pPr>
      <w:r>
        <w:t>4. Не позднее одного часа с момента завершения процедуры подачи ценовых предложений оператор электронной площадки:</w:t>
      </w:r>
    </w:p>
    <w:p w:rsidR="00000000" w:rsidRDefault="00D76443">
      <w:pPr>
        <w:pStyle w:val="ConsPlusNormal"/>
        <w:spacing w:before="160"/>
        <w:ind w:firstLine="540"/>
        <w:jc w:val="both"/>
      </w:pPr>
      <w:bookmarkStart w:id="349" w:name="Par1550"/>
      <w:bookmarkEnd w:id="349"/>
      <w:r>
        <w:t>1) присваивает каждо</w:t>
      </w:r>
      <w:r>
        <w:t xml:space="preserve">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предложенных участником зак</w:t>
      </w:r>
      <w:r>
        <w:t xml:space="preserve">упки, подавшим такую заявку (за исключением случая, предусмотренного </w:t>
      </w:r>
      <w:hyperlink w:anchor="Par1544" w:history="1">
        <w:r>
          <w:rPr>
            <w:color w:val="0000FF"/>
          </w:rPr>
          <w:t>пунктом 9 части 3</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w:t>
      </w:r>
      <w:r>
        <w:t xml:space="preserve">усмотренного </w:t>
      </w:r>
      <w:hyperlink w:anchor="Par1544" w:history="1">
        <w:r>
          <w:rPr>
            <w:color w:val="0000FF"/>
          </w:rPr>
          <w:t>абзацем первым пункта 9 части 3</w:t>
        </w:r>
      </w:hyperlink>
      <w:r>
        <w:t xml:space="preserve"> настоящей части, присваиваются в порядке убывания цены контракта,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w:t>
      </w:r>
      <w:r>
        <w:t>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w:t>
      </w:r>
      <w:r>
        <w:t>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w:t>
      </w:r>
      <w:r>
        <w:t>тие в закупке;</w:t>
      </w:r>
    </w:p>
    <w:p w:rsidR="00000000" w:rsidRDefault="00D76443">
      <w:pPr>
        <w:pStyle w:val="ConsPlusNormal"/>
        <w:spacing w:before="160"/>
        <w:ind w:firstLine="540"/>
        <w:jc w:val="both"/>
      </w:pPr>
      <w:bookmarkStart w:id="350" w:name="Par1551"/>
      <w:bookmarkEnd w:id="350"/>
      <w:r>
        <w:t>2) формирует протокол подачи ценовых предложений, содержащий:</w:t>
      </w:r>
    </w:p>
    <w:p w:rsidR="00000000" w:rsidRDefault="00D76443">
      <w:pPr>
        <w:pStyle w:val="ConsPlusNormal"/>
        <w:spacing w:before="160"/>
        <w:ind w:firstLine="540"/>
        <w:jc w:val="both"/>
      </w:pPr>
      <w:r>
        <w:t>а) дату, время начала и окончания проведения процедуры подачи ценовых предложений;</w:t>
      </w:r>
    </w:p>
    <w:p w:rsidR="00000000" w:rsidRDefault="00D76443">
      <w:pPr>
        <w:pStyle w:val="ConsPlusNormal"/>
        <w:spacing w:before="160"/>
        <w:ind w:firstLine="540"/>
        <w:jc w:val="both"/>
      </w:pPr>
      <w:r>
        <w:t xml:space="preserve">б) минимальное ценовое предложение либо максимальное ценовое предложение (в случае, предусмотренном </w:t>
      </w:r>
      <w:hyperlink w:anchor="Par1544" w:history="1">
        <w:r>
          <w:rPr>
            <w:color w:val="0000FF"/>
          </w:rPr>
          <w:t>пунктом 9 части 3</w:t>
        </w:r>
      </w:hyperlink>
      <w:r>
        <w:t xml:space="preserve"> настоящей статьи), поданное каждым участником закупки, с указанием идентификационного номера заявки такого участн</w:t>
      </w:r>
      <w:r>
        <w:t>ика, времени подачи таких предложений, даты и времени подачи заявок на участие в закупке, поданных участниками закупки без ценовых предложений;</w:t>
      </w:r>
    </w:p>
    <w:p w:rsidR="00000000" w:rsidRDefault="00D76443">
      <w:pPr>
        <w:pStyle w:val="ConsPlusNormal"/>
        <w:spacing w:before="160"/>
        <w:ind w:firstLine="540"/>
        <w:jc w:val="both"/>
      </w:pPr>
      <w:r>
        <w:t xml:space="preserve">в) порядковые номера, присвоенные заявкам в соответствии с </w:t>
      </w:r>
      <w:hyperlink w:anchor="Par1550" w:history="1">
        <w:r>
          <w:rPr>
            <w:color w:val="0000FF"/>
          </w:rPr>
          <w:t>пунктом 1</w:t>
        </w:r>
      </w:hyperlink>
      <w:r>
        <w:t xml:space="preserve"> настоящей части;</w:t>
      </w:r>
    </w:p>
    <w:p w:rsidR="00000000" w:rsidRDefault="00D76443">
      <w:pPr>
        <w:pStyle w:val="ConsPlusNormal"/>
        <w:spacing w:before="160"/>
        <w:ind w:firstLine="540"/>
        <w:jc w:val="both"/>
      </w:pPr>
      <w:bookmarkStart w:id="351" w:name="Par1555"/>
      <w:bookmarkEnd w:id="351"/>
      <w:r>
        <w:t xml:space="preserve">3) размещает протокол, предусмотренный </w:t>
      </w:r>
      <w:hyperlink w:anchor="Par1551" w:history="1">
        <w:r>
          <w:rPr>
            <w:color w:val="0000FF"/>
          </w:rPr>
          <w:t>пунктом 2</w:t>
        </w:r>
      </w:hyperlink>
      <w:r>
        <w:t xml:space="preserve"> настоящей части, в единой информационной системе и на электронной площадке;</w:t>
      </w:r>
    </w:p>
    <w:p w:rsidR="00000000" w:rsidRDefault="00D76443">
      <w:pPr>
        <w:pStyle w:val="ConsPlusNormal"/>
        <w:spacing w:before="160"/>
        <w:ind w:firstLine="540"/>
        <w:jc w:val="both"/>
      </w:pPr>
      <w:bookmarkStart w:id="352" w:name="Par1556"/>
      <w:bookmarkEnd w:id="352"/>
      <w:r>
        <w:t xml:space="preserve">4) направляет заказчику протокол, предусмотренный </w:t>
      </w:r>
      <w:hyperlink w:anchor="Par1551" w:history="1">
        <w:r>
          <w:rPr>
            <w:color w:val="0000FF"/>
          </w:rPr>
          <w:t>пунктом</w:t>
        </w:r>
        <w:r>
          <w:rPr>
            <w:color w:val="0000FF"/>
          </w:rPr>
          <w:t xml:space="preserve"> 2</w:t>
        </w:r>
      </w:hyperlink>
      <w:r>
        <w:t xml:space="preserve"> настоящей части, заявки на участие в закупке, а также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 информацию и документы участников закупки, подавших такие заявки.</w:t>
      </w:r>
    </w:p>
    <w:p w:rsidR="00000000" w:rsidRDefault="00D76443">
      <w:pPr>
        <w:pStyle w:val="ConsPlusNormal"/>
        <w:spacing w:before="160"/>
        <w:ind w:firstLine="540"/>
        <w:jc w:val="both"/>
      </w:pPr>
      <w:r>
        <w:t xml:space="preserve">5. Не позднее двух рабочих дней со дня, следующего за датой окончания срока подачи заявок на участие в закупке, но не </w:t>
      </w:r>
      <w:r>
        <w:lastRenderedPageBreak/>
        <w:t>позднее даты подведения итогов определения поставщика (подрядчика, исполнителя), установленной в извещении об осуществлении закупки:</w:t>
      </w:r>
    </w:p>
    <w:p w:rsidR="00000000" w:rsidRDefault="00D76443">
      <w:pPr>
        <w:pStyle w:val="ConsPlusNormal"/>
        <w:spacing w:before="160"/>
        <w:ind w:firstLine="540"/>
        <w:jc w:val="both"/>
      </w:pPr>
      <w:r>
        <w:t>1) чл</w:t>
      </w:r>
      <w:r>
        <w:t>ены комиссии по осуществлению закупок:</w:t>
      </w:r>
    </w:p>
    <w:p w:rsidR="00000000" w:rsidRDefault="00D76443">
      <w:pPr>
        <w:pStyle w:val="ConsPlusNormal"/>
        <w:spacing w:before="160"/>
        <w:ind w:firstLine="540"/>
        <w:jc w:val="both"/>
      </w:pPr>
      <w:bookmarkStart w:id="353" w:name="Par1559"/>
      <w:bookmarkEnd w:id="353"/>
      <w: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anchor="Par1556" w:history="1">
        <w:r>
          <w:rPr>
            <w:color w:val="0000FF"/>
          </w:rPr>
          <w:t>пунктом 4 части 4</w:t>
        </w:r>
      </w:hyperlink>
      <w:r>
        <w:t xml:space="preserve"> настоящей статьи, и принимаю</w:t>
      </w:r>
      <w:r>
        <w:t xml:space="preserve">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anchor="Par1482" w:history="1">
        <w:r>
          <w:rPr>
            <w:color w:val="0000FF"/>
          </w:rPr>
          <w:t>пунктами 1</w:t>
        </w:r>
      </w:hyperlink>
      <w:r>
        <w:t xml:space="preserve"> - </w:t>
      </w:r>
      <w:hyperlink w:anchor="Par1490" w:history="1">
        <w:r>
          <w:rPr>
            <w:color w:val="0000FF"/>
          </w:rPr>
          <w:t xml:space="preserve">8 части 12 статьи </w:t>
        </w:r>
        <w:r>
          <w:rPr>
            <w:color w:val="0000FF"/>
          </w:rPr>
          <w:t>48</w:t>
        </w:r>
      </w:hyperlink>
      <w:r>
        <w:t xml:space="preserve"> настоящего Федерального закона;</w:t>
      </w:r>
    </w:p>
    <w:p w:rsidR="00000000" w:rsidRDefault="00D76443">
      <w:pPr>
        <w:pStyle w:val="ConsPlusNormal"/>
        <w:spacing w:before="160"/>
        <w:ind w:firstLine="540"/>
        <w:jc w:val="both"/>
      </w:pPr>
      <w: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1559" w:history="1">
        <w:r>
          <w:rPr>
            <w:color w:val="0000FF"/>
          </w:rPr>
          <w:t>подпунктом "а"</w:t>
        </w:r>
      </w:hyperlink>
      <w: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w:t>
      </w:r>
      <w:r>
        <w:t xml:space="preserve">ением случая, предусмотренного </w:t>
      </w:r>
      <w:hyperlink w:anchor="Par1544" w:history="1">
        <w:r>
          <w:rPr>
            <w:color w:val="0000FF"/>
          </w:rPr>
          <w:t>пунктом 9 части 3</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ar1544" w:history="1">
        <w:r>
          <w:rPr>
            <w:color w:val="0000FF"/>
          </w:rPr>
          <w:t>абз</w:t>
        </w:r>
        <w:r>
          <w:rPr>
            <w:color w:val="0000FF"/>
          </w:rPr>
          <w:t>ацем первым пункта 9 части 3</w:t>
        </w:r>
      </w:hyperlink>
      <w: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w:t>
      </w:r>
      <w:r>
        <w:t>дерального закона. Заявке на участие в закупке победителя определения поставщика (подрядчика, исполнителя) присваивается первый номер;</w:t>
      </w:r>
    </w:p>
    <w:p w:rsidR="00000000" w:rsidRDefault="00D76443">
      <w:pPr>
        <w:pStyle w:val="ConsPlusNormal"/>
        <w:spacing w:before="160"/>
        <w:ind w:firstLine="540"/>
        <w:jc w:val="both"/>
      </w:pPr>
      <w:bookmarkStart w:id="354" w:name="Par1561"/>
      <w:bookmarkEnd w:id="354"/>
      <w:r>
        <w:t>2) заказчик формирует с использованием электронной площадки протокол подведения итогов определения поставщи</w:t>
      </w:r>
      <w:r>
        <w:t xml:space="preserve">ка (подрядчика, исполнителя), который должен содержать информацию, предусмотренную </w:t>
      </w:r>
      <w:hyperlink w:anchor="Par1510" w:history="1">
        <w:r>
          <w:rPr>
            <w:color w:val="0000FF"/>
          </w:rPr>
          <w:t>пунктами 1</w:t>
        </w:r>
      </w:hyperlink>
      <w:r>
        <w:t xml:space="preserve">, </w:t>
      </w:r>
      <w:hyperlink w:anchor="Par1511" w:history="1">
        <w:r>
          <w:rPr>
            <w:color w:val="0000FF"/>
          </w:rPr>
          <w:t>2</w:t>
        </w:r>
      </w:hyperlink>
      <w:r>
        <w:t xml:space="preserve">, </w:t>
      </w:r>
      <w:hyperlink w:anchor="Par1513" w:history="1">
        <w:r>
          <w:rPr>
            <w:color w:val="0000FF"/>
          </w:rPr>
          <w:t>4</w:t>
        </w:r>
      </w:hyperlink>
      <w:r>
        <w:t xml:space="preserve"> - </w:t>
      </w:r>
      <w:hyperlink w:anchor="Par1516" w:history="1">
        <w:r>
          <w:rPr>
            <w:color w:val="0000FF"/>
          </w:rPr>
          <w:t>7 части 17 статьи 48</w:t>
        </w:r>
      </w:hyperlink>
      <w:r>
        <w:t xml:space="preserve"> настоящего Федерального закона. П</w:t>
      </w:r>
      <w:r>
        <w:t>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w:t>
      </w:r>
      <w:r>
        <w:t>щадки.</w:t>
      </w:r>
    </w:p>
    <w:p w:rsidR="00000000" w:rsidRDefault="00D76443">
      <w:pPr>
        <w:pStyle w:val="ConsPlusNormal"/>
        <w:spacing w:before="160"/>
        <w:ind w:firstLine="540"/>
        <w:jc w:val="both"/>
      </w:pPr>
      <w:r>
        <w:t xml:space="preserve">6. Оператор электронной площадки не позднее одного часа с момента получения направленного в соответствии с </w:t>
      </w:r>
      <w:hyperlink w:anchor="Par1561" w:history="1">
        <w:r>
          <w:rPr>
            <w:color w:val="0000FF"/>
          </w:rPr>
          <w:t>пунктом 2 части 5</w:t>
        </w:r>
      </w:hyperlink>
      <w:r>
        <w:t xml:space="preserve"> настоящей статьи протокола подведения итогов определения поставщика (подрядчика, исполнителя) разме</w:t>
      </w:r>
      <w:r>
        <w:t>щает:</w:t>
      </w:r>
    </w:p>
    <w:p w:rsidR="00000000" w:rsidRDefault="00D76443">
      <w:pPr>
        <w:pStyle w:val="ConsPlusNormal"/>
        <w:spacing w:before="160"/>
        <w:ind w:firstLine="540"/>
        <w:jc w:val="both"/>
      </w:pPr>
      <w:r>
        <w:t>1) в единой информационной системе и на электронной площадке - протокол подведения итогов определения поставщика (подрядчика, исполнителя);</w:t>
      </w:r>
    </w:p>
    <w:p w:rsidR="00000000" w:rsidRDefault="00D76443">
      <w:pPr>
        <w:pStyle w:val="ConsPlusNormal"/>
        <w:spacing w:before="160"/>
        <w:ind w:firstLine="540"/>
        <w:jc w:val="both"/>
      </w:pPr>
      <w:r>
        <w:t xml:space="preserve">2) в единой информационной системе - информацию,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w:t>
      </w:r>
      <w:r>
        <w:t>тификационные номера таких заявок. Информация, предусмотренная настоящим подпунктом, не размещается на официальном сайте.</w:t>
      </w:r>
    </w:p>
    <w:p w:rsidR="00000000" w:rsidRDefault="00D76443">
      <w:pPr>
        <w:pStyle w:val="ConsPlusNormal"/>
        <w:spacing w:before="160"/>
        <w:ind w:firstLine="540"/>
        <w:jc w:val="both"/>
      </w:pPr>
      <w:r>
        <w:t>7. Участник закупки, принимавший участие в закупке, после размещения в единой информационной системе протокола подачи ценовых предложе</w:t>
      </w:r>
      <w:r>
        <w:t xml:space="preserve">ний в соответствии с </w:t>
      </w:r>
      <w:hyperlink w:anchor="Par1555" w:history="1">
        <w:r>
          <w:rPr>
            <w:color w:val="0000FF"/>
          </w:rPr>
          <w:t>пунктом 3 части 4</w:t>
        </w:r>
      </w:hyperlink>
      <w:r>
        <w:t xml:space="preserve">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порядка проведения про</w:t>
      </w:r>
      <w:r>
        <w:t>цедуры подачи ценовых предложений в части подачи ценового предложения таким участником закупки. Не позднее двух рабочих дней, следующих за днем поступления такого запроса, оператор электронной площадки направляет с использованием электронной площадки участ</w:t>
      </w:r>
      <w:r>
        <w:t>нику закупки соответствующие разъяснения.</w:t>
      </w:r>
    </w:p>
    <w:p w:rsidR="00000000" w:rsidRDefault="00D76443">
      <w:pPr>
        <w:pStyle w:val="ConsPlusNormal"/>
        <w:spacing w:before="160"/>
        <w:ind w:firstLine="540"/>
        <w:jc w:val="both"/>
      </w:pPr>
      <w:r>
        <w:t>8.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w:t>
      </w:r>
      <w:r>
        <w:t xml:space="preserve">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anchor="Par1517" w:history="1">
        <w:r>
          <w:rPr>
            <w:color w:val="0000FF"/>
          </w:rPr>
          <w:t>частью 18 статьи 48</w:t>
        </w:r>
      </w:hyperlink>
      <w:r>
        <w:t xml:space="preserve"> настоящего Федерального закона.</w:t>
      </w:r>
    </w:p>
    <w:p w:rsidR="00000000" w:rsidRDefault="00D76443">
      <w:pPr>
        <w:pStyle w:val="ConsPlusNormal"/>
        <w:spacing w:before="160"/>
        <w:ind w:firstLine="540"/>
        <w:jc w:val="both"/>
      </w:pPr>
      <w:r>
        <w:t>9. Если электронный аукцион пр</w:t>
      </w:r>
      <w:r>
        <w:t xml:space="preserve">изнан несостоявшимся в случаях, предусмотренных </w:t>
      </w:r>
      <w:hyperlink w:anchor="Par1639" w:history="1">
        <w:r>
          <w:rPr>
            <w:color w:val="0000FF"/>
          </w:rPr>
          <w:t>частью 1 статьи 52</w:t>
        </w:r>
      </w:hyperlink>
      <w:r>
        <w:t xml:space="preserve"> настоящего Федерального закона, такой аукцион проводится с учетом особенностей, установленных </w:t>
      </w:r>
      <w:hyperlink w:anchor="Par1646" w:history="1">
        <w:r>
          <w:rPr>
            <w:color w:val="0000FF"/>
          </w:rPr>
          <w:t>частями 2</w:t>
        </w:r>
      </w:hyperlink>
      <w:r>
        <w:t xml:space="preserve">, </w:t>
      </w:r>
      <w:hyperlink w:anchor="Par1667" w:history="1">
        <w:r>
          <w:rPr>
            <w:color w:val="0000FF"/>
          </w:rPr>
          <w:t>5</w:t>
        </w:r>
      </w:hyperlink>
      <w:r>
        <w:t xml:space="preserve"> и </w:t>
      </w:r>
      <w:hyperlink w:anchor="Par1669" w:history="1">
        <w:r>
          <w:rPr>
            <w:color w:val="0000FF"/>
          </w:rPr>
          <w:t>7 статьи 52</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50. Проведение электронного запроса котировок</w:t>
      </w:r>
    </w:p>
    <w:p w:rsidR="00000000" w:rsidRDefault="00D76443">
      <w:pPr>
        <w:pStyle w:val="ConsPlusNormal"/>
        <w:ind w:firstLine="540"/>
        <w:jc w:val="both"/>
      </w:pPr>
      <w:r>
        <w:t xml:space="preserve">(в ред. Федерального </w:t>
      </w:r>
      <w:hyperlink r:id="rId847"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w:t>
      </w:r>
      <w:r>
        <w:t xml:space="preserve">.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anchor="Par1221" w:history="1">
        <w:r>
          <w:rPr>
            <w:color w:val="0000FF"/>
          </w:rPr>
          <w:t>подпунктами "м"</w:t>
        </w:r>
      </w:hyperlink>
      <w:r>
        <w:t xml:space="preserve"> - </w:t>
      </w:r>
      <w:hyperlink w:anchor="Par1224" w:history="1">
        <w:r>
          <w:rPr>
            <w:color w:val="0000FF"/>
          </w:rPr>
          <w:t>"п" пункта 1</w:t>
        </w:r>
      </w:hyperlink>
      <w:r>
        <w:t xml:space="preserve">, </w:t>
      </w:r>
      <w:hyperlink w:anchor="Par1227" w:history="1">
        <w:r>
          <w:rPr>
            <w:color w:val="0000FF"/>
          </w:rPr>
          <w:t>подпунктами "а"</w:t>
        </w:r>
      </w:hyperlink>
      <w:r>
        <w:t xml:space="preserve"> - </w:t>
      </w:r>
      <w:hyperlink w:anchor="Par1229" w:history="1">
        <w:r>
          <w:rPr>
            <w:color w:val="0000FF"/>
          </w:rPr>
          <w:t>"в" пункта 2</w:t>
        </w:r>
      </w:hyperlink>
      <w:r>
        <w:t xml:space="preserve">, </w:t>
      </w:r>
      <w:hyperlink w:anchor="Par1232" w:history="1">
        <w:r>
          <w:rPr>
            <w:color w:val="0000FF"/>
          </w:rPr>
          <w:t>пунктом 3</w:t>
        </w:r>
      </w:hyperlink>
      <w:r>
        <w:t xml:space="preserve"> или </w:t>
      </w:r>
      <w:hyperlink w:anchor="Par1233" w:history="1">
        <w:r>
          <w:rPr>
            <w:color w:val="0000FF"/>
          </w:rPr>
          <w:t>пунктом 4</w:t>
        </w:r>
      </w:hyperlink>
      <w:r>
        <w:t xml:space="preserve">, </w:t>
      </w:r>
      <w:hyperlink w:anchor="Par1234" w:history="1">
        <w:r>
          <w:rPr>
            <w:color w:val="0000FF"/>
          </w:rPr>
          <w:t>пунктом 5 части 1 статьи 43</w:t>
        </w:r>
      </w:hyperlink>
      <w:r>
        <w:t xml:space="preserve"> настоящего Ф</w:t>
      </w:r>
      <w:r>
        <w:t xml:space="preserve">едерального закона. Заявка также может содержать информацию и документы, предусмотренные </w:t>
      </w:r>
      <w:hyperlink w:anchor="Par1231" w:history="1">
        <w:r>
          <w:rPr>
            <w:color w:val="0000FF"/>
          </w:rPr>
          <w:t>подпунктом "д" пункта 2 части 1 статьи 43</w:t>
        </w:r>
      </w:hyperlink>
      <w:r>
        <w:t xml:space="preserve"> настоящего Федерального закона.</w:t>
      </w:r>
    </w:p>
    <w:p w:rsidR="00000000" w:rsidRDefault="00D76443">
      <w:pPr>
        <w:pStyle w:val="ConsPlusNormal"/>
        <w:spacing w:before="160"/>
        <w:ind w:firstLine="540"/>
        <w:jc w:val="both"/>
      </w:pPr>
      <w:bookmarkStart w:id="355" w:name="Par1573"/>
      <w:bookmarkEnd w:id="355"/>
      <w:r>
        <w:t>2. Не позднее одного часа с момента окончания срока по</w:t>
      </w:r>
      <w:r>
        <w:t xml:space="preserve">дачи заявок на участие в закупке оператор электронной площадки в соответствии с </w:t>
      </w:r>
      <w:hyperlink w:anchor="Par1262" w:history="1">
        <w:r>
          <w:rPr>
            <w:color w:val="0000FF"/>
          </w:rPr>
          <w:t>пунктом 9 части 6 статьи 43</w:t>
        </w:r>
      </w:hyperlink>
      <w:r>
        <w:t xml:space="preserve"> настоящего Федерального закона направляет заказчику заявки на участие в закупке, а также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 информацию и документы участников закупок, подавших такие заявки.</w:t>
      </w:r>
    </w:p>
    <w:p w:rsidR="00000000" w:rsidRDefault="00D76443">
      <w:pPr>
        <w:pStyle w:val="ConsPlusNormal"/>
        <w:spacing w:before="160"/>
        <w:ind w:firstLine="540"/>
        <w:jc w:val="both"/>
      </w:pPr>
      <w:r>
        <w:t>3. Не позднее двух рабочих дней со дня, следующего за датой окончания срока подачи заявок на у</w:t>
      </w:r>
      <w:r>
        <w:t>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bookmarkStart w:id="356" w:name="Par1576"/>
      <w:bookmarkEnd w:id="356"/>
      <w:r>
        <w:t>а) рассматривают заявки на участие в заку</w:t>
      </w:r>
      <w:r>
        <w:t xml:space="preserve">пке, информацию и документы, направленные оператором электронной площадки в соответствии с </w:t>
      </w:r>
      <w:hyperlink w:anchor="Par1573" w:history="1">
        <w:r>
          <w:rPr>
            <w:color w:val="0000FF"/>
          </w:rPr>
          <w:t>частью 2</w:t>
        </w:r>
      </w:hyperlink>
      <w:r>
        <w:t xml:space="preserve"> настоящей статьи, и принимают решение о признании заявки на участие в закупке соответствующей извещению об осуществлении закупки ил</w:t>
      </w:r>
      <w:r>
        <w:t xml:space="preserve">и об отклонении заявки на участие в закупке по основаниям, предусмотренным </w:t>
      </w:r>
      <w:hyperlink w:anchor="Par1482" w:history="1">
        <w:r>
          <w:rPr>
            <w:color w:val="0000FF"/>
          </w:rPr>
          <w:t>пунктами 1</w:t>
        </w:r>
      </w:hyperlink>
      <w:r>
        <w:t xml:space="preserve"> - </w:t>
      </w:r>
      <w:hyperlink w:anchor="Par1490" w:history="1">
        <w:r>
          <w:rPr>
            <w:color w:val="0000FF"/>
          </w:rPr>
          <w:t>8 части 12 статьи 48</w:t>
        </w:r>
      </w:hyperlink>
      <w:r>
        <w:t xml:space="preserve"> настоящего Федерального закона;</w:t>
      </w:r>
    </w:p>
    <w:p w:rsidR="00000000" w:rsidRDefault="00D76443">
      <w:pPr>
        <w:pStyle w:val="ConsPlusNormal"/>
        <w:spacing w:before="160"/>
        <w:ind w:firstLine="540"/>
        <w:jc w:val="both"/>
      </w:pPr>
      <w:r>
        <w:lastRenderedPageBreak/>
        <w:t xml:space="preserve">б) на основании решения, предусмотренного </w:t>
      </w:r>
      <w:hyperlink w:anchor="Par1576" w:history="1">
        <w:r>
          <w:rPr>
            <w:color w:val="0000FF"/>
          </w:rPr>
          <w:t>подпунктом "а"</w:t>
        </w:r>
      </w:hyperlink>
      <w: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w:t>
      </w:r>
      <w:r>
        <w:t xml:space="preserve">едусмотренном </w:t>
      </w:r>
      <w:hyperlink w:anchor="Par522" w:history="1">
        <w:r>
          <w:rPr>
            <w:color w:val="0000FF"/>
          </w:rPr>
          <w:t>частью 24 статьи 22</w:t>
        </w:r>
      </w:hyperlink>
      <w: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w:anchor="Par314" w:history="1">
        <w:r>
          <w:rPr>
            <w:color w:val="0000FF"/>
          </w:rPr>
          <w:t>статьей 14</w:t>
        </w:r>
      </w:hyperlink>
      <w:r>
        <w:t xml:space="preserve"> </w:t>
      </w:r>
      <w:r>
        <w:t xml:space="preserve">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w:anchor="Par1232" w:history="1">
        <w:r>
          <w:rPr>
            <w:color w:val="0000FF"/>
          </w:rPr>
          <w:t>пунктом 3</w:t>
        </w:r>
      </w:hyperlink>
      <w:r>
        <w:t xml:space="preserve"> или </w:t>
      </w:r>
      <w:hyperlink w:anchor="Par1233" w:history="1">
        <w:r>
          <w:rPr>
            <w:color w:val="0000FF"/>
          </w:rPr>
          <w:t>4 части 1 статьи 43</w:t>
        </w:r>
      </w:hyperlink>
      <w: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000000" w:rsidRDefault="00D76443">
      <w:pPr>
        <w:pStyle w:val="ConsPlusNormal"/>
        <w:spacing w:before="160"/>
        <w:ind w:firstLine="540"/>
        <w:jc w:val="both"/>
      </w:pPr>
      <w:bookmarkStart w:id="357" w:name="Par1578"/>
      <w:bookmarkEnd w:id="357"/>
      <w: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anchor="Par1510" w:history="1">
        <w:r>
          <w:rPr>
            <w:color w:val="0000FF"/>
          </w:rPr>
          <w:t>пунктами 1</w:t>
        </w:r>
      </w:hyperlink>
      <w:r>
        <w:t xml:space="preserve">, </w:t>
      </w:r>
      <w:hyperlink w:anchor="Par1511" w:history="1">
        <w:r>
          <w:rPr>
            <w:color w:val="0000FF"/>
          </w:rPr>
          <w:t>2</w:t>
        </w:r>
      </w:hyperlink>
      <w:r>
        <w:t xml:space="preserve">, </w:t>
      </w:r>
      <w:hyperlink w:anchor="Par1513" w:history="1">
        <w:r>
          <w:rPr>
            <w:color w:val="0000FF"/>
          </w:rPr>
          <w:t>4</w:t>
        </w:r>
      </w:hyperlink>
      <w:r>
        <w:t xml:space="preserve"> - </w:t>
      </w:r>
      <w:hyperlink w:anchor="Par1516" w:history="1">
        <w:r>
          <w:rPr>
            <w:color w:val="0000FF"/>
          </w:rPr>
          <w:t>7 части 17 статьи 48</w:t>
        </w:r>
      </w:hyperlink>
      <w: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w:t>
      </w:r>
      <w:r>
        <w:t>ронной подписью лица, имеющего право действовать от имени заказчика, и направляет оператору электронной площадки.</w:t>
      </w:r>
    </w:p>
    <w:p w:rsidR="00000000" w:rsidRDefault="00D76443">
      <w:pPr>
        <w:pStyle w:val="ConsPlusNormal"/>
        <w:spacing w:before="160"/>
        <w:ind w:firstLine="540"/>
        <w:jc w:val="both"/>
      </w:pPr>
      <w:r>
        <w:t xml:space="preserve">4. Оператор электронной площадки не позднее одного часа с момента получения направленного в соответствии с </w:t>
      </w:r>
      <w:hyperlink w:anchor="Par1578" w:history="1">
        <w:r>
          <w:rPr>
            <w:color w:val="0000FF"/>
          </w:rPr>
          <w:t>пунктом 2 час</w:t>
        </w:r>
        <w:r>
          <w:rPr>
            <w:color w:val="0000FF"/>
          </w:rPr>
          <w:t>ти 3</w:t>
        </w:r>
      </w:hyperlink>
      <w:r>
        <w:t xml:space="preserve"> настоящей статьи протокола подведения итогов определения поставщика (подрядчика, исполнителя) размещает:</w:t>
      </w:r>
    </w:p>
    <w:p w:rsidR="00000000" w:rsidRDefault="00D76443">
      <w:pPr>
        <w:pStyle w:val="ConsPlusNormal"/>
        <w:spacing w:before="160"/>
        <w:ind w:firstLine="540"/>
        <w:jc w:val="both"/>
      </w:pPr>
      <w:r>
        <w:t>1) в единой информационной системе и на электронной площадке - протокол подведения итогов определения поставщика (подрядчика, исполнителя);</w:t>
      </w:r>
    </w:p>
    <w:p w:rsidR="00000000" w:rsidRDefault="00D76443">
      <w:pPr>
        <w:pStyle w:val="ConsPlusNormal"/>
        <w:spacing w:before="160"/>
        <w:ind w:firstLine="540"/>
        <w:jc w:val="both"/>
      </w:pPr>
      <w:r>
        <w:t xml:space="preserve">2) </w:t>
      </w:r>
      <w:r>
        <w:t xml:space="preserve">в единой информационной системе - информацию,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Федерального закона, номера реестровых записей в едином реестре участников закупок в отно</w:t>
      </w:r>
      <w:r>
        <w:t>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rsidR="00000000" w:rsidRDefault="00D76443">
      <w:pPr>
        <w:pStyle w:val="ConsPlusNormal"/>
        <w:spacing w:before="160"/>
        <w:ind w:firstLine="540"/>
        <w:jc w:val="both"/>
      </w:pPr>
      <w:r>
        <w:t>5. Направление (при необход</w:t>
      </w:r>
      <w:r>
        <w:t xml:space="preserve">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w:t>
      </w:r>
      <w:r>
        <w:t xml:space="preserve">участнику соответствующих разъяснений осуществляются в порядке, предусмотренном </w:t>
      </w:r>
      <w:hyperlink w:anchor="Par1517" w:history="1">
        <w:r>
          <w:rPr>
            <w:color w:val="0000FF"/>
          </w:rPr>
          <w:t>частью 18 статьи 48</w:t>
        </w:r>
      </w:hyperlink>
      <w:r>
        <w:t xml:space="preserve"> настоящего Федерального закона.</w:t>
      </w:r>
    </w:p>
    <w:p w:rsidR="00000000" w:rsidRDefault="00D76443">
      <w:pPr>
        <w:pStyle w:val="ConsPlusNormal"/>
        <w:spacing w:before="160"/>
        <w:ind w:firstLine="540"/>
        <w:jc w:val="both"/>
      </w:pPr>
      <w:bookmarkStart w:id="358" w:name="Par1583"/>
      <w:bookmarkEnd w:id="358"/>
      <w:r>
        <w:t>6. Заключение контракта по результатам проведения электронного запроса котировок осущ</w:t>
      </w:r>
      <w:r>
        <w:t xml:space="preserve">ествляется в порядке, установленном </w:t>
      </w:r>
      <w:hyperlink w:anchor="Par1591" w:history="1">
        <w:r>
          <w:rPr>
            <w:color w:val="0000FF"/>
          </w:rPr>
          <w:t>статьей 51</w:t>
        </w:r>
      </w:hyperlink>
      <w:r>
        <w:t xml:space="preserve"> настоящего Федерального закона, с учетом следующих особенностей:</w:t>
      </w:r>
    </w:p>
    <w:p w:rsidR="00000000" w:rsidRDefault="00D76443">
      <w:pPr>
        <w:pStyle w:val="ConsPlusNormal"/>
        <w:spacing w:before="160"/>
        <w:ind w:firstLine="540"/>
        <w:jc w:val="both"/>
      </w:pPr>
      <w:bookmarkStart w:id="359" w:name="Par1584"/>
      <w:bookmarkEnd w:id="359"/>
      <w:r>
        <w:t>1) заказчик формирует и размещает в единой информационной системе и на электронной площадке (с использова</w:t>
      </w:r>
      <w:r>
        <w:t>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rsidR="00000000" w:rsidRDefault="00D76443">
      <w:pPr>
        <w:pStyle w:val="ConsPlusNormal"/>
        <w:jc w:val="both"/>
      </w:pPr>
      <w:r>
        <w:t>(в ред. Федер</w:t>
      </w:r>
      <w:r>
        <w:t xml:space="preserve">ального </w:t>
      </w:r>
      <w:hyperlink r:id="rId848" w:history="1">
        <w:r>
          <w:rPr>
            <w:color w:val="0000FF"/>
          </w:rPr>
          <w:t>закона</w:t>
        </w:r>
      </w:hyperlink>
      <w:r>
        <w:t xml:space="preserve"> от 16.04.2022 N 104-ФЗ)</w:t>
      </w:r>
    </w:p>
    <w:p w:rsidR="00000000" w:rsidRDefault="00D76443">
      <w:pPr>
        <w:pStyle w:val="ConsPlusNormal"/>
        <w:spacing w:before="160"/>
        <w:ind w:firstLine="540"/>
        <w:jc w:val="both"/>
      </w:pPr>
      <w:bookmarkStart w:id="360" w:name="Par1586"/>
      <w:bookmarkEnd w:id="360"/>
      <w:r>
        <w:t xml:space="preserve">2) участник закупки, с которым заключается контракт, осуществляет действия, предусмотренные </w:t>
      </w:r>
      <w:hyperlink w:anchor="Par1609" w:history="1">
        <w:r>
          <w:rPr>
            <w:color w:val="0000FF"/>
          </w:rPr>
          <w:t>пункт</w:t>
        </w:r>
        <w:r>
          <w:rPr>
            <w:color w:val="0000FF"/>
          </w:rPr>
          <w:t>ом 1 части 3 статьи 51</w:t>
        </w:r>
      </w:hyperlink>
      <w: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anchor="Par1584" w:history="1">
        <w:r>
          <w:rPr>
            <w:color w:val="0000FF"/>
          </w:rPr>
          <w:t>пунктом 1</w:t>
        </w:r>
      </w:hyperlink>
      <w:r>
        <w:t xml:space="preserve"> настоящей части;</w:t>
      </w:r>
    </w:p>
    <w:p w:rsidR="00000000" w:rsidRDefault="00D76443">
      <w:pPr>
        <w:pStyle w:val="ConsPlusNormal"/>
        <w:spacing w:before="160"/>
        <w:ind w:firstLine="540"/>
        <w:jc w:val="both"/>
      </w:pPr>
      <w:r>
        <w:t>3) заказчик осуществляет действия, предусмот</w:t>
      </w:r>
      <w:r>
        <w:t xml:space="preserve">ренные </w:t>
      </w:r>
      <w:hyperlink w:anchor="Par1620" w:history="1">
        <w:r>
          <w:rPr>
            <w:color w:val="0000FF"/>
          </w:rPr>
          <w:t>пунктом 1 части 4 статьи 51</w:t>
        </w:r>
      </w:hyperlink>
      <w:r>
        <w:t xml:space="preserve">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w:t>
      </w:r>
      <w:hyperlink w:anchor="Par1586" w:history="1">
        <w:r>
          <w:rPr>
            <w:color w:val="0000FF"/>
          </w:rPr>
          <w:t>пунктом 2</w:t>
        </w:r>
      </w:hyperlink>
      <w:r>
        <w:t xml:space="preserve">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rsidR="00000000" w:rsidRDefault="00D76443">
      <w:pPr>
        <w:pStyle w:val="ConsPlusNormal"/>
        <w:spacing w:before="160"/>
        <w:ind w:firstLine="540"/>
        <w:jc w:val="both"/>
      </w:pPr>
      <w:r>
        <w:t xml:space="preserve">4) осуществление действий, предусмотренных </w:t>
      </w:r>
      <w:hyperlink w:anchor="Par1607" w:history="1">
        <w:r>
          <w:rPr>
            <w:color w:val="0000FF"/>
          </w:rPr>
          <w:t>пунктом 2 части 2</w:t>
        </w:r>
      </w:hyperlink>
      <w:r>
        <w:t xml:space="preserve">, </w:t>
      </w:r>
      <w:hyperlink w:anchor="Par1613" w:history="1">
        <w:r>
          <w:rPr>
            <w:color w:val="0000FF"/>
          </w:rPr>
          <w:t>пунктом 2 части 3</w:t>
        </w:r>
      </w:hyperlink>
      <w:r>
        <w:t xml:space="preserve">, </w:t>
      </w:r>
      <w:hyperlink w:anchor="Par1622" w:history="1">
        <w:r>
          <w:rPr>
            <w:color w:val="0000FF"/>
          </w:rPr>
          <w:t>пунктами 2</w:t>
        </w:r>
      </w:hyperlink>
      <w:r>
        <w:t xml:space="preserve"> и </w:t>
      </w:r>
      <w:hyperlink w:anchor="Par1623" w:history="1">
        <w:r>
          <w:rPr>
            <w:color w:val="0000FF"/>
          </w:rPr>
          <w:t>3 части 4 статьи 51</w:t>
        </w:r>
      </w:hyperlink>
      <w:r>
        <w:t xml:space="preserve"> настоящего Федерального закона, не допускается.</w:t>
      </w:r>
    </w:p>
    <w:p w:rsidR="00000000" w:rsidRDefault="00D76443">
      <w:pPr>
        <w:pStyle w:val="ConsPlusNormal"/>
        <w:spacing w:before="160"/>
        <w:ind w:firstLine="540"/>
        <w:jc w:val="both"/>
      </w:pPr>
      <w:r>
        <w:t>7. Если электронный запрос котировок приз</w:t>
      </w:r>
      <w:r>
        <w:t xml:space="preserve">нан несостоявшимся в случаях, предусмотренных </w:t>
      </w:r>
      <w:hyperlink w:anchor="Par1639" w:history="1">
        <w:r>
          <w:rPr>
            <w:color w:val="0000FF"/>
          </w:rPr>
          <w:t>частью 1 статьи 52</w:t>
        </w:r>
      </w:hyperlink>
      <w:r>
        <w:t xml:space="preserve"> настоящего Федерального закона, такой запрос котировок проводится с учетом особенностей, установленных </w:t>
      </w:r>
      <w:hyperlink w:anchor="Par1668" w:history="1">
        <w:r>
          <w:rPr>
            <w:color w:val="0000FF"/>
          </w:rPr>
          <w:t>частями 6</w:t>
        </w:r>
      </w:hyperlink>
      <w:r>
        <w:t xml:space="preserve"> и </w:t>
      </w:r>
      <w:hyperlink w:anchor="Par1669" w:history="1">
        <w:r>
          <w:rPr>
            <w:color w:val="0000FF"/>
          </w:rPr>
          <w:t>7 ст</w:t>
        </w:r>
        <w:r>
          <w:rPr>
            <w:color w:val="0000FF"/>
          </w:rPr>
          <w:t>атьи 52</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361" w:name="Par1591"/>
      <w:bookmarkEnd w:id="361"/>
      <w:r>
        <w:rPr>
          <w:b/>
          <w:bCs/>
        </w:rPr>
        <w:t>Статья 51. Заключение контракта по результатам электронной процедуры</w:t>
      </w:r>
    </w:p>
    <w:p w:rsidR="00000000" w:rsidRDefault="00D76443">
      <w:pPr>
        <w:pStyle w:val="ConsPlusNormal"/>
        <w:ind w:firstLine="540"/>
        <w:jc w:val="both"/>
      </w:pPr>
      <w:r>
        <w:t xml:space="preserve">(в ред. Федерального </w:t>
      </w:r>
      <w:hyperlink r:id="rId849" w:history="1">
        <w:r>
          <w:rPr>
            <w:color w:val="0000FF"/>
          </w:rPr>
          <w:t>закона</w:t>
        </w:r>
      </w:hyperlink>
      <w:r>
        <w:t xml:space="preserve"> от 02.07.2021 N 3</w:t>
      </w:r>
      <w:r>
        <w:t>60-ФЗ)</w:t>
      </w:r>
    </w:p>
    <w:p w:rsidR="00000000" w:rsidRDefault="00D76443">
      <w:pPr>
        <w:pStyle w:val="ConsPlusNormal"/>
        <w:ind w:firstLine="540"/>
        <w:jc w:val="both"/>
      </w:pPr>
    </w:p>
    <w:p w:rsidR="00000000" w:rsidRDefault="00D76443">
      <w:pPr>
        <w:pStyle w:val="ConsPlusNormal"/>
        <w:ind w:firstLine="540"/>
        <w:jc w:val="both"/>
      </w:pPr>
      <w:bookmarkStart w:id="362" w:name="Par1594"/>
      <w:bookmarkEnd w:id="362"/>
      <w:r>
        <w:t>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w:t>
      </w:r>
      <w:r>
        <w:t>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w:t>
      </w:r>
      <w:r>
        <w:t xml:space="preserve"> исполнителя), протокола, предусмотренного </w:t>
      </w:r>
      <w:hyperlink w:anchor="Par1628" w:history="1">
        <w:r>
          <w:rPr>
            <w:color w:val="0000FF"/>
          </w:rPr>
          <w:t>подпунктом "а" пункта 2 части 6</w:t>
        </w:r>
      </w:hyperlink>
      <w:r>
        <w:t xml:space="preserve">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w:t>
      </w:r>
      <w:r>
        <w:t>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w:t>
      </w:r>
      <w:r>
        <w:t>ядке, установленном настоящей статьей.</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Положения ч. 2 ст. 51 (в ред. от 02.07.2021 N 360-ФЗ), касающиеся неразмещения информации и документов на официальном сайте, </w:t>
            </w:r>
            <w:hyperlink r:id="rId850" w:history="1">
              <w:r w:rsidRPr="00D76443">
                <w:rPr>
                  <w:color w:val="0000FF"/>
                </w:rPr>
                <w:t>не применяются</w:t>
              </w:r>
            </w:hyperlink>
            <w:r w:rsidRPr="00D76443">
              <w:rPr>
                <w:color w:val="392C69"/>
              </w:rPr>
              <w:t xml:space="preserve"> в отношении закупок, извещения (приглашения) о которых размещены (направлены) с 01.01.2022 до 01.04.2024.</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363" w:name="Par1597"/>
      <w:bookmarkEnd w:id="363"/>
      <w:r>
        <w:t xml:space="preserve">2. Не позднее двух рабочих дней, следующих за днем размещения в единой информационной системе протоколов, указанных в </w:t>
      </w:r>
      <w:hyperlink w:anchor="Par1594" w:history="1">
        <w:r>
          <w:rPr>
            <w:color w:val="0000FF"/>
          </w:rPr>
          <w:t>части 1</w:t>
        </w:r>
      </w:hyperlink>
      <w:r>
        <w:t xml:space="preserve"> настоящей статьи:</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В отношении закупок, извещения (приглашения) о которых </w:t>
            </w:r>
            <w:r w:rsidRPr="00D76443">
              <w:rPr>
                <w:color w:val="392C69"/>
              </w:rPr>
              <w:t xml:space="preserve">размещены (направлены) с 01.10.2023 по 01.04.2024, заказчики вправе осуществлять предусмотренное п. 1 ч. 2 ст. 51 формирование проекта контракта без использования ЕИС (ФЗ от 02.07.2021 </w:t>
            </w:r>
            <w:hyperlink r:id="rId851" w:history="1">
              <w:r w:rsidRPr="00D76443">
                <w:rPr>
                  <w:color w:val="0000FF"/>
                </w:rPr>
                <w:t>N 360-ФЗ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364" w:name="Par1600"/>
      <w:bookmarkEnd w:id="364"/>
      <w:r>
        <w:t>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w:t>
      </w:r>
      <w:r>
        <w:t xml:space="preserve"> системы) без своей подписи проект контракта, указанный в </w:t>
      </w:r>
      <w:hyperlink w:anchor="Par1188" w:history="1">
        <w:r>
          <w:rPr>
            <w:color w:val="0000FF"/>
          </w:rPr>
          <w:t>пункте 5 части 2 статьи 42</w:t>
        </w:r>
      </w:hyperlink>
      <w:r>
        <w:t xml:space="preserve"> настоящего Федерального закона, который должен содержать:</w:t>
      </w:r>
    </w:p>
    <w:p w:rsidR="00000000" w:rsidRDefault="00D76443">
      <w:pPr>
        <w:pStyle w:val="ConsPlusNormal"/>
        <w:spacing w:before="160"/>
        <w:ind w:firstLine="540"/>
        <w:jc w:val="both"/>
      </w:pPr>
      <w:bookmarkStart w:id="365" w:name="Par1601"/>
      <w:bookmarkEnd w:id="365"/>
      <w:r>
        <w:t xml:space="preserve">а) информацию, предусмотренную </w:t>
      </w:r>
      <w:hyperlink w:anchor="Par790" w:history="1">
        <w:r>
          <w:rPr>
            <w:color w:val="0000FF"/>
          </w:rPr>
          <w:t>частью 6 статьи 30</w:t>
        </w:r>
      </w:hyperlink>
      <w:r>
        <w:t>,</w:t>
      </w:r>
      <w:r>
        <w:t xml:space="preserve"> </w:t>
      </w:r>
      <w:hyperlink w:anchor="Par1155" w:history="1">
        <w:r>
          <w:rPr>
            <w:color w:val="0000FF"/>
          </w:rPr>
          <w:t>пунктами 1</w:t>
        </w:r>
      </w:hyperlink>
      <w:r>
        <w:t xml:space="preserve">, </w:t>
      </w:r>
      <w:hyperlink w:anchor="Par1156" w:history="1">
        <w:r>
          <w:rPr>
            <w:color w:val="0000FF"/>
          </w:rPr>
          <w:t>2</w:t>
        </w:r>
      </w:hyperlink>
      <w:r>
        <w:t xml:space="preserve">, </w:t>
      </w:r>
      <w:hyperlink w:anchor="Par1159" w:history="1">
        <w:r>
          <w:rPr>
            <w:color w:val="0000FF"/>
          </w:rPr>
          <w:t>5</w:t>
        </w:r>
      </w:hyperlink>
      <w:r>
        <w:t xml:space="preserve"> - </w:t>
      </w:r>
      <w:hyperlink w:anchor="Par1162" w:history="1">
        <w:r>
          <w:rPr>
            <w:color w:val="0000FF"/>
          </w:rPr>
          <w:t>8</w:t>
        </w:r>
      </w:hyperlink>
      <w:r>
        <w:t xml:space="preserve">, </w:t>
      </w:r>
      <w:hyperlink w:anchor="Par1164" w:history="1">
        <w:r>
          <w:rPr>
            <w:color w:val="0000FF"/>
          </w:rPr>
          <w:t>10</w:t>
        </w:r>
      </w:hyperlink>
      <w:r>
        <w:t xml:space="preserve">, </w:t>
      </w:r>
      <w:hyperlink w:anchor="Par1172" w:history="1">
        <w:r>
          <w:rPr>
            <w:color w:val="0000FF"/>
          </w:rPr>
          <w:t>17</w:t>
        </w:r>
      </w:hyperlink>
      <w:r>
        <w:t xml:space="preserve">, </w:t>
      </w:r>
      <w:hyperlink w:anchor="Par1173" w:history="1">
        <w:r>
          <w:rPr>
            <w:color w:val="0000FF"/>
          </w:rPr>
          <w:t>18</w:t>
        </w:r>
      </w:hyperlink>
      <w:r>
        <w:t xml:space="preserve"> и </w:t>
      </w:r>
      <w:hyperlink w:anchor="Par1176" w:history="1">
        <w:r>
          <w:rPr>
            <w:color w:val="0000FF"/>
          </w:rPr>
          <w:t>20 части 1 статьи 42</w:t>
        </w:r>
      </w:hyperlink>
      <w:r>
        <w:t xml:space="preserve"> настоящего Федерального закона;</w:t>
      </w:r>
    </w:p>
    <w:p w:rsidR="00000000" w:rsidRDefault="00D76443">
      <w:pPr>
        <w:pStyle w:val="ConsPlusNormal"/>
        <w:spacing w:before="160"/>
        <w:ind w:firstLine="540"/>
        <w:jc w:val="both"/>
      </w:pPr>
      <w:bookmarkStart w:id="366" w:name="Par1602"/>
      <w:bookmarkEnd w:id="366"/>
      <w: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 положений </w:t>
      </w:r>
      <w:hyperlink w:anchor="Par745" w:history="1">
        <w:r>
          <w:rPr>
            <w:color w:val="0000FF"/>
          </w:rPr>
          <w:t>статей 28</w:t>
        </w:r>
      </w:hyperlink>
      <w:r>
        <w:t xml:space="preserve"> и </w:t>
      </w:r>
      <w:hyperlink w:anchor="Par752" w:history="1">
        <w:r>
          <w:rPr>
            <w:color w:val="0000FF"/>
          </w:rPr>
          <w:t>29</w:t>
        </w:r>
      </w:hyperlink>
      <w:r>
        <w:t xml:space="preserve"> настоящего Федерального закона, цену каждого отдельного этапа исполнения контракта, определенную в соответствии с </w:t>
      </w:r>
      <w:hyperlink w:anchor="Par947" w:history="1">
        <w:r>
          <w:rPr>
            <w:color w:val="0000FF"/>
          </w:rPr>
          <w:t>частью 2 статьи 34</w:t>
        </w:r>
      </w:hyperlink>
      <w: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w:t>
      </w:r>
      <w:r>
        <w:t xml:space="preserve">предусмотренной </w:t>
      </w:r>
      <w:hyperlink w:anchor="Par1603" w:history="1">
        <w:r>
          <w:rPr>
            <w:color w:val="0000FF"/>
          </w:rPr>
          <w:t>подпунктами "в"</w:t>
        </w:r>
      </w:hyperlink>
      <w:r>
        <w:t xml:space="preserve"> или </w:t>
      </w:r>
      <w:hyperlink w:anchor="Par1604" w:history="1">
        <w:r>
          <w:rPr>
            <w:color w:val="0000FF"/>
          </w:rPr>
          <w:t>"г"</w:t>
        </w:r>
      </w:hyperlink>
      <w:r>
        <w:t xml:space="preserve"> настоящего пункта;</w:t>
      </w:r>
    </w:p>
    <w:p w:rsidR="00000000" w:rsidRDefault="00D76443">
      <w:pPr>
        <w:pStyle w:val="ConsPlusNormal"/>
        <w:spacing w:before="160"/>
        <w:ind w:firstLine="540"/>
        <w:jc w:val="both"/>
      </w:pPr>
      <w:bookmarkStart w:id="367" w:name="Par1603"/>
      <w:bookmarkEnd w:id="367"/>
      <w:r>
        <w:t>в) максимальное значение цены контракта и цену единицы товара, работы, услуги, соответствующие максимальному значению цены контракта,</w:t>
      </w:r>
      <w:r>
        <w:t xml:space="preserve"> указанному в извещении об осуществлении закупки,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 положений </w:t>
      </w:r>
      <w:hyperlink w:anchor="Par745" w:history="1">
        <w:r>
          <w:rPr>
            <w:color w:val="0000FF"/>
          </w:rPr>
          <w:t>статей 28</w:t>
        </w:r>
      </w:hyperlink>
      <w:r>
        <w:t xml:space="preserve"> и </w:t>
      </w:r>
      <w:hyperlink w:anchor="Par752" w:history="1">
        <w:r>
          <w:rPr>
            <w:color w:val="0000FF"/>
          </w:rPr>
          <w:t>29</w:t>
        </w:r>
      </w:hyperlink>
      <w:r>
        <w:t xml:space="preserve"> настоящего Федерального закона (в случае, предусмотренном </w:t>
      </w:r>
      <w:hyperlink w:anchor="Par522" w:history="1">
        <w:r>
          <w:rPr>
            <w:color w:val="0000FF"/>
          </w:rPr>
          <w:t>частью 24 статьи 22</w:t>
        </w:r>
      </w:hyperlink>
      <w: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w:t>
      </w:r>
      <w:r>
        <w:t>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000000" w:rsidRDefault="00D76443">
      <w:pPr>
        <w:pStyle w:val="ConsPlusNormal"/>
        <w:spacing w:before="160"/>
        <w:ind w:firstLine="540"/>
        <w:jc w:val="both"/>
      </w:pPr>
      <w:bookmarkStart w:id="368" w:name="Par1604"/>
      <w:bookmarkEnd w:id="368"/>
      <w:r>
        <w:t>г) размер платы, подлежащей внесению в соответствии с настоящ</w:t>
      </w:r>
      <w:r>
        <w:t>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w:t>
      </w:r>
      <w:r>
        <w:t>енных настоящим Федеральным законом);</w:t>
      </w:r>
    </w:p>
    <w:p w:rsidR="00000000" w:rsidRDefault="00D76443">
      <w:pPr>
        <w:pStyle w:val="ConsPlusNormal"/>
        <w:spacing w:before="160"/>
        <w:ind w:firstLine="540"/>
        <w:jc w:val="both"/>
      </w:pPr>
      <w:r>
        <w:t xml:space="preserve">д) информацию, предусмотренную </w:t>
      </w:r>
      <w:hyperlink w:anchor="Par1209" w:history="1">
        <w:r>
          <w:rPr>
            <w:color w:val="0000FF"/>
          </w:rPr>
          <w:t>подпунктами "а"</w:t>
        </w:r>
      </w:hyperlink>
      <w:r>
        <w:t xml:space="preserve">, </w:t>
      </w:r>
      <w:hyperlink w:anchor="Par1210" w:history="1">
        <w:r>
          <w:rPr>
            <w:color w:val="0000FF"/>
          </w:rPr>
          <w:t>"б"</w:t>
        </w:r>
      </w:hyperlink>
      <w:r>
        <w:t xml:space="preserve">, </w:t>
      </w:r>
      <w:hyperlink w:anchor="Par1213" w:history="1">
        <w:r>
          <w:rPr>
            <w:color w:val="0000FF"/>
          </w:rPr>
          <w:t>"г"</w:t>
        </w:r>
      </w:hyperlink>
      <w:r>
        <w:t xml:space="preserve">, </w:t>
      </w:r>
      <w:hyperlink w:anchor="Par1215" w:history="1">
        <w:r>
          <w:rPr>
            <w:color w:val="0000FF"/>
          </w:rPr>
          <w:t>"е"</w:t>
        </w:r>
      </w:hyperlink>
      <w:r>
        <w:t xml:space="preserve"> и </w:t>
      </w:r>
      <w:hyperlink w:anchor="Par1224" w:history="1">
        <w:r>
          <w:rPr>
            <w:color w:val="0000FF"/>
          </w:rPr>
          <w:t>"п" пункта 1</w:t>
        </w:r>
      </w:hyperlink>
      <w:r>
        <w:t xml:space="preserve">, </w:t>
      </w:r>
      <w:hyperlink w:anchor="Par1227" w:history="1">
        <w:r>
          <w:rPr>
            <w:color w:val="0000FF"/>
          </w:rPr>
          <w:t>подпунктами "а"</w:t>
        </w:r>
      </w:hyperlink>
      <w:r>
        <w:t xml:space="preserve"> и </w:t>
      </w:r>
      <w:hyperlink w:anchor="Par1228" w:history="1">
        <w:r>
          <w:rPr>
            <w:color w:val="0000FF"/>
          </w:rPr>
          <w:t>"б" пункта 2 части 1 статьи 43</w:t>
        </w:r>
      </w:hyperlink>
      <w:r>
        <w:t xml:space="preserve"> настоящего Федерального закона, а также информацию, предусмотренную </w:t>
      </w:r>
      <w:hyperlink w:anchor="Par1230" w:history="1">
        <w:r>
          <w:rPr>
            <w:color w:val="0000FF"/>
          </w:rPr>
          <w:t>подпунктом "г" пункта 2 указанной части</w:t>
        </w:r>
      </w:hyperlink>
      <w:r>
        <w:t xml:space="preserve">, в случае проведения электронного конкурса. При этом информация, предусмотренная </w:t>
      </w:r>
      <w:hyperlink w:anchor="Par1209" w:history="1">
        <w:r>
          <w:rPr>
            <w:color w:val="0000FF"/>
          </w:rPr>
          <w:t>подпунктами "а"</w:t>
        </w:r>
      </w:hyperlink>
      <w:r>
        <w:t xml:space="preserve">, </w:t>
      </w:r>
      <w:hyperlink w:anchor="Par1210" w:history="1">
        <w:r>
          <w:rPr>
            <w:color w:val="0000FF"/>
          </w:rPr>
          <w:t>"б"</w:t>
        </w:r>
      </w:hyperlink>
      <w:r>
        <w:t xml:space="preserve">, </w:t>
      </w:r>
      <w:hyperlink w:anchor="Par1213" w:history="1">
        <w:r>
          <w:rPr>
            <w:color w:val="0000FF"/>
          </w:rPr>
          <w:t>"г"</w:t>
        </w:r>
      </w:hyperlink>
      <w:r>
        <w:t xml:space="preserve"> и </w:t>
      </w:r>
      <w:hyperlink w:anchor="Par1215" w:history="1">
        <w:r>
          <w:rPr>
            <w:color w:val="0000FF"/>
          </w:rPr>
          <w:t>"е" пункта 1 части 1 статьи 43</w:t>
        </w:r>
      </w:hyperlink>
      <w:r>
        <w:t xml:space="preserve"> настоящего Феде</w:t>
      </w:r>
      <w:r>
        <w:t>рального закона, указывается с использованием единой информационной системы по состоянию на дату и время формирования проекта контракта;</w:t>
      </w:r>
    </w:p>
    <w:p w:rsidR="00000000" w:rsidRDefault="00D76443">
      <w:pPr>
        <w:pStyle w:val="ConsPlusNormal"/>
        <w:spacing w:before="160"/>
        <w:ind w:firstLine="540"/>
        <w:jc w:val="both"/>
      </w:pPr>
      <w:bookmarkStart w:id="369" w:name="Par1606"/>
      <w:bookmarkEnd w:id="369"/>
      <w:r>
        <w:t>е) иные документы (при наличии);</w:t>
      </w:r>
    </w:p>
    <w:p w:rsidR="00000000" w:rsidRDefault="00D76443">
      <w:pPr>
        <w:pStyle w:val="ConsPlusNormal"/>
        <w:spacing w:before="160"/>
        <w:ind w:firstLine="540"/>
        <w:jc w:val="both"/>
      </w:pPr>
      <w:bookmarkStart w:id="370" w:name="Par1607"/>
      <w:bookmarkEnd w:id="370"/>
      <w:r>
        <w:t>2) при формировании и размещении проекта контракта, предус</w:t>
      </w:r>
      <w:r>
        <w:t xml:space="preserve">мотренного </w:t>
      </w:r>
      <w:hyperlink w:anchor="Par1600" w:history="1">
        <w:r>
          <w:rPr>
            <w:color w:val="0000FF"/>
          </w:rPr>
          <w:t>пунктом 1</w:t>
        </w:r>
      </w:hyperlink>
      <w:r>
        <w:t xml:space="preserve"> настоящей части, заказчик вправе (за исключением случая, предусмотренного </w:t>
      </w:r>
      <w:hyperlink w:anchor="Par522" w:history="1">
        <w:r>
          <w:rPr>
            <w:color w:val="0000FF"/>
          </w:rPr>
          <w:t>частью 24 статьи 22</w:t>
        </w:r>
      </w:hyperlink>
      <w:r>
        <w:t xml:space="preserve"> настоящего Федерального закона) увеличить количество поставляемого товара на сумму, не превы</w:t>
      </w:r>
      <w:r>
        <w:t xml:space="preserve">шающую разницы между ценой контракта, предусмотренной </w:t>
      </w:r>
      <w:hyperlink w:anchor="Par1602" w:history="1">
        <w:r>
          <w:rPr>
            <w:color w:val="0000FF"/>
          </w:rPr>
          <w:t>подпунктом "б" пункта 1</w:t>
        </w:r>
      </w:hyperlink>
      <w:r>
        <w:t xml:space="preserve"> настоящей части, и начальной (максимальной) ценой контракта. При этом цена единицы товара не должна превышать цену такой единицы, определяемую как частно</w:t>
      </w:r>
      <w:r>
        <w:t xml:space="preserve">е от деления цены контракта, предусмотренной </w:t>
      </w:r>
      <w:hyperlink w:anchor="Par1602" w:history="1">
        <w:r>
          <w:rPr>
            <w:color w:val="0000FF"/>
          </w:rPr>
          <w:t>подпунктом "б" пункта 1</w:t>
        </w:r>
      </w:hyperlink>
      <w:r>
        <w:t xml:space="preserve">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w:t>
      </w:r>
      <w:r>
        <w:t xml:space="preserve">х, предусмотренных настоящим пунктом, путем формирования протокола разногласий в случае, предусмотренном </w:t>
      </w:r>
      <w:hyperlink w:anchor="Par1615" w:history="1">
        <w:r>
          <w:rPr>
            <w:color w:val="0000FF"/>
          </w:rPr>
          <w:t>подпунктом "б" пункта 2 части 3</w:t>
        </w:r>
      </w:hyperlink>
      <w:r>
        <w:t xml:space="preserve"> настоящей статьи.</w:t>
      </w:r>
    </w:p>
    <w:p w:rsidR="00000000" w:rsidRDefault="00D76443">
      <w:pPr>
        <w:pStyle w:val="ConsPlusNormal"/>
        <w:spacing w:before="160"/>
        <w:ind w:firstLine="540"/>
        <w:jc w:val="both"/>
      </w:pPr>
      <w:bookmarkStart w:id="371" w:name="Par1608"/>
      <w:bookmarkEnd w:id="371"/>
      <w:r>
        <w:t xml:space="preserve">3. Не позднее пяти рабочих дней, следующих за днем размещения </w:t>
      </w:r>
      <w:r>
        <w:t xml:space="preserve">заказчиком в соответствии с </w:t>
      </w:r>
      <w:hyperlink w:anchor="Par1597" w:history="1">
        <w:r>
          <w:rPr>
            <w:color w:val="0000FF"/>
          </w:rPr>
          <w:t>частью 2</w:t>
        </w:r>
      </w:hyperlink>
      <w:r>
        <w:t xml:space="preserve"> настоящей статьи проекта контракта, участник закупки, с которым заключается контракт, осуществляет одно из следующих действий:</w:t>
      </w:r>
    </w:p>
    <w:p w:rsidR="00000000" w:rsidRDefault="00D76443">
      <w:pPr>
        <w:pStyle w:val="ConsPlusNormal"/>
        <w:spacing w:before="160"/>
        <w:ind w:firstLine="540"/>
        <w:jc w:val="both"/>
      </w:pPr>
      <w:bookmarkStart w:id="372" w:name="Par1609"/>
      <w:bookmarkEnd w:id="372"/>
      <w:r>
        <w:t>1) подписывает усиленной электронной подписью лица, и</w:t>
      </w:r>
      <w:r>
        <w:t>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w:t>
      </w:r>
      <w:r>
        <w:t>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000000" w:rsidRDefault="00D76443">
      <w:pPr>
        <w:pStyle w:val="ConsPlusNormal"/>
        <w:jc w:val="both"/>
      </w:pPr>
      <w:r>
        <w:t>(в ред. Федеральн</w:t>
      </w:r>
      <w:r>
        <w:t xml:space="preserve">ого </w:t>
      </w:r>
      <w:hyperlink r:id="rId852" w:history="1">
        <w:r>
          <w:rPr>
            <w:color w:val="0000FF"/>
          </w:rPr>
          <w:t>закона</w:t>
        </w:r>
      </w:hyperlink>
      <w:r>
        <w:t xml:space="preserve"> от 04.11.2022 N 420-ФЗ)</w:t>
      </w:r>
    </w:p>
    <w:p w:rsidR="00000000" w:rsidRDefault="00D76443">
      <w:pPr>
        <w:pStyle w:val="ConsPlusNormal"/>
        <w:spacing w:before="160"/>
        <w:ind w:firstLine="540"/>
        <w:jc w:val="both"/>
      </w:pPr>
      <w:r>
        <w:t xml:space="preserve">а) в случаях, предусмотренных </w:t>
      </w:r>
      <w:hyperlink w:anchor="Par1042" w:history="1">
        <w:r>
          <w:rPr>
            <w:color w:val="0000FF"/>
          </w:rPr>
          <w:t>статьей 37</w:t>
        </w:r>
      </w:hyperlink>
      <w:r>
        <w:t xml:space="preserve"> настоящего Федерального закона, одновременно представляет заказчику инф</w:t>
      </w:r>
      <w:r>
        <w:t>ормацию и документы, предусмотренные указанной статьей;</w:t>
      </w:r>
    </w:p>
    <w:p w:rsidR="00000000" w:rsidRDefault="00D76443">
      <w:pPr>
        <w:pStyle w:val="ConsPlusNormal"/>
        <w:spacing w:before="160"/>
        <w:ind w:firstLine="540"/>
        <w:jc w:val="both"/>
      </w:pPr>
      <w: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w:t>
      </w:r>
      <w:r>
        <w:t xml:space="preserve">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w:t>
      </w:r>
      <w:r>
        <w:t>е контракта);</w:t>
      </w:r>
    </w:p>
    <w:p w:rsidR="00000000" w:rsidRDefault="00D76443">
      <w:pPr>
        <w:pStyle w:val="ConsPlusNormal"/>
        <w:spacing w:before="160"/>
        <w:ind w:firstLine="540"/>
        <w:jc w:val="both"/>
      </w:pPr>
      <w:bookmarkStart w:id="373" w:name="Par1613"/>
      <w:bookmarkEnd w:id="373"/>
      <w:r>
        <w:t xml:space="preserve">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w:t>
      </w:r>
      <w:r>
        <w:t>без размещения на официальном сайте) протокол разногласий в одном или нескольких из следующих случаев:</w:t>
      </w:r>
    </w:p>
    <w:p w:rsidR="00000000" w:rsidRDefault="00D76443">
      <w:pPr>
        <w:pStyle w:val="ConsPlusNormal"/>
        <w:spacing w:before="160"/>
        <w:ind w:firstLine="540"/>
        <w:jc w:val="both"/>
      </w:pPr>
      <w:r>
        <w:t xml:space="preserve">а) наличие разногласий в отношении информации, включенной в проект контракта в соответствии с </w:t>
      </w:r>
      <w:hyperlink w:anchor="Par1600" w:history="1">
        <w:r>
          <w:rPr>
            <w:color w:val="0000FF"/>
          </w:rPr>
          <w:t>пунктом 1 части 2</w:t>
        </w:r>
      </w:hyperlink>
      <w:r>
        <w:t xml:space="preserve"> настоящей статьи</w:t>
      </w:r>
      <w:r>
        <w:t>,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000000" w:rsidRDefault="00D76443">
      <w:pPr>
        <w:pStyle w:val="ConsPlusNormal"/>
        <w:spacing w:before="160"/>
        <w:ind w:firstLine="540"/>
        <w:jc w:val="both"/>
      </w:pPr>
      <w:bookmarkStart w:id="374" w:name="Par1615"/>
      <w:bookmarkEnd w:id="374"/>
      <w:r>
        <w:lastRenderedPageBreak/>
        <w:t xml:space="preserve">б) несогласие заключить контракт, содержащий условия, предусмотренные </w:t>
      </w:r>
      <w:hyperlink w:anchor="Par1607" w:history="1">
        <w:r>
          <w:rPr>
            <w:color w:val="0000FF"/>
          </w:rPr>
          <w:t>пунктом 2 части 2</w:t>
        </w:r>
      </w:hyperlink>
      <w:r>
        <w:t xml:space="preserve"> настоящей статьи;</w:t>
      </w:r>
    </w:p>
    <w:p w:rsidR="00000000" w:rsidRDefault="00D76443">
      <w:pPr>
        <w:pStyle w:val="ConsPlusNormal"/>
        <w:spacing w:before="160"/>
        <w:ind w:firstLine="540"/>
        <w:jc w:val="both"/>
      </w:pPr>
      <w:bookmarkStart w:id="375" w:name="Par1616"/>
      <w:bookmarkEnd w:id="375"/>
      <w: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w:t>
      </w:r>
      <w:r>
        <w:t xml:space="preserve">дусмотренном </w:t>
      </w:r>
      <w:hyperlink w:anchor="Par2379" w:history="1">
        <w:r>
          <w:rPr>
            <w:color w:val="0000FF"/>
          </w:rPr>
          <w:t>пунктом 1 части 17.2 статьи 95</w:t>
        </w:r>
      </w:hyperlink>
      <w:r>
        <w:t xml:space="preserve"> настоящего Федерального закона.</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Положения ч. 4 ст. 51 (в ред. от 02.07.2021 N 360-ФЗ), касающиеся неразмещения информации и документов на официальном сайте</w:t>
            </w:r>
            <w:r w:rsidRPr="00D76443">
              <w:rPr>
                <w:color w:val="392C69"/>
              </w:rPr>
              <w:t xml:space="preserve">, </w:t>
            </w:r>
            <w:hyperlink r:id="rId853" w:history="1">
              <w:r w:rsidRPr="00D76443">
                <w:rPr>
                  <w:color w:val="0000FF"/>
                </w:rPr>
                <w:t>не применяются</w:t>
              </w:r>
            </w:hyperlink>
            <w:r w:rsidRPr="00D76443">
              <w:rPr>
                <w:color w:val="392C69"/>
              </w:rPr>
              <w:t xml:space="preserve"> в отношении закупок, извещения (приглашения) о которых размещены (направлены) с 01.01.2022 до 01.04.2024.</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4. Не позднее двух рабочих дней, следующих за днем размещения участником закупки, с которым заключается контракт, информации и документов в соответствии с </w:t>
      </w:r>
      <w:hyperlink w:anchor="Par1608" w:history="1">
        <w:r>
          <w:rPr>
            <w:color w:val="0000FF"/>
          </w:rPr>
          <w:t>частью 3</w:t>
        </w:r>
      </w:hyperlink>
      <w:r>
        <w:t xml:space="preserve"> настоящей статьи, заказчик осуществляет одно из следующих действий:</w:t>
      </w:r>
    </w:p>
    <w:p w:rsidR="00000000" w:rsidRDefault="00D76443">
      <w:pPr>
        <w:pStyle w:val="ConsPlusNormal"/>
        <w:spacing w:before="160"/>
        <w:ind w:firstLine="540"/>
        <w:jc w:val="both"/>
      </w:pPr>
      <w:bookmarkStart w:id="376" w:name="Par1620"/>
      <w:bookmarkEnd w:id="376"/>
      <w:r>
        <w:t>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w:t>
      </w:r>
      <w:r>
        <w:t xml:space="preserve">м случаев, установленных настоящим Федеральным законом, и не ранее срока, предусмотренного </w:t>
      </w:r>
      <w:hyperlink w:anchor="Par1594" w:history="1">
        <w:r>
          <w:rPr>
            <w:color w:val="0000FF"/>
          </w:rPr>
          <w:t>частью 1</w:t>
        </w:r>
      </w:hyperlink>
      <w:r>
        <w:t xml:space="preserve"> настоящей статьи) в случае, если участник закупки, с которым заключается контракт, разместил информацию и документы в соответствии </w:t>
      </w:r>
      <w:r>
        <w:t xml:space="preserve">с </w:t>
      </w:r>
      <w:hyperlink w:anchor="Par1609" w:history="1">
        <w:r>
          <w:rPr>
            <w:color w:val="0000FF"/>
          </w:rPr>
          <w:t>пунктом 1 части 3</w:t>
        </w:r>
      </w:hyperlink>
      <w:r>
        <w:t xml:space="preserve">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w:t>
      </w:r>
      <w:r>
        <w:t>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w:t>
      </w:r>
      <w:r>
        <w:t>тв в размере платы, подлежащей внесению за заключение контракта, предложенной участником закупки, с которым заключается контракт;</w:t>
      </w:r>
    </w:p>
    <w:p w:rsidR="00000000" w:rsidRDefault="00D76443">
      <w:pPr>
        <w:pStyle w:val="ConsPlusNormal"/>
        <w:jc w:val="both"/>
      </w:pPr>
      <w:r>
        <w:t xml:space="preserve">(в ред. Федерального </w:t>
      </w:r>
      <w:hyperlink r:id="rId854" w:history="1">
        <w:r>
          <w:rPr>
            <w:color w:val="0000FF"/>
          </w:rPr>
          <w:t>закона</w:t>
        </w:r>
      </w:hyperlink>
      <w:r>
        <w:t xml:space="preserve"> от 04.11.2022 </w:t>
      </w:r>
      <w:r>
        <w:t>N 420-ФЗ)</w:t>
      </w:r>
    </w:p>
    <w:p w:rsidR="00000000" w:rsidRDefault="00D76443">
      <w:pPr>
        <w:pStyle w:val="ConsPlusNormal"/>
        <w:spacing w:before="160"/>
        <w:ind w:firstLine="540"/>
        <w:jc w:val="both"/>
      </w:pPr>
      <w:bookmarkStart w:id="377" w:name="Par1622"/>
      <w:bookmarkEnd w:id="377"/>
      <w:r>
        <w:t>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w:t>
      </w:r>
      <w:r>
        <w:t xml:space="preserve">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w:t>
      </w:r>
      <w:hyperlink w:anchor="Par1613" w:history="1">
        <w:r>
          <w:rPr>
            <w:color w:val="0000FF"/>
          </w:rPr>
          <w:t>пунктом 2 части 3</w:t>
        </w:r>
      </w:hyperlink>
      <w:r>
        <w:t xml:space="preserve"> настоящей статьи;</w:t>
      </w:r>
    </w:p>
    <w:p w:rsidR="00000000" w:rsidRDefault="00D76443">
      <w:pPr>
        <w:pStyle w:val="ConsPlusNormal"/>
        <w:spacing w:before="160"/>
        <w:ind w:firstLine="540"/>
        <w:jc w:val="both"/>
      </w:pPr>
      <w:bookmarkStart w:id="378" w:name="Par1623"/>
      <w:bookmarkEnd w:id="378"/>
      <w:r>
        <w:t>3) формирует с исполь</w:t>
      </w:r>
      <w:r>
        <w:t>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w:t>
      </w:r>
      <w:r>
        <w:t xml:space="preserve">м учетом информации, содержащейся в протоколе разногласий, размещенном участником закупки, с которым заключается контракт, в соответствии с </w:t>
      </w:r>
      <w:hyperlink w:anchor="Par1613" w:history="1">
        <w:r>
          <w:rPr>
            <w:color w:val="0000FF"/>
          </w:rPr>
          <w:t>пунктом 2 части 3</w:t>
        </w:r>
      </w:hyperlink>
      <w:r>
        <w:t xml:space="preserve"> настоящей статьи. При таком размещении заказчик также формирует с использ</w:t>
      </w:r>
      <w:r>
        <w:t>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w:t>
      </w:r>
      <w:r>
        <w:t xml:space="preserve">ностью или частично информацию, содержащуюся в протоколе разногласий. При этом информация, предусмотренная </w:t>
      </w:r>
      <w:hyperlink w:anchor="Par1615" w:history="1">
        <w:r>
          <w:rPr>
            <w:color w:val="0000FF"/>
          </w:rPr>
          <w:t>подпунктом "б" пункта 2 части 3</w:t>
        </w:r>
      </w:hyperlink>
      <w:r>
        <w:t xml:space="preserve"> настоящей статьи, подлежит обязательному учету.</w:t>
      </w:r>
    </w:p>
    <w:p w:rsidR="00000000" w:rsidRDefault="00D76443">
      <w:pPr>
        <w:pStyle w:val="ConsPlusNormal"/>
        <w:spacing w:before="160"/>
        <w:ind w:firstLine="540"/>
        <w:jc w:val="both"/>
      </w:pPr>
      <w:bookmarkStart w:id="379" w:name="Par1624"/>
      <w:bookmarkEnd w:id="379"/>
      <w:r>
        <w:t xml:space="preserve">5. Не позднее одного рабочего </w:t>
      </w:r>
      <w:r>
        <w:t xml:space="preserve">дня, следующего за датой размещения заказчиком информации и документов в соответствии с </w:t>
      </w:r>
      <w:hyperlink w:anchor="Par1622" w:history="1">
        <w:r>
          <w:rPr>
            <w:color w:val="0000FF"/>
          </w:rPr>
          <w:t>пунктом 2</w:t>
        </w:r>
      </w:hyperlink>
      <w:r>
        <w:t xml:space="preserve"> или </w:t>
      </w:r>
      <w:hyperlink w:anchor="Par1623" w:history="1">
        <w:r>
          <w:rPr>
            <w:color w:val="0000FF"/>
          </w:rPr>
          <w:t>3 части 4</w:t>
        </w:r>
      </w:hyperlink>
      <w:r>
        <w:t xml:space="preserve"> настоящей статьи, участник закупки, с которым заключается контракт, осуществляет действия, пре</w:t>
      </w:r>
      <w:r>
        <w:t xml:space="preserve">дусмотренные </w:t>
      </w:r>
      <w:hyperlink w:anchor="Par1609" w:history="1">
        <w:r>
          <w:rPr>
            <w:color w:val="0000FF"/>
          </w:rPr>
          <w:t>пунктом 1 части 3</w:t>
        </w:r>
      </w:hyperlink>
      <w:r>
        <w:t xml:space="preserve">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w:t>
      </w:r>
      <w:r>
        <w:t xml:space="preserve">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w:t>
      </w:r>
      <w:hyperlink w:anchor="Par1594" w:history="1">
        <w:r>
          <w:rPr>
            <w:color w:val="0000FF"/>
          </w:rPr>
          <w:t>частью 1</w:t>
        </w:r>
      </w:hyperlink>
      <w:r>
        <w:t xml:space="preserve">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w:t>
      </w:r>
      <w:hyperlink w:anchor="Par2715" w:history="1">
        <w:r>
          <w:rPr>
            <w:color w:val="0000FF"/>
          </w:rPr>
          <w:t>частью 5 статьи 103</w:t>
        </w:r>
      </w:hyperlink>
      <w:r>
        <w:t xml:space="preserve"> настоящего Федерального закона, такой подписанный контракт не размещается на официальном сайте.</w:t>
      </w:r>
    </w:p>
    <w:p w:rsidR="00000000" w:rsidRDefault="00D76443">
      <w:pPr>
        <w:pStyle w:val="ConsPlusNormal"/>
        <w:spacing w:before="160"/>
        <w:ind w:firstLine="540"/>
        <w:jc w:val="both"/>
      </w:pPr>
      <w:bookmarkStart w:id="380" w:name="Par1625"/>
      <w:bookmarkEnd w:id="380"/>
      <w:r>
        <w:t xml:space="preserve">6. В случае, если участником закупки, с которым заключается контракт, не выполнены требования, предусмотренные </w:t>
      </w:r>
      <w:hyperlink w:anchor="Par1608" w:history="1">
        <w:r>
          <w:rPr>
            <w:color w:val="0000FF"/>
          </w:rPr>
          <w:t>частью 3</w:t>
        </w:r>
      </w:hyperlink>
      <w:r>
        <w:t xml:space="preserve"> (за исключением случая, предусмотренного </w:t>
      </w:r>
      <w:hyperlink w:anchor="Par1616" w:history="1">
        <w:r>
          <w:rPr>
            <w:color w:val="0000FF"/>
          </w:rPr>
          <w:t>пунктом 3 части 3</w:t>
        </w:r>
      </w:hyperlink>
      <w:r>
        <w:t xml:space="preserve"> настоящей статьи, а также случая, если таким участником закупки в срок, установленный </w:t>
      </w:r>
      <w:hyperlink w:anchor="Par1608" w:history="1">
        <w:r>
          <w:rPr>
            <w:color w:val="0000FF"/>
          </w:rPr>
          <w:t>частью 3</w:t>
        </w:r>
      </w:hyperlink>
      <w:r>
        <w:t xml:space="preserve"> настоящей статьи, не выполн</w:t>
      </w:r>
      <w:r>
        <w:t xml:space="preserve">ены требования </w:t>
      </w:r>
      <w:hyperlink w:anchor="Par1616" w:history="1">
        <w:r>
          <w:rPr>
            <w:color w:val="0000FF"/>
          </w:rPr>
          <w:t>пункта 3 части 3</w:t>
        </w:r>
      </w:hyperlink>
      <w:r>
        <w:t xml:space="preserve"> настоящей статьи) и </w:t>
      </w:r>
      <w:hyperlink w:anchor="Par1624" w:history="1">
        <w:r>
          <w:rPr>
            <w:color w:val="0000FF"/>
          </w:rPr>
          <w:t>частью 5</w:t>
        </w:r>
      </w:hyperlink>
      <w:r>
        <w:t xml:space="preserve"> настоящей статьи:</w:t>
      </w:r>
    </w:p>
    <w:p w:rsidR="00000000" w:rsidRDefault="00D76443">
      <w:pPr>
        <w:pStyle w:val="ConsPlusNormal"/>
        <w:spacing w:before="160"/>
        <w:ind w:firstLine="540"/>
        <w:jc w:val="both"/>
      </w:pPr>
      <w:r>
        <w:t>1) такой участник закупки считается уклонившимся от заключения контракта;</w:t>
      </w:r>
    </w:p>
    <w:p w:rsidR="00000000" w:rsidRDefault="00D76443">
      <w:pPr>
        <w:pStyle w:val="ConsPlusNormal"/>
        <w:spacing w:before="160"/>
        <w:ind w:firstLine="540"/>
        <w:jc w:val="both"/>
      </w:pPr>
      <w:r>
        <w:t>2) заказчик не позднее одного рабочего дня, следующег</w:t>
      </w:r>
      <w:r>
        <w:t xml:space="preserve">о за днем истечения срока выполнения участником закупки требований, предусмотренных </w:t>
      </w:r>
      <w:hyperlink w:anchor="Par1608" w:history="1">
        <w:r>
          <w:rPr>
            <w:color w:val="0000FF"/>
          </w:rPr>
          <w:t>частями 3</w:t>
        </w:r>
      </w:hyperlink>
      <w:r>
        <w:t xml:space="preserve"> и </w:t>
      </w:r>
      <w:hyperlink w:anchor="Par1624" w:history="1">
        <w:r>
          <w:rPr>
            <w:color w:val="0000FF"/>
          </w:rPr>
          <w:t>5</w:t>
        </w:r>
      </w:hyperlink>
      <w:r>
        <w:t xml:space="preserve"> настоящей статьи:</w:t>
      </w:r>
    </w:p>
    <w:p w:rsidR="00000000" w:rsidRDefault="00D76443">
      <w:pPr>
        <w:pStyle w:val="ConsPlusNormal"/>
        <w:spacing w:before="160"/>
        <w:ind w:firstLine="540"/>
        <w:jc w:val="both"/>
      </w:pPr>
      <w:bookmarkStart w:id="381" w:name="Par1628"/>
      <w:bookmarkEnd w:id="381"/>
      <w:r>
        <w:t>а) формирует с использованием единой информационной системы и подписывает ус</w:t>
      </w:r>
      <w:r>
        <w:t>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w:t>
      </w:r>
      <w:r>
        <w:t>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000000" w:rsidRDefault="00D76443">
      <w:pPr>
        <w:pStyle w:val="ConsPlusNormal"/>
        <w:spacing w:before="160"/>
        <w:ind w:firstLine="540"/>
        <w:jc w:val="both"/>
      </w:pPr>
      <w:bookmarkStart w:id="382" w:name="Par1629"/>
      <w:bookmarkEnd w:id="382"/>
      <w:r>
        <w:t>б) формирует и направляет в соответстви</w:t>
      </w:r>
      <w:r>
        <w:t xml:space="preserve">и с порядком, предусмотренным </w:t>
      </w:r>
      <w:hyperlink w:anchor="Par2763" w:history="1">
        <w:r>
          <w:rPr>
            <w:color w:val="0000FF"/>
          </w:rPr>
          <w:t>частью 10 статьи 104</w:t>
        </w:r>
      </w:hyperlink>
      <w:r>
        <w:t xml:space="preserve"> настоящего Федерального закона, в день размещения в единой информационной системе протокола, предусмотренного </w:t>
      </w:r>
      <w:hyperlink w:anchor="Par1628" w:history="1">
        <w:r>
          <w:rPr>
            <w:color w:val="0000FF"/>
          </w:rPr>
          <w:t>подпунктом "а"</w:t>
        </w:r>
      </w:hyperlink>
      <w:r>
        <w:t xml:space="preserve"> настоящего пункта, обращение о</w:t>
      </w:r>
      <w:r>
        <w:t xml:space="preserve"> включении информации об участнике закупки в реестр недобросовестных поставщиков (подрядчиков, исполнителей);</w:t>
      </w:r>
    </w:p>
    <w:p w:rsidR="00000000" w:rsidRDefault="00D76443">
      <w:pPr>
        <w:pStyle w:val="ConsPlusNormal"/>
        <w:spacing w:before="160"/>
        <w:ind w:firstLine="540"/>
        <w:jc w:val="both"/>
      </w:pPr>
      <w:r>
        <w:t xml:space="preserve">3) оператор электронной площадки не позднее одного часа с момента размещения в соответствии с </w:t>
      </w:r>
      <w:hyperlink w:anchor="Par1628" w:history="1">
        <w:r>
          <w:rPr>
            <w:color w:val="0000FF"/>
          </w:rPr>
          <w:t>подпунктом "а" пункта 2</w:t>
        </w:r>
      </w:hyperlink>
      <w:r>
        <w:t xml:space="preserve"> нас</w:t>
      </w:r>
      <w:r>
        <w:t>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000000" w:rsidRDefault="00D76443">
      <w:pPr>
        <w:pStyle w:val="ConsPlusNormal"/>
        <w:spacing w:before="160"/>
        <w:ind w:firstLine="540"/>
        <w:jc w:val="both"/>
      </w:pPr>
      <w:bookmarkStart w:id="383" w:name="Par1631"/>
      <w:bookmarkEnd w:id="383"/>
      <w:r>
        <w:t>7. Заказчик в порядке, установленном настоящей статьей, заключает контракт с участником закупки,</w:t>
      </w:r>
      <w:r>
        <w:t xml:space="preserve"> заявке которого в </w:t>
      </w:r>
      <w:r>
        <w:lastRenderedPageBreak/>
        <w:t>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rsidR="00000000" w:rsidRDefault="00D76443">
      <w:pPr>
        <w:pStyle w:val="ConsPlusNormal"/>
        <w:spacing w:before="160"/>
        <w:ind w:firstLine="540"/>
        <w:jc w:val="both"/>
      </w:pPr>
      <w:r>
        <w:t xml:space="preserve">1) если участник закупки в соответствии с </w:t>
      </w:r>
      <w:hyperlink w:anchor="Par1625" w:history="1">
        <w:r>
          <w:rPr>
            <w:color w:val="0000FF"/>
          </w:rPr>
          <w:t>частью 6</w:t>
        </w:r>
      </w:hyperlink>
      <w:r>
        <w:t xml:space="preserve"> настоящей статьи признан уклонившимся от заключения контракта;</w:t>
      </w:r>
    </w:p>
    <w:p w:rsidR="00000000" w:rsidRDefault="00D76443">
      <w:pPr>
        <w:pStyle w:val="ConsPlusNormal"/>
        <w:spacing w:before="160"/>
        <w:ind w:firstLine="540"/>
        <w:jc w:val="both"/>
      </w:pPr>
      <w:r>
        <w:t xml:space="preserve">2) отказа заказчика от заключения контракта в соответствии с </w:t>
      </w:r>
      <w:hyperlink w:anchor="Par861" w:history="1">
        <w:r>
          <w:rPr>
            <w:color w:val="0000FF"/>
          </w:rPr>
          <w:t>частями 9</w:t>
        </w:r>
      </w:hyperlink>
      <w:r>
        <w:t xml:space="preserve"> и </w:t>
      </w:r>
      <w:hyperlink w:anchor="Par863" w:history="1">
        <w:r>
          <w:rPr>
            <w:color w:val="0000FF"/>
          </w:rPr>
          <w:t>10 статьи 31</w:t>
        </w:r>
      </w:hyperlink>
      <w:r>
        <w:t xml:space="preserve"> настоящего Федерального закона.</w:t>
      </w:r>
    </w:p>
    <w:p w:rsidR="00000000" w:rsidRDefault="00D76443">
      <w:pPr>
        <w:pStyle w:val="ConsPlusNormal"/>
        <w:spacing w:before="160"/>
        <w:ind w:firstLine="540"/>
        <w:jc w:val="both"/>
      </w:pPr>
      <w:r>
        <w:t>8. Заказчик впр</w:t>
      </w:r>
      <w:r>
        <w:t>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52. Признание открытого конкурентного способа несостоявшимся. </w:t>
      </w:r>
      <w:r>
        <w:rPr>
          <w:b/>
          <w:bCs/>
        </w:rPr>
        <w:t>Последствия такого признания</w:t>
      </w:r>
    </w:p>
    <w:p w:rsidR="00000000" w:rsidRDefault="00D76443">
      <w:pPr>
        <w:pStyle w:val="ConsPlusNormal"/>
        <w:ind w:firstLine="540"/>
        <w:jc w:val="both"/>
      </w:pPr>
      <w:r>
        <w:t xml:space="preserve">(в ред. Федерального </w:t>
      </w:r>
      <w:hyperlink r:id="rId855"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384" w:name="Par1639"/>
      <w:bookmarkEnd w:id="384"/>
      <w:r>
        <w:t>1. Открытый конкурентный способ признается несостоявшимся в следующих случая</w:t>
      </w:r>
      <w:r>
        <w:t>х:</w:t>
      </w:r>
    </w:p>
    <w:p w:rsidR="00000000" w:rsidRDefault="00D76443">
      <w:pPr>
        <w:pStyle w:val="ConsPlusNormal"/>
        <w:spacing w:before="160"/>
        <w:ind w:firstLine="540"/>
        <w:jc w:val="both"/>
      </w:pPr>
      <w:bookmarkStart w:id="385" w:name="Par1640"/>
      <w:bookmarkEnd w:id="385"/>
      <w:r>
        <w:t>1) по окончании срока подачи заявок на участие в закупке подана только одна заявка на участие в закупке;</w:t>
      </w:r>
    </w:p>
    <w:p w:rsidR="00000000" w:rsidRDefault="00D76443">
      <w:pPr>
        <w:pStyle w:val="ConsPlusNormal"/>
        <w:spacing w:before="160"/>
        <w:ind w:firstLine="540"/>
        <w:jc w:val="both"/>
      </w:pPr>
      <w:bookmarkStart w:id="386" w:name="Par1641"/>
      <w:bookmarkEnd w:id="386"/>
      <w:r>
        <w:t>2) по результатам рассмотрения заявок на участие в закупке только одна заявка на участие в закупке соответствует требова</w:t>
      </w:r>
      <w:r>
        <w:t>ниям, установленным в извещении об осуществлении закупки;</w:t>
      </w:r>
    </w:p>
    <w:p w:rsidR="00000000" w:rsidRDefault="00D76443">
      <w:pPr>
        <w:pStyle w:val="ConsPlusNormal"/>
        <w:spacing w:before="160"/>
        <w:ind w:firstLine="540"/>
        <w:jc w:val="both"/>
      </w:pPr>
      <w:bookmarkStart w:id="387" w:name="Par1642"/>
      <w:bookmarkEnd w:id="387"/>
      <w:r>
        <w:t>3) по окончании срока подачи заявок на участие в закупке не подано ни одной заявки на участие в закупке;</w:t>
      </w:r>
    </w:p>
    <w:p w:rsidR="00000000" w:rsidRDefault="00D76443">
      <w:pPr>
        <w:pStyle w:val="ConsPlusNormal"/>
        <w:spacing w:before="160"/>
        <w:ind w:firstLine="540"/>
        <w:jc w:val="both"/>
      </w:pPr>
      <w:bookmarkStart w:id="388" w:name="Par1643"/>
      <w:bookmarkEnd w:id="388"/>
      <w:r>
        <w:t>4) по результатам рассмотрения заявок на участие в закупке комисс</w:t>
      </w:r>
      <w:r>
        <w:t>ия по осуществлению закупок отклонила все такие заявки;</w:t>
      </w:r>
    </w:p>
    <w:p w:rsidR="00000000" w:rsidRDefault="00D76443">
      <w:pPr>
        <w:pStyle w:val="ConsPlusNormal"/>
        <w:spacing w:before="160"/>
        <w:ind w:firstLine="540"/>
        <w:jc w:val="both"/>
      </w:pPr>
      <w:r>
        <w:t>5) все участники закупки, не отозвавшие в соответствии с настоящим Федеральным законом заявку на участие в закупке, признаны уклонившимися от заключения контракта в соответствии с настоящим Федеральны</w:t>
      </w:r>
      <w:r>
        <w:t>м законом;</w:t>
      </w:r>
    </w:p>
    <w:p w:rsidR="00000000" w:rsidRDefault="00D76443">
      <w:pPr>
        <w:pStyle w:val="ConsPlusNormal"/>
        <w:spacing w:before="160"/>
        <w:ind w:firstLine="540"/>
        <w:jc w:val="both"/>
      </w:pPr>
      <w:bookmarkStart w:id="389" w:name="Par1645"/>
      <w:bookmarkEnd w:id="389"/>
      <w:r>
        <w:t xml:space="preserve">6) заказчик в соответствии с </w:t>
      </w:r>
      <w:hyperlink w:anchor="Par861" w:history="1">
        <w:r>
          <w:rPr>
            <w:color w:val="0000FF"/>
          </w:rPr>
          <w:t>частями 9</w:t>
        </w:r>
      </w:hyperlink>
      <w:r>
        <w:t xml:space="preserve"> и </w:t>
      </w:r>
      <w:hyperlink w:anchor="Par863" w:history="1">
        <w:r>
          <w:rPr>
            <w:color w:val="0000FF"/>
          </w:rPr>
          <w:t>10 статьи 31</w:t>
        </w:r>
      </w:hyperlink>
      <w:r>
        <w:t xml:space="preserve"> настоящего Федерального закона отказался от заключения контракта с участником закупки, подавшим заявку на участие в закупке, кото</w:t>
      </w:r>
      <w:r>
        <w:t>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w:t>
      </w:r>
    </w:p>
    <w:p w:rsidR="00000000" w:rsidRDefault="00D76443">
      <w:pPr>
        <w:pStyle w:val="ConsPlusNormal"/>
        <w:spacing w:before="160"/>
        <w:ind w:firstLine="540"/>
        <w:jc w:val="both"/>
      </w:pPr>
      <w:bookmarkStart w:id="390" w:name="Par1646"/>
      <w:bookmarkEnd w:id="390"/>
      <w:r>
        <w:t xml:space="preserve">2. В случае, предусмотренном </w:t>
      </w:r>
      <w:hyperlink w:anchor="Par1640" w:history="1">
        <w:r>
          <w:rPr>
            <w:color w:val="0000FF"/>
          </w:rPr>
          <w:t>пунктом 1 части 1</w:t>
        </w:r>
      </w:hyperlink>
      <w:r>
        <w:t xml:space="preserve">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w:t>
      </w:r>
    </w:p>
    <w:p w:rsidR="00000000" w:rsidRDefault="00D76443">
      <w:pPr>
        <w:pStyle w:val="ConsPlusNormal"/>
        <w:spacing w:before="160"/>
        <w:ind w:firstLine="540"/>
        <w:jc w:val="both"/>
      </w:pPr>
      <w:bookmarkStart w:id="391" w:name="Par1647"/>
      <w:bookmarkEnd w:id="391"/>
      <w:r>
        <w:t>1) не поз</w:t>
      </w:r>
      <w:r>
        <w:t xml:space="preserve">днее одного часа с момента окончания срока подачи заявок на участие в закупке оператор электронной площадки в соответствии с </w:t>
      </w:r>
      <w:hyperlink w:anchor="Par1262" w:history="1">
        <w:r>
          <w:rPr>
            <w:color w:val="0000FF"/>
          </w:rPr>
          <w:t>пунктом 9 части 6 статьи 43</w:t>
        </w:r>
      </w:hyperlink>
      <w:r>
        <w:t xml:space="preserve"> настоящего Федерального закона направляет заказчику заявку (все части заявки) </w:t>
      </w:r>
      <w:r>
        <w:t xml:space="preserve">на участие в закупке, а также информацию и документы,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 закона;</w:t>
      </w:r>
    </w:p>
    <w:p w:rsidR="00000000" w:rsidRDefault="00D76443">
      <w:pPr>
        <w:pStyle w:val="ConsPlusNormal"/>
        <w:spacing w:before="160"/>
        <w:ind w:firstLine="540"/>
        <w:jc w:val="both"/>
      </w:pPr>
      <w:r>
        <w:t>2) не позднее двух рабочих дней со дня, следующего за датой окончания с</w:t>
      </w:r>
      <w:r>
        <w:t>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000000" w:rsidRDefault="00D76443">
      <w:pPr>
        <w:pStyle w:val="ConsPlusNormal"/>
        <w:spacing w:before="160"/>
        <w:ind w:firstLine="540"/>
        <w:jc w:val="both"/>
      </w:pPr>
      <w:bookmarkStart w:id="392" w:name="Par1649"/>
      <w:bookmarkEnd w:id="392"/>
      <w:r>
        <w:t>а) члены комиссии по осуществлению закупок рассматривают инфор</w:t>
      </w:r>
      <w:r>
        <w:t xml:space="preserve">мацию и документы, направленные оператором электронной площадки в соответствии с </w:t>
      </w:r>
      <w:hyperlink w:anchor="Par1647" w:history="1">
        <w:r>
          <w:rPr>
            <w:color w:val="0000FF"/>
          </w:rPr>
          <w:t>пунктом 1</w:t>
        </w:r>
      </w:hyperlink>
      <w: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w:t>
      </w:r>
      <w:r>
        <w:t xml:space="preserve">пки, или об отклонении заявки на участие в закупке по основаниям, предусмотренным </w:t>
      </w:r>
      <w:hyperlink w:anchor="Par1453" w:history="1">
        <w:r>
          <w:rPr>
            <w:color w:val="0000FF"/>
          </w:rPr>
          <w:t>частями 5</w:t>
        </w:r>
      </w:hyperlink>
      <w:r>
        <w:t xml:space="preserve"> и </w:t>
      </w:r>
      <w:hyperlink w:anchor="Par1481" w:history="1">
        <w:r>
          <w:rPr>
            <w:color w:val="0000FF"/>
          </w:rPr>
          <w:t>12 статьи 48</w:t>
        </w:r>
      </w:hyperlink>
      <w:r>
        <w:t xml:space="preserve"> (в случае проведения электронного конкурса), </w:t>
      </w:r>
      <w:hyperlink w:anchor="Par1482" w:history="1">
        <w:r>
          <w:rPr>
            <w:color w:val="0000FF"/>
          </w:rPr>
          <w:t>пунктами 1</w:t>
        </w:r>
      </w:hyperlink>
      <w:r>
        <w:t xml:space="preserve"> - </w:t>
      </w:r>
      <w:hyperlink w:anchor="Par1490" w:history="1">
        <w:r>
          <w:rPr>
            <w:color w:val="0000FF"/>
          </w:rPr>
          <w:t>8 части 12 статьи 48</w:t>
        </w:r>
      </w:hyperlink>
      <w:r>
        <w:t xml:space="preserve"> (в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w:t>
      </w:r>
      <w:r>
        <w:t>еления поставщика (подрядчика, исполнителя);</w:t>
      </w:r>
    </w:p>
    <w:p w:rsidR="00000000" w:rsidRDefault="00D76443">
      <w:pPr>
        <w:pStyle w:val="ConsPlusNormal"/>
        <w:spacing w:before="160"/>
        <w:ind w:firstLine="540"/>
        <w:jc w:val="both"/>
      </w:pPr>
      <w:r>
        <w:t>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w:t>
      </w:r>
      <w:r>
        <w:t xml:space="preserve">к в соответствии с </w:t>
      </w:r>
      <w:hyperlink w:anchor="Par1649" w:history="1">
        <w:r>
          <w:rPr>
            <w:color w:val="0000FF"/>
          </w:rPr>
          <w:t>подпунктом "а"</w:t>
        </w:r>
      </w:hyperlink>
      <w: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w:t>
      </w:r>
      <w:r>
        <w:t xml:space="preserve">омента получения такого протокола осуществляет действия, предусмотренные </w:t>
      </w:r>
      <w:hyperlink w:anchor="Par1506" w:history="1">
        <w:r>
          <w:rPr>
            <w:color w:val="0000FF"/>
          </w:rPr>
          <w:t>частью 16 статьи 48</w:t>
        </w:r>
      </w:hyperlink>
      <w:r>
        <w:t xml:space="preserve"> настоящего Федерального закона;</w:t>
      </w:r>
    </w:p>
    <w:p w:rsidR="00000000" w:rsidRDefault="00D76443">
      <w:pPr>
        <w:pStyle w:val="ConsPlusNormal"/>
        <w:spacing w:before="160"/>
        <w:ind w:firstLine="540"/>
        <w:jc w:val="both"/>
      </w:pPr>
      <w:r>
        <w:t>3) в случае проведения электронного конкурса оценка по критериям оценки заявок на участие в закупке, устан</w:t>
      </w:r>
      <w:r>
        <w:t>овленным в извещении об осуществлении закупки, не осуществляется;</w:t>
      </w:r>
    </w:p>
    <w:p w:rsidR="00000000" w:rsidRDefault="00D76443">
      <w:pPr>
        <w:pStyle w:val="ConsPlusNormal"/>
        <w:spacing w:before="160"/>
        <w:ind w:firstLine="540"/>
        <w:jc w:val="both"/>
      </w:pPr>
      <w:r>
        <w:t xml:space="preserve">4) протокол подведения итогов определения поставщика (подрядчика, исполнителя) должен содержать информацию, предусмотренную </w:t>
      </w:r>
      <w:hyperlink w:anchor="Par1510" w:history="1">
        <w:r>
          <w:rPr>
            <w:color w:val="0000FF"/>
          </w:rPr>
          <w:t>пунктами 1</w:t>
        </w:r>
      </w:hyperlink>
      <w:r>
        <w:t xml:space="preserve">, </w:t>
      </w:r>
      <w:hyperlink w:anchor="Par1511" w:history="1">
        <w:r>
          <w:rPr>
            <w:color w:val="0000FF"/>
          </w:rPr>
          <w:t>2</w:t>
        </w:r>
      </w:hyperlink>
      <w:r>
        <w:t xml:space="preserve">, </w:t>
      </w:r>
      <w:hyperlink w:anchor="Par1513" w:history="1">
        <w:r>
          <w:rPr>
            <w:color w:val="0000FF"/>
          </w:rPr>
          <w:t>4</w:t>
        </w:r>
      </w:hyperlink>
      <w:r>
        <w:t xml:space="preserve"> - </w:t>
      </w:r>
      <w:hyperlink w:anchor="Par1516" w:history="1">
        <w:r>
          <w:rPr>
            <w:color w:val="0000FF"/>
          </w:rPr>
          <w:t>7 части 17 статьи 48</w:t>
        </w:r>
      </w:hyperlink>
      <w:r>
        <w:t xml:space="preserve"> настоящего Федерального закона;</w:t>
      </w:r>
    </w:p>
    <w:p w:rsidR="00000000" w:rsidRDefault="00D76443">
      <w:pPr>
        <w:pStyle w:val="ConsPlusNormal"/>
        <w:spacing w:before="160"/>
        <w:ind w:firstLine="540"/>
        <w:jc w:val="both"/>
      </w:pPr>
      <w:r>
        <w:t xml:space="preserve">5) участник закупки вправе направить запрос, предусмотренный </w:t>
      </w:r>
      <w:hyperlink w:anchor="Par1517" w:history="1">
        <w:r>
          <w:rPr>
            <w:color w:val="0000FF"/>
          </w:rPr>
          <w:t>частью 18 статьи 48</w:t>
        </w:r>
      </w:hyperlink>
      <w:r>
        <w:t xml:space="preserve"> нас</w:t>
      </w:r>
      <w:r>
        <w:t>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p w:rsidR="00000000" w:rsidRDefault="00D76443">
      <w:pPr>
        <w:pStyle w:val="ConsPlusNormal"/>
        <w:spacing w:before="160"/>
        <w:ind w:firstLine="540"/>
        <w:jc w:val="both"/>
      </w:pPr>
      <w:bookmarkStart w:id="393" w:name="Par1654"/>
      <w:bookmarkEnd w:id="393"/>
      <w:r>
        <w:t>6) контракт с участником закупки, подавшим заявку на участие в закупке, в случае приня</w:t>
      </w:r>
      <w:r>
        <w:t xml:space="preserve">тия в соответствии с </w:t>
      </w:r>
      <w:hyperlink w:anchor="Par1649" w:history="1">
        <w:r>
          <w:rPr>
            <w:color w:val="0000FF"/>
          </w:rPr>
          <w:t>подпунктом "а" пункта 2</w:t>
        </w:r>
      </w:hyperlink>
      <w: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anchor="Par2021" w:history="1">
        <w:r>
          <w:rPr>
            <w:color w:val="0000FF"/>
          </w:rPr>
          <w:t>пунктом 25 части 1</w:t>
        </w:r>
        <w:r>
          <w:rPr>
            <w:color w:val="0000FF"/>
          </w:rPr>
          <w:t xml:space="preserve"> статьи 93</w:t>
        </w:r>
      </w:hyperlink>
      <w:r>
        <w:t xml:space="preserve"> настоящего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r>
        <w:t xml:space="preserve">3. Если в случае, предусмотренном </w:t>
      </w:r>
      <w:hyperlink w:anchor="Par1641" w:history="1">
        <w:r>
          <w:rPr>
            <w:color w:val="0000FF"/>
          </w:rPr>
          <w:t>пунктом 2 части 1</w:t>
        </w:r>
      </w:hyperlink>
      <w:r>
        <w:t xml:space="preserve"> настоящей статьи, электронный конкурс признан несостоявшимся по результатам ра</w:t>
      </w:r>
      <w:r>
        <w:t xml:space="preserve">ссмотрения первых частей заявок на участие в закупке (за исключением случая, предусмотренного </w:t>
      </w:r>
      <w:hyperlink w:anchor="Par1518" w:history="1">
        <w:r>
          <w:rPr>
            <w:color w:val="0000FF"/>
          </w:rPr>
          <w:t>частью 19 статьи 48</w:t>
        </w:r>
      </w:hyperlink>
      <w:r>
        <w:t xml:space="preserve"> настоящего Федерального закона), такой конкурс проводится в порядке, установленном настоящим Федеральным законом, с у</w:t>
      </w:r>
      <w:r>
        <w:t>четом следующих особенностей:</w:t>
      </w:r>
    </w:p>
    <w:p w:rsidR="00000000" w:rsidRDefault="00D76443">
      <w:pPr>
        <w:pStyle w:val="ConsPlusNormal"/>
        <w:spacing w:before="160"/>
        <w:ind w:firstLine="540"/>
        <w:jc w:val="both"/>
      </w:pPr>
      <w:bookmarkStart w:id="394" w:name="Par1656"/>
      <w:bookmarkEnd w:id="394"/>
      <w:r>
        <w:t xml:space="preserve">1) не позднее одного часа с момента получения протокола рассмотрения и оценки первых частей заявок на участие в закупке </w:t>
      </w:r>
      <w:r>
        <w:lastRenderedPageBreak/>
        <w:t>оператор электронной площадки направляет заказчику вторую и третью части заявки на участие в</w:t>
      </w:r>
      <w:r>
        <w:t xml:space="preserve"> закупке, в отношении которой принято решение о соответствии требованиям, установленным в извещении об осуществлении закупки, а также предусмотренные </w:t>
      </w:r>
      <w:hyperlink w:anchor="Par1243" w:history="1">
        <w:r>
          <w:rPr>
            <w:color w:val="0000FF"/>
          </w:rPr>
          <w:t>пунктами 2</w:t>
        </w:r>
      </w:hyperlink>
      <w:r>
        <w:t xml:space="preserve"> и </w:t>
      </w:r>
      <w:hyperlink w:anchor="Par1244" w:history="1">
        <w:r>
          <w:rPr>
            <w:color w:val="0000FF"/>
          </w:rPr>
          <w:t>3 части 6 статьи 43</w:t>
        </w:r>
      </w:hyperlink>
      <w:r>
        <w:t xml:space="preserve"> настоящего Федерального</w:t>
      </w:r>
      <w:r>
        <w:t xml:space="preserve"> закона информацию и документы участника закупки, подавшего такую заявку;</w:t>
      </w:r>
    </w:p>
    <w:p w:rsidR="00000000" w:rsidRDefault="00D76443">
      <w:pPr>
        <w:pStyle w:val="ConsPlusNormal"/>
        <w:spacing w:before="160"/>
        <w:ind w:firstLine="540"/>
        <w:jc w:val="both"/>
      </w:pPr>
      <w:r>
        <w:t xml:space="preserve">2) не позднее двух рабочих дней со дня, следующего за днем получения информации и документов в соответствии с </w:t>
      </w:r>
      <w:hyperlink w:anchor="Par1656" w:history="1">
        <w:r>
          <w:rPr>
            <w:color w:val="0000FF"/>
          </w:rPr>
          <w:t>пунктом 1</w:t>
        </w:r>
      </w:hyperlink>
      <w:r>
        <w:t xml:space="preserve"> настоящей части, но не позднее даты п</w:t>
      </w:r>
      <w:r>
        <w:t>одведения итогов определения поставщика (подрядчика, исполнителя), установленной в извещении об осуществлении закупки:</w:t>
      </w:r>
    </w:p>
    <w:p w:rsidR="00000000" w:rsidRDefault="00D76443">
      <w:pPr>
        <w:pStyle w:val="ConsPlusNormal"/>
        <w:spacing w:before="160"/>
        <w:ind w:firstLine="540"/>
        <w:jc w:val="both"/>
      </w:pPr>
      <w:bookmarkStart w:id="395" w:name="Par1658"/>
      <w:bookmarkEnd w:id="395"/>
      <w: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anchor="Par1656" w:history="1">
        <w:r>
          <w:rPr>
            <w:color w:val="0000FF"/>
          </w:rPr>
          <w:t>пунктом 1</w:t>
        </w:r>
      </w:hyperlink>
      <w:r>
        <w:t xml:space="preserve"> настоящей части, и принимают решение о соответствии заявки на участие в закупк</w:t>
      </w:r>
      <w:r>
        <w:t xml:space="preserve">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anchor="Par1481" w:history="1">
        <w:r>
          <w:rPr>
            <w:color w:val="0000FF"/>
          </w:rPr>
          <w:t>частью 12 статьи 48</w:t>
        </w:r>
      </w:hyperlink>
      <w:r>
        <w:t xml:space="preserve"> настоящего Федерального закона, а также подписывают усиленными элек</w:t>
      </w:r>
      <w:r>
        <w:t>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rsidR="00000000" w:rsidRDefault="00D76443">
      <w:pPr>
        <w:pStyle w:val="ConsPlusNormal"/>
        <w:spacing w:before="160"/>
        <w:ind w:firstLine="540"/>
        <w:jc w:val="both"/>
      </w:pPr>
      <w:r>
        <w:t>б) заказчик формирует с использованием электронной площадки протокол подведения итогов опреде</w:t>
      </w:r>
      <w:r>
        <w:t xml:space="preserve">ления поставщика (подрядчика, исполнителя), после подписания такого протокола членами комиссии по осуществлению закупок в соответствии с </w:t>
      </w:r>
      <w:hyperlink w:anchor="Par1658" w:history="1">
        <w:r>
          <w:rPr>
            <w:color w:val="0000FF"/>
          </w:rPr>
          <w:t>подпунктом "а"</w:t>
        </w:r>
      </w:hyperlink>
      <w:r>
        <w:t xml:space="preserve"> настоящего пункта подписывает его усиленной электронной подписью лица, имеющего</w:t>
      </w:r>
      <w:r>
        <w:t xml:space="preserve">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rsidR="00000000" w:rsidRDefault="00D76443">
      <w:pPr>
        <w:pStyle w:val="ConsPlusNormal"/>
        <w:spacing w:before="160"/>
        <w:ind w:firstLine="540"/>
        <w:jc w:val="both"/>
      </w:pPr>
      <w:r>
        <w:t>3) процедуры подачи предложений</w:t>
      </w:r>
      <w:r>
        <w:t xml:space="preserve">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оценка по критериям оценки заявок на участие в закупке, установленным в извещении об ос</w:t>
      </w:r>
      <w:r>
        <w:t>уществлении закупки, не осуществляются;</w:t>
      </w:r>
    </w:p>
    <w:p w:rsidR="00000000" w:rsidRDefault="00D76443">
      <w:pPr>
        <w:pStyle w:val="ConsPlusNormal"/>
        <w:spacing w:before="160"/>
        <w:ind w:firstLine="540"/>
        <w:jc w:val="both"/>
      </w:pPr>
      <w:r>
        <w:t xml:space="preserve">4) протокол подведения итогов определения поставщика (подрядчика, исполнителя) должен содержать информацию, предусмотренную </w:t>
      </w:r>
      <w:hyperlink w:anchor="Par1510" w:history="1">
        <w:r>
          <w:rPr>
            <w:color w:val="0000FF"/>
          </w:rPr>
          <w:t>пунктами 1</w:t>
        </w:r>
      </w:hyperlink>
      <w:r>
        <w:t xml:space="preserve">, </w:t>
      </w:r>
      <w:hyperlink w:anchor="Par1511" w:history="1">
        <w:r>
          <w:rPr>
            <w:color w:val="0000FF"/>
          </w:rPr>
          <w:t>2</w:t>
        </w:r>
      </w:hyperlink>
      <w:r>
        <w:t xml:space="preserve">, </w:t>
      </w:r>
      <w:hyperlink w:anchor="Par1513" w:history="1">
        <w:r>
          <w:rPr>
            <w:color w:val="0000FF"/>
          </w:rPr>
          <w:t>4</w:t>
        </w:r>
      </w:hyperlink>
      <w:r>
        <w:t xml:space="preserve"> </w:t>
      </w:r>
      <w:r>
        <w:t xml:space="preserve">- </w:t>
      </w:r>
      <w:hyperlink w:anchor="Par1516" w:history="1">
        <w:r>
          <w:rPr>
            <w:color w:val="0000FF"/>
          </w:rPr>
          <w:t>7 части 17 статьи 48</w:t>
        </w:r>
      </w:hyperlink>
      <w:r>
        <w:t xml:space="preserve"> настоящего Федерального закона;</w:t>
      </w:r>
    </w:p>
    <w:p w:rsidR="00000000" w:rsidRDefault="00D76443">
      <w:pPr>
        <w:pStyle w:val="ConsPlusNormal"/>
        <w:spacing w:before="160"/>
        <w:ind w:firstLine="540"/>
        <w:jc w:val="both"/>
      </w:pPr>
      <w:r>
        <w:t xml:space="preserve">5) участник закупки вправе направить запрос, предусмотренный </w:t>
      </w:r>
      <w:hyperlink w:anchor="Par1517" w:history="1">
        <w:r>
          <w:rPr>
            <w:color w:val="0000FF"/>
          </w:rPr>
          <w:t>частью 18 статьи 48</w:t>
        </w:r>
      </w:hyperlink>
      <w:r>
        <w:t xml:space="preserve"> настоящего Федерального закона, после размещения в единой информационн</w:t>
      </w:r>
      <w:r>
        <w:t>ой системе протокола подведения итогов определения поставщика (подрядчика, исполнителя);</w:t>
      </w:r>
    </w:p>
    <w:p w:rsidR="00000000" w:rsidRDefault="00D76443">
      <w:pPr>
        <w:pStyle w:val="ConsPlusNormal"/>
        <w:spacing w:before="160"/>
        <w:ind w:firstLine="540"/>
        <w:jc w:val="both"/>
      </w:pPr>
      <w:bookmarkStart w:id="396" w:name="Par1663"/>
      <w:bookmarkEnd w:id="396"/>
      <w:r>
        <w:t xml:space="preserve">6) контракт с участником закупки, подавшим заявку на участие в закупке, в случае принятия в соответствии с </w:t>
      </w:r>
      <w:hyperlink w:anchor="Par1658" w:history="1">
        <w:r>
          <w:rPr>
            <w:color w:val="0000FF"/>
          </w:rPr>
          <w:t>подпунктом "а" пункта 2</w:t>
        </w:r>
      </w:hyperlink>
      <w: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anchor="Par2021" w:history="1">
        <w:r>
          <w:rPr>
            <w:color w:val="0000FF"/>
          </w:rPr>
          <w:t>пунктом 25 части 1 статьи 93</w:t>
        </w:r>
      </w:hyperlink>
      <w:r>
        <w:t xml:space="preserve"> настоящего Федерального закона в порядке, установленн</w:t>
      </w:r>
      <w:r>
        <w:t>ом настоящим Федеральным законом.</w:t>
      </w:r>
    </w:p>
    <w:p w:rsidR="00000000" w:rsidRDefault="00D76443">
      <w:pPr>
        <w:pStyle w:val="ConsPlusNormal"/>
        <w:spacing w:before="160"/>
        <w:ind w:firstLine="540"/>
        <w:jc w:val="both"/>
      </w:pPr>
      <w:bookmarkStart w:id="397" w:name="Par1664"/>
      <w:bookmarkEnd w:id="397"/>
      <w:r>
        <w:t xml:space="preserve">4. Если в случае, предусмотренном </w:t>
      </w:r>
      <w:hyperlink w:anchor="Par1641" w:history="1">
        <w:r>
          <w:rPr>
            <w:color w:val="0000FF"/>
          </w:rPr>
          <w:t>пунктом 2 части 1</w:t>
        </w:r>
      </w:hyperlink>
      <w:r>
        <w:t xml:space="preserve"> настоящей статьи, электронный конкурс признан несостоявшимся по результатам рассмотрения вторых частей заявок на участие в закупке,</w:t>
      </w:r>
      <w:r>
        <w:t xml:space="preserve"> такой конкурс проводится в порядке, установленном настоящим Федеральным законом, с учетом следующих особенностей:</w:t>
      </w:r>
    </w:p>
    <w:p w:rsidR="00000000" w:rsidRDefault="00D76443">
      <w:pPr>
        <w:pStyle w:val="ConsPlusNormal"/>
        <w:spacing w:before="160"/>
        <w:ind w:firstLine="540"/>
        <w:jc w:val="both"/>
      </w:pPr>
      <w:r>
        <w:t xml:space="preserve">1) оценка, предусмотренная </w:t>
      </w:r>
      <w:hyperlink w:anchor="Par1479" w:history="1">
        <w:r>
          <w:rPr>
            <w:color w:val="0000FF"/>
          </w:rPr>
          <w:t>подпунктом "б" пункта 1 части 11</w:t>
        </w:r>
      </w:hyperlink>
      <w:r>
        <w:t xml:space="preserve">, </w:t>
      </w:r>
      <w:hyperlink w:anchor="Par1503" w:history="1">
        <w:r>
          <w:rPr>
            <w:color w:val="0000FF"/>
          </w:rPr>
          <w:t xml:space="preserve">подпунктом "а" пункта 1 части 15 </w:t>
        </w:r>
        <w:r>
          <w:rPr>
            <w:color w:val="0000FF"/>
          </w:rPr>
          <w:t>статьи 48</w:t>
        </w:r>
      </w:hyperlink>
      <w:r>
        <w:t xml:space="preserve"> настоящего Федерального закона, не осуществляется;</w:t>
      </w:r>
    </w:p>
    <w:p w:rsidR="00000000" w:rsidRDefault="00D76443">
      <w:pPr>
        <w:pStyle w:val="ConsPlusNormal"/>
        <w:spacing w:before="160"/>
        <w:ind w:firstLine="540"/>
        <w:jc w:val="both"/>
      </w:pPr>
      <w:bookmarkStart w:id="398" w:name="Par1666"/>
      <w:bookmarkEnd w:id="398"/>
      <w:r>
        <w:t>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w:t>
      </w:r>
      <w:r>
        <w:t xml:space="preserve">и с </w:t>
      </w:r>
      <w:hyperlink w:anchor="Par2021" w:history="1">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bookmarkStart w:id="399" w:name="Par1667"/>
      <w:bookmarkEnd w:id="399"/>
      <w:r>
        <w:t xml:space="preserve">5. Если в случае, предусмотренном </w:t>
      </w:r>
      <w:hyperlink w:anchor="Par1641" w:history="1">
        <w:r>
          <w:rPr>
            <w:color w:val="0000FF"/>
          </w:rPr>
          <w:t>пунктом 2 части 1</w:t>
        </w:r>
      </w:hyperlink>
      <w:r>
        <w:t xml:space="preserve"> настоящей статьи, эл</w:t>
      </w:r>
      <w:r>
        <w:t>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w:t>
      </w:r>
      <w:r>
        <w:t xml:space="preserve">тся в соответствии с </w:t>
      </w:r>
      <w:hyperlink w:anchor="Par2021" w:history="1">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bookmarkStart w:id="400" w:name="Par1668"/>
      <w:bookmarkEnd w:id="400"/>
      <w:r>
        <w:t>6. Если электронный запрос котировок признан несостоявшимся в случаях, предусмот</w:t>
      </w:r>
      <w:r>
        <w:t xml:space="preserve">ренных </w:t>
      </w:r>
      <w:hyperlink w:anchor="Par1640" w:history="1">
        <w:r>
          <w:rPr>
            <w:color w:val="0000FF"/>
          </w:rPr>
          <w:t>пунктами 1</w:t>
        </w:r>
      </w:hyperlink>
      <w:r>
        <w:t xml:space="preserve"> и </w:t>
      </w:r>
      <w:hyperlink w:anchor="Par1641" w:history="1">
        <w:r>
          <w:rPr>
            <w:color w:val="0000FF"/>
          </w:rPr>
          <w:t>2 части 1</w:t>
        </w:r>
      </w:hyperlink>
      <w:r>
        <w:t xml:space="preserve">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w:t>
      </w:r>
      <w:r>
        <w:t xml:space="preserve">тся в соответствии с </w:t>
      </w:r>
      <w:hyperlink w:anchor="Par2021" w:history="1">
        <w:r>
          <w:rPr>
            <w:color w:val="0000FF"/>
          </w:rPr>
          <w:t>пунктом 25 части 1 статьи 93</w:t>
        </w:r>
      </w:hyperlink>
      <w:r>
        <w:t xml:space="preserve"> настоящего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bookmarkStart w:id="401" w:name="Par1669"/>
      <w:bookmarkEnd w:id="401"/>
      <w:r>
        <w:t xml:space="preserve">7. В случае, предусмотренном </w:t>
      </w:r>
      <w:hyperlink w:anchor="Par1642" w:history="1">
        <w:r>
          <w:rPr>
            <w:color w:val="0000FF"/>
          </w:rPr>
          <w:t>пунктом 3 части 1</w:t>
        </w:r>
      </w:hyperlink>
      <w:r>
        <w:t xml:space="preserve"> настояще</w:t>
      </w:r>
      <w:r>
        <w:t xml:space="preserve">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anchor="Par1510" w:history="1">
        <w:r>
          <w:rPr>
            <w:color w:val="0000FF"/>
          </w:rPr>
          <w:t>пунктами 1</w:t>
        </w:r>
      </w:hyperlink>
      <w:r>
        <w:t xml:space="preserve"> (за исключением идентиф</w:t>
      </w:r>
      <w:r>
        <w:t xml:space="preserve">икационных номеров заявок на участие в закупке) и </w:t>
      </w:r>
      <w:hyperlink w:anchor="Par1516" w:history="1">
        <w:r>
          <w:rPr>
            <w:color w:val="0000FF"/>
          </w:rPr>
          <w:t>7 части 17 статьи 48</w:t>
        </w:r>
      </w:hyperlink>
      <w:r>
        <w:t xml:space="preserve">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направляет опер</w:t>
      </w:r>
      <w:r>
        <w:t>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rsidR="00000000" w:rsidRDefault="00D76443">
      <w:pPr>
        <w:pStyle w:val="ConsPlusNormal"/>
        <w:spacing w:before="160"/>
        <w:ind w:firstLine="540"/>
        <w:jc w:val="both"/>
      </w:pPr>
      <w:bookmarkStart w:id="402" w:name="Par1670"/>
      <w:bookmarkEnd w:id="402"/>
      <w:r>
        <w:t xml:space="preserve">8. В случаях, предусмотренных </w:t>
      </w:r>
      <w:hyperlink w:anchor="Par1642" w:history="1">
        <w:r>
          <w:rPr>
            <w:color w:val="0000FF"/>
          </w:rPr>
          <w:t>пунктами 3</w:t>
        </w:r>
      </w:hyperlink>
      <w:r>
        <w:t xml:space="preserve"> - </w:t>
      </w:r>
      <w:hyperlink w:anchor="Par1645" w:history="1">
        <w:r>
          <w:rPr>
            <w:color w:val="0000FF"/>
          </w:rPr>
          <w:t>6 части 1</w:t>
        </w:r>
      </w:hyperlink>
      <w: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anchor="Par2021" w:history="1">
        <w:r>
          <w:rPr>
            <w:color w:val="0000FF"/>
          </w:rPr>
          <w:t>пунктом 25 части 1 статьи 93</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Статьи 53 - 59. Утратили силу с 1 января 2022 года. - Федеральный </w:t>
      </w:r>
      <w:hyperlink r:id="rId856" w:history="1">
        <w:r>
          <w:rPr>
            <w:b/>
            <w:bCs/>
            <w:color w:val="0000FF"/>
          </w:rPr>
          <w:t>закон</w:t>
        </w:r>
      </w:hyperlink>
      <w:r>
        <w:rPr>
          <w:b/>
          <w:bCs/>
        </w:rP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w:t>
      </w:r>
      <w:r>
        <w:rPr>
          <w:b/>
          <w:bCs/>
        </w:rPr>
        <w:t xml:space="preserve">60. Утратила силу с 1 июля 2018 года. - Федеральный </w:t>
      </w:r>
      <w:hyperlink r:id="rId857" w:history="1">
        <w:r>
          <w:rPr>
            <w:b/>
            <w:bCs/>
            <w:color w:val="0000FF"/>
          </w:rPr>
          <w:t>закон</w:t>
        </w:r>
      </w:hyperlink>
      <w:r>
        <w:rPr>
          <w:b/>
          <w:bCs/>
        </w:rP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61. Утратила силу с 1 января 2019 года. - Федеральный </w:t>
      </w:r>
      <w:hyperlink r:id="rId858" w:history="1">
        <w:r>
          <w:rPr>
            <w:b/>
            <w:bCs/>
            <w:color w:val="0000FF"/>
          </w:rPr>
          <w:t>закон</w:t>
        </w:r>
      </w:hyperlink>
      <w:r>
        <w:rPr>
          <w:b/>
          <w:bCs/>
        </w:rP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62. Утратила силу с 1 января 2020 года. - Федеральный </w:t>
      </w:r>
      <w:hyperlink r:id="rId859" w:history="1">
        <w:r>
          <w:rPr>
            <w:b/>
            <w:bCs/>
            <w:color w:val="0000FF"/>
          </w:rPr>
          <w:t>закон</w:t>
        </w:r>
      </w:hyperlink>
      <w:r>
        <w:rPr>
          <w:b/>
          <w:bCs/>
        </w:rPr>
        <w:t xml:space="preserve"> от 31.12.2017 N 50</w:t>
      </w:r>
      <w:r>
        <w:rPr>
          <w:b/>
          <w:bCs/>
        </w:rPr>
        <w:t>4-ФЗ.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lastRenderedPageBreak/>
        <w:t xml:space="preserve">Статьи 63 - 69. Утратили силу с 1 января 2022 года. - Федеральный </w:t>
      </w:r>
      <w:hyperlink r:id="rId860" w:history="1">
        <w:r>
          <w:rPr>
            <w:b/>
            <w:bCs/>
            <w:color w:val="0000FF"/>
          </w:rPr>
          <w:t>закон</w:t>
        </w:r>
      </w:hyperlink>
      <w:r>
        <w:rPr>
          <w:b/>
          <w:bCs/>
        </w:rP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70. Утратила силу с 1 июля 2018 года. - Федеральный </w:t>
      </w:r>
      <w:hyperlink r:id="rId861" w:history="1">
        <w:r>
          <w:rPr>
            <w:b/>
            <w:bCs/>
            <w:color w:val="0000FF"/>
          </w:rPr>
          <w:t>закон</w:t>
        </w:r>
      </w:hyperlink>
      <w:r>
        <w:rPr>
          <w:b/>
          <w:bCs/>
        </w:rP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Статья 71. Утратила силу с 1 января 2022 года. - Федеральный </w:t>
      </w:r>
      <w:hyperlink r:id="rId862" w:history="1">
        <w:r>
          <w:rPr>
            <w:b/>
            <w:bCs/>
            <w:color w:val="0000FF"/>
          </w:rPr>
          <w:t>закон</w:t>
        </w:r>
      </w:hyperlink>
      <w:r>
        <w:rPr>
          <w:b/>
          <w:bCs/>
        </w:rPr>
        <w:t xml:space="preserve"> от 02.07.2021 N 360-ФЗ.</w:t>
      </w:r>
    </w:p>
    <w:p w:rsidR="00000000" w:rsidRDefault="00D76443">
      <w:pPr>
        <w:pStyle w:val="ConsPlusNormal"/>
        <w:ind w:firstLine="540"/>
        <w:jc w:val="both"/>
      </w:pPr>
    </w:p>
    <w:p w:rsidR="00000000" w:rsidRDefault="00D76443">
      <w:pPr>
        <w:pStyle w:val="ConsPlusNormal"/>
        <w:jc w:val="center"/>
        <w:outlineLvl w:val="1"/>
        <w:rPr>
          <w:b/>
          <w:bCs/>
        </w:rPr>
      </w:pPr>
      <w:r>
        <w:rPr>
          <w:b/>
          <w:bCs/>
        </w:rPr>
        <w:t>§ 3. Определение поставщика (подрядчика, исполнителя)</w:t>
      </w:r>
    </w:p>
    <w:p w:rsidR="00000000" w:rsidRDefault="00D76443">
      <w:pPr>
        <w:pStyle w:val="ConsPlusNormal"/>
        <w:jc w:val="center"/>
        <w:rPr>
          <w:b/>
          <w:bCs/>
        </w:rPr>
      </w:pPr>
      <w:r>
        <w:rPr>
          <w:b/>
          <w:bCs/>
        </w:rPr>
        <w:t>путем применения закрытых конкурентных способов</w:t>
      </w:r>
    </w:p>
    <w:p w:rsidR="00000000" w:rsidRDefault="00D76443">
      <w:pPr>
        <w:pStyle w:val="ConsPlusNormal"/>
        <w:jc w:val="center"/>
      </w:pPr>
      <w:r>
        <w:t xml:space="preserve">(в ред. Федерального </w:t>
      </w:r>
      <w:hyperlink r:id="rId863" w:history="1">
        <w:r>
          <w:rPr>
            <w:color w:val="0000FF"/>
          </w:rPr>
          <w:t>закона</w:t>
        </w:r>
      </w:hyperlink>
      <w:r>
        <w:t xml:space="preserve"> от 02.07.2021 N </w:t>
      </w:r>
      <w:r>
        <w:t>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72. Применение закрытых конкурентных способов</w:t>
      </w:r>
    </w:p>
    <w:p w:rsidR="00000000" w:rsidRDefault="00D76443">
      <w:pPr>
        <w:pStyle w:val="ConsPlusNormal"/>
        <w:ind w:firstLine="540"/>
        <w:jc w:val="both"/>
      </w:pPr>
      <w:r>
        <w:t xml:space="preserve">(в ред. Федерального </w:t>
      </w:r>
      <w:hyperlink r:id="rId864"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1. При применении закрытых конкурентных способов:</w:t>
      </w:r>
    </w:p>
    <w:p w:rsidR="00000000" w:rsidRDefault="00D76443">
      <w:pPr>
        <w:pStyle w:val="ConsPlusNormal"/>
        <w:spacing w:before="160"/>
        <w:ind w:firstLine="540"/>
        <w:jc w:val="both"/>
      </w:pPr>
      <w:r>
        <w:t>1) зака</w:t>
      </w:r>
      <w:r>
        <w:t>зчиком разрабатывается и утверждается документация о закупке, которая должна содержать:</w:t>
      </w:r>
    </w:p>
    <w:p w:rsidR="00000000" w:rsidRDefault="00D76443">
      <w:pPr>
        <w:pStyle w:val="ConsPlusNormal"/>
        <w:spacing w:before="160"/>
        <w:ind w:firstLine="540"/>
        <w:jc w:val="both"/>
      </w:pPr>
      <w:bookmarkStart w:id="403" w:name="Par1695"/>
      <w:bookmarkEnd w:id="403"/>
      <w:r>
        <w:t xml:space="preserve">а) информацию и документы, предусмотренные </w:t>
      </w:r>
      <w:hyperlink w:anchor="Par1155" w:history="1">
        <w:r>
          <w:rPr>
            <w:color w:val="0000FF"/>
          </w:rPr>
          <w:t>пунктами 1</w:t>
        </w:r>
      </w:hyperlink>
      <w:r>
        <w:t xml:space="preserve"> - </w:t>
      </w:r>
      <w:hyperlink w:anchor="Par1168" w:history="1">
        <w:r>
          <w:rPr>
            <w:color w:val="0000FF"/>
          </w:rPr>
          <w:t>13</w:t>
        </w:r>
      </w:hyperlink>
      <w:r>
        <w:t xml:space="preserve"> и </w:t>
      </w:r>
      <w:hyperlink w:anchor="Par1170" w:history="1">
        <w:r>
          <w:rPr>
            <w:color w:val="0000FF"/>
          </w:rPr>
          <w:t>15</w:t>
        </w:r>
      </w:hyperlink>
      <w:r>
        <w:t xml:space="preserve"> - </w:t>
      </w:r>
      <w:hyperlink w:anchor="Par1180" w:history="1">
        <w:r>
          <w:rPr>
            <w:color w:val="0000FF"/>
          </w:rPr>
          <w:t>24 части 1</w:t>
        </w:r>
      </w:hyperlink>
      <w:r>
        <w:t xml:space="preserve"> и </w:t>
      </w:r>
      <w:hyperlink w:anchor="Par1183" w:history="1">
        <w:r>
          <w:rPr>
            <w:color w:val="0000FF"/>
          </w:rPr>
          <w:t>подпунктами 1</w:t>
        </w:r>
      </w:hyperlink>
      <w:r>
        <w:t xml:space="preserve"> - </w:t>
      </w:r>
      <w:hyperlink w:anchor="Par1189" w:history="1">
        <w:r>
          <w:rPr>
            <w:color w:val="0000FF"/>
          </w:rPr>
          <w:t>6 части 2 статьи 42</w:t>
        </w:r>
      </w:hyperlink>
      <w:r>
        <w:t xml:space="preserve"> настоящего Федерального закона;</w:t>
      </w:r>
    </w:p>
    <w:p w:rsidR="00000000" w:rsidRDefault="00D76443">
      <w:pPr>
        <w:pStyle w:val="ConsPlusNormal"/>
        <w:jc w:val="both"/>
      </w:pPr>
      <w:r>
        <w:t xml:space="preserve">(в ред. Федерального </w:t>
      </w:r>
      <w:hyperlink r:id="rId865" w:history="1">
        <w:r>
          <w:rPr>
            <w:color w:val="0000FF"/>
          </w:rPr>
          <w:t>закона</w:t>
        </w:r>
      </w:hyperlink>
      <w:r>
        <w:t xml:space="preserve"> о</w:t>
      </w:r>
      <w:r>
        <w:t>т 05.12.2022 N 500-ФЗ)</w:t>
      </w:r>
    </w:p>
    <w:p w:rsidR="00000000" w:rsidRDefault="00D76443">
      <w:pPr>
        <w:pStyle w:val="ConsPlusNormal"/>
        <w:spacing w:before="160"/>
        <w:ind w:firstLine="540"/>
        <w:jc w:val="both"/>
      </w:pPr>
      <w:r>
        <w:t>б) информацию о месте и порядке подачи заявки на участие в закупке, форму такой заявки (в случае проведения закрытого конкурса, закрытого аукциона);</w:t>
      </w:r>
    </w:p>
    <w:p w:rsidR="00000000" w:rsidRDefault="00D76443">
      <w:pPr>
        <w:pStyle w:val="ConsPlusNormal"/>
        <w:spacing w:before="160"/>
        <w:ind w:firstLine="540"/>
        <w:jc w:val="both"/>
      </w:pPr>
      <w:r>
        <w:t>в) информацию о времени проведения процедуры подачи предложений о цене контракта либ</w:t>
      </w:r>
      <w:r>
        <w:t xml:space="preserve">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в случае проведения закрытого аукциона;</w:t>
      </w:r>
    </w:p>
    <w:p w:rsidR="00000000" w:rsidRDefault="00D76443">
      <w:pPr>
        <w:pStyle w:val="ConsPlusNormal"/>
        <w:spacing w:before="160"/>
        <w:ind w:firstLine="540"/>
        <w:jc w:val="both"/>
      </w:pPr>
      <w:r>
        <w:t>г) информацию о сроке, в течение которого победитель определения пост</w:t>
      </w:r>
      <w:r>
        <w:t>авщика (подрядчика, исполнителя) или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p w:rsidR="00000000" w:rsidRDefault="00D76443">
      <w:pPr>
        <w:pStyle w:val="ConsPlusNormal"/>
        <w:spacing w:before="160"/>
        <w:ind w:firstLine="540"/>
        <w:jc w:val="both"/>
      </w:pPr>
      <w:bookmarkStart w:id="404" w:name="Par1700"/>
      <w:bookmarkEnd w:id="404"/>
      <w:r>
        <w:t>д) порядок направления участником зак</w:t>
      </w:r>
      <w:r>
        <w:t>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w:t>
      </w:r>
      <w:r>
        <w:t>ключается в документацию о закупке в случае проведения закрытого конкурса, закрытого аукциона;</w:t>
      </w:r>
    </w:p>
    <w:p w:rsidR="00000000" w:rsidRDefault="00D76443">
      <w:pPr>
        <w:pStyle w:val="ConsPlusNormal"/>
        <w:spacing w:before="160"/>
        <w:ind w:firstLine="540"/>
        <w:jc w:val="both"/>
      </w:pPr>
      <w:r>
        <w:t>2) приглашение, документация о закупке, изменения, внесенные в документацию о закупке, разъяснения положений документации о закупке, проект контракта, протоколы,</w:t>
      </w:r>
      <w:r>
        <w:t xml:space="preserve"> составленные (сформированные) при осуществлении закупки, информация и документы, размещаемые в соответствии с настоящим Федеральным законом в реестре, предусмотренном </w:t>
      </w:r>
      <w:hyperlink w:anchor="Par2627" w:history="1">
        <w:r>
          <w:rPr>
            <w:color w:val="0000FF"/>
          </w:rPr>
          <w:t>частью 21 статьи 99</w:t>
        </w:r>
      </w:hyperlink>
      <w:r>
        <w:t xml:space="preserve"> настоящего Федерального закона, не подлежат</w:t>
      </w:r>
      <w:r>
        <w:t xml:space="preserve"> размещению на официальном сайте, опубликованию в средствах массовой информации;</w:t>
      </w:r>
    </w:p>
    <w:p w:rsidR="00000000" w:rsidRDefault="00D76443">
      <w:pPr>
        <w:pStyle w:val="ConsPlusNormal"/>
        <w:jc w:val="both"/>
      </w:pPr>
      <w:r>
        <w:t xml:space="preserve">(в ред. Федерального </w:t>
      </w:r>
      <w:hyperlink r:id="rId866" w:history="1">
        <w:r>
          <w:rPr>
            <w:color w:val="0000FF"/>
          </w:rPr>
          <w:t>закона</w:t>
        </w:r>
      </w:hyperlink>
      <w:r>
        <w:t xml:space="preserve"> от 16.04.2022 N 104-ФЗ)</w:t>
      </w:r>
    </w:p>
    <w:p w:rsidR="00000000" w:rsidRDefault="00D76443">
      <w:pPr>
        <w:pStyle w:val="ConsPlusNormal"/>
        <w:spacing w:before="160"/>
        <w:ind w:firstLine="540"/>
        <w:jc w:val="both"/>
      </w:pPr>
      <w:r>
        <w:t>3) не допускается предоставлять докумен</w:t>
      </w:r>
      <w:r>
        <w:t xml:space="preserve">тацию о закупке, изменения, внесенные в документацию о закупке, направлять запросы об ознакомлении с документацией о закупке, запросы о предоставлении документации о закупке, запросы о даче разъяснений положений документации о закупке, предоставлять такие </w:t>
      </w:r>
      <w:r>
        <w:t>разъяснения в форме электронных документов (за исключением проведения закрытых электронных процедур);</w:t>
      </w:r>
    </w:p>
    <w:p w:rsidR="00000000" w:rsidRDefault="00D76443">
      <w:pPr>
        <w:pStyle w:val="ConsPlusNormal"/>
        <w:spacing w:before="160"/>
        <w:ind w:firstLine="540"/>
        <w:jc w:val="both"/>
      </w:pPr>
      <w:r>
        <w:t>4) не допускается осуществлять аудио- и видеозапись, если иное не предусмотрено настоящим Федеральным законом;</w:t>
      </w:r>
    </w:p>
    <w:p w:rsidR="00000000" w:rsidRDefault="00D76443">
      <w:pPr>
        <w:pStyle w:val="ConsPlusNormal"/>
        <w:spacing w:before="160"/>
        <w:ind w:firstLine="540"/>
        <w:jc w:val="both"/>
      </w:pPr>
      <w:r>
        <w:t>5) при заключении контракта в порядке, уста</w:t>
      </w:r>
      <w:r>
        <w:t xml:space="preserve">новленном </w:t>
      </w:r>
      <w:hyperlink w:anchor="Par1763" w:history="1">
        <w:r>
          <w:rPr>
            <w:color w:val="0000FF"/>
          </w:rPr>
          <w:t>частью 14 статьи 73</w:t>
        </w:r>
      </w:hyperlink>
      <w: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и на специализированной электронной площадке не осуществл</w:t>
      </w:r>
      <w:r>
        <w:t>яются.</w:t>
      </w:r>
    </w:p>
    <w:p w:rsidR="00000000" w:rsidRDefault="00D76443">
      <w:pPr>
        <w:pStyle w:val="ConsPlusNormal"/>
        <w:spacing w:before="160"/>
        <w:ind w:firstLine="540"/>
        <w:jc w:val="both"/>
      </w:pPr>
      <w:bookmarkStart w:id="405" w:name="Par1706"/>
      <w:bookmarkEnd w:id="405"/>
      <w:r>
        <w:t xml:space="preserve">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w:t>
      </w:r>
      <w:r>
        <w:t xml:space="preserve">уполномоченное учреждение в случае наделения их полномочиями в соответствии со </w:t>
      </w:r>
      <w:hyperlink w:anchor="Par704" w:history="1">
        <w:r>
          <w:rPr>
            <w:color w:val="0000FF"/>
          </w:rPr>
          <w:t>статьей 26</w:t>
        </w:r>
      </w:hyperlink>
      <w:r>
        <w:t xml:space="preserve">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rsidR="00000000" w:rsidRDefault="00D76443">
      <w:pPr>
        <w:pStyle w:val="ConsPlusNormal"/>
        <w:spacing w:before="160"/>
        <w:ind w:firstLine="540"/>
        <w:jc w:val="both"/>
      </w:pPr>
      <w:r>
        <w:t>1) обоснование отнесения закрытого конкурса, закрытого аукциона</w:t>
      </w:r>
      <w:r>
        <w:t xml:space="preserve"> к случаям, предусмотренным </w:t>
      </w:r>
      <w:hyperlink w:anchor="Par576" w:history="1">
        <w:r>
          <w:rPr>
            <w:color w:val="0000FF"/>
          </w:rPr>
          <w:t>пунктами 1</w:t>
        </w:r>
      </w:hyperlink>
      <w:r>
        <w:t xml:space="preserve"> и </w:t>
      </w:r>
      <w:hyperlink w:anchor="Par577" w:history="1">
        <w:r>
          <w:rPr>
            <w:color w:val="0000FF"/>
          </w:rPr>
          <w:t>2 части 11 статьи 24</w:t>
        </w:r>
      </w:hyperlink>
      <w:r>
        <w:t xml:space="preserve"> настоящего Федерального закона;</w:t>
      </w:r>
    </w:p>
    <w:p w:rsidR="00000000" w:rsidRDefault="00D76443">
      <w:pPr>
        <w:pStyle w:val="ConsPlusNormal"/>
        <w:spacing w:before="160"/>
        <w:ind w:firstLine="540"/>
        <w:jc w:val="both"/>
      </w:pPr>
      <w:r>
        <w:t xml:space="preserve">2) информацию и документы, предусмотренные </w:t>
      </w:r>
      <w:hyperlink w:anchor="Par1155" w:history="1">
        <w:r>
          <w:rPr>
            <w:color w:val="0000FF"/>
          </w:rPr>
          <w:t>пунктами 1</w:t>
        </w:r>
      </w:hyperlink>
      <w:r>
        <w:t xml:space="preserve">, </w:t>
      </w:r>
      <w:hyperlink w:anchor="Par1157" w:history="1">
        <w:r>
          <w:rPr>
            <w:color w:val="0000FF"/>
          </w:rPr>
          <w:t>3</w:t>
        </w:r>
      </w:hyperlink>
      <w:r>
        <w:t xml:space="preserve">, </w:t>
      </w:r>
      <w:hyperlink w:anchor="Par1159" w:history="1">
        <w:r>
          <w:rPr>
            <w:color w:val="0000FF"/>
          </w:rPr>
          <w:t>5</w:t>
        </w:r>
      </w:hyperlink>
      <w:r>
        <w:t xml:space="preserve"> - </w:t>
      </w:r>
      <w:hyperlink w:anchor="Par1163" w:history="1">
        <w:r>
          <w:rPr>
            <w:color w:val="0000FF"/>
          </w:rPr>
          <w:t>9</w:t>
        </w:r>
      </w:hyperlink>
      <w:r>
        <w:t xml:space="preserve">, </w:t>
      </w:r>
      <w:hyperlink w:anchor="Par1166" w:history="1">
        <w:r>
          <w:rPr>
            <w:color w:val="0000FF"/>
          </w:rPr>
          <w:t>12</w:t>
        </w:r>
      </w:hyperlink>
      <w:r>
        <w:t xml:space="preserve">, </w:t>
      </w:r>
      <w:hyperlink w:anchor="Par1168" w:history="1">
        <w:r>
          <w:rPr>
            <w:color w:val="0000FF"/>
          </w:rPr>
          <w:t>13</w:t>
        </w:r>
      </w:hyperlink>
      <w:r>
        <w:t xml:space="preserve">, </w:t>
      </w:r>
      <w:hyperlink w:anchor="Par1170" w:history="1">
        <w:r>
          <w:rPr>
            <w:color w:val="0000FF"/>
          </w:rPr>
          <w:t>15</w:t>
        </w:r>
      </w:hyperlink>
      <w:r>
        <w:t xml:space="preserve"> и </w:t>
      </w:r>
      <w:hyperlink w:anchor="Par1175" w:history="1">
        <w:r>
          <w:rPr>
            <w:color w:val="0000FF"/>
          </w:rPr>
          <w:t>19 части 1</w:t>
        </w:r>
      </w:hyperlink>
      <w:r>
        <w:t xml:space="preserve">, </w:t>
      </w:r>
      <w:hyperlink w:anchor="Par1183" w:history="1">
        <w:r>
          <w:rPr>
            <w:color w:val="0000FF"/>
          </w:rPr>
          <w:t>пунктом 1 части 2 статьи 42</w:t>
        </w:r>
      </w:hyperlink>
      <w:r>
        <w:t xml:space="preserve"> настоящего Федерально</w:t>
      </w:r>
      <w:r>
        <w:t>го закона;</w:t>
      </w:r>
    </w:p>
    <w:p w:rsidR="00000000" w:rsidRDefault="00D76443">
      <w:pPr>
        <w:pStyle w:val="ConsPlusNormal"/>
        <w:spacing w:before="160"/>
        <w:ind w:firstLine="540"/>
        <w:jc w:val="both"/>
      </w:pPr>
      <w:bookmarkStart w:id="406" w:name="Par1709"/>
      <w:bookmarkEnd w:id="406"/>
      <w:r>
        <w:t>3) информацию об участниках закупки, которые способны осуществить поставку товара, выполнение работы, оказание услуги, являющихся объектом закупки.</w:t>
      </w:r>
    </w:p>
    <w:p w:rsidR="00000000" w:rsidRDefault="00D76443">
      <w:pPr>
        <w:pStyle w:val="ConsPlusNormal"/>
        <w:spacing w:before="160"/>
        <w:ind w:firstLine="540"/>
        <w:jc w:val="both"/>
      </w:pPr>
      <w:r>
        <w:t xml:space="preserve">3. Федеральный орган исполнительной власти, указанный в </w:t>
      </w:r>
      <w:hyperlink w:anchor="Par1706" w:history="1">
        <w:r>
          <w:rPr>
            <w:color w:val="0000FF"/>
          </w:rPr>
          <w:t>части</w:t>
        </w:r>
        <w:r>
          <w:rPr>
            <w:color w:val="0000FF"/>
          </w:rPr>
          <w:t xml:space="preserve"> 2</w:t>
        </w:r>
      </w:hyperlink>
      <w:r>
        <w:t xml:space="preserve">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По результатам рассмотрения такого обращения принимается решение</w:t>
      </w:r>
      <w:r>
        <w:t xml:space="preserve"> о согласовании проведения закрытого конкурса, закрытого аукциона либо об отказе в таком согласовании. Правительством Российской Федерации устанавливается </w:t>
      </w:r>
      <w:hyperlink r:id="rId867" w:history="1">
        <w:r>
          <w:rPr>
            <w:color w:val="0000FF"/>
          </w:rPr>
          <w:t>порядок</w:t>
        </w:r>
      </w:hyperlink>
      <w:r>
        <w:t xml:space="preserve"> согласова</w:t>
      </w:r>
      <w:r>
        <w:t>ния проведения закрытого конкурса, закрытого аукциона. Такой порядок предусматривает, в частности:</w:t>
      </w:r>
    </w:p>
    <w:p w:rsidR="00000000" w:rsidRDefault="00D76443">
      <w:pPr>
        <w:pStyle w:val="ConsPlusNormal"/>
        <w:spacing w:before="160"/>
        <w:ind w:firstLine="540"/>
        <w:jc w:val="both"/>
      </w:pPr>
      <w:r>
        <w:t xml:space="preserve">1) </w:t>
      </w:r>
      <w:hyperlink r:id="rId868" w:history="1">
        <w:r>
          <w:rPr>
            <w:color w:val="0000FF"/>
          </w:rPr>
          <w:t>порядок</w:t>
        </w:r>
      </w:hyperlink>
      <w:r>
        <w:t xml:space="preserve"> направления обращения о согласовании проведения закрытого конк</w:t>
      </w:r>
      <w:r>
        <w:t xml:space="preserve">урса, закрытого аукциона, </w:t>
      </w:r>
      <w:hyperlink r:id="rId869" w:history="1">
        <w:r>
          <w:rPr>
            <w:color w:val="0000FF"/>
          </w:rPr>
          <w:t>форму</w:t>
        </w:r>
      </w:hyperlink>
      <w:r>
        <w:t xml:space="preserve"> такого </w:t>
      </w:r>
      <w:r>
        <w:lastRenderedPageBreak/>
        <w:t>обращения;</w:t>
      </w:r>
    </w:p>
    <w:p w:rsidR="00000000" w:rsidRDefault="00D76443">
      <w:pPr>
        <w:pStyle w:val="ConsPlusNormal"/>
        <w:spacing w:before="160"/>
        <w:ind w:firstLine="540"/>
        <w:jc w:val="both"/>
      </w:pPr>
      <w:r>
        <w:t xml:space="preserve">2) </w:t>
      </w:r>
      <w:hyperlink r:id="rId870" w:history="1">
        <w:r>
          <w:rPr>
            <w:color w:val="0000FF"/>
          </w:rPr>
          <w:t>порядок</w:t>
        </w:r>
      </w:hyperlink>
      <w:r>
        <w:t xml:space="preserve"> рассмотрения обращения о со</w:t>
      </w:r>
      <w:r>
        <w:t>гласовании проведения закрытого конкурса, закрытого аукциона, основания для принятия решения о согласовании проведения закрытого конкурса, закрытого аукциона либо об отказе в таком согласовании;</w:t>
      </w:r>
    </w:p>
    <w:p w:rsidR="00000000" w:rsidRDefault="00D76443">
      <w:pPr>
        <w:pStyle w:val="ConsPlusNormal"/>
        <w:spacing w:before="160"/>
        <w:ind w:firstLine="540"/>
        <w:jc w:val="both"/>
      </w:pPr>
      <w:r>
        <w:t xml:space="preserve">3) </w:t>
      </w:r>
      <w:hyperlink r:id="rId871" w:history="1">
        <w:r>
          <w:rPr>
            <w:color w:val="0000FF"/>
          </w:rPr>
          <w:t>порядок</w:t>
        </w:r>
      </w:hyperlink>
      <w:r>
        <w:t xml:space="preserve"> направления решения о согласовании проведения закрытого конкурса, закрытого аукциона либо об отказе в таком согласовании.</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73. Проведение закрытого конкурса</w:t>
      </w:r>
    </w:p>
    <w:p w:rsidR="00000000" w:rsidRDefault="00D76443">
      <w:pPr>
        <w:pStyle w:val="ConsPlusNormal"/>
        <w:ind w:firstLine="540"/>
        <w:jc w:val="both"/>
      </w:pPr>
      <w:r>
        <w:t xml:space="preserve">(в ред. Федерального </w:t>
      </w:r>
      <w:hyperlink r:id="rId872"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407" w:name="Par1718"/>
      <w:bookmarkEnd w:id="407"/>
      <w:r>
        <w:t xml:space="preserve">1. При проведении закрытого конкурса заказчик одновременно направляет приглашения всем участникам закупки, указанным в </w:t>
      </w:r>
      <w:hyperlink w:anchor="Par1709" w:history="1">
        <w:r>
          <w:rPr>
            <w:color w:val="0000FF"/>
          </w:rPr>
          <w:t>пункте 3 части 2 стать</w:t>
        </w:r>
        <w:r>
          <w:rPr>
            <w:color w:val="0000FF"/>
          </w:rPr>
          <w:t>и 72</w:t>
        </w:r>
      </w:hyperlink>
      <w:r>
        <w:t xml:space="preserve">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w:t>
      </w:r>
      <w:r>
        <w:t xml:space="preserve">ее одного рабочего дня, следующего за днем направления, заказчик направляет копии таких приглашений в федеральный орган исполнительной власти, указанный в </w:t>
      </w:r>
      <w:hyperlink w:anchor="Par1706" w:history="1">
        <w:r>
          <w:rPr>
            <w:color w:val="0000FF"/>
          </w:rPr>
          <w:t>части 2 статьи 72</w:t>
        </w:r>
      </w:hyperlink>
      <w:r>
        <w:t xml:space="preserve"> настоящего Федерального закона.</w:t>
      </w:r>
    </w:p>
    <w:p w:rsidR="00000000" w:rsidRDefault="00D76443">
      <w:pPr>
        <w:pStyle w:val="ConsPlusNormal"/>
        <w:spacing w:before="160"/>
        <w:ind w:firstLine="540"/>
        <w:jc w:val="both"/>
      </w:pPr>
      <w:bookmarkStart w:id="408" w:name="Par1719"/>
      <w:bookmarkEnd w:id="408"/>
      <w:r>
        <w:t>2. Приглашен</w:t>
      </w:r>
      <w:r>
        <w:t>ие должно содержать следующую информацию:</w:t>
      </w:r>
    </w:p>
    <w:p w:rsidR="00000000" w:rsidRDefault="00D76443">
      <w:pPr>
        <w:pStyle w:val="ConsPlusNormal"/>
        <w:spacing w:before="160"/>
        <w:ind w:firstLine="540"/>
        <w:jc w:val="both"/>
      </w:pPr>
      <w:bookmarkStart w:id="409" w:name="Par1720"/>
      <w:bookmarkEnd w:id="409"/>
      <w:r>
        <w:t xml:space="preserve">1) информация, предусмотренная </w:t>
      </w:r>
      <w:hyperlink w:anchor="Par1155" w:history="1">
        <w:r>
          <w:rPr>
            <w:color w:val="0000FF"/>
          </w:rPr>
          <w:t>пунктами 1</w:t>
        </w:r>
      </w:hyperlink>
      <w:r>
        <w:t xml:space="preserve"> - </w:t>
      </w:r>
      <w:hyperlink w:anchor="Par1157" w:history="1">
        <w:r>
          <w:rPr>
            <w:color w:val="0000FF"/>
          </w:rPr>
          <w:t>3</w:t>
        </w:r>
      </w:hyperlink>
      <w:r>
        <w:t xml:space="preserve">, </w:t>
      </w:r>
      <w:hyperlink w:anchor="Par1159" w:history="1">
        <w:r>
          <w:rPr>
            <w:color w:val="0000FF"/>
          </w:rPr>
          <w:t>5</w:t>
        </w:r>
      </w:hyperlink>
      <w:r>
        <w:t xml:space="preserve"> - </w:t>
      </w:r>
      <w:hyperlink w:anchor="Par1164" w:history="1">
        <w:r>
          <w:rPr>
            <w:color w:val="0000FF"/>
          </w:rPr>
          <w:t>10</w:t>
        </w:r>
      </w:hyperlink>
      <w:r>
        <w:t xml:space="preserve">, </w:t>
      </w:r>
      <w:hyperlink w:anchor="Par1166" w:history="1">
        <w:r>
          <w:rPr>
            <w:color w:val="0000FF"/>
          </w:rPr>
          <w:t>12</w:t>
        </w:r>
      </w:hyperlink>
      <w:r>
        <w:t xml:space="preserve">, </w:t>
      </w:r>
      <w:hyperlink w:anchor="Par1168" w:history="1">
        <w:r>
          <w:rPr>
            <w:color w:val="0000FF"/>
          </w:rPr>
          <w:t>13</w:t>
        </w:r>
      </w:hyperlink>
      <w:r>
        <w:t xml:space="preserve">, </w:t>
      </w:r>
      <w:hyperlink w:anchor="Par1170" w:history="1">
        <w:r>
          <w:rPr>
            <w:color w:val="0000FF"/>
          </w:rPr>
          <w:t>15</w:t>
        </w:r>
      </w:hyperlink>
      <w:r>
        <w:t xml:space="preserve"> - </w:t>
      </w:r>
      <w:hyperlink w:anchor="Par1175" w:history="1">
        <w:r>
          <w:rPr>
            <w:color w:val="0000FF"/>
          </w:rPr>
          <w:t>19</w:t>
        </w:r>
      </w:hyperlink>
      <w:r>
        <w:t xml:space="preserve"> и </w:t>
      </w:r>
      <w:hyperlink w:anchor="Par1177" w:history="1">
        <w:r>
          <w:rPr>
            <w:color w:val="0000FF"/>
          </w:rPr>
          <w:t>21 части 1 статьи 42</w:t>
        </w:r>
      </w:hyperlink>
      <w:r>
        <w:t xml:space="preserve"> настоящего Федерального закона;</w:t>
      </w:r>
    </w:p>
    <w:p w:rsidR="00000000" w:rsidRDefault="00D76443">
      <w:pPr>
        <w:pStyle w:val="ConsPlusNormal"/>
        <w:spacing w:before="160"/>
        <w:ind w:firstLine="540"/>
        <w:jc w:val="both"/>
      </w:pPr>
      <w:r>
        <w:t xml:space="preserve">2) порядок направления запросов, предусмотренных </w:t>
      </w:r>
      <w:hyperlink w:anchor="Par1722" w:history="1">
        <w:r>
          <w:rPr>
            <w:color w:val="0000FF"/>
          </w:rPr>
          <w:t>частью 3</w:t>
        </w:r>
      </w:hyperlink>
      <w:r>
        <w:t xml:space="preserve"> настоящей статьи, поря</w:t>
      </w:r>
      <w:r>
        <w:t>док ознакомления с документацией о закупке и предоставления документации о закупке, размер и порядок внесения платы за предоставление документации о закупке в случае ее установления в соответствии с настоящим Федеральным законом.</w:t>
      </w:r>
    </w:p>
    <w:p w:rsidR="00000000" w:rsidRDefault="00D76443">
      <w:pPr>
        <w:pStyle w:val="ConsPlusNormal"/>
        <w:spacing w:before="160"/>
        <w:ind w:firstLine="540"/>
        <w:jc w:val="both"/>
      </w:pPr>
      <w:bookmarkStart w:id="410" w:name="Par1722"/>
      <w:bookmarkEnd w:id="410"/>
      <w:r>
        <w:t xml:space="preserve">3. Участник </w:t>
      </w:r>
      <w:r>
        <w:t>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w:t>
      </w:r>
      <w:r>
        <w:t xml:space="preserve"> осуществляется в следующем порядке:</w:t>
      </w:r>
    </w:p>
    <w:p w:rsidR="00000000" w:rsidRDefault="00D76443">
      <w:pPr>
        <w:pStyle w:val="ConsPlusNormal"/>
        <w:spacing w:before="160"/>
        <w:ind w:firstLine="540"/>
        <w:jc w:val="both"/>
      </w:pPr>
      <w:r>
        <w:t>1) не позднее двух рабочих дней с даты поступления запроса об ознакомлении с документацией о закупке, если такой запрос поступил заказчику не позднее чем за четыре рабочих дня до даты окончания срока подачи заявок на уч</w:t>
      </w:r>
      <w:r>
        <w:t>астие в закупке, заказчик обязан обеспечить возможность ознакомления с документацией о закупке;</w:t>
      </w:r>
    </w:p>
    <w:p w:rsidR="00000000" w:rsidRDefault="00D76443">
      <w:pPr>
        <w:pStyle w:val="ConsPlusNormal"/>
        <w:spacing w:before="160"/>
        <w:ind w:firstLine="540"/>
        <w:jc w:val="both"/>
      </w:pPr>
      <w:r>
        <w:t>2) не позднее двух рабочих дней с даты поступления запроса о предоставлении документации о закупке, если такой запрос поступил заказчику не позднее чем за четыр</w:t>
      </w:r>
      <w:r>
        <w:t>е рабочих дня до даты окончания срока подачи заявок на участие в закупке, заказчик обязан предоставить документацию о закупке в письменной форме при условии внесения участником закупки платы за ее предоставление (в случае установления заказчиком такой плат</w:t>
      </w:r>
      <w:r>
        <w:t>ы). При этом размер платы не должен превышать расходы заказчика на изготовление копии документации о закупке.</w:t>
      </w:r>
    </w:p>
    <w:p w:rsidR="00000000" w:rsidRDefault="00D76443">
      <w:pPr>
        <w:pStyle w:val="ConsPlusNormal"/>
        <w:spacing w:before="160"/>
        <w:ind w:firstLine="540"/>
        <w:jc w:val="both"/>
      </w:pPr>
      <w:bookmarkStart w:id="411" w:name="Par1725"/>
      <w:bookmarkEnd w:id="411"/>
      <w:r>
        <w:t>4. Участник закупки, получивший приглашение, вправе направить заказчику в письменной форме запрос о даче разъяснений положений докум</w:t>
      </w:r>
      <w:r>
        <w:t>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w:t>
      </w:r>
      <w:r>
        <w:t>о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w:t>
      </w:r>
    </w:p>
    <w:p w:rsidR="00000000" w:rsidRDefault="00D76443">
      <w:pPr>
        <w:pStyle w:val="ConsPlusNormal"/>
        <w:spacing w:before="160"/>
        <w:ind w:firstLine="540"/>
        <w:jc w:val="both"/>
      </w:pPr>
      <w:bookmarkStart w:id="412" w:name="Par1726"/>
      <w:bookmarkEnd w:id="412"/>
      <w:r>
        <w:t>5. Заказчик по собственной инициативе или в соответстви</w:t>
      </w:r>
      <w:r>
        <w:t xml:space="preserve">и с запросом, предусмотренным </w:t>
      </w:r>
      <w:hyperlink w:anchor="Par1725" w:history="1">
        <w:r>
          <w:rPr>
            <w:color w:val="0000FF"/>
          </w:rPr>
          <w:t>частью 4</w:t>
        </w:r>
      </w:hyperlink>
      <w:r>
        <w:t xml:space="preserve">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w:t>
      </w:r>
      <w:r>
        <w:t>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даты окончания срока подачи заявок на участие в закупке такие изменения направляются всем участни</w:t>
      </w:r>
      <w:r>
        <w:t>кам закупки, которым была предоставлена документация о закупке.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w:t>
      </w:r>
      <w:r>
        <w:t>пке данный срок составлял не менее чем десять дней. Если изменения вносятся 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rsidR="00000000" w:rsidRDefault="00D76443">
      <w:pPr>
        <w:pStyle w:val="ConsPlusNormal"/>
        <w:spacing w:before="160"/>
        <w:ind w:firstLine="540"/>
        <w:jc w:val="both"/>
      </w:pPr>
      <w:r>
        <w:t>6. Подать заявку н</w:t>
      </w:r>
      <w:r>
        <w:t>а участие в закупке вправе только участник закупки, получивший приглашение. При этом участник закупки вправе подать заявку на участие в закупке в любое время с момента получения приглашения до окончания срока подачи заявок на участие в закупке.</w:t>
      </w:r>
    </w:p>
    <w:p w:rsidR="00000000" w:rsidRDefault="00D76443">
      <w:pPr>
        <w:pStyle w:val="ConsPlusNormal"/>
        <w:spacing w:before="160"/>
        <w:ind w:firstLine="540"/>
        <w:jc w:val="both"/>
      </w:pPr>
      <w:bookmarkStart w:id="413" w:name="Par1728"/>
      <w:bookmarkEnd w:id="413"/>
      <w:r>
        <w:t>7. При проведении закрытого конкурса заявка на участие в закупке должна содержать:</w:t>
      </w:r>
    </w:p>
    <w:p w:rsidR="00000000" w:rsidRDefault="00D76443">
      <w:pPr>
        <w:pStyle w:val="ConsPlusNormal"/>
        <w:spacing w:before="160"/>
        <w:ind w:firstLine="540"/>
        <w:jc w:val="both"/>
      </w:pPr>
      <w:r>
        <w:t xml:space="preserve">1) информацию и документы, предусмотренные </w:t>
      </w:r>
      <w:hyperlink w:anchor="Par1209" w:history="1">
        <w:r>
          <w:rPr>
            <w:color w:val="0000FF"/>
          </w:rPr>
          <w:t>подпунктами "а"</w:t>
        </w:r>
      </w:hyperlink>
      <w:r>
        <w:t xml:space="preserve">, </w:t>
      </w:r>
      <w:hyperlink w:anchor="Par1211" w:history="1">
        <w:r>
          <w:rPr>
            <w:color w:val="0000FF"/>
          </w:rPr>
          <w:t>"в"</w:t>
        </w:r>
      </w:hyperlink>
      <w:r>
        <w:t xml:space="preserve"> - </w:t>
      </w:r>
      <w:hyperlink w:anchor="Par1215" w:history="1">
        <w:r>
          <w:rPr>
            <w:color w:val="0000FF"/>
          </w:rPr>
          <w:t>"е"</w:t>
        </w:r>
      </w:hyperlink>
      <w:r>
        <w:t xml:space="preserve">, </w:t>
      </w:r>
      <w:hyperlink w:anchor="Par1217" w:history="1">
        <w:r>
          <w:rPr>
            <w:color w:val="0000FF"/>
          </w:rPr>
          <w:t>"з</w:t>
        </w:r>
        <w:r>
          <w:rPr>
            <w:color w:val="0000FF"/>
          </w:rPr>
          <w:t>"</w:t>
        </w:r>
      </w:hyperlink>
      <w:r>
        <w:t xml:space="preserve"> - </w:t>
      </w:r>
      <w:hyperlink w:anchor="Par1219" w:history="1">
        <w:r>
          <w:rPr>
            <w:color w:val="0000FF"/>
          </w:rPr>
          <w:t>"к"</w:t>
        </w:r>
      </w:hyperlink>
      <w:r>
        <w:t xml:space="preserve">, </w:t>
      </w:r>
      <w:hyperlink w:anchor="Par1221" w:history="1">
        <w:r>
          <w:rPr>
            <w:color w:val="0000FF"/>
          </w:rPr>
          <w:t>"м"</w:t>
        </w:r>
      </w:hyperlink>
      <w:r>
        <w:t xml:space="preserve"> - </w:t>
      </w:r>
      <w:hyperlink w:anchor="Par1225" w:history="1">
        <w:r>
          <w:rPr>
            <w:color w:val="0000FF"/>
          </w:rPr>
          <w:t>"р" пункта 1</w:t>
        </w:r>
      </w:hyperlink>
      <w:r>
        <w:t xml:space="preserve">, </w:t>
      </w:r>
      <w:hyperlink w:anchor="Par1226" w:history="1">
        <w:r>
          <w:rPr>
            <w:color w:val="0000FF"/>
          </w:rPr>
          <w:t>пунктами 2</w:t>
        </w:r>
      </w:hyperlink>
      <w:r>
        <w:t xml:space="preserve"> - </w:t>
      </w:r>
      <w:hyperlink w:anchor="Par1234" w:history="1">
        <w:r>
          <w:rPr>
            <w:color w:val="0000FF"/>
          </w:rPr>
          <w:t>5 части 1 статьи 43</w:t>
        </w:r>
      </w:hyperlink>
      <w:r>
        <w:t xml:space="preserve"> настоящего Федерального закона;</w:t>
      </w:r>
    </w:p>
    <w:p w:rsidR="00000000" w:rsidRDefault="00D76443">
      <w:pPr>
        <w:pStyle w:val="ConsPlusNormal"/>
        <w:spacing w:before="160"/>
        <w:ind w:firstLine="540"/>
        <w:jc w:val="both"/>
      </w:pPr>
      <w:r>
        <w:t>2) выписку (или ее копию) из едино</w:t>
      </w:r>
      <w:r>
        <w:t>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rsidR="00000000" w:rsidRDefault="00D76443">
      <w:pPr>
        <w:pStyle w:val="ConsPlusNormal"/>
        <w:spacing w:before="160"/>
        <w:ind w:firstLine="540"/>
        <w:jc w:val="both"/>
      </w:pPr>
      <w:r>
        <w:t>3</w:t>
      </w:r>
      <w:r>
        <w:t>)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 информацию и документ</w:t>
      </w:r>
      <w:r>
        <w:t xml:space="preserve">ы в соответствии с </w:t>
      </w:r>
      <w:hyperlink w:anchor="Par1050" w:history="1">
        <w:r>
          <w:rPr>
            <w:color w:val="0000FF"/>
          </w:rPr>
          <w:t>частью 4 статьи 37</w:t>
        </w:r>
      </w:hyperlink>
      <w:r>
        <w:t xml:space="preserve"> настоящего Федерального закона;</w:t>
      </w:r>
    </w:p>
    <w:p w:rsidR="00000000" w:rsidRDefault="00D76443">
      <w:pPr>
        <w:pStyle w:val="ConsPlusNormal"/>
        <w:spacing w:before="160"/>
        <w:ind w:firstLine="540"/>
        <w:jc w:val="both"/>
      </w:pPr>
      <w:r>
        <w:t xml:space="preserve">4)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w:t>
      </w:r>
      <w:r>
        <w:t>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w:t>
      </w:r>
      <w:r>
        <w:t>и действовать от имени юридического лица (если участником закупки является юридическое лицо).</w:t>
      </w:r>
    </w:p>
    <w:p w:rsidR="00000000" w:rsidRDefault="00D76443">
      <w:pPr>
        <w:pStyle w:val="ConsPlusNormal"/>
        <w:spacing w:before="160"/>
        <w:ind w:firstLine="540"/>
        <w:jc w:val="both"/>
      </w:pPr>
      <w:bookmarkStart w:id="414" w:name="Par1733"/>
      <w:bookmarkEnd w:id="414"/>
      <w:r>
        <w:lastRenderedPageBreak/>
        <w:t xml:space="preserve">8. Каждая заявка на участие в закупке, поступившая до окончания срока подачи заявок на участие в закупке, предусмотренного документацией о закупке, </w:t>
      </w:r>
      <w:r>
        <w:t>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w:t>
      </w:r>
      <w:r>
        <w:t>хранность конвертов с заявками на участие в закупке, не допуская повреждение таких конвертов, 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w:t>
      </w:r>
      <w:r>
        <w:t xml:space="preserve">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о почтовом адресе участника закупки такая заявка подлежит хранению в соответствии с </w:t>
      </w:r>
      <w:hyperlink w:anchor="Par252" w:history="1">
        <w:r>
          <w:rPr>
            <w:color w:val="0000FF"/>
          </w:rPr>
          <w:t>частью 15 статьи 4</w:t>
        </w:r>
      </w:hyperlink>
      <w:r>
        <w:t xml:space="preserve"> настоящего Федерального закона.</w:t>
      </w:r>
    </w:p>
    <w:p w:rsidR="00000000" w:rsidRDefault="00D76443">
      <w:pPr>
        <w:pStyle w:val="ConsPlusNormal"/>
        <w:spacing w:before="160"/>
        <w:ind w:firstLine="540"/>
        <w:jc w:val="both"/>
      </w:pPr>
      <w:bookmarkStart w:id="415" w:name="Par1734"/>
      <w:bookmarkEnd w:id="415"/>
      <w:r>
        <w:t>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w:t>
      </w:r>
    </w:p>
    <w:p w:rsidR="00000000" w:rsidRDefault="00D76443">
      <w:pPr>
        <w:pStyle w:val="ConsPlusNormal"/>
        <w:spacing w:before="160"/>
        <w:ind w:firstLine="540"/>
        <w:jc w:val="both"/>
      </w:pPr>
      <w:r>
        <w:t>10. Не позднее десяти рабочих дней со дня, следующего за да</w:t>
      </w:r>
      <w:r>
        <w:t>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r>
        <w:t xml:space="preserve">а) рассматривают поступившие </w:t>
      </w:r>
      <w:r>
        <w:t>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p w:rsidR="00000000" w:rsidRDefault="00D76443">
      <w:pPr>
        <w:pStyle w:val="ConsPlusNormal"/>
        <w:spacing w:before="160"/>
        <w:ind w:firstLine="540"/>
        <w:jc w:val="both"/>
      </w:pPr>
      <w:bookmarkStart w:id="416" w:name="Par1738"/>
      <w:bookmarkEnd w:id="416"/>
      <w:r>
        <w:t>б) осуществляют оценку заявок на уча</w:t>
      </w:r>
      <w:r>
        <w:t xml:space="preserve">стие в закупке, в отношении которых принято решение о признании соответствующими документации о закупке, по критериям оценки, предусмотренным </w:t>
      </w:r>
      <w:hyperlink w:anchor="Par876" w:history="1">
        <w:r>
          <w:rPr>
            <w:color w:val="0000FF"/>
          </w:rPr>
          <w:t>частью 1 статьи 32</w:t>
        </w:r>
      </w:hyperlink>
      <w:r>
        <w:t xml:space="preserve"> настоящего Федерального закона (в случае установления таких критериев в</w:t>
      </w:r>
      <w:r>
        <w:t xml:space="preserve"> документации о закупке);</w:t>
      </w:r>
    </w:p>
    <w:p w:rsidR="00000000" w:rsidRDefault="00D76443">
      <w:pPr>
        <w:pStyle w:val="ConsPlusNormal"/>
        <w:spacing w:before="160"/>
        <w:ind w:firstLine="540"/>
        <w:jc w:val="both"/>
      </w:pPr>
      <w:bookmarkStart w:id="417" w:name="Par1739"/>
      <w:bookmarkEnd w:id="417"/>
      <w:r>
        <w:t xml:space="preserve">в) на основании результатов оценки, предусмотренной </w:t>
      </w:r>
      <w:hyperlink w:anchor="Par1738" w:history="1">
        <w:r>
          <w:rPr>
            <w:color w:val="0000FF"/>
          </w:rPr>
          <w:t>подпунктом "б"</w:t>
        </w:r>
      </w:hyperlink>
      <w:r>
        <w:t xml:space="preserve"> настоящего пункта, присваивают каждой заявке на участие в закупке, которая признана соответствующей документации о закупке, </w:t>
      </w:r>
      <w:r>
        <w:t xml:space="preserve">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w:t>
      </w:r>
      <w: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w:t>
      </w:r>
      <w:r>
        <w:t>ваивается заявке на участие в закупке, которая поступила ранее других заявок на участие в закупке, содержащих такие же условия;</w:t>
      </w:r>
    </w:p>
    <w:p w:rsidR="00000000" w:rsidRDefault="00D76443">
      <w:pPr>
        <w:pStyle w:val="ConsPlusNormal"/>
        <w:spacing w:before="160"/>
        <w:ind w:firstLine="540"/>
        <w:jc w:val="both"/>
      </w:pPr>
      <w:r>
        <w:t>2) заказчик составляет протокол подведения итогов определения поставщика (подрядчика, исполнителя) и после подписания такого про</w:t>
      </w:r>
      <w:r>
        <w:t>токола членами комиссии по осуществлению закупок подписывает его и направляет:</w:t>
      </w:r>
    </w:p>
    <w:p w:rsidR="00000000" w:rsidRDefault="00D76443">
      <w:pPr>
        <w:pStyle w:val="ConsPlusNormal"/>
        <w:spacing w:before="160"/>
        <w:ind w:firstLine="540"/>
        <w:jc w:val="both"/>
      </w:pPr>
      <w: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anchor="Par1706" w:history="1">
        <w:r>
          <w:rPr>
            <w:color w:val="0000FF"/>
          </w:rPr>
          <w:t>час</w:t>
        </w:r>
        <w:r>
          <w:rPr>
            <w:color w:val="0000FF"/>
          </w:rPr>
          <w:t>ти 2 статьи 72</w:t>
        </w:r>
      </w:hyperlink>
      <w:r>
        <w:t xml:space="preserve"> настоящего Федерального закона;</w:t>
      </w:r>
    </w:p>
    <w:p w:rsidR="00000000" w:rsidRDefault="00D76443">
      <w:pPr>
        <w:pStyle w:val="ConsPlusNormal"/>
        <w:spacing w:before="160"/>
        <w:ind w:firstLine="540"/>
        <w:jc w:val="both"/>
      </w:pPr>
      <w:r>
        <w:t xml:space="preserve">б) уведомление, содержащее информацию, предусмотренную </w:t>
      </w:r>
      <w:hyperlink w:anchor="Par1756" w:history="1">
        <w:r>
          <w:rPr>
            <w:color w:val="0000FF"/>
          </w:rPr>
          <w:t>пунктами 2</w:t>
        </w:r>
      </w:hyperlink>
      <w:r>
        <w:t xml:space="preserve"> - </w:t>
      </w:r>
      <w:hyperlink w:anchor="Par1758" w:history="1">
        <w:r>
          <w:rPr>
            <w:color w:val="0000FF"/>
          </w:rPr>
          <w:t>4 части 12</w:t>
        </w:r>
      </w:hyperlink>
      <w:r>
        <w:t xml:space="preserve"> настоящей статьи, в отношении заявки на участие в закупке участника закупки, </w:t>
      </w:r>
      <w:r>
        <w:t>- каждому участнику закупки, подавшему заявку.</w:t>
      </w:r>
    </w:p>
    <w:p w:rsidR="00000000" w:rsidRDefault="00D76443">
      <w:pPr>
        <w:pStyle w:val="ConsPlusNormal"/>
        <w:spacing w:before="160"/>
        <w:ind w:firstLine="540"/>
        <w:jc w:val="both"/>
      </w:pPr>
      <w:r>
        <w:t>11. Заявка на участие в закупке подлежит отклонению в случаях:</w:t>
      </w:r>
    </w:p>
    <w:p w:rsidR="00000000" w:rsidRDefault="00D76443">
      <w:pPr>
        <w:pStyle w:val="ConsPlusNormal"/>
        <w:spacing w:before="160"/>
        <w:ind w:firstLine="540"/>
        <w:jc w:val="both"/>
      </w:pPr>
      <w:bookmarkStart w:id="418" w:name="Par1744"/>
      <w:bookmarkEnd w:id="418"/>
      <w:r>
        <w:t>1) подачи заявки участником закупки, которому не направлено приглашение;</w:t>
      </w:r>
    </w:p>
    <w:p w:rsidR="00000000" w:rsidRDefault="00D76443">
      <w:pPr>
        <w:pStyle w:val="ConsPlusNormal"/>
        <w:spacing w:before="160"/>
        <w:ind w:firstLine="540"/>
        <w:jc w:val="both"/>
      </w:pPr>
      <w:bookmarkStart w:id="419" w:name="Par1745"/>
      <w:bookmarkEnd w:id="419"/>
      <w:r>
        <w:t>2) подачи одним участником закупки двух и бол</w:t>
      </w:r>
      <w:r>
        <w:t>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w:t>
      </w:r>
      <w:r>
        <w:t>ованиям, установленным документацией о закупке;</w:t>
      </w:r>
    </w:p>
    <w:p w:rsidR="00000000" w:rsidRDefault="00D76443">
      <w:pPr>
        <w:pStyle w:val="ConsPlusNormal"/>
        <w:spacing w:before="160"/>
        <w:ind w:firstLine="540"/>
        <w:jc w:val="both"/>
      </w:pPr>
      <w:r>
        <w:t>3) подачи в соответствии с настоящим Федеральным законом участником закупки заявки на участие в закупке, содержащей предложение о цене контракта, о цене единицы товара, работы, услуги, о сумме цен единиц това</w:t>
      </w:r>
      <w:r>
        <w:t>ра, работы, услуги, размер которых превышает соответственно начальную (максимальную) цену контракта, начальную цену единицы товара, работы, услуги, начальную сумму цен единиц товара, работы, услуги либо равен нулю;</w:t>
      </w:r>
    </w:p>
    <w:p w:rsidR="00000000" w:rsidRDefault="00D76443">
      <w:pPr>
        <w:pStyle w:val="ConsPlusNormal"/>
        <w:spacing w:before="160"/>
        <w:ind w:firstLine="540"/>
        <w:jc w:val="both"/>
      </w:pPr>
      <w:r>
        <w:t>4) непредставления (за исключением случае</w:t>
      </w:r>
      <w:r>
        <w:t xml:space="preserve">в, предусмотренных настоящим Федеральным законом) информации и документов, предусмотренных </w:t>
      </w:r>
      <w:hyperlink w:anchor="Par1728" w:history="1">
        <w:r>
          <w:rPr>
            <w:color w:val="0000FF"/>
          </w:rPr>
          <w:t>частью 7</w:t>
        </w:r>
      </w:hyperlink>
      <w:r>
        <w:t xml:space="preserve"> настоящей статьи, несоответствия таких информации и документов требованиям, установленным в документации о закупке;</w:t>
      </w:r>
    </w:p>
    <w:p w:rsidR="00000000" w:rsidRDefault="00D76443">
      <w:pPr>
        <w:pStyle w:val="ConsPlusNormal"/>
        <w:spacing w:before="160"/>
        <w:ind w:firstLine="540"/>
        <w:jc w:val="both"/>
      </w:pPr>
      <w:bookmarkStart w:id="420" w:name="Par1748"/>
      <w:bookmarkEnd w:id="420"/>
      <w:r>
        <w:t>5</w:t>
      </w:r>
      <w:r>
        <w:t xml:space="preserve">) несоответствия участника закупки требованиям, установленным в документации о закупке в соответствии с </w:t>
      </w:r>
      <w:hyperlink w:anchor="Par814" w:history="1">
        <w:r>
          <w:rPr>
            <w:color w:val="0000FF"/>
          </w:rPr>
          <w:t>частью 1</w:t>
        </w:r>
      </w:hyperlink>
      <w:r>
        <w:t xml:space="preserve">, требованиям, установленным в документации о закупке в соответствии с </w:t>
      </w:r>
      <w:hyperlink w:anchor="Par839" w:history="1">
        <w:r>
          <w:rPr>
            <w:color w:val="0000FF"/>
          </w:rPr>
          <w:t>частями 1.1</w:t>
        </w:r>
      </w:hyperlink>
      <w:r>
        <w:t xml:space="preserve">, </w:t>
      </w:r>
      <w:hyperlink w:anchor="Par841" w:history="1">
        <w:r>
          <w:rPr>
            <w:color w:val="0000FF"/>
          </w:rPr>
          <w:t>2</w:t>
        </w:r>
      </w:hyperlink>
      <w:r>
        <w:t xml:space="preserve"> и </w:t>
      </w:r>
      <w:hyperlink w:anchor="Par847" w:history="1">
        <w:r>
          <w:rPr>
            <w:color w:val="0000FF"/>
          </w:rPr>
          <w:t>2.1</w:t>
        </w:r>
      </w:hyperlink>
      <w:r>
        <w:t xml:space="preserve"> (при наличии таких требований) статьи 31 настоящего Федерального закона;</w:t>
      </w:r>
    </w:p>
    <w:p w:rsidR="00000000" w:rsidRDefault="00D76443">
      <w:pPr>
        <w:pStyle w:val="ConsPlusNormal"/>
        <w:spacing w:before="160"/>
        <w:ind w:firstLine="540"/>
        <w:jc w:val="both"/>
      </w:pPr>
      <w:r>
        <w:t xml:space="preserve">6) предусмотренных нормативными правовыми актами, принятыми в соответствии со </w:t>
      </w:r>
      <w:hyperlink w:anchor="Par314" w:history="1">
        <w:r>
          <w:rPr>
            <w:color w:val="0000FF"/>
          </w:rPr>
          <w:t>статьей 14</w:t>
        </w:r>
      </w:hyperlink>
      <w:r>
        <w:t xml:space="preserve"> настоящего Федерального за</w:t>
      </w:r>
      <w:r>
        <w:t xml:space="preserve">кона (за исключением случаев непредставления информации и документов, предусмотренных </w:t>
      </w:r>
      <w:hyperlink w:anchor="Par1234" w:history="1">
        <w:r>
          <w:rPr>
            <w:color w:val="0000FF"/>
          </w:rPr>
          <w:t>пунктом 5 части 1 статьи 43</w:t>
        </w:r>
      </w:hyperlink>
      <w:r>
        <w:t xml:space="preserve"> настоящего Федерального закона);</w:t>
      </w:r>
    </w:p>
    <w:p w:rsidR="00000000" w:rsidRDefault="00D76443">
      <w:pPr>
        <w:pStyle w:val="ConsPlusNormal"/>
        <w:spacing w:before="160"/>
        <w:ind w:firstLine="540"/>
        <w:jc w:val="both"/>
      </w:pPr>
      <w:r>
        <w:t xml:space="preserve">7) непредставления информации и документов, предусмотренных </w:t>
      </w:r>
      <w:hyperlink w:anchor="Par1234" w:history="1">
        <w:r>
          <w:rPr>
            <w:color w:val="0000FF"/>
          </w:rPr>
          <w:t>пу</w:t>
        </w:r>
        <w:r>
          <w:rPr>
            <w:color w:val="0000FF"/>
          </w:rPr>
          <w:t>нктом 5 части 1 статьи 43</w:t>
        </w:r>
      </w:hyperlink>
      <w:r>
        <w:t xml:space="preserve"> настоящего Федерального закона, если такие документы предусмотрены нормативными правовыми актами, принятыми в соответствии с </w:t>
      </w:r>
      <w:hyperlink w:anchor="Par318" w:history="1">
        <w:r>
          <w:rPr>
            <w:color w:val="0000FF"/>
          </w:rPr>
          <w:t>частью 3 статьи 14</w:t>
        </w:r>
      </w:hyperlink>
      <w:r>
        <w:t xml:space="preserve"> настоящего Федерального закона (в случае установления в соо</w:t>
      </w:r>
      <w:r>
        <w:t xml:space="preserve">тветствии со </w:t>
      </w:r>
      <w:hyperlink w:anchor="Par314" w:history="1">
        <w:r>
          <w:rPr>
            <w:color w:val="0000FF"/>
          </w:rPr>
          <w:t>статьей 14</w:t>
        </w:r>
      </w:hyperlink>
      <w:r>
        <w:t xml:space="preserve"> настоящего Федерального закона в документации о закупке информации о запрете допуска товаров, происходящих из иностранного государства или группы иностранных государств);</w:t>
      </w:r>
    </w:p>
    <w:p w:rsidR="00000000" w:rsidRDefault="00D76443">
      <w:pPr>
        <w:pStyle w:val="ConsPlusNormal"/>
        <w:spacing w:before="160"/>
        <w:ind w:firstLine="540"/>
        <w:jc w:val="both"/>
      </w:pPr>
      <w:r>
        <w:t>8) выявления отнесения участника заку</w:t>
      </w:r>
      <w:r>
        <w:t xml:space="preserve">пки к организациям, предусмотренным </w:t>
      </w:r>
      <w:hyperlink r:id="rId873" w:history="1">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w:t>
      </w:r>
      <w:r>
        <w:t xml:space="preserve">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874" w:history="1">
        <w:r>
          <w:rPr>
            <w:color w:val="0000FF"/>
          </w:rPr>
          <w:t>пунктом</w:t>
        </w:r>
      </w:hyperlink>
      <w:r>
        <w:t>;</w:t>
      </w:r>
    </w:p>
    <w:p w:rsidR="00000000" w:rsidRDefault="00D76443">
      <w:pPr>
        <w:pStyle w:val="ConsPlusNormal"/>
        <w:spacing w:before="160"/>
        <w:ind w:firstLine="540"/>
        <w:jc w:val="both"/>
      </w:pPr>
      <w:r>
        <w:t xml:space="preserve">9) предусмотренных </w:t>
      </w:r>
      <w:hyperlink w:anchor="Par1386" w:history="1">
        <w:r>
          <w:rPr>
            <w:color w:val="0000FF"/>
          </w:rPr>
          <w:t>частью 6 статьи 45</w:t>
        </w:r>
      </w:hyperlink>
      <w:r>
        <w:t xml:space="preserve"> настоящего Федерального закона;</w:t>
      </w:r>
    </w:p>
    <w:p w:rsidR="00000000" w:rsidRDefault="00D76443">
      <w:pPr>
        <w:pStyle w:val="ConsPlusNormal"/>
        <w:spacing w:before="160"/>
        <w:ind w:firstLine="540"/>
        <w:jc w:val="both"/>
      </w:pPr>
      <w:bookmarkStart w:id="421" w:name="Par1753"/>
      <w:bookmarkEnd w:id="421"/>
      <w:r>
        <w:lastRenderedPageBreak/>
        <w:t>10) выявления недостоверной информации, содержащейся в заявке на участие в закупке.</w:t>
      </w:r>
    </w:p>
    <w:p w:rsidR="00000000" w:rsidRDefault="00D76443">
      <w:pPr>
        <w:pStyle w:val="ConsPlusNormal"/>
        <w:spacing w:before="160"/>
        <w:ind w:firstLine="540"/>
        <w:jc w:val="both"/>
      </w:pPr>
      <w:r>
        <w:t xml:space="preserve">12. Протокол подведения </w:t>
      </w:r>
      <w:r>
        <w:t>итогов определения поставщика (подрядчика, исполнителя) должен содержать:</w:t>
      </w:r>
    </w:p>
    <w:p w:rsidR="00000000" w:rsidRDefault="00D76443">
      <w:pPr>
        <w:pStyle w:val="ConsPlusNormal"/>
        <w:spacing w:before="160"/>
        <w:ind w:firstLine="540"/>
        <w:jc w:val="both"/>
      </w:pPr>
      <w:r>
        <w:t>1) дату и место подведения итогов определения поставщика (подрядчика, исполнителя);</w:t>
      </w:r>
    </w:p>
    <w:p w:rsidR="00000000" w:rsidRDefault="00D76443">
      <w:pPr>
        <w:pStyle w:val="ConsPlusNormal"/>
        <w:spacing w:before="160"/>
        <w:ind w:firstLine="540"/>
        <w:jc w:val="both"/>
      </w:pPr>
      <w:bookmarkStart w:id="422" w:name="Par1756"/>
      <w:bookmarkEnd w:id="422"/>
      <w:r>
        <w:t>2) информацию о принятом решении о признании заявки на участие в закупке соответству</w:t>
      </w:r>
      <w:r>
        <w:t>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w:t>
      </w:r>
      <w:r>
        <w:t>упке, которые не соответствуют документации о закупке;</w:t>
      </w:r>
    </w:p>
    <w:p w:rsidR="00000000" w:rsidRDefault="00D76443">
      <w:pPr>
        <w:pStyle w:val="ConsPlusNormal"/>
        <w:spacing w:before="160"/>
        <w:ind w:firstLine="540"/>
        <w:jc w:val="both"/>
      </w:pPr>
      <w:r>
        <w:t xml:space="preserve">3) присвоенные заявкам на участие в закупке, которые признаны соответствующими документации о закупке, значения по критериям оценки, предусмотренным </w:t>
      </w:r>
      <w:hyperlink w:anchor="Par876" w:history="1">
        <w:r>
          <w:rPr>
            <w:color w:val="0000FF"/>
          </w:rPr>
          <w:t>частью 1 статьи 32</w:t>
        </w:r>
      </w:hyperlink>
      <w:r>
        <w:t xml:space="preserve"> настоящег</w:t>
      </w:r>
      <w:r>
        <w:t>о Федерального закона (в случае установления таких критериев в документации о закупке);</w:t>
      </w:r>
    </w:p>
    <w:p w:rsidR="00000000" w:rsidRDefault="00D76443">
      <w:pPr>
        <w:pStyle w:val="ConsPlusNormal"/>
        <w:spacing w:before="160"/>
        <w:ind w:firstLine="540"/>
        <w:jc w:val="both"/>
      </w:pPr>
      <w:bookmarkStart w:id="423" w:name="Par1758"/>
      <w:bookmarkEnd w:id="423"/>
      <w:r>
        <w:t xml:space="preserve">4) порядковые номера, присвоенные в соответствии с </w:t>
      </w:r>
      <w:hyperlink w:anchor="Par1739" w:history="1">
        <w:r>
          <w:rPr>
            <w:color w:val="0000FF"/>
          </w:rPr>
          <w:t>подпунктом "в" пункта 1 части 10</w:t>
        </w:r>
      </w:hyperlink>
      <w:r>
        <w:t xml:space="preserve"> настоящей статьи;</w:t>
      </w:r>
    </w:p>
    <w:p w:rsidR="00000000" w:rsidRDefault="00D76443">
      <w:pPr>
        <w:pStyle w:val="ConsPlusNormal"/>
        <w:spacing w:before="160"/>
        <w:ind w:firstLine="540"/>
        <w:jc w:val="both"/>
      </w:pPr>
      <w:r>
        <w:t xml:space="preserve">5) информацию о заключении </w:t>
      </w:r>
      <w:r>
        <w:t xml:space="preserve">контракта по цене, увеличенной в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Федерального закона;</w:t>
      </w:r>
    </w:p>
    <w:p w:rsidR="00000000" w:rsidRDefault="00D76443">
      <w:pPr>
        <w:pStyle w:val="ConsPlusNormal"/>
        <w:spacing w:before="160"/>
        <w:ind w:firstLine="540"/>
        <w:jc w:val="both"/>
      </w:pPr>
      <w:r>
        <w:t>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000000" w:rsidRDefault="00D76443">
      <w:pPr>
        <w:pStyle w:val="ConsPlusNormal"/>
        <w:spacing w:before="160"/>
        <w:ind w:firstLine="540"/>
        <w:jc w:val="both"/>
      </w:pPr>
      <w:r>
        <w:t>7) информацию о признании определения поставщика (подрядчика, исполнит</w:t>
      </w:r>
      <w:r>
        <w:t xml:space="preserve">еля) несостоявшимся в случаях, предусмотренных </w:t>
      </w:r>
      <w:hyperlink w:anchor="Par1918" w:history="1">
        <w:r>
          <w:rPr>
            <w:color w:val="0000FF"/>
          </w:rPr>
          <w:t>частью 1 статьи 77</w:t>
        </w:r>
      </w:hyperlink>
      <w:r>
        <w:t xml:space="preserve"> настоящего Федерального закона.</w:t>
      </w:r>
    </w:p>
    <w:p w:rsidR="00000000" w:rsidRDefault="00D76443">
      <w:pPr>
        <w:pStyle w:val="ConsPlusNormal"/>
        <w:spacing w:before="160"/>
        <w:ind w:firstLine="540"/>
        <w:jc w:val="both"/>
      </w:pPr>
      <w:bookmarkStart w:id="424" w:name="Par1762"/>
      <w:bookmarkEnd w:id="424"/>
      <w:r>
        <w:t>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w:t>
      </w:r>
      <w:r>
        <w:t>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p w:rsidR="00000000" w:rsidRDefault="00D76443">
      <w:pPr>
        <w:pStyle w:val="ConsPlusNormal"/>
        <w:spacing w:before="160"/>
        <w:ind w:firstLine="540"/>
        <w:jc w:val="both"/>
      </w:pPr>
      <w:bookmarkStart w:id="425" w:name="Par1763"/>
      <w:bookmarkEnd w:id="425"/>
      <w:r>
        <w:t>14. Заключение контракта по результа</w:t>
      </w:r>
      <w:r>
        <w:t>там проведения закрытого конкурса осуществляется в следующем порядке:</w:t>
      </w:r>
    </w:p>
    <w:p w:rsidR="00000000" w:rsidRDefault="00D76443">
      <w:pPr>
        <w:pStyle w:val="ConsPlusNormal"/>
        <w:spacing w:before="160"/>
        <w:ind w:firstLine="540"/>
        <w:jc w:val="both"/>
      </w:pPr>
      <w:r>
        <w:t>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составляет и напра</w:t>
      </w:r>
      <w:r>
        <w:t>вляет победителю определения поставщика (подрядчика, исполнителя), а в случаях, предусмотренных настоящей статьей, иному участнику закупки (далее в настоящей статье - участник закупки, с которым заключается контракт) без своей подписи не менее двух экземпл</w:t>
      </w:r>
      <w:r>
        <w:t xml:space="preserve">яров проекта контракта, в который включается информация, предусмотренная </w:t>
      </w:r>
      <w:hyperlink w:anchor="Par1601" w:history="1">
        <w:r>
          <w:rPr>
            <w:color w:val="0000FF"/>
          </w:rPr>
          <w:t>подпунктами "а"</w:t>
        </w:r>
      </w:hyperlink>
      <w:r>
        <w:t xml:space="preserve"> - </w:t>
      </w:r>
      <w:hyperlink w:anchor="Par1606" w:history="1">
        <w:r>
          <w:rPr>
            <w:color w:val="0000FF"/>
          </w:rPr>
          <w:t>"е" пункта 1 части 2 статьи 51</w:t>
        </w:r>
      </w:hyperlink>
      <w:r>
        <w:t xml:space="preserve"> настоящего Федерального закона;</w:t>
      </w:r>
    </w:p>
    <w:p w:rsidR="00000000" w:rsidRDefault="00D76443">
      <w:pPr>
        <w:pStyle w:val="ConsPlusNormal"/>
        <w:spacing w:before="160"/>
        <w:ind w:firstLine="540"/>
        <w:jc w:val="both"/>
      </w:pPr>
      <w:bookmarkStart w:id="426" w:name="Par1765"/>
      <w:bookmarkEnd w:id="426"/>
      <w:r>
        <w:t>2) участник закупки, с которым заключа</w:t>
      </w:r>
      <w:r>
        <w:t>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w:t>
      </w:r>
      <w:r>
        <w:t xml:space="preserve">ых настоящим Федеральным законом). При этом в случаях, предусмотренных </w:t>
      </w:r>
      <w:hyperlink w:anchor="Par1042" w:history="1">
        <w:r>
          <w:rPr>
            <w:color w:val="0000FF"/>
          </w:rPr>
          <w:t>статьей 37</w:t>
        </w:r>
      </w:hyperlink>
      <w:r>
        <w:t xml:space="preserve"> настоящего Федерального закона, такой участник одновременно направляет заказчику информацию и документы, предусмотренные указанной статьей;</w:t>
      </w:r>
    </w:p>
    <w:p w:rsidR="00000000" w:rsidRDefault="00D76443">
      <w:pPr>
        <w:pStyle w:val="ConsPlusNormal"/>
        <w:spacing w:before="160"/>
        <w:ind w:firstLine="540"/>
        <w:jc w:val="both"/>
      </w:pPr>
      <w:r>
        <w:t>3) не поз</w:t>
      </w:r>
      <w:r>
        <w:t xml:space="preserve">днее трех рабочих дней, следующих за датой получения экземпляров контракта, информации и документов, направленных в соответствии с </w:t>
      </w:r>
      <w:hyperlink w:anchor="Par1765" w:history="1">
        <w:r>
          <w:rPr>
            <w:color w:val="0000FF"/>
          </w:rPr>
          <w:t>пунктом 2</w:t>
        </w:r>
      </w:hyperlink>
      <w:r>
        <w:t xml:space="preserve"> настоящей части, но не ранее десяти дней со дня подписания заказчиком протокола подведения</w:t>
      </w:r>
      <w:r>
        <w:t xml:space="preserve"> итогов определения поставщика (подрядчика, исполнителя), протокола, предусмотренного </w:t>
      </w:r>
      <w:hyperlink w:anchor="Par1767" w:history="1">
        <w:r>
          <w:rPr>
            <w:color w:val="0000FF"/>
          </w:rPr>
          <w:t>пунктом 4</w:t>
        </w:r>
      </w:hyperlink>
      <w:r>
        <w:t xml:space="preserve"> настоящей части, заказчик обязан подписать контракт, за исключением случаев, установленных настоящим Федеральным законом;</w:t>
      </w:r>
    </w:p>
    <w:p w:rsidR="00000000" w:rsidRDefault="00D76443">
      <w:pPr>
        <w:pStyle w:val="ConsPlusNormal"/>
        <w:spacing w:before="160"/>
        <w:ind w:firstLine="540"/>
        <w:jc w:val="both"/>
      </w:pPr>
      <w:bookmarkStart w:id="427" w:name="Par1767"/>
      <w:bookmarkEnd w:id="427"/>
      <w:r>
        <w:t xml:space="preserve">4) в случае, если участником закупки, с которым заключается контракт, не выполнены требования, предусмотренные </w:t>
      </w:r>
      <w:hyperlink w:anchor="Par1765" w:history="1">
        <w:r>
          <w:rPr>
            <w:color w:val="0000FF"/>
          </w:rPr>
          <w:t>пунктом 2</w:t>
        </w:r>
      </w:hyperlink>
      <w:r>
        <w:t xml:space="preserve"> настоящей части, такой участник закупки считается уклонившимся от заключения контракта. Заказчик не позднее д</w:t>
      </w:r>
      <w:r>
        <w:t xml:space="preserve">вух рабочих дней, следующих за днем истечения срока выполнения участником закупки требований, предусмотренных </w:t>
      </w:r>
      <w:hyperlink w:anchor="Par1765" w:history="1">
        <w:r>
          <w:rPr>
            <w:color w:val="0000FF"/>
          </w:rPr>
          <w:t>пунктом 2</w:t>
        </w:r>
      </w:hyperlink>
      <w:r>
        <w:t xml:space="preserve"> настоящей части:</w:t>
      </w:r>
    </w:p>
    <w:p w:rsidR="00000000" w:rsidRDefault="00D76443">
      <w:pPr>
        <w:pStyle w:val="ConsPlusNormal"/>
        <w:spacing w:before="160"/>
        <w:ind w:firstLine="540"/>
        <w:jc w:val="both"/>
      </w:pPr>
      <w:r>
        <w:t>а) составляет протокол об уклонении участника закупки от заключения контракта, содержащий дату</w:t>
      </w:r>
      <w:r>
        <w:t xml:space="preserve">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000000" w:rsidRDefault="00D76443">
      <w:pPr>
        <w:pStyle w:val="ConsPlusNormal"/>
        <w:spacing w:before="160"/>
        <w:ind w:firstLine="540"/>
        <w:jc w:val="both"/>
      </w:pPr>
      <w:r>
        <w:t>б) составляет и направляет участнику закупки, уклонившемуся от заключения конт</w:t>
      </w:r>
      <w:r>
        <w:t>ракта, уведомление о составлении протокола об уклонении участника закупки от заключения контракта;</w:t>
      </w:r>
    </w:p>
    <w:p w:rsidR="00000000" w:rsidRDefault="00D76443">
      <w:pPr>
        <w:pStyle w:val="ConsPlusNormal"/>
        <w:spacing w:before="160"/>
        <w:ind w:firstLine="540"/>
        <w:jc w:val="both"/>
      </w:pPr>
      <w:bookmarkStart w:id="428" w:name="Par1770"/>
      <w:bookmarkEnd w:id="428"/>
      <w:r>
        <w:t xml:space="preserve">в) направляет в соответствии с порядком, предусмотренным </w:t>
      </w:r>
      <w:hyperlink w:anchor="Par2763" w:history="1">
        <w:r>
          <w:rPr>
            <w:color w:val="0000FF"/>
          </w:rPr>
          <w:t>частью 10 статьи 104</w:t>
        </w:r>
      </w:hyperlink>
      <w:r>
        <w:t xml:space="preserve"> настоящего Федерального закона, обращени</w:t>
      </w:r>
      <w:r>
        <w:t>е о включении информации об участнике закупки в реестр недобросовестных поставщиков (подрядчиков, исполнителей);</w:t>
      </w:r>
    </w:p>
    <w:p w:rsidR="00000000" w:rsidRDefault="00D76443">
      <w:pPr>
        <w:pStyle w:val="ConsPlusNormal"/>
        <w:spacing w:before="160"/>
        <w:ind w:firstLine="540"/>
        <w:jc w:val="both"/>
      </w:pPr>
      <w:r>
        <w:t>5) заказчик в порядке, установленном настоящей частью, заключает контракт с участником закупки, заявке которого в соответствии с протоколом под</w:t>
      </w:r>
      <w:r>
        <w:t>ведения итогов определения поставщика (подрядчика, исполнителя) присвоен второй порядковый номер, в случае, если участник закупки, с которым заключается контракт, признан уклонившимся от заключения контракта либо если заказчик отказался от заключения контр</w:t>
      </w:r>
      <w:r>
        <w:t xml:space="preserve">акта в соответствии с </w:t>
      </w:r>
      <w:hyperlink w:anchor="Par861" w:history="1">
        <w:r>
          <w:rPr>
            <w:color w:val="0000FF"/>
          </w:rPr>
          <w:t>частями 9</w:t>
        </w:r>
      </w:hyperlink>
      <w:r>
        <w:t xml:space="preserve"> и </w:t>
      </w:r>
      <w:hyperlink w:anchor="Par863" w:history="1">
        <w:r>
          <w:rPr>
            <w:color w:val="0000FF"/>
          </w:rPr>
          <w:t>10 статьи 31</w:t>
        </w:r>
      </w:hyperlink>
      <w:r>
        <w:t xml:space="preserve"> настоящего Федерального закона. В случае признания такого участника закупки уклонившимся от заключения контракта заказчик вправе заключить в порядке, установленн</w:t>
      </w:r>
      <w:r>
        <w:t>ом настоящей частью, контракт с участником закупки, заявке которого присвоен третий порядковый номер или последующие порядковые номера. При этом участники закупки, заявки которых получили второй и третий порядковые номера, обязаны подписать контракт в поря</w:t>
      </w:r>
      <w:r>
        <w:t>дке, установленном настоящей частью.</w:t>
      </w:r>
    </w:p>
    <w:p w:rsidR="00000000" w:rsidRDefault="00D76443">
      <w:pPr>
        <w:pStyle w:val="ConsPlusNormal"/>
        <w:spacing w:before="160"/>
        <w:ind w:firstLine="540"/>
        <w:jc w:val="both"/>
      </w:pPr>
      <w:r>
        <w:t xml:space="preserve">15. Если закрытый конкурс признан несостоявшимся в случаях, предусмотренных </w:t>
      </w:r>
      <w:hyperlink w:anchor="Par1918" w:history="1">
        <w:r>
          <w:rPr>
            <w:color w:val="0000FF"/>
          </w:rPr>
          <w:t>частью 1 статьи 77</w:t>
        </w:r>
      </w:hyperlink>
      <w:r>
        <w:t xml:space="preserve"> настоящего Федерального закона, такой конкурс проводится с учетом особенностей, установленных </w:t>
      </w:r>
      <w:hyperlink w:anchor="Par1922" w:history="1">
        <w:r>
          <w:rPr>
            <w:color w:val="0000FF"/>
          </w:rPr>
          <w:t>частями 2</w:t>
        </w:r>
      </w:hyperlink>
      <w:r>
        <w:t xml:space="preserve"> и </w:t>
      </w:r>
      <w:hyperlink w:anchor="Par1926" w:history="1">
        <w:r>
          <w:rPr>
            <w:color w:val="0000FF"/>
          </w:rPr>
          <w:t>4 статьи 77</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74. Проведение закрытого аукциона</w:t>
      </w:r>
    </w:p>
    <w:p w:rsidR="00000000" w:rsidRDefault="00D76443">
      <w:pPr>
        <w:pStyle w:val="ConsPlusNormal"/>
        <w:ind w:firstLine="540"/>
        <w:jc w:val="both"/>
      </w:pPr>
      <w:r>
        <w:t xml:space="preserve">(в ред. Федерального </w:t>
      </w:r>
      <w:hyperlink r:id="rId875" w:history="1">
        <w:r>
          <w:rPr>
            <w:color w:val="0000FF"/>
          </w:rPr>
          <w:t>закона</w:t>
        </w:r>
      </w:hyperlink>
      <w:r>
        <w:t xml:space="preserve"> о</w:t>
      </w:r>
      <w:r>
        <w:t>т 02.07.2021 N 360-ФЗ)</w:t>
      </w:r>
    </w:p>
    <w:p w:rsidR="00000000" w:rsidRDefault="00D76443">
      <w:pPr>
        <w:pStyle w:val="ConsPlusNormal"/>
        <w:ind w:firstLine="540"/>
        <w:jc w:val="both"/>
      </w:pPr>
    </w:p>
    <w:p w:rsidR="00000000" w:rsidRDefault="00D76443">
      <w:pPr>
        <w:pStyle w:val="ConsPlusNormal"/>
        <w:ind w:firstLine="540"/>
        <w:jc w:val="both"/>
      </w:pPr>
      <w:r>
        <w:t xml:space="preserve">1. Закрытый аукцион проводится в порядке, установленном </w:t>
      </w:r>
      <w:hyperlink w:anchor="Par1718" w:history="1">
        <w:r>
          <w:rPr>
            <w:color w:val="0000FF"/>
          </w:rPr>
          <w:t>частями 1</w:t>
        </w:r>
      </w:hyperlink>
      <w:r>
        <w:t xml:space="preserve"> - </w:t>
      </w:r>
      <w:hyperlink w:anchor="Par1734" w:history="1">
        <w:r>
          <w:rPr>
            <w:color w:val="0000FF"/>
          </w:rPr>
          <w:t>9 статьи 73</w:t>
        </w:r>
      </w:hyperlink>
      <w:r>
        <w:t xml:space="preserve"> настоящего Федерального закона для проведения закрытого конкурса и настоящей статьей. При этом:</w:t>
      </w:r>
    </w:p>
    <w:p w:rsidR="00000000" w:rsidRDefault="00D76443">
      <w:pPr>
        <w:pStyle w:val="ConsPlusNormal"/>
        <w:spacing w:before="160"/>
        <w:ind w:firstLine="540"/>
        <w:jc w:val="both"/>
      </w:pPr>
      <w:r>
        <w:t>1) при</w:t>
      </w:r>
      <w:r>
        <w:t>глашение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rsidR="00000000" w:rsidRDefault="00D76443">
      <w:pPr>
        <w:pStyle w:val="ConsPlusNormal"/>
        <w:spacing w:before="160"/>
        <w:ind w:firstLine="540"/>
        <w:jc w:val="both"/>
      </w:pPr>
      <w:r>
        <w:t>2) срок подачи заявок на участие</w:t>
      </w:r>
      <w:r>
        <w:t xml:space="preserve"> в закупке в случае, предусмотренном </w:t>
      </w:r>
      <w:hyperlink w:anchor="Par1726" w:history="1">
        <w:r>
          <w:rPr>
            <w:color w:val="0000FF"/>
          </w:rPr>
          <w:t>частью 5 статьи 73</w:t>
        </w:r>
      </w:hyperlink>
      <w:r>
        <w:t xml:space="preserve">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w:t>
      </w:r>
      <w:r>
        <w:t>ачи заявок на участие в закупке данный срок составлял не менее чем семь дней;</w:t>
      </w:r>
    </w:p>
    <w:p w:rsidR="00000000" w:rsidRDefault="00D76443">
      <w:pPr>
        <w:pStyle w:val="ConsPlusNormal"/>
        <w:spacing w:before="160"/>
        <w:ind w:firstLine="540"/>
        <w:jc w:val="both"/>
      </w:pPr>
      <w:bookmarkStart w:id="429" w:name="Par1780"/>
      <w:bookmarkEnd w:id="429"/>
      <w:r>
        <w:t>3) заявка на участие в закупке должна содержать:</w:t>
      </w:r>
    </w:p>
    <w:p w:rsidR="00000000" w:rsidRDefault="00D76443">
      <w:pPr>
        <w:pStyle w:val="ConsPlusNormal"/>
        <w:spacing w:before="160"/>
        <w:ind w:firstLine="540"/>
        <w:jc w:val="both"/>
      </w:pPr>
      <w:r>
        <w:t xml:space="preserve">а) информацию и документы, предусмотренные </w:t>
      </w:r>
      <w:hyperlink w:anchor="Par1209" w:history="1">
        <w:r>
          <w:rPr>
            <w:color w:val="0000FF"/>
          </w:rPr>
          <w:t>подпунктами "а"</w:t>
        </w:r>
      </w:hyperlink>
      <w:r>
        <w:t xml:space="preserve">, </w:t>
      </w:r>
      <w:hyperlink w:anchor="Par1211" w:history="1">
        <w:r>
          <w:rPr>
            <w:color w:val="0000FF"/>
          </w:rPr>
          <w:t>"в"</w:t>
        </w:r>
      </w:hyperlink>
      <w:r>
        <w:t xml:space="preserve">, </w:t>
      </w:r>
      <w:hyperlink w:anchor="Par1214" w:history="1">
        <w:r>
          <w:rPr>
            <w:color w:val="0000FF"/>
          </w:rPr>
          <w:t>"д"</w:t>
        </w:r>
      </w:hyperlink>
      <w:r>
        <w:t xml:space="preserve">, </w:t>
      </w:r>
      <w:hyperlink w:anchor="Par1215" w:history="1">
        <w:r>
          <w:rPr>
            <w:color w:val="0000FF"/>
          </w:rPr>
          <w:t>"е"</w:t>
        </w:r>
      </w:hyperlink>
      <w:r>
        <w:t xml:space="preserve">, </w:t>
      </w:r>
      <w:hyperlink w:anchor="Par1217" w:history="1">
        <w:r>
          <w:rPr>
            <w:color w:val="0000FF"/>
          </w:rPr>
          <w:t>"з"</w:t>
        </w:r>
      </w:hyperlink>
      <w:r>
        <w:t xml:space="preserve"> - </w:t>
      </w:r>
      <w:hyperlink w:anchor="Par1219" w:history="1">
        <w:r>
          <w:rPr>
            <w:color w:val="0000FF"/>
          </w:rPr>
          <w:t>"к"</w:t>
        </w:r>
      </w:hyperlink>
      <w:r>
        <w:t xml:space="preserve">, </w:t>
      </w:r>
      <w:hyperlink w:anchor="Par1221" w:history="1">
        <w:r>
          <w:rPr>
            <w:color w:val="0000FF"/>
          </w:rPr>
          <w:t>"м"</w:t>
        </w:r>
      </w:hyperlink>
      <w:r>
        <w:t xml:space="preserve"> - </w:t>
      </w:r>
      <w:hyperlink w:anchor="Par1224" w:history="1">
        <w:r>
          <w:rPr>
            <w:color w:val="0000FF"/>
          </w:rPr>
          <w:t>"п" пункта 1</w:t>
        </w:r>
      </w:hyperlink>
      <w:r>
        <w:t xml:space="preserve">, </w:t>
      </w:r>
      <w:hyperlink w:anchor="Par1226" w:history="1">
        <w:r>
          <w:rPr>
            <w:color w:val="0000FF"/>
          </w:rPr>
          <w:t>пунктами 2</w:t>
        </w:r>
      </w:hyperlink>
      <w:r>
        <w:t xml:space="preserve"> и </w:t>
      </w:r>
      <w:hyperlink w:anchor="Par1234" w:history="1">
        <w:r>
          <w:rPr>
            <w:color w:val="0000FF"/>
          </w:rPr>
          <w:t>5 час</w:t>
        </w:r>
        <w:r>
          <w:rPr>
            <w:color w:val="0000FF"/>
          </w:rPr>
          <w:t>ти 1 статьи 43</w:t>
        </w:r>
      </w:hyperlink>
      <w:r>
        <w:t xml:space="preserve"> настоящего Федерального закона;</w:t>
      </w:r>
    </w:p>
    <w:p w:rsidR="00000000" w:rsidRDefault="00D76443">
      <w:pPr>
        <w:pStyle w:val="ConsPlusNormal"/>
        <w:spacing w:before="160"/>
        <w:ind w:firstLine="540"/>
        <w:jc w:val="both"/>
      </w:pPr>
      <w:r>
        <w:t>б)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w:t>
      </w:r>
      <w:r>
        <w:t>редпринимателей (если участником закупки является индивидуальный предприниматель);</w:t>
      </w:r>
    </w:p>
    <w:p w:rsidR="00000000" w:rsidRDefault="00D76443">
      <w:pPr>
        <w:pStyle w:val="ConsPlusNormal"/>
        <w:spacing w:before="160"/>
        <w:ind w:firstLine="540"/>
        <w:jc w:val="both"/>
      </w:pPr>
      <w:r>
        <w:t>в)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w:t>
      </w:r>
      <w:r>
        <w:t>трено предоставление обеспечения заявки на участие в закупке);</w:t>
      </w:r>
    </w:p>
    <w:p w:rsidR="00000000" w:rsidRDefault="00D76443">
      <w:pPr>
        <w:pStyle w:val="ConsPlusNormal"/>
        <w:spacing w:before="160"/>
        <w:ind w:firstLine="540"/>
        <w:jc w:val="both"/>
      </w:pPr>
      <w:r>
        <w:t>г)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w:t>
      </w:r>
      <w:r>
        <w:t>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w:t>
      </w:r>
      <w:r>
        <w:t>ого лица (если участником закупки является юридическое лицо).</w:t>
      </w:r>
    </w:p>
    <w:p w:rsidR="00000000" w:rsidRDefault="00D76443">
      <w:pPr>
        <w:pStyle w:val="ConsPlusNormal"/>
        <w:spacing w:before="160"/>
        <w:ind w:firstLine="540"/>
        <w:jc w:val="both"/>
      </w:pPr>
      <w:r>
        <w:t>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w:t>
      </w:r>
      <w:r>
        <w:t>ановленной в документации о закупке:</w:t>
      </w:r>
    </w:p>
    <w:p w:rsidR="00000000" w:rsidRDefault="00D76443">
      <w:pPr>
        <w:pStyle w:val="ConsPlusNormal"/>
        <w:spacing w:before="160"/>
        <w:ind w:firstLine="540"/>
        <w:jc w:val="both"/>
      </w:pPr>
      <w:bookmarkStart w:id="430" w:name="Par1786"/>
      <w:bookmarkEnd w:id="430"/>
      <w:r>
        <w:t xml:space="preserve">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w:t>
      </w:r>
      <w:r>
        <w:t xml:space="preserve">документации о закупке или об отклонении заявки на участие в закупке в случаях, предусмотренных </w:t>
      </w:r>
      <w:hyperlink w:anchor="Par1744" w:history="1">
        <w:r>
          <w:rPr>
            <w:color w:val="0000FF"/>
          </w:rPr>
          <w:t>пунктами 1</w:t>
        </w:r>
      </w:hyperlink>
      <w:r>
        <w:t xml:space="preserve">, </w:t>
      </w:r>
      <w:hyperlink w:anchor="Par1745" w:history="1">
        <w:r>
          <w:rPr>
            <w:color w:val="0000FF"/>
          </w:rPr>
          <w:t>2</w:t>
        </w:r>
      </w:hyperlink>
      <w:r>
        <w:t xml:space="preserve">, </w:t>
      </w:r>
      <w:hyperlink w:anchor="Par1748" w:history="1">
        <w:r>
          <w:rPr>
            <w:color w:val="0000FF"/>
          </w:rPr>
          <w:t>5</w:t>
        </w:r>
      </w:hyperlink>
      <w:r>
        <w:t xml:space="preserve"> - </w:t>
      </w:r>
      <w:hyperlink w:anchor="Par1753" w:history="1">
        <w:r>
          <w:rPr>
            <w:color w:val="0000FF"/>
          </w:rPr>
          <w:t>10 части 11 статьи 73</w:t>
        </w:r>
      </w:hyperlink>
      <w:r>
        <w:t xml:space="preserve"> настоящего Федерального закона, а также в случае непредставления информации и документов, предусмотренных </w:t>
      </w:r>
      <w:hyperlink w:anchor="Par1780" w:history="1">
        <w:r>
          <w:rPr>
            <w:color w:val="0000FF"/>
          </w:rPr>
          <w:t>пунктом 3 части 1</w:t>
        </w:r>
      </w:hyperlink>
      <w:r>
        <w:t xml:space="preserve"> настоящей статьи, несоответствия таких информации и документов документации о закупке;</w:t>
      </w:r>
    </w:p>
    <w:p w:rsidR="00000000" w:rsidRDefault="00D76443">
      <w:pPr>
        <w:pStyle w:val="ConsPlusNormal"/>
        <w:spacing w:before="160"/>
        <w:ind w:firstLine="540"/>
        <w:jc w:val="both"/>
      </w:pPr>
      <w:bookmarkStart w:id="431" w:name="Par1787"/>
      <w:bookmarkEnd w:id="431"/>
      <w:r>
        <w:t>2) за</w:t>
      </w:r>
      <w:r>
        <w:t>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w:t>
      </w:r>
    </w:p>
    <w:p w:rsidR="00000000" w:rsidRDefault="00D76443">
      <w:pPr>
        <w:pStyle w:val="ConsPlusNormal"/>
        <w:spacing w:before="160"/>
        <w:ind w:firstLine="540"/>
        <w:jc w:val="both"/>
      </w:pPr>
      <w:r>
        <w:t xml:space="preserve">а) один экземпляр протокола рассмотрения заявок на участие в закупке - в федеральный орган исполнительной власти, указанный в </w:t>
      </w:r>
      <w:hyperlink w:anchor="Par1706" w:history="1">
        <w:r>
          <w:rPr>
            <w:color w:val="0000FF"/>
          </w:rPr>
          <w:t>части 2 статьи 72</w:t>
        </w:r>
      </w:hyperlink>
      <w:r>
        <w:t xml:space="preserve"> настоящего Федерального закона;</w:t>
      </w:r>
    </w:p>
    <w:p w:rsidR="00000000" w:rsidRDefault="00D76443">
      <w:pPr>
        <w:pStyle w:val="ConsPlusNormal"/>
        <w:spacing w:before="160"/>
        <w:ind w:firstLine="540"/>
        <w:jc w:val="both"/>
      </w:pPr>
      <w:r>
        <w:t xml:space="preserve">б) уведомление, содержащее информацию, предусмотренную </w:t>
      </w:r>
      <w:hyperlink w:anchor="Par1792" w:history="1">
        <w:r>
          <w:rPr>
            <w:color w:val="0000FF"/>
          </w:rPr>
          <w:t>пунктом 2 части 3</w:t>
        </w:r>
      </w:hyperlink>
      <w: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rsidR="00000000" w:rsidRDefault="00D76443">
      <w:pPr>
        <w:pStyle w:val="ConsPlusNormal"/>
        <w:spacing w:before="160"/>
        <w:ind w:firstLine="540"/>
        <w:jc w:val="both"/>
      </w:pPr>
      <w:r>
        <w:t>3. Протокол рассмотрения заявок на участие в закупке должен содержат</w:t>
      </w:r>
      <w:r>
        <w:t>ь:</w:t>
      </w:r>
    </w:p>
    <w:p w:rsidR="00000000" w:rsidRDefault="00D76443">
      <w:pPr>
        <w:pStyle w:val="ConsPlusNormal"/>
        <w:spacing w:before="160"/>
        <w:ind w:firstLine="540"/>
        <w:jc w:val="both"/>
      </w:pPr>
      <w:bookmarkStart w:id="432" w:name="Par1791"/>
      <w:bookmarkEnd w:id="432"/>
      <w:r>
        <w:t>1) дату и место рассмотрения заявок на участие в закупке;</w:t>
      </w:r>
    </w:p>
    <w:p w:rsidR="00000000" w:rsidRDefault="00D76443">
      <w:pPr>
        <w:pStyle w:val="ConsPlusNormal"/>
        <w:spacing w:before="160"/>
        <w:ind w:firstLine="540"/>
        <w:jc w:val="both"/>
      </w:pPr>
      <w:bookmarkStart w:id="433" w:name="Par1792"/>
      <w:bookmarkEnd w:id="433"/>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w:t>
      </w:r>
      <w:r>
        <w:t>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000000" w:rsidRDefault="00D76443">
      <w:pPr>
        <w:pStyle w:val="ConsPlusNormal"/>
        <w:spacing w:before="160"/>
        <w:ind w:firstLine="540"/>
        <w:jc w:val="both"/>
      </w:pPr>
      <w:r>
        <w:t>3) информацию о решении кажд</w:t>
      </w:r>
      <w:r>
        <w:t>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000000" w:rsidRDefault="00D76443">
      <w:pPr>
        <w:pStyle w:val="ConsPlusNormal"/>
        <w:spacing w:before="160"/>
        <w:ind w:firstLine="540"/>
        <w:jc w:val="both"/>
      </w:pPr>
      <w:r>
        <w:t>4) информацию о признании определения поставщика (подрядчика, исполнителя) несостоявшимся в случая</w:t>
      </w:r>
      <w:r>
        <w:t xml:space="preserve">х, предусмотренных </w:t>
      </w:r>
      <w:hyperlink w:anchor="Par1918" w:history="1">
        <w:r>
          <w:rPr>
            <w:color w:val="0000FF"/>
          </w:rPr>
          <w:t>частью 1 статьи 77</w:t>
        </w:r>
      </w:hyperlink>
      <w:r>
        <w:t xml:space="preserve"> настоящего Федерального закона.</w:t>
      </w:r>
    </w:p>
    <w:p w:rsidR="00000000" w:rsidRDefault="00D76443">
      <w:pPr>
        <w:pStyle w:val="ConsPlusNormal"/>
        <w:spacing w:before="160"/>
        <w:ind w:firstLine="540"/>
        <w:jc w:val="both"/>
      </w:pPr>
      <w:r>
        <w:t>4. Участники закупки, заявки которых признаны соответствующими документации о закупке, вправе во время проведения процедуры подачи предложений о цене контракта л</w:t>
      </w:r>
      <w:r>
        <w:t xml:space="preserve">ибо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принять участие в такой процедуре путем подачи ценового предложения, предусматривающего снижение начальной (м</w:t>
      </w:r>
      <w:r>
        <w:t xml:space="preserve">аксимальной) цены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проводимой в присутствии членов комиссии по осуществлению закупок в с</w:t>
      </w:r>
      <w:r>
        <w:t>ледующем порядке:</w:t>
      </w:r>
    </w:p>
    <w:p w:rsidR="00000000" w:rsidRDefault="00D76443">
      <w:pPr>
        <w:pStyle w:val="ConsPlusNormal"/>
        <w:spacing w:before="160"/>
        <w:ind w:firstLine="540"/>
        <w:jc w:val="both"/>
      </w:pPr>
      <w:r>
        <w:t>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w:t>
      </w:r>
      <w:r>
        <w:t>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rsidR="00000000" w:rsidRDefault="00D76443">
      <w:pPr>
        <w:pStyle w:val="ConsPlusNormal"/>
        <w:spacing w:before="160"/>
        <w:ind w:firstLine="540"/>
        <w:jc w:val="both"/>
      </w:pPr>
      <w:r>
        <w:t xml:space="preserve">2) аукционист выбирается из числа членов комиссии </w:t>
      </w:r>
      <w:r>
        <w:t>по осуществлению закупок путем открытого голосования членов указанной комиссии большинством голосов;</w:t>
      </w:r>
    </w:p>
    <w:p w:rsidR="00000000" w:rsidRDefault="00D76443">
      <w:pPr>
        <w:pStyle w:val="ConsPlusNormal"/>
        <w:spacing w:before="160"/>
        <w:ind w:firstLine="540"/>
        <w:jc w:val="both"/>
      </w:pPr>
      <w:bookmarkStart w:id="434" w:name="Par1798"/>
      <w:bookmarkEnd w:id="434"/>
      <w:r>
        <w:t xml:space="preserve">3) аукционист начинает процедуру подачи ценовых предложений с объявления начала ее проведения, номера лота (в случае </w:t>
      </w:r>
      <w:r>
        <w:lastRenderedPageBreak/>
        <w:t>проведения такой процеду</w:t>
      </w:r>
      <w:r>
        <w:t xml:space="preserve">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а </w:t>
      </w:r>
      <w:r>
        <w:t>также обращается с предложением к участникам закупки подавать свои ценовые предложения;</w:t>
      </w:r>
    </w:p>
    <w:p w:rsidR="00000000" w:rsidRDefault="00D76443">
      <w:pPr>
        <w:pStyle w:val="ConsPlusNormal"/>
        <w:spacing w:before="160"/>
        <w:ind w:firstLine="540"/>
        <w:jc w:val="both"/>
      </w:pPr>
      <w:r>
        <w:t>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w:t>
      </w:r>
      <w:r>
        <w:t xml:space="preserve">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(далее - "шаг аукциона"). В случае, если после троекратного объявления последнего цен</w:t>
      </w:r>
      <w:r>
        <w:t>ового предложения ни один 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w:t>
      </w:r>
      <w:r>
        <w:t>, работы, услуги, при этом "шаг аукциона" не может быть ниже 0,5 процента начальной (максимальной) цены контракта либо начальной суммы цен единиц товара, работы, услуги;</w:t>
      </w:r>
    </w:p>
    <w:p w:rsidR="00000000" w:rsidRDefault="00D76443">
      <w:pPr>
        <w:pStyle w:val="ConsPlusNormal"/>
        <w:spacing w:before="160"/>
        <w:ind w:firstLine="540"/>
        <w:jc w:val="both"/>
      </w:pPr>
      <w:bookmarkStart w:id="435" w:name="Par1800"/>
      <w:bookmarkEnd w:id="435"/>
      <w:r>
        <w:t xml:space="preserve">5) участник закупки после предложения аукциониста, предусмотренного </w:t>
      </w:r>
      <w:hyperlink w:anchor="Par1798" w:history="1">
        <w:r>
          <w:rPr>
            <w:color w:val="0000FF"/>
          </w:rPr>
          <w:t>пунктом 3</w:t>
        </w:r>
      </w:hyperlink>
      <w:r>
        <w:t xml:space="preserve"> настоящей части, поднимает карточку в случае, если он согласен подать ценовое предложение, соответствующее объявленным цене либо сумме цен;</w:t>
      </w:r>
    </w:p>
    <w:p w:rsidR="00000000" w:rsidRDefault="00D76443">
      <w:pPr>
        <w:pStyle w:val="ConsPlusNormal"/>
        <w:spacing w:before="160"/>
        <w:ind w:firstLine="540"/>
        <w:jc w:val="both"/>
      </w:pPr>
      <w:r>
        <w:t>6) аукционист объявляет номер карточки участника закупки, который первым поднял карто</w:t>
      </w:r>
      <w:r>
        <w:t xml:space="preserve">чку в соответствии с </w:t>
      </w:r>
      <w:hyperlink w:anchor="Par1800" w:history="1">
        <w:r>
          <w:rPr>
            <w:color w:val="0000FF"/>
          </w:rPr>
          <w:t>пунктом 5</w:t>
        </w:r>
      </w:hyperlink>
      <w:r>
        <w:t xml:space="preserve"> настоящей части, а также новые цену контракта либо сумму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сниже</w:t>
      </w:r>
      <w:r>
        <w:t>нные на "шаг аукциона";</w:t>
      </w:r>
    </w:p>
    <w:p w:rsidR="00000000" w:rsidRDefault="00D76443">
      <w:pPr>
        <w:pStyle w:val="ConsPlusNormal"/>
        <w:spacing w:before="160"/>
        <w:ind w:firstLine="540"/>
        <w:jc w:val="both"/>
      </w:pPr>
      <w:bookmarkStart w:id="436" w:name="Par1802"/>
      <w:bookmarkEnd w:id="436"/>
      <w: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w:t>
      </w:r>
      <w:hyperlink w:anchor="Par522" w:history="1">
        <w:r>
          <w:rPr>
            <w:color w:val="0000FF"/>
          </w:rPr>
          <w:t>частью 24 статьи 22</w:t>
        </w:r>
      </w:hyperlink>
      <w:r>
        <w:t xml:space="preserve"> наст</w:t>
      </w:r>
      <w:r>
        <w:t xml:space="preserve">оящего Федерального закона) или ниже, такая процедура проводится на право заключения контракта с учетом положений </w:t>
      </w:r>
      <w:hyperlink w:anchor="Par1544" w:history="1">
        <w:r>
          <w:rPr>
            <w:color w:val="0000FF"/>
          </w:rPr>
          <w:t>пункта 9 части 3 статьи 49</w:t>
        </w:r>
      </w:hyperlink>
      <w:r>
        <w:t xml:space="preserve"> настоящего Федерального закона;</w:t>
      </w:r>
    </w:p>
    <w:p w:rsidR="00000000" w:rsidRDefault="00D76443">
      <w:pPr>
        <w:pStyle w:val="ConsPlusNormal"/>
        <w:spacing w:before="160"/>
        <w:ind w:firstLine="540"/>
        <w:jc w:val="both"/>
      </w:pPr>
      <w:r>
        <w:t>8) проведение процедуры подачи ценовых предложений заверша</w:t>
      </w:r>
      <w:r>
        <w:t xml:space="preserve">ется, если после троекратного объявления аукционистом цены контракта либо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ни один из участников закупки не поднял</w:t>
      </w:r>
      <w:r>
        <w:t xml:space="preserve"> карточку. В этом случае аукционист объявляет завершение проведения такой процедуры, номер карточки участника закупки, подавшего такое ценовое предложение;</w:t>
      </w:r>
    </w:p>
    <w:p w:rsidR="00000000" w:rsidRDefault="00D76443">
      <w:pPr>
        <w:pStyle w:val="ConsPlusNormal"/>
        <w:spacing w:before="160"/>
        <w:ind w:firstLine="540"/>
        <w:jc w:val="both"/>
      </w:pPr>
      <w:r>
        <w:t>9) в случае, если участником закупки не подано ценовое предложение либо участник закупки не явился н</w:t>
      </w:r>
      <w:r>
        <w:t xml:space="preserve">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anchor="Par522" w:history="1">
        <w:r>
          <w:rPr>
            <w:color w:val="0000FF"/>
          </w:rPr>
          <w:t>частью 24 статьи</w:t>
        </w:r>
        <w:r>
          <w:rPr>
            <w:color w:val="0000FF"/>
          </w:rPr>
          <w:t xml:space="preserve"> 22</w:t>
        </w:r>
      </w:hyperlink>
      <w:r>
        <w:t xml:space="preserve"> настоящего Федерального закона).</w:t>
      </w:r>
    </w:p>
    <w:p w:rsidR="00000000" w:rsidRDefault="00D76443">
      <w:pPr>
        <w:pStyle w:val="ConsPlusNormal"/>
        <w:spacing w:before="160"/>
        <w:ind w:firstLine="540"/>
        <w:jc w:val="both"/>
      </w:pPr>
      <w:bookmarkStart w:id="437" w:name="Par1805"/>
      <w:bookmarkEnd w:id="437"/>
      <w:r>
        <w:t>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w:t>
      </w:r>
      <w:r>
        <w:t>новленной в приглашении:</w:t>
      </w:r>
    </w:p>
    <w:p w:rsidR="00000000" w:rsidRDefault="00D76443">
      <w:pPr>
        <w:pStyle w:val="ConsPlusNormal"/>
        <w:spacing w:before="160"/>
        <w:ind w:firstLine="540"/>
        <w:jc w:val="both"/>
      </w:pPr>
      <w:bookmarkStart w:id="438" w:name="Par1806"/>
      <w:bookmarkEnd w:id="438"/>
      <w:r>
        <w:t xml:space="preserve">1) члены комиссии по осуществлению закупок на основании результатов рассмотрения заявок на участие в закупке, содержащихся в протоколе, предусмотренном </w:t>
      </w:r>
      <w:hyperlink w:anchor="Par1787" w:history="1">
        <w:r>
          <w:rPr>
            <w:color w:val="0000FF"/>
          </w:rPr>
          <w:t>пунктом 2 части 2</w:t>
        </w:r>
      </w:hyperlink>
      <w:r>
        <w:t xml:space="preserve"> настоящей статьи, цено</w:t>
      </w:r>
      <w:r>
        <w:t>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w:t>
      </w:r>
      <w:r>
        <w:t xml:space="preserve">явку (за исключением случая, предусмотренного </w:t>
      </w:r>
      <w:hyperlink w:anchor="Par1802" w:history="1">
        <w:r>
          <w:rPr>
            <w:color w:val="0000FF"/>
          </w:rPr>
          <w:t>пунктом 7 части 4</w:t>
        </w:r>
      </w:hyperlink>
      <w: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anchor="Par1802" w:history="1">
        <w:r>
          <w:rPr>
            <w:color w:val="0000FF"/>
          </w:rPr>
          <w:t>пунктом 7 части 4</w:t>
        </w:r>
      </w:hyperlink>
      <w: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w:t>
      </w:r>
      <w:r>
        <w:t>едерального закона.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заявок на участие в</w:t>
      </w:r>
      <w:r>
        <w:t xml:space="preserve"> закупке. Заявке на участие в закупке победителя определения поставщика (подрядчика, исполнителя) присваивается первый номер;</w:t>
      </w:r>
    </w:p>
    <w:p w:rsidR="00000000" w:rsidRDefault="00D76443">
      <w:pPr>
        <w:pStyle w:val="ConsPlusNormal"/>
        <w:spacing w:before="160"/>
        <w:ind w:firstLine="540"/>
        <w:jc w:val="both"/>
      </w:pPr>
      <w:r>
        <w:t>2) заказчик составляет протокол подведения итогов определения поставщика (подрядчика, исполнителя) и после подписания такого прото</w:t>
      </w:r>
      <w:r>
        <w:t>кола членами комиссии по осуществлению закупок подписывает его и направляет:</w:t>
      </w:r>
    </w:p>
    <w:p w:rsidR="00000000" w:rsidRDefault="00D76443">
      <w:pPr>
        <w:pStyle w:val="ConsPlusNormal"/>
        <w:spacing w:before="160"/>
        <w:ind w:firstLine="540"/>
        <w:jc w:val="both"/>
      </w:pPr>
      <w: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anchor="Par1706" w:history="1">
        <w:r>
          <w:rPr>
            <w:color w:val="0000FF"/>
          </w:rPr>
          <w:t>части</w:t>
        </w:r>
        <w:r>
          <w:rPr>
            <w:color w:val="0000FF"/>
          </w:rPr>
          <w:t xml:space="preserve"> 2 статьи 72</w:t>
        </w:r>
      </w:hyperlink>
      <w:r>
        <w:t xml:space="preserve"> настоящего Федерального закона;</w:t>
      </w:r>
    </w:p>
    <w:p w:rsidR="00000000" w:rsidRDefault="00D76443">
      <w:pPr>
        <w:pStyle w:val="ConsPlusNormal"/>
        <w:spacing w:before="160"/>
        <w:ind w:firstLine="540"/>
        <w:jc w:val="both"/>
      </w:pPr>
      <w:r>
        <w:t xml:space="preserve">б) уведомление, содержащее информацию, предусмотренную </w:t>
      </w:r>
      <w:hyperlink w:anchor="Par1813" w:history="1">
        <w:r>
          <w:rPr>
            <w:color w:val="0000FF"/>
          </w:rPr>
          <w:t>пунктом 3 части 6</w:t>
        </w:r>
      </w:hyperlink>
      <w:r>
        <w:t xml:space="preserve"> настоящей статьи, в отношении заявки на участие в закупке участника закупки, - каждому участнику закупки, пода</w:t>
      </w:r>
      <w:r>
        <w:t>вшему заявку на участие в закупке.</w:t>
      </w:r>
    </w:p>
    <w:p w:rsidR="00000000" w:rsidRDefault="00D76443">
      <w:pPr>
        <w:pStyle w:val="ConsPlusNormal"/>
        <w:spacing w:before="160"/>
        <w:ind w:firstLine="540"/>
        <w:jc w:val="both"/>
      </w:pPr>
      <w:r>
        <w:t>6. Протокол подведения итогов определения поставщика (подрядчика, исполнителя) должен содержать:</w:t>
      </w:r>
    </w:p>
    <w:p w:rsidR="00000000" w:rsidRDefault="00D76443">
      <w:pPr>
        <w:pStyle w:val="ConsPlusNormal"/>
        <w:spacing w:before="160"/>
        <w:ind w:firstLine="540"/>
        <w:jc w:val="both"/>
      </w:pPr>
      <w:r>
        <w:t>1) дату, время начала и окончания процедуры подачи ценовых предложений, место проведения такой процедуры;</w:t>
      </w:r>
    </w:p>
    <w:p w:rsidR="00000000" w:rsidRDefault="00D76443">
      <w:pPr>
        <w:pStyle w:val="ConsPlusNormal"/>
        <w:spacing w:before="160"/>
        <w:ind w:firstLine="540"/>
        <w:jc w:val="both"/>
      </w:pPr>
      <w:r>
        <w:t>2) минимальное цен</w:t>
      </w:r>
      <w:r>
        <w:t xml:space="preserve">овое предложение либо максимальное ценовое предложение (в случае, предусмотренном </w:t>
      </w:r>
      <w:hyperlink w:anchor="Par1802" w:history="1">
        <w:r>
          <w:rPr>
            <w:color w:val="0000FF"/>
          </w:rPr>
          <w:t>пунктом 7 части 4</w:t>
        </w:r>
      </w:hyperlink>
      <w:r>
        <w:t xml:space="preserve"> настоящей статьи), поданные каждым участником закупки, с указанием времени подачи таких предложений, даты и времени подачи заявок н</w:t>
      </w:r>
      <w:r>
        <w:t>а участие в закупке, поданных участниками закупки без ценовых предложений;</w:t>
      </w:r>
    </w:p>
    <w:p w:rsidR="00000000" w:rsidRDefault="00D76443">
      <w:pPr>
        <w:pStyle w:val="ConsPlusNormal"/>
        <w:spacing w:before="160"/>
        <w:ind w:firstLine="540"/>
        <w:jc w:val="both"/>
      </w:pPr>
      <w:bookmarkStart w:id="439" w:name="Par1813"/>
      <w:bookmarkEnd w:id="439"/>
      <w:r>
        <w:t xml:space="preserve">3) порядковые номера, присвоенные в соответствии с </w:t>
      </w:r>
      <w:hyperlink w:anchor="Par1806" w:history="1">
        <w:r>
          <w:rPr>
            <w:color w:val="0000FF"/>
          </w:rPr>
          <w:t>пунктом 1 части 5</w:t>
        </w:r>
      </w:hyperlink>
      <w:r>
        <w:t xml:space="preserve"> настоящей статьи;</w:t>
      </w:r>
    </w:p>
    <w:p w:rsidR="00000000" w:rsidRDefault="00D76443">
      <w:pPr>
        <w:pStyle w:val="ConsPlusNormal"/>
        <w:spacing w:before="160"/>
        <w:ind w:firstLine="540"/>
        <w:jc w:val="both"/>
      </w:pPr>
      <w:r>
        <w:t>4) информацию о заключении контракта по цене, увеличенн</w:t>
      </w:r>
      <w:r>
        <w:t xml:space="preserve">ой в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Федерального закона;</w:t>
      </w:r>
    </w:p>
    <w:p w:rsidR="00000000" w:rsidRDefault="00D76443">
      <w:pPr>
        <w:pStyle w:val="ConsPlusNormal"/>
        <w:spacing w:before="160"/>
        <w:ind w:firstLine="540"/>
        <w:jc w:val="both"/>
      </w:pPr>
      <w:r>
        <w:t xml:space="preserve">5) информацию о решении каждого члена комиссии по осуществлению закупок, принимавшего участие в рассмотрении заявок на участие в закупке, </w:t>
      </w:r>
      <w:r>
        <w:t>ценовых предложений, поданных участниками закупок, в отношении каждой заявки на участие в закупке;</w:t>
      </w:r>
    </w:p>
    <w:p w:rsidR="00000000" w:rsidRDefault="00D76443">
      <w:pPr>
        <w:pStyle w:val="ConsPlusNormal"/>
        <w:spacing w:before="160"/>
        <w:ind w:firstLine="540"/>
        <w:jc w:val="both"/>
      </w:pPr>
      <w:bookmarkStart w:id="440" w:name="Par1816"/>
      <w:bookmarkEnd w:id="440"/>
      <w:r>
        <w:t xml:space="preserve">6) информацию о признании определения поставщика (подрядчика, исполнителя) несостоявшимся в случаях, предусмотренных </w:t>
      </w:r>
      <w:hyperlink w:anchor="Par1918" w:history="1">
        <w:r>
          <w:rPr>
            <w:color w:val="0000FF"/>
          </w:rPr>
          <w:t>частью 1 статьи 77</w:t>
        </w:r>
      </w:hyperlink>
      <w:r>
        <w:t xml:space="preserve"> настоящего Федерального закона.</w:t>
      </w:r>
    </w:p>
    <w:p w:rsidR="00000000" w:rsidRDefault="00D76443">
      <w:pPr>
        <w:pStyle w:val="ConsPlusNormal"/>
        <w:spacing w:before="160"/>
        <w:ind w:firstLine="540"/>
        <w:jc w:val="both"/>
      </w:pPr>
      <w:r>
        <w:lastRenderedPageBreak/>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anchor="Par1762" w:history="1">
        <w:r>
          <w:rPr>
            <w:color w:val="0000FF"/>
          </w:rPr>
          <w:t>частью 13 статьи 73</w:t>
        </w:r>
      </w:hyperlink>
      <w:r>
        <w:t xml:space="preserve"> н</w:t>
      </w:r>
      <w:r>
        <w:t>астоящего Федерального закона.</w:t>
      </w:r>
    </w:p>
    <w:p w:rsidR="00000000" w:rsidRDefault="00D76443">
      <w:pPr>
        <w:pStyle w:val="ConsPlusNormal"/>
        <w:spacing w:before="160"/>
        <w:ind w:firstLine="540"/>
        <w:jc w:val="both"/>
      </w:pPr>
      <w:r>
        <w:t xml:space="preserve">8. Заключение контракта по результатам проведения закрытого аукциона осуществляется в порядке, установленном </w:t>
      </w:r>
      <w:hyperlink w:anchor="Par1763" w:history="1">
        <w:r>
          <w:rPr>
            <w:color w:val="0000FF"/>
          </w:rPr>
          <w:t>частью 14 статьи 73</w:t>
        </w:r>
      </w:hyperlink>
      <w:r>
        <w:t xml:space="preserve"> настоящего Федерального закона.</w:t>
      </w:r>
    </w:p>
    <w:p w:rsidR="00000000" w:rsidRDefault="00D76443">
      <w:pPr>
        <w:pStyle w:val="ConsPlusNormal"/>
        <w:spacing w:before="160"/>
        <w:ind w:firstLine="540"/>
        <w:jc w:val="both"/>
      </w:pPr>
      <w:r>
        <w:t>9. Если закрытый аукцион признан несост</w:t>
      </w:r>
      <w:r>
        <w:t xml:space="preserve">оявшимся в случаях, предусмотренных </w:t>
      </w:r>
      <w:hyperlink w:anchor="Par1918" w:history="1">
        <w:r>
          <w:rPr>
            <w:color w:val="0000FF"/>
          </w:rPr>
          <w:t>частью 1 статьи 77</w:t>
        </w:r>
      </w:hyperlink>
      <w:r>
        <w:t xml:space="preserve"> настоящего Федерального закона, такой аукцион проводится с учетом особенностей, установленных </w:t>
      </w:r>
      <w:hyperlink w:anchor="Par1925" w:history="1">
        <w:r>
          <w:rPr>
            <w:color w:val="0000FF"/>
          </w:rPr>
          <w:t>частями 3</w:t>
        </w:r>
      </w:hyperlink>
      <w:r>
        <w:t xml:space="preserve"> и </w:t>
      </w:r>
      <w:hyperlink w:anchor="Par1926" w:history="1">
        <w:r>
          <w:rPr>
            <w:color w:val="0000FF"/>
          </w:rPr>
          <w:t>4 статьи 77</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441" w:name="Par1821"/>
      <w:bookmarkEnd w:id="441"/>
      <w:r>
        <w:rPr>
          <w:b/>
          <w:bCs/>
        </w:rPr>
        <w:t>Статья 75. Проведение закрытого электронного конкурса</w:t>
      </w:r>
    </w:p>
    <w:p w:rsidR="00000000" w:rsidRDefault="00D76443">
      <w:pPr>
        <w:pStyle w:val="ConsPlusNormal"/>
        <w:ind w:firstLine="540"/>
        <w:jc w:val="both"/>
      </w:pPr>
      <w:r>
        <w:t xml:space="preserve">(в ред. Федерального </w:t>
      </w:r>
      <w:hyperlink r:id="rId876"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442" w:name="Par1824"/>
      <w:bookmarkEnd w:id="442"/>
      <w:r>
        <w:t xml:space="preserve">1. </w:t>
      </w:r>
      <w:r>
        <w:t>При проведении закрытого электронного конкурса приглашение направляется, документация о закупке предоставляется в следующем порядке:</w:t>
      </w:r>
    </w:p>
    <w:p w:rsidR="00000000" w:rsidRDefault="00D76443">
      <w:pPr>
        <w:pStyle w:val="ConsPlusNormal"/>
        <w:spacing w:before="160"/>
        <w:ind w:firstLine="540"/>
        <w:jc w:val="both"/>
      </w:pPr>
      <w:bookmarkStart w:id="443" w:name="Par1825"/>
      <w:bookmarkEnd w:id="443"/>
      <w:r>
        <w:t>1) заказчик формирует с использованием единой информационной системы, подписывает усиленной электронной подпи</w:t>
      </w:r>
      <w:r>
        <w:t xml:space="preserve">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w:t>
      </w:r>
      <w:hyperlink w:anchor="Par1155" w:history="1">
        <w:r>
          <w:rPr>
            <w:color w:val="0000FF"/>
          </w:rPr>
          <w:t>пунктами 1</w:t>
        </w:r>
      </w:hyperlink>
      <w:r>
        <w:t xml:space="preserve"> - </w:t>
      </w:r>
      <w:hyperlink w:anchor="Par1164" w:history="1">
        <w:r>
          <w:rPr>
            <w:color w:val="0000FF"/>
          </w:rPr>
          <w:t>10</w:t>
        </w:r>
      </w:hyperlink>
      <w:r>
        <w:t xml:space="preserve">, </w:t>
      </w:r>
      <w:hyperlink w:anchor="Par1166" w:history="1">
        <w:r>
          <w:rPr>
            <w:color w:val="0000FF"/>
          </w:rPr>
          <w:t>12</w:t>
        </w:r>
      </w:hyperlink>
      <w:r>
        <w:t xml:space="preserve">, </w:t>
      </w:r>
      <w:hyperlink w:anchor="Par1168" w:history="1">
        <w:r>
          <w:rPr>
            <w:color w:val="0000FF"/>
          </w:rPr>
          <w:t>13</w:t>
        </w:r>
      </w:hyperlink>
      <w:r>
        <w:t xml:space="preserve">, </w:t>
      </w:r>
      <w:hyperlink w:anchor="Par1170" w:history="1">
        <w:r>
          <w:rPr>
            <w:color w:val="0000FF"/>
          </w:rPr>
          <w:t>15</w:t>
        </w:r>
      </w:hyperlink>
      <w:r>
        <w:t xml:space="preserve"> - </w:t>
      </w:r>
      <w:hyperlink w:anchor="Par1175" w:history="1">
        <w:r>
          <w:rPr>
            <w:color w:val="0000FF"/>
          </w:rPr>
          <w:t>19</w:t>
        </w:r>
      </w:hyperlink>
      <w:r>
        <w:t xml:space="preserve"> и </w:t>
      </w:r>
      <w:hyperlink w:anchor="Par1177" w:history="1">
        <w:r>
          <w:rPr>
            <w:color w:val="0000FF"/>
          </w:rPr>
          <w:t>21 части 1 статьи 42</w:t>
        </w:r>
      </w:hyperlink>
      <w:r>
        <w:t xml:space="preserve"> настоящего Федерального закона, с приложением документации о закупке;</w:t>
      </w:r>
    </w:p>
    <w:p w:rsidR="00000000" w:rsidRDefault="00D76443">
      <w:pPr>
        <w:pStyle w:val="ConsPlusNormal"/>
        <w:spacing w:before="160"/>
        <w:ind w:firstLine="540"/>
        <w:jc w:val="both"/>
      </w:pPr>
      <w:bookmarkStart w:id="444" w:name="Par1826"/>
      <w:bookmarkEnd w:id="444"/>
      <w:r>
        <w:t xml:space="preserve">2) приглашение и документация </w:t>
      </w:r>
      <w:r>
        <w:t xml:space="preserve">о закупке, предусмотренные </w:t>
      </w:r>
      <w:hyperlink w:anchor="Par1825" w:history="1">
        <w:r>
          <w:rPr>
            <w:color w:val="0000FF"/>
          </w:rPr>
          <w:t>пунктом 1</w:t>
        </w:r>
      </w:hyperlink>
      <w:r>
        <w:t xml:space="preserve">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w:t>
      </w:r>
      <w:r>
        <w:t xml:space="preserve">ованной электронной площадки с единой информационной системой с учетом требований, установленных в соответствии с </w:t>
      </w:r>
      <w:hyperlink w:anchor="Par598" w:history="1">
        <w:r>
          <w:rPr>
            <w:color w:val="0000FF"/>
          </w:rPr>
          <w:t>частью 2 статьи 24.1</w:t>
        </w:r>
      </w:hyperlink>
      <w:r>
        <w:t xml:space="preserve"> настоящего Федерального закона;</w:t>
      </w:r>
    </w:p>
    <w:p w:rsidR="00000000" w:rsidRDefault="00D76443">
      <w:pPr>
        <w:pStyle w:val="ConsPlusNormal"/>
        <w:spacing w:before="160"/>
        <w:ind w:firstLine="540"/>
        <w:jc w:val="both"/>
      </w:pPr>
      <w:bookmarkStart w:id="445" w:name="Par1827"/>
      <w:bookmarkEnd w:id="445"/>
      <w:r>
        <w:t>3) не позднее одного рабочего дня, следующего за дн</w:t>
      </w:r>
      <w:r>
        <w:t xml:space="preserve">ем получения приглашения и документации о закупке, предусмотренных </w:t>
      </w:r>
      <w:hyperlink w:anchor="Par1825" w:history="1">
        <w:r>
          <w:rPr>
            <w:color w:val="0000FF"/>
          </w:rPr>
          <w:t>пунктом 1</w:t>
        </w:r>
      </w:hyperlink>
      <w:r>
        <w:t xml:space="preserve">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w:t>
      </w:r>
      <w:r>
        <w:t xml:space="preserve">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w:t>
      </w:r>
      <w:hyperlink w:anchor="Par1166" w:history="1">
        <w:r>
          <w:rPr>
            <w:color w:val="0000FF"/>
          </w:rPr>
          <w:t>пунктом 12 части 1 статьи 42</w:t>
        </w:r>
      </w:hyperlink>
      <w:r>
        <w:t xml:space="preserve"> наст</w:t>
      </w:r>
      <w:r>
        <w:t>оящего Федерального закона;</w:t>
      </w:r>
    </w:p>
    <w:p w:rsidR="00000000" w:rsidRDefault="00D76443">
      <w:pPr>
        <w:pStyle w:val="ConsPlusNormal"/>
        <w:spacing w:before="160"/>
        <w:ind w:firstLine="540"/>
        <w:jc w:val="both"/>
      </w:pPr>
      <w:bookmarkStart w:id="446" w:name="Par1828"/>
      <w:bookmarkEnd w:id="446"/>
      <w:r>
        <w:t xml:space="preserve">4) не позднее трех рабочих дней, следующих за датой направления в соответствии с </w:t>
      </w:r>
      <w:hyperlink w:anchor="Par1827" w:history="1">
        <w:r>
          <w:rPr>
            <w:color w:val="0000FF"/>
          </w:rPr>
          <w:t>пунктом 3</w:t>
        </w:r>
      </w:hyperlink>
      <w:r>
        <w:t xml:space="preserve"> настоящей части приглашения, участник закупки, получивший такое приглашение, вправе направить тако</w:t>
      </w:r>
      <w:r>
        <w:t>му оператору запрос о предоставлении документации о закупке;</w:t>
      </w:r>
    </w:p>
    <w:p w:rsidR="00000000" w:rsidRDefault="00D76443">
      <w:pPr>
        <w:pStyle w:val="ConsPlusNormal"/>
        <w:spacing w:before="160"/>
        <w:ind w:firstLine="540"/>
        <w:jc w:val="both"/>
      </w:pPr>
      <w:bookmarkStart w:id="447" w:name="Par1829"/>
      <w:bookmarkEnd w:id="447"/>
      <w:r>
        <w:t xml:space="preserve">5) в течение одного часа, следующего за днем окончания срока, предусмотренного </w:t>
      </w:r>
      <w:hyperlink w:anchor="Par1828" w:history="1">
        <w:r>
          <w:rPr>
            <w:color w:val="0000FF"/>
          </w:rPr>
          <w:t>пунктом 4</w:t>
        </w:r>
      </w:hyperlink>
      <w:r>
        <w:t xml:space="preserve"> настоящей части, оператор специализированной электронной площадки н</w:t>
      </w:r>
      <w:r>
        <w:t>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w:t>
      </w:r>
    </w:p>
    <w:p w:rsidR="00000000" w:rsidRDefault="00D76443">
      <w:pPr>
        <w:pStyle w:val="ConsPlusNormal"/>
        <w:spacing w:before="160"/>
        <w:ind w:firstLine="540"/>
        <w:jc w:val="both"/>
      </w:pPr>
      <w:r>
        <w:t xml:space="preserve">а) предусмотренные </w:t>
      </w:r>
      <w:hyperlink w:anchor="Par1243" w:history="1">
        <w:r>
          <w:rPr>
            <w:color w:val="0000FF"/>
          </w:rPr>
          <w:t>пунктом 2 части 6 статьи 43</w:t>
        </w:r>
      </w:hyperlink>
      <w:r>
        <w:t xml:space="preserve"> настоящего Федеральног</w:t>
      </w:r>
      <w:r>
        <w:t xml:space="preserve">о закона,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anchor="Par598" w:history="1">
        <w:r>
          <w:rPr>
            <w:color w:val="0000FF"/>
          </w:rPr>
          <w:t>частью 2 статьи 24.1</w:t>
        </w:r>
      </w:hyperlink>
      <w:r>
        <w:t xml:space="preserve"> настоящего Федерального закона;</w:t>
      </w:r>
    </w:p>
    <w:p w:rsidR="00000000" w:rsidRDefault="00D76443">
      <w:pPr>
        <w:pStyle w:val="ConsPlusNormal"/>
        <w:spacing w:before="160"/>
        <w:ind w:firstLine="540"/>
        <w:jc w:val="both"/>
      </w:pPr>
      <w:r>
        <w:t>б) указ</w:t>
      </w:r>
      <w:r>
        <w:t xml:space="preserve">анные в приглашении в соответствии с </w:t>
      </w:r>
      <w:hyperlink w:anchor="Par1720" w:history="1">
        <w:r>
          <w:rPr>
            <w:color w:val="0000FF"/>
          </w:rPr>
          <w:t>пунктом 1 части 2 статьи 73</w:t>
        </w:r>
      </w:hyperlink>
      <w:r>
        <w:t xml:space="preserve"> настоящего Федерального закона, предусмотренные </w:t>
      </w:r>
      <w:hyperlink w:anchor="Par1166" w:history="1">
        <w:r>
          <w:rPr>
            <w:color w:val="0000FF"/>
          </w:rPr>
          <w:t>пунктом 12 части 1 статьи 42</w:t>
        </w:r>
      </w:hyperlink>
      <w:r>
        <w:t xml:space="preserve"> настоящего Федерального закона и включенные в реестр участников </w:t>
      </w:r>
      <w:r>
        <w:t xml:space="preserve">закупки, аккредитованных на специализированной электронной площадке в соответствии с </w:t>
      </w:r>
      <w:hyperlink w:anchor="Par1245" w:history="1">
        <w:r>
          <w:rPr>
            <w:color w:val="0000FF"/>
          </w:rPr>
          <w:t>пунктом 4 части 6 статьи 43</w:t>
        </w:r>
      </w:hyperlink>
      <w:r>
        <w:t xml:space="preserve"> настоящего Федерального закона;</w:t>
      </w:r>
    </w:p>
    <w:p w:rsidR="00000000" w:rsidRDefault="00D76443">
      <w:pPr>
        <w:pStyle w:val="ConsPlusNormal"/>
        <w:spacing w:before="160"/>
        <w:ind w:firstLine="540"/>
        <w:jc w:val="both"/>
      </w:pPr>
      <w:r>
        <w:t>6) в течение двух рабочих дней, следующих за днем получения заказчиком информации и до</w:t>
      </w:r>
      <w:r>
        <w:t xml:space="preserve">кументов, предусмотренных </w:t>
      </w:r>
      <w:hyperlink w:anchor="Par1829" w:history="1">
        <w:r>
          <w:rPr>
            <w:color w:val="0000FF"/>
          </w:rPr>
          <w:t>пунктом 5</w:t>
        </w:r>
      </w:hyperlink>
      <w:r>
        <w:t xml:space="preserve"> настоящей части:</w:t>
      </w:r>
    </w:p>
    <w:p w:rsidR="00000000" w:rsidRDefault="00D76443">
      <w:pPr>
        <w:pStyle w:val="ConsPlusNormal"/>
        <w:spacing w:before="160"/>
        <w:ind w:firstLine="540"/>
        <w:jc w:val="both"/>
      </w:pPr>
      <w: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и предусмотренным </w:t>
      </w:r>
      <w:hyperlink w:anchor="Par1166" w:history="1">
        <w:r>
          <w:rPr>
            <w:color w:val="0000FF"/>
          </w:rPr>
          <w:t>пунктом 12 части 1 статьи 42</w:t>
        </w:r>
      </w:hyperlink>
      <w:r>
        <w:t xml:space="preserve"> настоящего Федерального закона,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w:anchor="Par1840" w:history="1">
        <w:r>
          <w:rPr>
            <w:color w:val="0000FF"/>
          </w:rPr>
          <w:t>частью 2</w:t>
        </w:r>
      </w:hyperlink>
      <w:r>
        <w:t xml:space="preserve"> настоящей статьи;</w:t>
      </w:r>
    </w:p>
    <w:p w:rsidR="00000000" w:rsidRDefault="00D76443">
      <w:pPr>
        <w:pStyle w:val="ConsPlusNormal"/>
        <w:spacing w:before="160"/>
        <w:ind w:firstLine="540"/>
        <w:jc w:val="both"/>
      </w:pPr>
      <w:bookmarkStart w:id="448" w:name="Par1834"/>
      <w:bookmarkEnd w:id="448"/>
      <w:r>
        <w:t>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w:t>
      </w:r>
      <w:r>
        <w:t>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rsidR="00000000" w:rsidRDefault="00D76443">
      <w:pPr>
        <w:pStyle w:val="ConsPlusNormal"/>
        <w:spacing w:before="160"/>
        <w:ind w:firstLine="540"/>
        <w:jc w:val="both"/>
      </w:pPr>
      <w:r>
        <w:t>7) в течение одного часа с момента получения протокола, преду</w:t>
      </w:r>
      <w:r>
        <w:t xml:space="preserve">смотренного </w:t>
      </w:r>
      <w:hyperlink w:anchor="Par1834" w:history="1">
        <w:r>
          <w:rPr>
            <w:color w:val="0000FF"/>
          </w:rPr>
          <w:t>подпунктом "б" пункта 6</w:t>
        </w:r>
      </w:hyperlink>
      <w:r>
        <w:t xml:space="preserve"> настоящей части, оператор специализированной электронной площадки:</w:t>
      </w:r>
    </w:p>
    <w:p w:rsidR="00000000" w:rsidRDefault="00D76443">
      <w:pPr>
        <w:pStyle w:val="ConsPlusNormal"/>
        <w:spacing w:before="160"/>
        <w:ind w:firstLine="540"/>
        <w:jc w:val="both"/>
      </w:pPr>
      <w:bookmarkStart w:id="449" w:name="Par1836"/>
      <w:bookmarkEnd w:id="449"/>
      <w:r>
        <w:t>а) направляет уведомление каждому участнику закупки, подавшему запрос о предоставлении документации о закупке, о п</w:t>
      </w:r>
      <w:r>
        <w:t xml:space="preserve">ринятом комиссией по осуществлению закупок решении по результатам рассмотрения информации и документов, предусмотренных </w:t>
      </w:r>
      <w:hyperlink w:anchor="Par1829" w:history="1">
        <w:r>
          <w:rPr>
            <w:color w:val="0000FF"/>
          </w:rPr>
          <w:t>пунктом 5</w:t>
        </w:r>
      </w:hyperlink>
      <w:r>
        <w:t xml:space="preserve"> настоящей части. В случае, если комиссией по осуществлению закупок принято решение об отказе участник</w:t>
      </w:r>
      <w:r>
        <w:t>у закупки в предоставлении документации о закупке, такое уведомление должно содержать обоснование принятия такого решения;</w:t>
      </w:r>
    </w:p>
    <w:p w:rsidR="00000000" w:rsidRDefault="00D76443">
      <w:pPr>
        <w:pStyle w:val="ConsPlusNormal"/>
        <w:spacing w:before="160"/>
        <w:ind w:firstLine="540"/>
        <w:jc w:val="both"/>
      </w:pPr>
      <w:r>
        <w:t xml:space="preserve">б) направляет документацию о закупке, предусмотренную </w:t>
      </w:r>
      <w:hyperlink w:anchor="Par1825" w:history="1">
        <w:r>
          <w:rPr>
            <w:color w:val="0000FF"/>
          </w:rPr>
          <w:t>пунктом 1</w:t>
        </w:r>
      </w:hyperlink>
      <w:r>
        <w:t xml:space="preserve"> настоящей части, участнику закупки, в отноше</w:t>
      </w:r>
      <w:r>
        <w:t>нии которого комиссией по осуществлению закупок принято решение о предоставлении документации о закупке;</w:t>
      </w:r>
    </w:p>
    <w:p w:rsidR="00000000" w:rsidRDefault="00D76443">
      <w:pPr>
        <w:pStyle w:val="ConsPlusNormal"/>
        <w:spacing w:before="160"/>
        <w:ind w:firstLine="540"/>
        <w:jc w:val="both"/>
      </w:pPr>
      <w:r>
        <w:t xml:space="preserve">в) направляет протокол рассмотрения запросов о предоставлении документации о закупке в федеральный орган исполнительной власти, указанный в </w:t>
      </w:r>
      <w:hyperlink w:anchor="Par1706" w:history="1">
        <w:r>
          <w:rPr>
            <w:color w:val="0000FF"/>
          </w:rPr>
          <w:t>части 2 статьи 72</w:t>
        </w:r>
      </w:hyperlink>
      <w:r>
        <w:t xml:space="preserve"> настоящего Федерального закона;</w:t>
      </w:r>
    </w:p>
    <w:p w:rsidR="00000000" w:rsidRDefault="00D76443">
      <w:pPr>
        <w:pStyle w:val="ConsPlusNormal"/>
        <w:spacing w:before="160"/>
        <w:ind w:firstLine="540"/>
        <w:jc w:val="both"/>
      </w:pPr>
      <w:r>
        <w:t>г) размещает протокол рассмотрения запросов о предоставлении документации о закупке в единой информационной системе без размещения на официальном сайте.</w:t>
      </w:r>
    </w:p>
    <w:p w:rsidR="00000000" w:rsidRDefault="00D76443">
      <w:pPr>
        <w:pStyle w:val="ConsPlusNormal"/>
        <w:spacing w:before="160"/>
        <w:ind w:firstLine="540"/>
        <w:jc w:val="both"/>
      </w:pPr>
      <w:bookmarkStart w:id="450" w:name="Par1840"/>
      <w:bookmarkEnd w:id="450"/>
      <w:r>
        <w:t>2. Комиссия по осуществле</w:t>
      </w:r>
      <w:r>
        <w:t xml:space="preserve">нию закупок принимает решение об отказе участнику закупки в предоставлении документации о </w:t>
      </w:r>
      <w:r>
        <w:lastRenderedPageBreak/>
        <w:t>закупке в случае:</w:t>
      </w:r>
    </w:p>
    <w:p w:rsidR="00000000" w:rsidRDefault="00D76443">
      <w:pPr>
        <w:pStyle w:val="ConsPlusNormal"/>
        <w:spacing w:before="160"/>
        <w:ind w:firstLine="540"/>
        <w:jc w:val="both"/>
      </w:pPr>
      <w:r>
        <w:t xml:space="preserve">1) непредставления информации и документов, предусмотренных </w:t>
      </w:r>
      <w:hyperlink w:anchor="Par1829" w:history="1">
        <w:r>
          <w:rPr>
            <w:color w:val="0000FF"/>
          </w:rPr>
          <w:t>пунктом 5 части 1</w:t>
        </w:r>
      </w:hyperlink>
      <w:r>
        <w:t xml:space="preserve"> настоящей статьи, несоответствия таких информ</w:t>
      </w:r>
      <w:r>
        <w:t>ации и документов требованиям, установленным в приглашении;</w:t>
      </w:r>
    </w:p>
    <w:p w:rsidR="00000000" w:rsidRDefault="00D76443">
      <w:pPr>
        <w:pStyle w:val="ConsPlusNormal"/>
        <w:spacing w:before="160"/>
        <w:ind w:firstLine="540"/>
        <w:jc w:val="both"/>
      </w:pPr>
      <w:r>
        <w:t xml:space="preserve">2) несоответствия участника закупки требованиям, указанным в приглашении и предусмотренным </w:t>
      </w:r>
      <w:hyperlink w:anchor="Par1166" w:history="1">
        <w:r>
          <w:rPr>
            <w:color w:val="0000FF"/>
          </w:rPr>
          <w:t>пунктом 12 части 1 статьи 42</w:t>
        </w:r>
      </w:hyperlink>
      <w:r>
        <w:t xml:space="preserve"> настоящего Федерального закона;</w:t>
      </w:r>
    </w:p>
    <w:p w:rsidR="00000000" w:rsidRDefault="00D76443">
      <w:pPr>
        <w:pStyle w:val="ConsPlusNormal"/>
        <w:spacing w:before="160"/>
        <w:ind w:firstLine="540"/>
        <w:jc w:val="both"/>
      </w:pPr>
      <w:r>
        <w:t xml:space="preserve">3) выявления недостоверной информации, содержащейся в информации и документах, предусмотренных </w:t>
      </w:r>
      <w:hyperlink w:anchor="Par1829" w:history="1">
        <w:r>
          <w:rPr>
            <w:color w:val="0000FF"/>
          </w:rPr>
          <w:t>пунктом 5 части 1</w:t>
        </w:r>
      </w:hyperlink>
      <w:r>
        <w:t xml:space="preserve"> настоящей статьи.</w:t>
      </w:r>
    </w:p>
    <w:p w:rsidR="00000000" w:rsidRDefault="00D76443">
      <w:pPr>
        <w:pStyle w:val="ConsPlusNormal"/>
        <w:spacing w:before="160"/>
        <w:ind w:firstLine="540"/>
        <w:jc w:val="both"/>
      </w:pPr>
      <w:r>
        <w:t>3. Протокол рассмотрения запросов о предоставлении документации о закупке должен содержать:</w:t>
      </w:r>
    </w:p>
    <w:p w:rsidR="00000000" w:rsidRDefault="00D76443">
      <w:pPr>
        <w:pStyle w:val="ConsPlusNormal"/>
        <w:spacing w:before="160"/>
        <w:ind w:firstLine="540"/>
        <w:jc w:val="both"/>
      </w:pPr>
      <w:r>
        <w:t>1) дату рассмотрения запросов о предоставлении документации о закупке;</w:t>
      </w:r>
    </w:p>
    <w:p w:rsidR="00000000" w:rsidRDefault="00D76443">
      <w:pPr>
        <w:pStyle w:val="ConsPlusNormal"/>
        <w:spacing w:before="160"/>
        <w:ind w:firstLine="540"/>
        <w:jc w:val="both"/>
      </w:pPr>
      <w:r>
        <w:t>2) информацию об участниках закупки, запросы о предоставлении документации о закупке которых рассмотрены;</w:t>
      </w:r>
    </w:p>
    <w:p w:rsidR="00000000" w:rsidRDefault="00D76443">
      <w:pPr>
        <w:pStyle w:val="ConsPlusNormal"/>
        <w:spacing w:before="160"/>
        <w:ind w:firstLine="540"/>
        <w:jc w:val="both"/>
      </w:pPr>
      <w:r>
        <w:t>3) информацию о решении о предоставлении участнику закупки документации о закуп</w:t>
      </w:r>
      <w:r>
        <w:t>ке либо об отказе участнику закупки в предоставлении документации о закупке с обоснованием этого решения;</w:t>
      </w:r>
    </w:p>
    <w:p w:rsidR="00000000" w:rsidRDefault="00D76443">
      <w:pPr>
        <w:pStyle w:val="ConsPlusNormal"/>
        <w:spacing w:before="160"/>
        <w:ind w:firstLine="540"/>
        <w:jc w:val="both"/>
      </w:pPr>
      <w:r>
        <w:t xml:space="preserve">4) информацию о решении каждого члена комиссии по осуществлению закупок, принимавшего участие в рассмотрении запросов о предоставлении документации о </w:t>
      </w:r>
      <w:r>
        <w:t>закупке, в отношении каждого запроса о предоставлении документации о закупке;</w:t>
      </w:r>
    </w:p>
    <w:p w:rsidR="00000000" w:rsidRDefault="00D76443">
      <w:pPr>
        <w:pStyle w:val="ConsPlusNormal"/>
        <w:spacing w:before="160"/>
        <w:ind w:firstLine="540"/>
        <w:jc w:val="both"/>
      </w:pPr>
      <w:r>
        <w:t xml:space="preserve">5) информацию о признании определения поставщика (подрядчика, исполнителя) несостоявшимся в случаях, предусмотренных </w:t>
      </w:r>
      <w:hyperlink w:anchor="Par1918" w:history="1">
        <w:r>
          <w:rPr>
            <w:color w:val="0000FF"/>
          </w:rPr>
          <w:t>частью 1 статьи 77</w:t>
        </w:r>
      </w:hyperlink>
      <w:r>
        <w:t xml:space="preserve"> настоящего Федера</w:t>
      </w:r>
      <w:r>
        <w:t>льного закона.</w:t>
      </w:r>
    </w:p>
    <w:p w:rsidR="00000000" w:rsidRDefault="00D76443">
      <w:pPr>
        <w:pStyle w:val="ConsPlusNormal"/>
        <w:spacing w:before="160"/>
        <w:ind w:firstLine="540"/>
        <w:jc w:val="both"/>
      </w:pPr>
      <w:bookmarkStart w:id="451" w:name="Par1850"/>
      <w:bookmarkEnd w:id="451"/>
      <w:r>
        <w:t>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w:t>
      </w:r>
      <w:r>
        <w:t>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w:t>
      </w:r>
      <w:r>
        <w:t>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w:t>
      </w:r>
      <w:r>
        <w:t xml:space="preserve"> закупке. Разъяснения положений документации о закупке не должны изменять ее суть. В течение одного часа с момента поступления такого разъяснения оператор специализированной электронной площадки направляет его всем участникам закупки, которым в порядке, пр</w:t>
      </w:r>
      <w:r>
        <w:t>едусмотренном настоящей статьей, предоставлена документация о закупке, с указанием предмета запроса, но без указания участника закупки, от которого поступил такой запрос.</w:t>
      </w:r>
    </w:p>
    <w:p w:rsidR="00000000" w:rsidRDefault="00D76443">
      <w:pPr>
        <w:pStyle w:val="ConsPlusNormal"/>
        <w:spacing w:before="160"/>
        <w:ind w:firstLine="540"/>
        <w:jc w:val="both"/>
      </w:pPr>
      <w:r>
        <w:t xml:space="preserve">5. Заказчик по собственной инициативе или в соответствии с запросом, предусмотренным </w:t>
      </w:r>
      <w:hyperlink w:anchor="Par1850" w:history="1">
        <w:r>
          <w:rPr>
            <w:color w:val="0000FF"/>
          </w:rPr>
          <w:t>частью 4</w:t>
        </w:r>
      </w:hyperlink>
      <w:r>
        <w:t xml:space="preserve"> настоящей статьи, вправе внести изменения в приглашение, документацию о закупке, которые размещаются в единой информационной системе в порядке, предусмотренном </w:t>
      </w:r>
      <w:hyperlink w:anchor="Par1825" w:history="1">
        <w:r>
          <w:rPr>
            <w:color w:val="0000FF"/>
          </w:rPr>
          <w:t>пунктом 1 части 1</w:t>
        </w:r>
      </w:hyperlink>
      <w:r>
        <w:t xml:space="preserve"> настоящей статьи, н</w:t>
      </w:r>
      <w:r>
        <w:t>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одного рабочего дня, следующего за</w:t>
      </w:r>
      <w:r>
        <w:t xml:space="preserve"> днем внесения изменений в приглашение, в документацию о закупке, но не позднее дня, предшествующего дате окончания срока подачи заявок на участие в закупке, такие изменения направляются оператору специализированной электронной площадки в порядке, предусмо</w:t>
      </w:r>
      <w:r>
        <w:t xml:space="preserve">тренном </w:t>
      </w:r>
      <w:hyperlink w:anchor="Par1826" w:history="1">
        <w:r>
          <w:rPr>
            <w:color w:val="0000FF"/>
          </w:rPr>
          <w:t>пунктом 2 части 1</w:t>
        </w:r>
      </w:hyperlink>
      <w:r>
        <w:t xml:space="preserve"> настоящей статьи. Оператор специализированной электронной площадки в течение одного часа с момента поступления таких изменений направляет их всем участникам закупки, которым была предоставлена документация</w:t>
      </w:r>
      <w:r>
        <w:t xml:space="preserve">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w:t>
      </w:r>
      <w:r>
        <w:t xml:space="preserve">становленного </w:t>
      </w:r>
      <w:hyperlink w:anchor="Par1852" w:history="1">
        <w:r>
          <w:rPr>
            <w:color w:val="0000FF"/>
          </w:rPr>
          <w:t>частью 6</w:t>
        </w:r>
      </w:hyperlink>
      <w:r>
        <w:t xml:space="preserve"> настоящей статьи для подачи заявок на участие в закупке.</w:t>
      </w:r>
    </w:p>
    <w:p w:rsidR="00000000" w:rsidRDefault="00D76443">
      <w:pPr>
        <w:pStyle w:val="ConsPlusNormal"/>
        <w:spacing w:before="160"/>
        <w:ind w:firstLine="540"/>
        <w:jc w:val="both"/>
      </w:pPr>
      <w:bookmarkStart w:id="452" w:name="Par1852"/>
      <w:bookmarkEnd w:id="452"/>
      <w:r>
        <w:t>6. Подать заявку на участие в закупке вправе только участник закупки, которому в порядке, предусмотренном настоящей статьей, предоставлен</w:t>
      </w:r>
      <w:r>
        <w:t>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w:t>
      </w:r>
      <w:r>
        <w:t>,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w:t>
      </w:r>
      <w:r>
        <w:t xml:space="preserve">рованной площадки уведомления, предусмотренного </w:t>
      </w:r>
      <w:hyperlink w:anchor="Par1836" w:history="1">
        <w:r>
          <w:rPr>
            <w:color w:val="0000FF"/>
          </w:rPr>
          <w:t>подпунктом "а" пункта 7 части 1</w:t>
        </w:r>
      </w:hyperlink>
      <w:r>
        <w:t xml:space="preserve"> настоящей статьи.</w:t>
      </w:r>
    </w:p>
    <w:p w:rsidR="00000000" w:rsidRDefault="00D76443">
      <w:pPr>
        <w:pStyle w:val="ConsPlusNormal"/>
        <w:spacing w:before="160"/>
        <w:ind w:firstLine="540"/>
        <w:jc w:val="both"/>
      </w:pPr>
      <w:bookmarkStart w:id="453" w:name="Par1853"/>
      <w:bookmarkEnd w:id="453"/>
      <w:r>
        <w:t xml:space="preserve">7. При проведении закрытого электронного конкурса заявка на участие в закупке должна содержать информацию и документы, </w:t>
      </w:r>
      <w:r>
        <w:t xml:space="preserve">предусмотренные </w:t>
      </w:r>
      <w:hyperlink w:anchor="Par1221" w:history="1">
        <w:r>
          <w:rPr>
            <w:color w:val="0000FF"/>
          </w:rPr>
          <w:t>подпунктами "м"</w:t>
        </w:r>
      </w:hyperlink>
      <w:r>
        <w:t xml:space="preserve"> - </w:t>
      </w:r>
      <w:hyperlink w:anchor="Par1225" w:history="1">
        <w:r>
          <w:rPr>
            <w:color w:val="0000FF"/>
          </w:rPr>
          <w:t>"р" пункта 1</w:t>
        </w:r>
      </w:hyperlink>
      <w:r>
        <w:t xml:space="preserve">, </w:t>
      </w:r>
      <w:hyperlink w:anchor="Par1226" w:history="1">
        <w:r>
          <w:rPr>
            <w:color w:val="0000FF"/>
          </w:rPr>
          <w:t>пунктами 2</w:t>
        </w:r>
      </w:hyperlink>
      <w:r>
        <w:t xml:space="preserve"> - </w:t>
      </w:r>
      <w:hyperlink w:anchor="Par1234" w:history="1">
        <w:r>
          <w:rPr>
            <w:color w:val="0000FF"/>
          </w:rPr>
          <w:t>5 части 1 статьи 43</w:t>
        </w:r>
      </w:hyperlink>
      <w:r>
        <w:t xml:space="preserve"> настоящего Федерального закона, информацию и документы в соответствии с </w:t>
      </w:r>
      <w:hyperlink w:anchor="Par1050" w:history="1">
        <w:r>
          <w:rPr>
            <w:color w:val="0000FF"/>
          </w:rPr>
          <w:t>частью 4 статьи 37</w:t>
        </w:r>
      </w:hyperlink>
      <w:r>
        <w:t xml:space="preserve"> настоящего Федерального закона.</w:t>
      </w:r>
    </w:p>
    <w:p w:rsidR="00000000" w:rsidRDefault="00D76443">
      <w:pPr>
        <w:pStyle w:val="ConsPlusNormal"/>
        <w:spacing w:before="160"/>
        <w:ind w:firstLine="540"/>
        <w:jc w:val="both"/>
      </w:pPr>
      <w:r>
        <w:t xml:space="preserve">8. Не позднее одного часа со времени окончания срока подачи заявок на участие в закупке оператор специализированной электронной площадки в соответствии с </w:t>
      </w:r>
      <w:hyperlink w:anchor="Par1262" w:history="1">
        <w:r>
          <w:rPr>
            <w:color w:val="0000FF"/>
          </w:rPr>
          <w:t>пунктом</w:t>
        </w:r>
        <w:r>
          <w:rPr>
            <w:color w:val="0000FF"/>
          </w:rPr>
          <w:t xml:space="preserve"> 9 части 6 статьи 43</w:t>
        </w:r>
      </w:hyperlink>
      <w:r>
        <w:t xml:space="preserve"> настоящего Федерального закона направляет заказчику заявки на участие в закупке.</w:t>
      </w:r>
    </w:p>
    <w:p w:rsidR="00000000" w:rsidRDefault="00D76443">
      <w:pPr>
        <w:pStyle w:val="ConsPlusNormal"/>
        <w:spacing w:before="160"/>
        <w:ind w:firstLine="540"/>
        <w:jc w:val="both"/>
      </w:pPr>
      <w:r>
        <w:t>9. Не позднее пяти рабочих дней со дня, следующего за датой окончания срока подачи заявок на участие в закупке, но не позднее даты подведения итогов оп</w:t>
      </w:r>
      <w:r>
        <w:t>ределения поставщика (подрядчика, исполнителя), установленной в документации о закупке:</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r>
        <w:t>а) рассматривают поступившие заявки на участие в закупке и в отношении каждой такой заявки принимают решение о признании зая</w:t>
      </w:r>
      <w:r>
        <w:t>вки на участие в закупке соответствующей документации о закупке или об отклонении заявки на участие в закупке;</w:t>
      </w:r>
    </w:p>
    <w:p w:rsidR="00000000" w:rsidRDefault="00D76443">
      <w:pPr>
        <w:pStyle w:val="ConsPlusNormal"/>
        <w:spacing w:before="160"/>
        <w:ind w:firstLine="540"/>
        <w:jc w:val="both"/>
      </w:pPr>
      <w:bookmarkStart w:id="454" w:name="Par1858"/>
      <w:bookmarkEnd w:id="454"/>
      <w:r>
        <w:t>б) осуществляют оценку заявок на участие в закупке, в отношении которых принято решение о признании соответствующими документации о</w:t>
      </w:r>
      <w:r>
        <w:t xml:space="preserve"> закупке, по критериям оценки, установленным в соответствии со </w:t>
      </w:r>
      <w:hyperlink w:anchor="Par873" w:history="1">
        <w:r>
          <w:rPr>
            <w:color w:val="0000FF"/>
          </w:rPr>
          <w:t>статьей 32</w:t>
        </w:r>
      </w:hyperlink>
      <w:r>
        <w:t xml:space="preserve"> настоящего Федерального закона;</w:t>
      </w:r>
    </w:p>
    <w:p w:rsidR="00000000" w:rsidRDefault="00D76443">
      <w:pPr>
        <w:pStyle w:val="ConsPlusNormal"/>
        <w:spacing w:before="160"/>
        <w:ind w:firstLine="540"/>
        <w:jc w:val="both"/>
      </w:pPr>
      <w:bookmarkStart w:id="455" w:name="Par1859"/>
      <w:bookmarkEnd w:id="455"/>
      <w:r>
        <w:t xml:space="preserve">в) на основании результатов оценки, предусмотренной </w:t>
      </w:r>
      <w:hyperlink w:anchor="Par1858" w:history="1">
        <w:r>
          <w:rPr>
            <w:color w:val="0000FF"/>
          </w:rPr>
          <w:t>подпунктом "б"</w:t>
        </w:r>
      </w:hyperlink>
      <w:r>
        <w:t xml:space="preserve"> настоящего пункта, п</w:t>
      </w:r>
      <w:r>
        <w:t xml:space="preserve">рисваивают каждой заявке на </w:t>
      </w:r>
      <w:r>
        <w:lastRenderedPageBreak/>
        <w:t>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w:t>
      </w:r>
      <w:r>
        <w:t xml:space="preserve">ятых в соответствии со </w:t>
      </w:r>
      <w:hyperlink w:anchor="Par314" w:history="1">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w:t>
      </w:r>
      <w:r>
        <w:t>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000000" w:rsidRDefault="00D76443">
      <w:pPr>
        <w:pStyle w:val="ConsPlusNormal"/>
        <w:spacing w:before="160"/>
        <w:ind w:firstLine="540"/>
        <w:jc w:val="both"/>
      </w:pPr>
      <w:r>
        <w:t>2) заказчик с использованием специализир</w:t>
      </w:r>
      <w:r>
        <w:t>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усиленными электронными подписями членами комиссии по осуществлению закупок подписывает его усиленной эле</w:t>
      </w:r>
      <w:r>
        <w:t>ктронной подписью лица, имеющего право действовать от имени заказчика, и:</w:t>
      </w:r>
    </w:p>
    <w:p w:rsidR="00000000" w:rsidRDefault="00D76443">
      <w:pPr>
        <w:pStyle w:val="ConsPlusNormal"/>
        <w:spacing w:before="160"/>
        <w:ind w:firstLine="540"/>
        <w:jc w:val="both"/>
      </w:pPr>
      <w:bookmarkStart w:id="456" w:name="Par1861"/>
      <w:bookmarkEnd w:id="456"/>
      <w:r>
        <w:t xml:space="preserve">а) направляет уведомление каждому участнику закупки, подавшему заявку на участие в закупке, содержащее информацию, предусмотренную </w:t>
      </w:r>
      <w:hyperlink w:anchor="Par1873" w:history="1">
        <w:r>
          <w:rPr>
            <w:color w:val="0000FF"/>
          </w:rPr>
          <w:t>пунктами 2</w:t>
        </w:r>
      </w:hyperlink>
      <w:r>
        <w:t xml:space="preserve"> -</w:t>
      </w:r>
      <w:r>
        <w:t xml:space="preserve"> </w:t>
      </w:r>
      <w:hyperlink w:anchor="Par1875" w:history="1">
        <w:r>
          <w:rPr>
            <w:color w:val="0000FF"/>
          </w:rPr>
          <w:t>4 части 11</w:t>
        </w:r>
      </w:hyperlink>
      <w:r>
        <w:t xml:space="preserve"> настоящей статьи, в отношении заявки на участие в закупке такого участника закупки;</w:t>
      </w:r>
    </w:p>
    <w:p w:rsidR="00000000" w:rsidRDefault="00D76443">
      <w:pPr>
        <w:pStyle w:val="ConsPlusNormal"/>
        <w:spacing w:before="160"/>
        <w:ind w:firstLine="540"/>
        <w:jc w:val="both"/>
      </w:pPr>
      <w:r>
        <w:t>б) размещает протокол подведения итогов определения поставщика (подрядчика, исполнителя) в единой информационной системе без размещения</w:t>
      </w:r>
      <w:r>
        <w:t xml:space="preserve"> на официальном сайте.</w:t>
      </w:r>
    </w:p>
    <w:p w:rsidR="00000000" w:rsidRDefault="00D76443">
      <w:pPr>
        <w:pStyle w:val="ConsPlusNormal"/>
        <w:spacing w:before="160"/>
        <w:ind w:firstLine="540"/>
        <w:jc w:val="both"/>
      </w:pPr>
      <w:r>
        <w:t>10. Заявка на участие в закупке подлежит отклонению в случаях:</w:t>
      </w:r>
    </w:p>
    <w:p w:rsidR="00000000" w:rsidRDefault="00D76443">
      <w:pPr>
        <w:pStyle w:val="ConsPlusNormal"/>
        <w:spacing w:before="160"/>
        <w:ind w:firstLine="540"/>
        <w:jc w:val="both"/>
      </w:pPr>
      <w:r>
        <w:t xml:space="preserve">1) непредставления информации и документов, предусмотренных </w:t>
      </w:r>
      <w:hyperlink w:anchor="Par1853" w:history="1">
        <w:r>
          <w:rPr>
            <w:color w:val="0000FF"/>
          </w:rPr>
          <w:t>частью 7</w:t>
        </w:r>
      </w:hyperlink>
      <w:r>
        <w:t xml:space="preserve"> настоящей статьи (за исключением случаев, предусмотренных настоящим Федераль</w:t>
      </w:r>
      <w:r>
        <w:t xml:space="preserve">ным законом), </w:t>
      </w:r>
      <w:hyperlink w:anchor="Par1243" w:history="1">
        <w:r>
          <w:rPr>
            <w:color w:val="0000FF"/>
          </w:rPr>
          <w:t>пунктами 2</w:t>
        </w:r>
      </w:hyperlink>
      <w:r>
        <w:t xml:space="preserve"> и </w:t>
      </w:r>
      <w:hyperlink w:anchor="Par1245" w:history="1">
        <w:r>
          <w:rPr>
            <w:color w:val="0000FF"/>
          </w:rPr>
          <w:t>4 части 6 статьи 43</w:t>
        </w:r>
      </w:hyperlink>
      <w:r>
        <w:t xml:space="preserve"> настоящего Федерального закона, несоответствия таких информации и документов требованиям, установленным в документации о закупке;</w:t>
      </w:r>
    </w:p>
    <w:p w:rsidR="00000000" w:rsidRDefault="00D76443">
      <w:pPr>
        <w:pStyle w:val="ConsPlusNormal"/>
        <w:spacing w:before="160"/>
        <w:ind w:firstLine="540"/>
        <w:jc w:val="both"/>
      </w:pPr>
      <w:bookmarkStart w:id="457" w:name="Par1865"/>
      <w:bookmarkEnd w:id="457"/>
      <w:r>
        <w:t>2) несоответств</w:t>
      </w:r>
      <w:r>
        <w:t xml:space="preserve">ия участника закупки требованиям, установленным в документации о закупке в соответствии с </w:t>
      </w:r>
      <w:hyperlink w:anchor="Par814" w:history="1">
        <w:r>
          <w:rPr>
            <w:color w:val="0000FF"/>
          </w:rPr>
          <w:t>частью 1 статьи 31</w:t>
        </w:r>
      </w:hyperlink>
      <w:r>
        <w:t xml:space="preserve"> настоящего Федерального закона, требованиям, установленным в документации о закупке в соответствии с </w:t>
      </w:r>
      <w:hyperlink w:anchor="Par839" w:history="1">
        <w:r>
          <w:rPr>
            <w:color w:val="0000FF"/>
          </w:rPr>
          <w:t>ч</w:t>
        </w:r>
        <w:r>
          <w:rPr>
            <w:color w:val="0000FF"/>
          </w:rPr>
          <w:t>астями 1.1</w:t>
        </w:r>
      </w:hyperlink>
      <w:r>
        <w:t xml:space="preserve">, </w:t>
      </w:r>
      <w:hyperlink w:anchor="Par841" w:history="1">
        <w:r>
          <w:rPr>
            <w:color w:val="0000FF"/>
          </w:rPr>
          <w:t>2</w:t>
        </w:r>
      </w:hyperlink>
      <w:r>
        <w:t xml:space="preserve"> и </w:t>
      </w:r>
      <w:hyperlink w:anchor="Par847" w:history="1">
        <w:r>
          <w:rPr>
            <w:color w:val="0000FF"/>
          </w:rPr>
          <w:t>2.1</w:t>
        </w:r>
      </w:hyperlink>
      <w:r>
        <w:t xml:space="preserve"> (при наличии таких требований) статьи 31 настоящего Федерального закона;</w:t>
      </w:r>
    </w:p>
    <w:p w:rsidR="00000000" w:rsidRDefault="00D76443">
      <w:pPr>
        <w:pStyle w:val="ConsPlusNormal"/>
        <w:spacing w:before="160"/>
        <w:ind w:firstLine="540"/>
        <w:jc w:val="both"/>
      </w:pPr>
      <w:r>
        <w:t xml:space="preserve">3) предусмотренных нормативными правовыми актами, принятыми в соответствии со </w:t>
      </w:r>
      <w:hyperlink w:anchor="Par314" w:history="1">
        <w:r>
          <w:rPr>
            <w:color w:val="0000FF"/>
          </w:rPr>
          <w:t>статьей 14</w:t>
        </w:r>
      </w:hyperlink>
      <w:r>
        <w:t xml:space="preserve"> настоящего Федерального закона (за исключением случаев непредставления информации и документов, предусмотренных </w:t>
      </w:r>
      <w:hyperlink w:anchor="Par1234" w:history="1">
        <w:r>
          <w:rPr>
            <w:color w:val="0000FF"/>
          </w:rPr>
          <w:t>пунктом 5 части 1 статьи 43</w:t>
        </w:r>
      </w:hyperlink>
      <w:r>
        <w:t xml:space="preserve"> настоящего Федерального закона);</w:t>
      </w:r>
    </w:p>
    <w:p w:rsidR="00000000" w:rsidRDefault="00D76443">
      <w:pPr>
        <w:pStyle w:val="ConsPlusNormal"/>
        <w:spacing w:before="160"/>
        <w:ind w:firstLine="540"/>
        <w:jc w:val="both"/>
      </w:pPr>
      <w:r>
        <w:t>4) непредставления информации и документов, предусмотренн</w:t>
      </w:r>
      <w:r>
        <w:t xml:space="preserve">ых </w:t>
      </w:r>
      <w:hyperlink w:anchor="Par1234" w:history="1">
        <w:r>
          <w:rPr>
            <w:color w:val="0000FF"/>
          </w:rPr>
          <w:t>пунктом 5 части 1 статьи 43</w:t>
        </w:r>
      </w:hyperlink>
      <w:r>
        <w:t xml:space="preserve"> настоящего Федерального закона, если такие документы предусмотрены нормативными правовыми актами, принятыми в соответствии с </w:t>
      </w:r>
      <w:hyperlink w:anchor="Par318" w:history="1">
        <w:r>
          <w:rPr>
            <w:color w:val="0000FF"/>
          </w:rPr>
          <w:t>частью 3 статьи 14</w:t>
        </w:r>
      </w:hyperlink>
      <w:r>
        <w:t xml:space="preserve"> настоящего Федерального закона (</w:t>
      </w:r>
      <w:r>
        <w:t xml:space="preserve">в случае установления в соответствии со </w:t>
      </w:r>
      <w:hyperlink w:anchor="Par314" w:history="1">
        <w:r>
          <w:rPr>
            <w:color w:val="0000FF"/>
          </w:rPr>
          <w:t>статьей 14</w:t>
        </w:r>
      </w:hyperlink>
      <w:r>
        <w:t xml:space="preserve"> настоящего Федерального закона в документации о закупке запрета допуска товаров, происходящих из иностранных государств);</w:t>
      </w:r>
    </w:p>
    <w:p w:rsidR="00000000" w:rsidRDefault="00D76443">
      <w:pPr>
        <w:pStyle w:val="ConsPlusNormal"/>
        <w:spacing w:before="160"/>
        <w:ind w:firstLine="540"/>
        <w:jc w:val="both"/>
      </w:pPr>
      <w:r>
        <w:t>5) выявления отнесения участника закупки к организациям, пр</w:t>
      </w:r>
      <w:r>
        <w:t xml:space="preserve">едусмотренным </w:t>
      </w:r>
      <w:hyperlink r:id="rId877" w:history="1">
        <w:r>
          <w:rPr>
            <w:color w:val="0000FF"/>
          </w:rPr>
          <w:t>пунктом 4 статьи 2</w:t>
        </w:r>
      </w:hyperlink>
      <w:r>
        <w:t xml:space="preserve"> Федерального закона от 4 июня 2018 года N 127-ФЗ "О мерах воздействия (противодействия) на недружественные действия Соединенных Штатов Амер</w:t>
      </w:r>
      <w:r>
        <w:t xml:space="preserve">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878" w:history="1">
        <w:r>
          <w:rPr>
            <w:color w:val="0000FF"/>
          </w:rPr>
          <w:t>пунктом</w:t>
        </w:r>
      </w:hyperlink>
      <w:r>
        <w:t>;</w:t>
      </w:r>
    </w:p>
    <w:p w:rsidR="00000000" w:rsidRDefault="00D76443">
      <w:pPr>
        <w:pStyle w:val="ConsPlusNormal"/>
        <w:spacing w:before="160"/>
        <w:ind w:firstLine="540"/>
        <w:jc w:val="both"/>
      </w:pPr>
      <w:r>
        <w:t xml:space="preserve">6) предусмотренных </w:t>
      </w:r>
      <w:hyperlink w:anchor="Par1386" w:history="1">
        <w:r>
          <w:rPr>
            <w:color w:val="0000FF"/>
          </w:rPr>
          <w:t>частью 6 статьи 45</w:t>
        </w:r>
      </w:hyperlink>
      <w:r>
        <w:t xml:space="preserve"> настоящего Федерального закона;</w:t>
      </w:r>
    </w:p>
    <w:p w:rsidR="00000000" w:rsidRDefault="00D76443">
      <w:pPr>
        <w:pStyle w:val="ConsPlusNormal"/>
        <w:spacing w:before="160"/>
        <w:ind w:firstLine="540"/>
        <w:jc w:val="both"/>
      </w:pPr>
      <w:bookmarkStart w:id="458" w:name="Par1870"/>
      <w:bookmarkEnd w:id="458"/>
      <w:r>
        <w:t>7) выявления недостоверной информации, содержащейся в заявке на участие в закупке.</w:t>
      </w:r>
    </w:p>
    <w:p w:rsidR="00000000" w:rsidRDefault="00D76443">
      <w:pPr>
        <w:pStyle w:val="ConsPlusNormal"/>
        <w:spacing w:before="160"/>
        <w:ind w:firstLine="540"/>
        <w:jc w:val="both"/>
      </w:pPr>
      <w:r>
        <w:t>11. Протокол подведения итогов определения поставщика (подрядчика, исполнителя) должен содержать:</w:t>
      </w:r>
    </w:p>
    <w:p w:rsidR="00000000" w:rsidRDefault="00D76443">
      <w:pPr>
        <w:pStyle w:val="ConsPlusNormal"/>
        <w:spacing w:before="160"/>
        <w:ind w:firstLine="540"/>
        <w:jc w:val="both"/>
      </w:pPr>
      <w:r>
        <w:t xml:space="preserve">1) дату подведения итогов определения поставщика (подрядчика, исполнителя), информацию,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p w:rsidR="00000000" w:rsidRDefault="00D76443">
      <w:pPr>
        <w:pStyle w:val="ConsPlusNormal"/>
        <w:spacing w:before="160"/>
        <w:ind w:firstLine="540"/>
        <w:jc w:val="both"/>
      </w:pPr>
      <w:bookmarkStart w:id="459" w:name="Par1873"/>
      <w:bookmarkEnd w:id="459"/>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w:t>
      </w:r>
      <w:r>
        <w:t>ции о закупке, которым не соответствует такая заявка, положений заявки на участие в закупке, которые не соответствуют документации о закупке;</w:t>
      </w:r>
    </w:p>
    <w:p w:rsidR="00000000" w:rsidRDefault="00D76443">
      <w:pPr>
        <w:pStyle w:val="ConsPlusNormal"/>
        <w:spacing w:before="160"/>
        <w:ind w:firstLine="540"/>
        <w:jc w:val="both"/>
      </w:pPr>
      <w:r>
        <w:t>3) присвоенные заявкам на участие в закупке, признанным соответствующими документации о закупке, значения по крите</w:t>
      </w:r>
      <w:r>
        <w:t xml:space="preserve">риям оценки, предусмотренным </w:t>
      </w:r>
      <w:hyperlink w:anchor="Par876" w:history="1">
        <w:r>
          <w:rPr>
            <w:color w:val="0000FF"/>
          </w:rPr>
          <w:t>частью 1 статьи 32</w:t>
        </w:r>
      </w:hyperlink>
      <w:r>
        <w:t xml:space="preserve"> настоящего Федерального закона (в случае установления таких критериев в документации о закупке);</w:t>
      </w:r>
    </w:p>
    <w:p w:rsidR="00000000" w:rsidRDefault="00D76443">
      <w:pPr>
        <w:pStyle w:val="ConsPlusNormal"/>
        <w:spacing w:before="160"/>
        <w:ind w:firstLine="540"/>
        <w:jc w:val="both"/>
      </w:pPr>
      <w:bookmarkStart w:id="460" w:name="Par1875"/>
      <w:bookmarkEnd w:id="460"/>
      <w:r>
        <w:t xml:space="preserve">4) порядковые номера, присвоенные в соответствии с </w:t>
      </w:r>
      <w:hyperlink w:anchor="Par1859" w:history="1">
        <w:r>
          <w:rPr>
            <w:color w:val="0000FF"/>
          </w:rPr>
          <w:t>подпунктом "в" пункта 1 части 9</w:t>
        </w:r>
      </w:hyperlink>
      <w:r>
        <w:t xml:space="preserve"> настоящей статьи;</w:t>
      </w:r>
    </w:p>
    <w:p w:rsidR="00000000" w:rsidRDefault="00D76443">
      <w:pPr>
        <w:pStyle w:val="ConsPlusNormal"/>
        <w:spacing w:before="160"/>
        <w:ind w:firstLine="540"/>
        <w:jc w:val="both"/>
      </w:pPr>
      <w:r>
        <w:t xml:space="preserve">5) информацию о заключении контракта по цене, увеличенной в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Федерального закона;</w:t>
      </w:r>
    </w:p>
    <w:p w:rsidR="00000000" w:rsidRDefault="00D76443">
      <w:pPr>
        <w:pStyle w:val="ConsPlusNormal"/>
        <w:spacing w:before="160"/>
        <w:ind w:firstLine="540"/>
        <w:jc w:val="both"/>
      </w:pPr>
      <w:r>
        <w:t>6) информацию о решении каждог</w:t>
      </w:r>
      <w:r>
        <w:t>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000000" w:rsidRDefault="00D76443">
      <w:pPr>
        <w:pStyle w:val="ConsPlusNormal"/>
        <w:spacing w:before="160"/>
        <w:ind w:firstLine="540"/>
        <w:jc w:val="both"/>
      </w:pPr>
      <w:r>
        <w:t>7) информацию о признании определения поставщика (подрядчика, исполнителя) несостоявшимся в случаях,</w:t>
      </w:r>
      <w:r>
        <w:t xml:space="preserve"> предусмотренных </w:t>
      </w:r>
      <w:hyperlink w:anchor="Par1918" w:history="1">
        <w:r>
          <w:rPr>
            <w:color w:val="0000FF"/>
          </w:rPr>
          <w:t>частью 1 статьи 77</w:t>
        </w:r>
      </w:hyperlink>
      <w:r>
        <w:t xml:space="preserve"> настоящего Федерального закона.</w:t>
      </w:r>
    </w:p>
    <w:p w:rsidR="00000000" w:rsidRDefault="00D76443">
      <w:pPr>
        <w:pStyle w:val="ConsPlusNormal"/>
        <w:spacing w:before="160"/>
        <w:ind w:firstLine="540"/>
        <w:jc w:val="both"/>
      </w:pPr>
      <w:bookmarkStart w:id="461" w:name="Par1879"/>
      <w:bookmarkEnd w:id="461"/>
      <w:r>
        <w:t xml:space="preserve">12. Участник закупки, подавший заявку на участие в закупке, после получения уведомления, предусмотренного </w:t>
      </w:r>
      <w:hyperlink w:anchor="Par1861" w:history="1">
        <w:r>
          <w:rPr>
            <w:color w:val="0000FF"/>
          </w:rPr>
          <w:t>подпунктом "а" пункта</w:t>
        </w:r>
        <w:r>
          <w:rPr>
            <w:color w:val="0000FF"/>
          </w:rPr>
          <w:t xml:space="preserve"> 2 части 9</w:t>
        </w:r>
      </w:hyperlink>
      <w:r>
        <w:t xml:space="preserve">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w:t>
      </w:r>
      <w:r>
        <w:t>заявки этого участника закупки. Не позднее одного часа с момента поступления такого запроса оператор специализированной электронной площадки направляет его заказчику. Не позднее двух рабочих дней, следующих за днем поступления заказчику запроса о даче разъ</w:t>
      </w:r>
      <w:r>
        <w:t xml:space="preserve">яснений результатов рассмотрения и оценки заявки участника закупки, заказчик направляет </w:t>
      </w:r>
      <w:r>
        <w:lastRenderedPageBreak/>
        <w:t>соответствующие разъяснения оператору специализированной электронной площадки. Не позднее одного часа с момента поступления таких разъяснений оператор специализированно</w:t>
      </w:r>
      <w:r>
        <w:t>й электронной площадки направляет его участнику закупки, направившему запрос о даче разъяснений результатов рассмотрения и оценки заявки на участие в закупке.</w:t>
      </w:r>
    </w:p>
    <w:p w:rsidR="00000000" w:rsidRDefault="00D76443">
      <w:pPr>
        <w:pStyle w:val="ConsPlusNormal"/>
        <w:spacing w:before="160"/>
        <w:ind w:firstLine="540"/>
        <w:jc w:val="both"/>
      </w:pPr>
      <w:bookmarkStart w:id="462" w:name="Par1880"/>
      <w:bookmarkEnd w:id="462"/>
      <w:r>
        <w:t xml:space="preserve">13. Заключение контракта по результатам проведения закрытого электронного конкурса </w:t>
      </w:r>
      <w:r>
        <w:t xml:space="preserve">осуществляется в порядке, установленном </w:t>
      </w:r>
      <w:hyperlink w:anchor="Par1591" w:history="1">
        <w:r>
          <w:rPr>
            <w:color w:val="0000FF"/>
          </w:rPr>
          <w:t>статьей 51</w:t>
        </w:r>
      </w:hyperlink>
      <w:r>
        <w:t xml:space="preserve"> настоящего Федерального закона. В случаях, предусмотренных </w:t>
      </w:r>
      <w:hyperlink w:anchor="Par1591" w:history="1">
        <w:r>
          <w:rPr>
            <w:color w:val="0000FF"/>
          </w:rPr>
          <w:t>статьей 51</w:t>
        </w:r>
      </w:hyperlink>
      <w:r>
        <w:t xml:space="preserve"> настоящего Федерального закона для формирования, размещения информации и документов н</w:t>
      </w:r>
      <w:r>
        <w:t xml:space="preserve">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информационной системы, если иное не </w:t>
      </w:r>
      <w:r>
        <w:t>предусмотрено настоящим Федеральным законом. При этом такие информация и документы не размещаются на официальном сайте.</w:t>
      </w:r>
    </w:p>
    <w:p w:rsidR="00000000" w:rsidRDefault="00D76443">
      <w:pPr>
        <w:pStyle w:val="ConsPlusNormal"/>
        <w:spacing w:before="160"/>
        <w:ind w:firstLine="540"/>
        <w:jc w:val="both"/>
      </w:pPr>
      <w:r>
        <w:t xml:space="preserve">14. Если закрытый электронный конкурс признан несостоявшимся в случаях, предусмотренных </w:t>
      </w:r>
      <w:hyperlink w:anchor="Par1918" w:history="1">
        <w:r>
          <w:rPr>
            <w:color w:val="0000FF"/>
          </w:rPr>
          <w:t>частью 1 статьи 77</w:t>
        </w:r>
      </w:hyperlink>
      <w:r>
        <w:t xml:space="preserve"> наст</w:t>
      </w:r>
      <w:r>
        <w:t xml:space="preserve">оящего Федерального закона, такой конкурс проводится с учетом особенностей, установленных </w:t>
      </w:r>
      <w:hyperlink w:anchor="Par1922" w:history="1">
        <w:r>
          <w:rPr>
            <w:color w:val="0000FF"/>
          </w:rPr>
          <w:t>частями 2</w:t>
        </w:r>
      </w:hyperlink>
      <w:r>
        <w:t xml:space="preserve"> и </w:t>
      </w:r>
      <w:hyperlink w:anchor="Par1926" w:history="1">
        <w:r>
          <w:rPr>
            <w:color w:val="0000FF"/>
          </w:rPr>
          <w:t>4 статьи 77</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463" w:name="Par1883"/>
      <w:bookmarkEnd w:id="463"/>
      <w:r>
        <w:rPr>
          <w:b/>
          <w:bCs/>
        </w:rPr>
        <w:t xml:space="preserve">Статья 76. Проведение закрытого электронного </w:t>
      </w:r>
      <w:r>
        <w:rPr>
          <w:b/>
          <w:bCs/>
        </w:rPr>
        <w:t>аукциона</w:t>
      </w:r>
    </w:p>
    <w:p w:rsidR="00000000" w:rsidRDefault="00D76443">
      <w:pPr>
        <w:pStyle w:val="ConsPlusNormal"/>
        <w:ind w:firstLine="540"/>
        <w:jc w:val="both"/>
      </w:pPr>
      <w:r>
        <w:t xml:space="preserve">(в ред. Федерального </w:t>
      </w:r>
      <w:hyperlink r:id="rId879"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r>
        <w:t xml:space="preserve">1. Закрытый электронный аукцион проводится в порядке, установленном </w:t>
      </w:r>
      <w:hyperlink w:anchor="Par1824" w:history="1">
        <w:r>
          <w:rPr>
            <w:color w:val="0000FF"/>
          </w:rPr>
          <w:t>частями 1</w:t>
        </w:r>
      </w:hyperlink>
      <w:r>
        <w:t xml:space="preserve"> - </w:t>
      </w:r>
      <w:hyperlink w:anchor="Par1852" w:history="1">
        <w:r>
          <w:rPr>
            <w:color w:val="0000FF"/>
          </w:rPr>
          <w:t>6 статьи 75</w:t>
        </w:r>
      </w:hyperlink>
      <w:r>
        <w:t xml:space="preserve"> настоящего Федерального закона и настоящей статьей.</w:t>
      </w:r>
    </w:p>
    <w:p w:rsidR="00000000" w:rsidRDefault="00D76443">
      <w:pPr>
        <w:pStyle w:val="ConsPlusNormal"/>
        <w:spacing w:before="160"/>
        <w:ind w:firstLine="540"/>
        <w:jc w:val="both"/>
      </w:pPr>
      <w:bookmarkStart w:id="464" w:name="Par1887"/>
      <w:bookmarkEnd w:id="464"/>
      <w:r>
        <w:t xml:space="preserve">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w:t>
      </w:r>
      <w:r>
        <w:t xml:space="preserve">настоящим Федеральным законом подать заявку на участие в закупке, которая должна содержать информацию и документы, предусмотренные </w:t>
      </w:r>
      <w:hyperlink w:anchor="Par1221" w:history="1">
        <w:r>
          <w:rPr>
            <w:color w:val="0000FF"/>
          </w:rPr>
          <w:t>подпунктами "м"</w:t>
        </w:r>
      </w:hyperlink>
      <w:r>
        <w:t xml:space="preserve"> - </w:t>
      </w:r>
      <w:hyperlink w:anchor="Par1224" w:history="1">
        <w:r>
          <w:rPr>
            <w:color w:val="0000FF"/>
          </w:rPr>
          <w:t>"п" пункта 1</w:t>
        </w:r>
      </w:hyperlink>
      <w:r>
        <w:t xml:space="preserve">, </w:t>
      </w:r>
      <w:hyperlink w:anchor="Par1226" w:history="1">
        <w:r>
          <w:rPr>
            <w:color w:val="0000FF"/>
          </w:rPr>
          <w:t>пунктами 2</w:t>
        </w:r>
      </w:hyperlink>
      <w:r>
        <w:t xml:space="preserve"> и </w:t>
      </w:r>
      <w:hyperlink w:anchor="Par1234" w:history="1">
        <w:r>
          <w:rPr>
            <w:color w:val="0000FF"/>
          </w:rPr>
          <w:t>5 части 1 статьи 43</w:t>
        </w:r>
      </w:hyperlink>
      <w:r>
        <w:t xml:space="preserve"> настоящего Федерального закона.</w:t>
      </w:r>
    </w:p>
    <w:p w:rsidR="00000000" w:rsidRDefault="00D76443">
      <w:pPr>
        <w:pStyle w:val="ConsPlusNormal"/>
        <w:spacing w:before="160"/>
        <w:ind w:firstLine="540"/>
        <w:jc w:val="both"/>
      </w:pPr>
      <w:r>
        <w:t>3. Участники закупки, подавшие заявки на участие в закупке, вправе во время проведения процедуры подачи предложений о цене контракта либо о сумме цен единиц товара, работы, услуги (в с</w:t>
      </w:r>
      <w:r>
        <w:t xml:space="preserve">лучае, предусмотренном </w:t>
      </w:r>
      <w:hyperlink w:anchor="Par522" w:history="1">
        <w:r>
          <w:rPr>
            <w:color w:val="0000FF"/>
          </w:rPr>
          <w:t>частью 24 статьи 22</w:t>
        </w:r>
      </w:hyperlink>
      <w:r>
        <w:t xml:space="preserve"> настоящего Федерального закона) принять участие в такой процедуре путем подачи ценовых предложений, предусматривающих снижение начальной (максимальной) цены контракта либо начальной суммы ц</w:t>
      </w:r>
      <w:r>
        <w:t xml:space="preserve">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Такая процедура проводится через два часа с момента окончания срока подачи заявок на участие в закупке в порядке, устан</w:t>
      </w:r>
      <w:r>
        <w:t xml:space="preserve">овленном </w:t>
      </w:r>
      <w:hyperlink w:anchor="Par1531" w:history="1">
        <w:r>
          <w:rPr>
            <w:color w:val="0000FF"/>
          </w:rPr>
          <w:t>частью 3 статьи 49</w:t>
        </w:r>
      </w:hyperlink>
      <w:r>
        <w:t xml:space="preserve"> настоящего Федерального закона.</w:t>
      </w:r>
    </w:p>
    <w:p w:rsidR="00000000" w:rsidRDefault="00D76443">
      <w:pPr>
        <w:pStyle w:val="ConsPlusNormal"/>
        <w:spacing w:before="160"/>
        <w:ind w:firstLine="540"/>
        <w:jc w:val="both"/>
      </w:pPr>
      <w:r>
        <w:t>4. Не позднее одного часа с момента завершения процедуры подачи ценовых предложений оператор специализированной электронной площадки:</w:t>
      </w:r>
    </w:p>
    <w:p w:rsidR="00000000" w:rsidRDefault="00D76443">
      <w:pPr>
        <w:pStyle w:val="ConsPlusNormal"/>
        <w:spacing w:before="160"/>
        <w:ind w:firstLine="540"/>
        <w:jc w:val="both"/>
      </w:pPr>
      <w:bookmarkStart w:id="465" w:name="Par1890"/>
      <w:bookmarkEnd w:id="465"/>
      <w:r>
        <w:t>1) присваивает каждой з</w:t>
      </w:r>
      <w:r>
        <w:t xml:space="preserve">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предложенных участником закупк</w:t>
      </w:r>
      <w:r>
        <w:t xml:space="preserve">и, подавшим такую заявку (за исключением случая, предусмотренного </w:t>
      </w:r>
      <w:hyperlink w:anchor="Par1544" w:history="1">
        <w:r>
          <w:rPr>
            <w:color w:val="0000FF"/>
          </w:rPr>
          <w:t>пунктом 9 части 3 статьи 49</w:t>
        </w:r>
      </w:hyperlink>
      <w:r>
        <w:t xml:space="preserve"> настоящего Федерального закона, при котором порядковые номера заявкам участников закупки, подавших ценовые предложения после подачи ценов</w:t>
      </w:r>
      <w:r>
        <w:t xml:space="preserve">ого предложения, предусмотренного </w:t>
      </w:r>
      <w:hyperlink w:anchor="Par1544" w:history="1">
        <w:r>
          <w:rPr>
            <w:color w:val="0000FF"/>
          </w:rPr>
          <w:t>абзацем первым пункта 9 части 3 статьи 49</w:t>
        </w:r>
      </w:hyperlink>
      <w:r>
        <w:t xml:space="preserve"> настоящего Федерального закона, присваиваются в порядке убывания цены контракта, суммы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w:t>
      </w:r>
      <w:r>
        <w:t>авшим ценовое предложение ранее других таких участников закупки. При присвоении порядковых номеров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w:t>
      </w:r>
      <w:r>
        <w:t>ая поступила ранее других таких заявок на участие в закупке;</w:t>
      </w:r>
    </w:p>
    <w:p w:rsidR="00000000" w:rsidRDefault="00D76443">
      <w:pPr>
        <w:pStyle w:val="ConsPlusNormal"/>
        <w:spacing w:before="160"/>
        <w:ind w:firstLine="540"/>
        <w:jc w:val="both"/>
      </w:pPr>
      <w:bookmarkStart w:id="466" w:name="Par1891"/>
      <w:bookmarkEnd w:id="466"/>
      <w:r>
        <w:t>2) формирует протокол подачи ценовых предложений, содержащий:</w:t>
      </w:r>
    </w:p>
    <w:p w:rsidR="00000000" w:rsidRDefault="00D76443">
      <w:pPr>
        <w:pStyle w:val="ConsPlusNormal"/>
        <w:spacing w:before="160"/>
        <w:ind w:firstLine="540"/>
        <w:jc w:val="both"/>
      </w:pPr>
      <w:r>
        <w:t>а) дату, время начала и окончания проведения процедуры подачи ценовых предложений;</w:t>
      </w:r>
    </w:p>
    <w:p w:rsidR="00000000" w:rsidRDefault="00D76443">
      <w:pPr>
        <w:pStyle w:val="ConsPlusNormal"/>
        <w:spacing w:before="160"/>
        <w:ind w:firstLine="540"/>
        <w:jc w:val="both"/>
      </w:pPr>
      <w:r>
        <w:t>б) минимальное ценовое предложение л</w:t>
      </w:r>
      <w:r>
        <w:t xml:space="preserve">ибо максимальное ценовое предложение (в случае, предусмотренном </w:t>
      </w:r>
      <w:hyperlink w:anchor="Par1544" w:history="1">
        <w:r>
          <w:rPr>
            <w:color w:val="0000FF"/>
          </w:rPr>
          <w:t>пунктом 9 части 3 статьи 49</w:t>
        </w:r>
      </w:hyperlink>
      <w:r>
        <w:t xml:space="preserve"> настоящего Федерального закона), поданное каждым участником закупки, с указанием идентификационного номера заявки такого участника, времени</w:t>
      </w:r>
      <w:r>
        <w:t xml:space="preserve"> подачи таких предложений, даты и времени подачи заявок на участие в закупке, поданных участниками закупки без ценовых предложений;</w:t>
      </w:r>
    </w:p>
    <w:p w:rsidR="00000000" w:rsidRDefault="00D76443">
      <w:pPr>
        <w:pStyle w:val="ConsPlusNormal"/>
        <w:spacing w:before="160"/>
        <w:ind w:firstLine="540"/>
        <w:jc w:val="both"/>
      </w:pPr>
      <w:r>
        <w:t xml:space="preserve">в) порядковые номера, присвоенные заявкам в соответствии с </w:t>
      </w:r>
      <w:hyperlink w:anchor="Par1890" w:history="1">
        <w:r>
          <w:rPr>
            <w:color w:val="0000FF"/>
          </w:rPr>
          <w:t>пунктом 1</w:t>
        </w:r>
      </w:hyperlink>
      <w:r>
        <w:t xml:space="preserve"> настоящей части;</w:t>
      </w:r>
    </w:p>
    <w:p w:rsidR="00000000" w:rsidRDefault="00D76443">
      <w:pPr>
        <w:pStyle w:val="ConsPlusNormal"/>
        <w:spacing w:before="160"/>
        <w:ind w:firstLine="540"/>
        <w:jc w:val="both"/>
      </w:pPr>
      <w:bookmarkStart w:id="467" w:name="Par1895"/>
      <w:bookmarkEnd w:id="467"/>
      <w:r>
        <w:t xml:space="preserve">3) направляет заказчику протокол, предусмотренный </w:t>
      </w:r>
      <w:hyperlink w:anchor="Par1891" w:history="1">
        <w:r>
          <w:rPr>
            <w:color w:val="0000FF"/>
          </w:rPr>
          <w:t>пунктом 2</w:t>
        </w:r>
      </w:hyperlink>
      <w:r>
        <w:t xml:space="preserve"> настоящей части, поданные заявки на участие в закупке, а также предусмотренные </w:t>
      </w:r>
      <w:hyperlink w:anchor="Par1243" w:history="1">
        <w:r>
          <w:rPr>
            <w:color w:val="0000FF"/>
          </w:rPr>
          <w:t>пунктом 2 части 6 статьи 43</w:t>
        </w:r>
      </w:hyperlink>
      <w:r>
        <w:t xml:space="preserve"> настоящего Федерального закона информацию и документы участников закупки, подавших такие заявки;</w:t>
      </w:r>
    </w:p>
    <w:p w:rsidR="00000000" w:rsidRDefault="00D76443">
      <w:pPr>
        <w:pStyle w:val="ConsPlusNormal"/>
        <w:spacing w:before="160"/>
        <w:ind w:firstLine="540"/>
        <w:jc w:val="both"/>
      </w:pPr>
      <w:r>
        <w:t xml:space="preserve">4) направляет уведомление каждому участнику закупки, подавшему заявку на участие в закупке, о минимальном ценовом предложении этого участника закупки, а также о минимальном ценовом предложении, поданном при проведении процедуры подачи ценовых предложений, </w:t>
      </w:r>
      <w:r>
        <w:t>без указания информации об участнике закупки, подавшем такое ценовое предложение.</w:t>
      </w:r>
    </w:p>
    <w:p w:rsidR="00000000" w:rsidRDefault="00D76443">
      <w:pPr>
        <w:pStyle w:val="ConsPlusNormal"/>
        <w:spacing w:before="160"/>
        <w:ind w:firstLine="540"/>
        <w:jc w:val="both"/>
      </w:pPr>
      <w:r>
        <w:t>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w:t>
      </w:r>
      <w:r>
        <w:t>одрядчика, исполнителя), установленной в документации о закупке:</w:t>
      </w:r>
    </w:p>
    <w:p w:rsidR="00000000" w:rsidRDefault="00D76443">
      <w:pPr>
        <w:pStyle w:val="ConsPlusNormal"/>
        <w:spacing w:before="160"/>
        <w:ind w:firstLine="540"/>
        <w:jc w:val="both"/>
      </w:pPr>
      <w:r>
        <w:t>1) члены комиссии по осуществлению закупок:</w:t>
      </w:r>
    </w:p>
    <w:p w:rsidR="00000000" w:rsidRDefault="00D76443">
      <w:pPr>
        <w:pStyle w:val="ConsPlusNormal"/>
        <w:spacing w:before="160"/>
        <w:ind w:firstLine="540"/>
        <w:jc w:val="both"/>
      </w:pPr>
      <w:bookmarkStart w:id="468" w:name="Par1899"/>
      <w:bookmarkEnd w:id="468"/>
      <w:r>
        <w:t xml:space="preserve">а) рассматривают поступившие заявки на участие в закупке, направленные оператором специализированной электронной площадки информацию </w:t>
      </w:r>
      <w:r>
        <w:t xml:space="preserve">и документы, предусмотренные </w:t>
      </w:r>
      <w:hyperlink w:anchor="Par1895" w:history="1">
        <w:r>
          <w:rPr>
            <w:color w:val="0000FF"/>
          </w:rPr>
          <w:t>пунктом 3 части 4</w:t>
        </w:r>
      </w:hyperlink>
      <w:r>
        <w:t xml:space="preserve">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w:t>
      </w:r>
      <w:r>
        <w:t xml:space="preserve">енных </w:t>
      </w:r>
      <w:hyperlink w:anchor="Par1865" w:history="1">
        <w:r>
          <w:rPr>
            <w:color w:val="0000FF"/>
          </w:rPr>
          <w:t>пунктами 2</w:t>
        </w:r>
      </w:hyperlink>
      <w:r>
        <w:t xml:space="preserve"> - </w:t>
      </w:r>
      <w:hyperlink w:anchor="Par1870" w:history="1">
        <w:r>
          <w:rPr>
            <w:color w:val="0000FF"/>
          </w:rPr>
          <w:t>7 части 10 статьи 75</w:t>
        </w:r>
      </w:hyperlink>
      <w:r>
        <w:t xml:space="preserve"> настоящего Федерального закона, а также в случае непредставления информации и документов, предусмотренных </w:t>
      </w:r>
      <w:hyperlink w:anchor="Par1887" w:history="1">
        <w:r>
          <w:rPr>
            <w:color w:val="0000FF"/>
          </w:rPr>
          <w:t>частью 2</w:t>
        </w:r>
      </w:hyperlink>
      <w:r>
        <w:t xml:space="preserve"> настоящей статьи, несоотве</w:t>
      </w:r>
      <w:r>
        <w:t>тствия таких информации и документов документации о закупке;</w:t>
      </w:r>
    </w:p>
    <w:p w:rsidR="00000000" w:rsidRDefault="00D76443">
      <w:pPr>
        <w:pStyle w:val="ConsPlusNormal"/>
        <w:spacing w:before="160"/>
        <w:ind w:firstLine="540"/>
        <w:jc w:val="both"/>
      </w:pPr>
      <w:bookmarkStart w:id="469" w:name="Par1900"/>
      <w:bookmarkEnd w:id="469"/>
      <w:r>
        <w:lastRenderedPageBreak/>
        <w:t xml:space="preserve">б) на основании информации, содержащейся в протоколе, предусмотренном </w:t>
      </w:r>
      <w:hyperlink w:anchor="Par1891" w:history="1">
        <w:r>
          <w:rPr>
            <w:color w:val="0000FF"/>
          </w:rPr>
          <w:t>пунктом 2 части 4</w:t>
        </w:r>
      </w:hyperlink>
      <w:r>
        <w:t xml:space="preserve"> настоящей статьи, а также на основании результатов рассмотрения пост</w:t>
      </w:r>
      <w:r>
        <w:t xml:space="preserve">упивших заявок на участие в закупке, информации и документов в соответствии с </w:t>
      </w:r>
      <w:hyperlink w:anchor="Par1899" w:history="1">
        <w:r>
          <w:rPr>
            <w:color w:val="0000FF"/>
          </w:rPr>
          <w:t>подпунктом "а"</w:t>
        </w:r>
      </w:hyperlink>
      <w:r>
        <w:t xml:space="preserve"> настоящего пункта присваивают каждой заявке на участие в закупке, признанной соответствующей документации о закупке, порядковый номер в по</w:t>
      </w:r>
      <w:r>
        <w:t xml:space="preserve">рядке возрастания минимального ценового предложения участника закупки, подавшего такую заявку (за исключением случая, предусмотренного </w:t>
      </w:r>
      <w:hyperlink w:anchor="Par1544" w:history="1">
        <w:r>
          <w:rPr>
            <w:color w:val="0000FF"/>
          </w:rPr>
          <w:t>пунктом 9 части 3 статьи 49</w:t>
        </w:r>
      </w:hyperlink>
      <w:r>
        <w:t xml:space="preserve"> настоящего Федерального закона, при котором порядковые номера заявка</w:t>
      </w:r>
      <w:r>
        <w:t xml:space="preserve">м участников закупки, подавших ценовые предложения после подачи ценового предложения, предусмотренного </w:t>
      </w:r>
      <w:hyperlink w:anchor="Par1544" w:history="1">
        <w:r>
          <w:rPr>
            <w:color w:val="0000FF"/>
          </w:rPr>
          <w:t>абзацем первым пункта 9 части 3 статьи 49</w:t>
        </w:r>
      </w:hyperlink>
      <w:r>
        <w:t xml:space="preserve"> настоящего Федерального закона, присваиваются в порядке убывания размера ценового пред</w:t>
      </w:r>
      <w:r>
        <w:t xml:space="preserve">ложения участника закупки), 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 Заявке на участие в закупке победителя определения поставщика (подрядчика, исполнител</w:t>
      </w:r>
      <w:r>
        <w:t>я) присваивается первый номер;</w:t>
      </w:r>
    </w:p>
    <w:p w:rsidR="00000000" w:rsidRDefault="00D76443">
      <w:pPr>
        <w:pStyle w:val="ConsPlusNormal"/>
        <w:spacing w:before="160"/>
        <w:ind w:firstLine="540"/>
        <w:jc w:val="both"/>
      </w:pPr>
      <w:r>
        <w:t>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после подписания такого протокола усиленными электронными подписями ч</w:t>
      </w:r>
      <w:r>
        <w:t>ленами комиссии по осуществлению закупок подписывает его усиленной электронной подписью лица, имеющего право действовать от имени заказчика, и:</w:t>
      </w:r>
    </w:p>
    <w:p w:rsidR="00000000" w:rsidRDefault="00D76443">
      <w:pPr>
        <w:pStyle w:val="ConsPlusNormal"/>
        <w:spacing w:before="160"/>
        <w:ind w:firstLine="540"/>
        <w:jc w:val="both"/>
      </w:pPr>
      <w:r>
        <w:t xml:space="preserve">а) направляет уведомление, содержащее информацию, предусмотренную </w:t>
      </w:r>
      <w:hyperlink w:anchor="Par1906" w:history="1">
        <w:r>
          <w:rPr>
            <w:color w:val="0000FF"/>
          </w:rPr>
          <w:t>пунктами 2</w:t>
        </w:r>
      </w:hyperlink>
      <w:r>
        <w:t xml:space="preserve"> и </w:t>
      </w:r>
      <w:hyperlink w:anchor="Par1907" w:history="1">
        <w:r>
          <w:rPr>
            <w:color w:val="0000FF"/>
          </w:rPr>
          <w:t>3 части 6</w:t>
        </w:r>
      </w:hyperlink>
      <w:r>
        <w:t xml:space="preserve"> настоящей статьи, в отношении заявки на участие в закупке участника закупки, каждому участнику закупки, подавшему заявку на участие в закупке;</w:t>
      </w:r>
    </w:p>
    <w:p w:rsidR="00000000" w:rsidRDefault="00D76443">
      <w:pPr>
        <w:pStyle w:val="ConsPlusNormal"/>
        <w:spacing w:before="160"/>
        <w:ind w:firstLine="540"/>
        <w:jc w:val="both"/>
      </w:pPr>
      <w:r>
        <w:t>б) размещает протокол подведения итогов определения поставщика (подрядчика, исполнител</w:t>
      </w:r>
      <w:r>
        <w:t>я) в единой информационной системе без размещения на официальном сайте.</w:t>
      </w:r>
    </w:p>
    <w:p w:rsidR="00000000" w:rsidRDefault="00D76443">
      <w:pPr>
        <w:pStyle w:val="ConsPlusNormal"/>
        <w:spacing w:before="160"/>
        <w:ind w:firstLine="540"/>
        <w:jc w:val="both"/>
      </w:pPr>
      <w:r>
        <w:t>6. Протокол подведения итогов определения поставщика (подрядчика, исполнителя) должен содержать:</w:t>
      </w:r>
    </w:p>
    <w:p w:rsidR="00000000" w:rsidRDefault="00D76443">
      <w:pPr>
        <w:pStyle w:val="ConsPlusNormal"/>
        <w:spacing w:before="160"/>
        <w:ind w:firstLine="540"/>
        <w:jc w:val="both"/>
      </w:pPr>
      <w:r>
        <w:t>1) дату подведения итогов определения поставщика (подрядчика, исполнителя), информацию,</w:t>
      </w:r>
      <w:r>
        <w:t xml:space="preserve">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w:t>
      </w:r>
      <w:r>
        <w:t>а участие в закупке, идентификационные номера таких заявок;</w:t>
      </w:r>
    </w:p>
    <w:p w:rsidR="00000000" w:rsidRDefault="00D76443">
      <w:pPr>
        <w:pStyle w:val="ConsPlusNormal"/>
        <w:spacing w:before="160"/>
        <w:ind w:firstLine="540"/>
        <w:jc w:val="both"/>
      </w:pPr>
      <w:bookmarkStart w:id="470" w:name="Par1906"/>
      <w:bookmarkEnd w:id="470"/>
      <w:r>
        <w:t>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w:t>
      </w:r>
      <w:r>
        <w:t>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rsidR="00000000" w:rsidRDefault="00D76443">
      <w:pPr>
        <w:pStyle w:val="ConsPlusNormal"/>
        <w:spacing w:before="160"/>
        <w:ind w:firstLine="540"/>
        <w:jc w:val="both"/>
      </w:pPr>
      <w:bookmarkStart w:id="471" w:name="Par1907"/>
      <w:bookmarkEnd w:id="471"/>
      <w:r>
        <w:t>3) порядковые номера, присвоенн</w:t>
      </w:r>
      <w:r>
        <w:t xml:space="preserve">ые в соответствии с </w:t>
      </w:r>
      <w:hyperlink w:anchor="Par1900" w:history="1">
        <w:r>
          <w:rPr>
            <w:color w:val="0000FF"/>
          </w:rPr>
          <w:t>подпунктом "б" пункта 1 части 5</w:t>
        </w:r>
      </w:hyperlink>
      <w:r>
        <w:t xml:space="preserve"> настоящей статьи;</w:t>
      </w:r>
    </w:p>
    <w:p w:rsidR="00000000" w:rsidRDefault="00D76443">
      <w:pPr>
        <w:pStyle w:val="ConsPlusNormal"/>
        <w:spacing w:before="160"/>
        <w:ind w:firstLine="540"/>
        <w:jc w:val="both"/>
      </w:pPr>
      <w:r>
        <w:t xml:space="preserve">4) информацию о заключении контракта по цене, увеличенной в соответствии со </w:t>
      </w:r>
      <w:hyperlink w:anchor="Par745" w:history="1">
        <w:r>
          <w:rPr>
            <w:color w:val="0000FF"/>
          </w:rPr>
          <w:t>статьями 28</w:t>
        </w:r>
      </w:hyperlink>
      <w:r>
        <w:t xml:space="preserve"> и </w:t>
      </w:r>
      <w:hyperlink w:anchor="Par752" w:history="1">
        <w:r>
          <w:rPr>
            <w:color w:val="0000FF"/>
          </w:rPr>
          <w:t>29</w:t>
        </w:r>
      </w:hyperlink>
      <w:r>
        <w:t xml:space="preserve"> настоящего Федеральн</w:t>
      </w:r>
      <w:r>
        <w:t>ого закона;</w:t>
      </w:r>
    </w:p>
    <w:p w:rsidR="00000000" w:rsidRDefault="00D76443">
      <w:pPr>
        <w:pStyle w:val="ConsPlusNormal"/>
        <w:spacing w:before="160"/>
        <w:ind w:firstLine="540"/>
        <w:jc w:val="both"/>
      </w:pPr>
      <w:r>
        <w:t>5)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rsidR="00000000" w:rsidRDefault="00D76443">
      <w:pPr>
        <w:pStyle w:val="ConsPlusNormal"/>
        <w:spacing w:before="160"/>
        <w:ind w:firstLine="540"/>
        <w:jc w:val="both"/>
      </w:pPr>
      <w:r>
        <w:t>6) информацию о признании определения поставщика (подрядчи</w:t>
      </w:r>
      <w:r>
        <w:t xml:space="preserve">ка, исполнителя) несостоявшимся в случаях, предусмотренных </w:t>
      </w:r>
      <w:hyperlink w:anchor="Par1918" w:history="1">
        <w:r>
          <w:rPr>
            <w:color w:val="0000FF"/>
          </w:rPr>
          <w:t>частью 1 статьи 77</w:t>
        </w:r>
      </w:hyperlink>
      <w:r>
        <w:t xml:space="preserve"> настоящего Федерального закона.</w:t>
      </w:r>
    </w:p>
    <w:p w:rsidR="00000000" w:rsidRDefault="00D76443">
      <w:pPr>
        <w:pStyle w:val="ConsPlusNormal"/>
        <w:spacing w:before="160"/>
        <w:ind w:firstLine="540"/>
        <w:jc w:val="both"/>
      </w:pPr>
      <w:r>
        <w:t xml:space="preserve">7. Участник закупки вправе направить заказчику запрос о даче разъяснений результатов рассмотрения заявки этого участника </w:t>
      </w:r>
      <w:r>
        <w:t xml:space="preserve">закупки в порядке, предусмотренном </w:t>
      </w:r>
      <w:hyperlink w:anchor="Par1879" w:history="1">
        <w:r>
          <w:rPr>
            <w:color w:val="0000FF"/>
          </w:rPr>
          <w:t>частью 12 статьи 75</w:t>
        </w:r>
      </w:hyperlink>
      <w:r>
        <w:t xml:space="preserve"> настоящего Федерального закона.</w:t>
      </w:r>
    </w:p>
    <w:p w:rsidR="00000000" w:rsidRDefault="00D76443">
      <w:pPr>
        <w:pStyle w:val="ConsPlusNormal"/>
        <w:spacing w:before="160"/>
        <w:ind w:firstLine="540"/>
        <w:jc w:val="both"/>
      </w:pPr>
      <w:r>
        <w:t xml:space="preserve">8. Заключение контракта по результатам проведения закрытого электронного аукциона осуществляется в порядке, установленном </w:t>
      </w:r>
      <w:hyperlink w:anchor="Par1880" w:history="1">
        <w:r>
          <w:rPr>
            <w:color w:val="0000FF"/>
          </w:rPr>
          <w:t>частью 13 статьи 75</w:t>
        </w:r>
      </w:hyperlink>
      <w:r>
        <w:t xml:space="preserve"> настоящего Федерального закона.</w:t>
      </w:r>
    </w:p>
    <w:p w:rsidR="00000000" w:rsidRDefault="00D76443">
      <w:pPr>
        <w:pStyle w:val="ConsPlusNormal"/>
        <w:spacing w:before="160"/>
        <w:ind w:firstLine="540"/>
        <w:jc w:val="both"/>
      </w:pPr>
      <w:r>
        <w:t xml:space="preserve">9. Если закрытый электронный аукцион признан несостоявшимся в случаях, предусмотренных </w:t>
      </w:r>
      <w:hyperlink w:anchor="Par1918" w:history="1">
        <w:r>
          <w:rPr>
            <w:color w:val="0000FF"/>
          </w:rPr>
          <w:t>частью 1 статьи 77</w:t>
        </w:r>
      </w:hyperlink>
      <w:r>
        <w:t xml:space="preserve"> настоящего Федерального закона, такой аукцион проводится с учетом особ</w:t>
      </w:r>
      <w:r>
        <w:t xml:space="preserve">енностей, установленных </w:t>
      </w:r>
      <w:hyperlink w:anchor="Par1925" w:history="1">
        <w:r>
          <w:rPr>
            <w:color w:val="0000FF"/>
          </w:rPr>
          <w:t>частями 3</w:t>
        </w:r>
      </w:hyperlink>
      <w:r>
        <w:t xml:space="preserve"> и </w:t>
      </w:r>
      <w:hyperlink w:anchor="Par1926" w:history="1">
        <w:r>
          <w:rPr>
            <w:color w:val="0000FF"/>
          </w:rPr>
          <w:t>4 статьи 77</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77. Признание закрытого конкурентного способа несостоявшимся. Последствия такого признания</w:t>
      </w:r>
    </w:p>
    <w:p w:rsidR="00000000" w:rsidRDefault="00D76443">
      <w:pPr>
        <w:pStyle w:val="ConsPlusNormal"/>
        <w:ind w:firstLine="540"/>
        <w:jc w:val="both"/>
      </w:pPr>
      <w:r>
        <w:t xml:space="preserve">(в ред. Федерального </w:t>
      </w:r>
      <w:hyperlink r:id="rId880"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pPr>
      <w:bookmarkStart w:id="472" w:name="Par1918"/>
      <w:bookmarkEnd w:id="472"/>
      <w:r>
        <w:t>1. Закрытый конкурентный способ признается несостоявшимся в случаях:</w:t>
      </w:r>
    </w:p>
    <w:p w:rsidR="00000000" w:rsidRDefault="00D76443">
      <w:pPr>
        <w:pStyle w:val="ConsPlusNormal"/>
        <w:spacing w:before="160"/>
        <w:ind w:firstLine="540"/>
        <w:jc w:val="both"/>
      </w:pPr>
      <w:r>
        <w:t xml:space="preserve">1) предусмотренных </w:t>
      </w:r>
      <w:hyperlink w:anchor="Par1640" w:history="1">
        <w:r>
          <w:rPr>
            <w:color w:val="0000FF"/>
          </w:rPr>
          <w:t>пунктами 1</w:t>
        </w:r>
      </w:hyperlink>
      <w:r>
        <w:t xml:space="preserve"> - </w:t>
      </w:r>
      <w:hyperlink w:anchor="Par1645" w:history="1">
        <w:r>
          <w:rPr>
            <w:color w:val="0000FF"/>
          </w:rPr>
          <w:t>6 части 1 статьи 52</w:t>
        </w:r>
      </w:hyperlink>
      <w:r>
        <w:t xml:space="preserve"> настоящего Федерального закона. Положения указанных пунктов, касающиеся извещения об осуществлении закупки, применяются к документации о закупке;</w:t>
      </w:r>
    </w:p>
    <w:p w:rsidR="00000000" w:rsidRDefault="00D76443">
      <w:pPr>
        <w:pStyle w:val="ConsPlusNormal"/>
        <w:spacing w:before="160"/>
        <w:ind w:firstLine="540"/>
        <w:jc w:val="both"/>
      </w:pPr>
      <w:bookmarkStart w:id="473" w:name="Par1920"/>
      <w:bookmarkEnd w:id="473"/>
      <w:r>
        <w:t>2) если по окончании предусмотренного настоящим Федеральн</w:t>
      </w:r>
      <w:r>
        <w:t>ым законом срока для подачи запросов о предоставлении документации о закупке не подано ни одного такого запроса;</w:t>
      </w:r>
    </w:p>
    <w:p w:rsidR="00000000" w:rsidRDefault="00D76443">
      <w:pPr>
        <w:pStyle w:val="ConsPlusNormal"/>
        <w:spacing w:before="160"/>
        <w:ind w:firstLine="540"/>
        <w:jc w:val="both"/>
      </w:pPr>
      <w:bookmarkStart w:id="474" w:name="Par1921"/>
      <w:bookmarkEnd w:id="474"/>
      <w:r>
        <w:t>3) если комиссия по осуществлению закупок в соответствии с настоящим Федеральным законом приняла решение об отказе в предоставлен</w:t>
      </w:r>
      <w:r>
        <w:t>ии документации о закупке всем участникам закупки, направившим запросы о предоставлении документации о закупке.</w:t>
      </w:r>
    </w:p>
    <w:p w:rsidR="00000000" w:rsidRDefault="00D76443">
      <w:pPr>
        <w:pStyle w:val="ConsPlusNormal"/>
        <w:spacing w:before="160"/>
        <w:ind w:firstLine="540"/>
        <w:jc w:val="both"/>
      </w:pPr>
      <w:bookmarkStart w:id="475" w:name="Par1922"/>
      <w:bookmarkEnd w:id="475"/>
      <w:r>
        <w:t xml:space="preserve">2. В случаях, предусмотренных </w:t>
      </w:r>
      <w:hyperlink w:anchor="Par1640" w:history="1">
        <w:r>
          <w:rPr>
            <w:color w:val="0000FF"/>
          </w:rPr>
          <w:t>пунктами 1</w:t>
        </w:r>
      </w:hyperlink>
      <w:r>
        <w:t xml:space="preserve"> и </w:t>
      </w:r>
      <w:hyperlink w:anchor="Par1641" w:history="1">
        <w:r>
          <w:rPr>
            <w:color w:val="0000FF"/>
          </w:rPr>
          <w:t>2 части 1 статьи 52</w:t>
        </w:r>
      </w:hyperlink>
      <w:r>
        <w:t xml:space="preserve"> настоящего </w:t>
      </w:r>
      <w:r>
        <w:t>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w:t>
      </w:r>
    </w:p>
    <w:p w:rsidR="00000000" w:rsidRDefault="00D76443">
      <w:pPr>
        <w:pStyle w:val="ConsPlusNormal"/>
        <w:spacing w:before="160"/>
        <w:ind w:firstLine="540"/>
        <w:jc w:val="both"/>
      </w:pPr>
      <w:r>
        <w:t xml:space="preserve">1) оценка, предусмотренная </w:t>
      </w:r>
      <w:hyperlink w:anchor="Par1738" w:history="1">
        <w:r>
          <w:rPr>
            <w:color w:val="0000FF"/>
          </w:rPr>
          <w:t>подпунктом "б" пункта 1 части 10 статьи</w:t>
        </w:r>
        <w:r>
          <w:rPr>
            <w:color w:val="0000FF"/>
          </w:rPr>
          <w:t xml:space="preserve"> 73</w:t>
        </w:r>
      </w:hyperlink>
      <w:r>
        <w:t xml:space="preserve">, </w:t>
      </w:r>
      <w:hyperlink w:anchor="Par1858" w:history="1">
        <w:r>
          <w:rPr>
            <w:color w:val="0000FF"/>
          </w:rPr>
          <w:t>подпунктом "б" пункта 1 части 9 статьи 75</w:t>
        </w:r>
      </w:hyperlink>
      <w:r>
        <w:t xml:space="preserve"> настоящего Федерального закона, не осуществляется;</w:t>
      </w:r>
    </w:p>
    <w:p w:rsidR="00000000" w:rsidRDefault="00D76443">
      <w:pPr>
        <w:pStyle w:val="ConsPlusNormal"/>
        <w:spacing w:before="160"/>
        <w:ind w:firstLine="540"/>
        <w:jc w:val="both"/>
      </w:pPr>
      <w:bookmarkStart w:id="476" w:name="Par1924"/>
      <w:bookmarkEnd w:id="476"/>
      <w:r>
        <w:t>2) контракт с участником закупки, подавшим заявку на участие в закупке, соответствующую требованиям, установленным в</w:t>
      </w:r>
      <w:r>
        <w:t xml:space="preserve"> документации о закупке, заключается в соответствии с </w:t>
      </w:r>
      <w:hyperlink w:anchor="Par2019" w:history="1">
        <w:r>
          <w:rPr>
            <w:color w:val="0000FF"/>
          </w:rPr>
          <w:t>пунктом 24 части 1 статьи 93</w:t>
        </w:r>
      </w:hyperlink>
      <w:r>
        <w:t xml:space="preserve"> настоящего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bookmarkStart w:id="477" w:name="Par1925"/>
      <w:bookmarkEnd w:id="477"/>
      <w:r>
        <w:lastRenderedPageBreak/>
        <w:t xml:space="preserve">3. Если закрытый аукцион, закрытый электронный </w:t>
      </w:r>
      <w:r>
        <w:t xml:space="preserve">аукцион признаны несостоявшимися в случаях, предусмотренных </w:t>
      </w:r>
      <w:hyperlink w:anchor="Par1640" w:history="1">
        <w:r>
          <w:rPr>
            <w:color w:val="0000FF"/>
          </w:rPr>
          <w:t>пунктами 1</w:t>
        </w:r>
      </w:hyperlink>
      <w:r>
        <w:t xml:space="preserve"> и </w:t>
      </w:r>
      <w:hyperlink w:anchor="Par1641" w:history="1">
        <w:r>
          <w:rPr>
            <w:color w:val="0000FF"/>
          </w:rPr>
          <w:t>2 части 1 статьи 52</w:t>
        </w:r>
      </w:hyperlink>
      <w:r>
        <w:t xml:space="preserve">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anchor="Par2019" w:history="1">
        <w:r>
          <w:rPr>
            <w:color w:val="0000FF"/>
          </w:rPr>
          <w:t>пунктом 24 части 1 статьи 93</w:t>
        </w:r>
      </w:hyperlink>
      <w:r>
        <w:t xml:space="preserve"> на</w:t>
      </w:r>
      <w:r>
        <w:t>стоящего Федерального закона в порядке, установленном настоящим Федеральным законом.</w:t>
      </w:r>
    </w:p>
    <w:p w:rsidR="00000000" w:rsidRDefault="00D76443">
      <w:pPr>
        <w:pStyle w:val="ConsPlusNormal"/>
        <w:spacing w:before="160"/>
        <w:ind w:firstLine="540"/>
        <w:jc w:val="both"/>
      </w:pPr>
      <w:bookmarkStart w:id="478" w:name="Par1926"/>
      <w:bookmarkEnd w:id="478"/>
      <w:r>
        <w:t xml:space="preserve">4. Если закрытый конкурентный способ признан несостоявшимся в случаях, предусмотренных </w:t>
      </w:r>
      <w:hyperlink w:anchor="Par1642" w:history="1">
        <w:r>
          <w:rPr>
            <w:color w:val="0000FF"/>
          </w:rPr>
          <w:t>пунктами 3</w:t>
        </w:r>
      </w:hyperlink>
      <w:r>
        <w:t xml:space="preserve"> - </w:t>
      </w:r>
      <w:hyperlink w:anchor="Par1645" w:history="1">
        <w:r>
          <w:rPr>
            <w:color w:val="0000FF"/>
          </w:rPr>
          <w:t xml:space="preserve">6 части 1 </w:t>
        </w:r>
        <w:r>
          <w:rPr>
            <w:color w:val="0000FF"/>
          </w:rPr>
          <w:t>статьи 52</w:t>
        </w:r>
      </w:hyperlink>
      <w:r>
        <w:t xml:space="preserve"> настоящего Федерального закона, а также в случаях, предусмотренных </w:t>
      </w:r>
      <w:hyperlink w:anchor="Par1920" w:history="1">
        <w:r>
          <w:rPr>
            <w:color w:val="0000FF"/>
          </w:rPr>
          <w:t>пунктом 2</w:t>
        </w:r>
      </w:hyperlink>
      <w:r>
        <w:t xml:space="preserve"> или </w:t>
      </w:r>
      <w:hyperlink w:anchor="Par1921" w:history="1">
        <w:r>
          <w:rPr>
            <w:color w:val="0000FF"/>
          </w:rPr>
          <w:t>3 части 1</w:t>
        </w:r>
      </w:hyperlink>
      <w:r>
        <w:t xml:space="preserve"> настоящей статьи, заказчик вправе осуществить новую закупку в соответствии с настоящим Федеральным зак</w:t>
      </w:r>
      <w:r>
        <w:t xml:space="preserve">оном либо осуществить закупку у единственного поставщика (подрядчика, исполнителя) в соответствии с </w:t>
      </w:r>
      <w:hyperlink w:anchor="Par2019" w:history="1">
        <w:r>
          <w:rPr>
            <w:color w:val="0000FF"/>
          </w:rPr>
          <w:t>пунктом 24 части 1 статьи 93</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Статьи 78 - 79. Утратили силу с 1 января 2022 года. - Федеральный </w:t>
      </w:r>
      <w:hyperlink r:id="rId881" w:history="1">
        <w:r>
          <w:rPr>
            <w:b/>
            <w:bCs/>
            <w:color w:val="0000FF"/>
          </w:rPr>
          <w:t>закон</w:t>
        </w:r>
      </w:hyperlink>
      <w:r>
        <w:rPr>
          <w:b/>
          <w:bCs/>
        </w:rP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 xml:space="preserve">Статьи 80 - 82. Утратили силу. - Федеральный </w:t>
      </w:r>
      <w:hyperlink r:id="rId882" w:history="1">
        <w:r>
          <w:rPr>
            <w:b/>
            <w:bCs/>
            <w:color w:val="0000FF"/>
          </w:rPr>
          <w:t>закон</w:t>
        </w:r>
      </w:hyperlink>
      <w:r>
        <w:rPr>
          <w:b/>
          <w:bCs/>
        </w:rPr>
        <w:t xml:space="preserve"> от 01.04.</w:t>
      </w:r>
      <w:r>
        <w:rPr>
          <w:b/>
          <w:bCs/>
        </w:rPr>
        <w:t>2020 N 98-ФЗ.</w:t>
      </w:r>
    </w:p>
    <w:p w:rsidR="00000000" w:rsidRDefault="00D76443">
      <w:pPr>
        <w:pStyle w:val="ConsPlusNormal"/>
        <w:ind w:firstLine="540"/>
        <w:jc w:val="both"/>
      </w:pPr>
    </w:p>
    <w:p w:rsidR="00000000" w:rsidRDefault="00D76443">
      <w:pPr>
        <w:pStyle w:val="ConsPlusNormal"/>
        <w:jc w:val="center"/>
        <w:outlineLvl w:val="1"/>
        <w:rPr>
          <w:b/>
          <w:bCs/>
        </w:rPr>
      </w:pPr>
      <w:r>
        <w:rPr>
          <w:b/>
          <w:bCs/>
        </w:rPr>
        <w:t>§ 3.1. Определение поставщика (подрядчика, исполнителя)</w:t>
      </w:r>
    </w:p>
    <w:p w:rsidR="00000000" w:rsidRDefault="00D76443">
      <w:pPr>
        <w:pStyle w:val="ConsPlusNormal"/>
        <w:jc w:val="center"/>
        <w:rPr>
          <w:b/>
          <w:bCs/>
        </w:rPr>
      </w:pPr>
      <w:r>
        <w:rPr>
          <w:b/>
          <w:bCs/>
        </w:rPr>
        <w:t>путем проведения запроса котировок в электронной форме</w:t>
      </w:r>
    </w:p>
    <w:p w:rsidR="00000000" w:rsidRDefault="00D76443">
      <w:pPr>
        <w:pStyle w:val="ConsPlusNormal"/>
        <w:jc w:val="center"/>
        <w:rPr>
          <w:b/>
          <w:bCs/>
        </w:rPr>
      </w:pPr>
      <w:r>
        <w:rPr>
          <w:b/>
          <w:bCs/>
        </w:rPr>
        <w:t>(статьи 82.1 - 82.6)</w:t>
      </w:r>
    </w:p>
    <w:p w:rsidR="00000000" w:rsidRDefault="00D76443">
      <w:pPr>
        <w:pStyle w:val="ConsPlusNormal"/>
        <w:jc w:val="both"/>
      </w:pPr>
    </w:p>
    <w:p w:rsidR="00000000" w:rsidRDefault="00D76443">
      <w:pPr>
        <w:pStyle w:val="ConsPlusNormal"/>
        <w:ind w:firstLine="540"/>
        <w:jc w:val="both"/>
      </w:pPr>
      <w:r>
        <w:t xml:space="preserve">Утратил силу с 1 января 2022 года. - Федеральный </w:t>
      </w:r>
      <w:hyperlink r:id="rId883" w:history="1">
        <w:r>
          <w:rPr>
            <w:color w:val="0000FF"/>
          </w:rPr>
          <w:t>закон</w:t>
        </w:r>
      </w:hyperlink>
      <w:r>
        <w:t xml:space="preserve"> от 02.07.2021 N 360-ФЗ.</w:t>
      </w:r>
    </w:p>
    <w:p w:rsidR="00000000" w:rsidRDefault="00D76443">
      <w:pPr>
        <w:pStyle w:val="ConsPlusNormal"/>
        <w:jc w:val="center"/>
      </w:pPr>
    </w:p>
    <w:p w:rsidR="00000000" w:rsidRDefault="00D76443">
      <w:pPr>
        <w:pStyle w:val="ConsPlusNormal"/>
        <w:jc w:val="center"/>
        <w:outlineLvl w:val="1"/>
        <w:rPr>
          <w:b/>
          <w:bCs/>
        </w:rPr>
      </w:pPr>
      <w:r>
        <w:rPr>
          <w:b/>
          <w:bCs/>
        </w:rPr>
        <w:t>§ 4. Определение поставщика (подрядчика, исполнителя) путем</w:t>
      </w:r>
    </w:p>
    <w:p w:rsidR="00000000" w:rsidRDefault="00D76443">
      <w:pPr>
        <w:pStyle w:val="ConsPlusNormal"/>
        <w:jc w:val="center"/>
        <w:rPr>
          <w:b/>
          <w:bCs/>
        </w:rPr>
      </w:pPr>
      <w:r>
        <w:rPr>
          <w:b/>
          <w:bCs/>
        </w:rPr>
        <w:t>проведения запроса предложений (статьи 83 - 83.1)</w:t>
      </w:r>
    </w:p>
    <w:p w:rsidR="00000000" w:rsidRDefault="00D76443">
      <w:pPr>
        <w:pStyle w:val="ConsPlusNormal"/>
        <w:ind w:firstLine="540"/>
        <w:jc w:val="both"/>
      </w:pPr>
    </w:p>
    <w:p w:rsidR="00000000" w:rsidRDefault="00D76443">
      <w:pPr>
        <w:pStyle w:val="ConsPlusNormal"/>
        <w:ind w:firstLine="540"/>
        <w:jc w:val="both"/>
      </w:pPr>
      <w:r>
        <w:t xml:space="preserve">Утратил силу с 1 января 2022 года. - Федеральный </w:t>
      </w:r>
      <w:hyperlink r:id="rId884" w:history="1">
        <w:r>
          <w:rPr>
            <w:color w:val="0000FF"/>
          </w:rPr>
          <w:t>закон</w:t>
        </w:r>
      </w:hyperlink>
      <w:r>
        <w:t xml:space="preserve"> от 02.07.2021 N 360-ФЗ.</w:t>
      </w:r>
    </w:p>
    <w:p w:rsidR="00000000" w:rsidRDefault="00D76443">
      <w:pPr>
        <w:pStyle w:val="ConsPlusNormal"/>
        <w:ind w:firstLine="540"/>
        <w:jc w:val="both"/>
      </w:pPr>
    </w:p>
    <w:p w:rsidR="00000000" w:rsidRDefault="00D76443">
      <w:pPr>
        <w:pStyle w:val="ConsPlusNormal"/>
        <w:jc w:val="center"/>
        <w:outlineLvl w:val="1"/>
        <w:rPr>
          <w:b/>
          <w:bCs/>
        </w:rPr>
      </w:pPr>
      <w:r>
        <w:rPr>
          <w:b/>
          <w:bCs/>
        </w:rPr>
        <w:t>§ 4.1. Заключение контракта по результатам</w:t>
      </w:r>
    </w:p>
    <w:p w:rsidR="00000000" w:rsidRDefault="00D76443">
      <w:pPr>
        <w:pStyle w:val="ConsPlusNormal"/>
        <w:jc w:val="center"/>
        <w:rPr>
          <w:b/>
          <w:bCs/>
        </w:rPr>
      </w:pPr>
      <w:r>
        <w:rPr>
          <w:b/>
          <w:bCs/>
        </w:rPr>
        <w:t>электронной процедуры (статья 83.2)</w:t>
      </w:r>
    </w:p>
    <w:p w:rsidR="00000000" w:rsidRDefault="00D76443">
      <w:pPr>
        <w:pStyle w:val="ConsPlusNormal"/>
        <w:jc w:val="both"/>
      </w:pPr>
    </w:p>
    <w:p w:rsidR="00000000" w:rsidRDefault="00D76443">
      <w:pPr>
        <w:pStyle w:val="ConsPlusNormal"/>
        <w:ind w:firstLine="540"/>
        <w:jc w:val="both"/>
      </w:pPr>
      <w:r>
        <w:t xml:space="preserve">Утратил силу с 1 января 2022 года. - Федеральный </w:t>
      </w:r>
      <w:hyperlink r:id="rId885" w:history="1">
        <w:r>
          <w:rPr>
            <w:color w:val="0000FF"/>
          </w:rPr>
          <w:t>закон</w:t>
        </w:r>
      </w:hyperlink>
      <w:r>
        <w:t xml:space="preserve"> от 02.07.2021 N 360-ФЗ.</w:t>
      </w:r>
    </w:p>
    <w:p w:rsidR="00000000" w:rsidRDefault="00D76443">
      <w:pPr>
        <w:pStyle w:val="ConsPlusNormal"/>
        <w:ind w:firstLine="540"/>
        <w:jc w:val="both"/>
      </w:pPr>
    </w:p>
    <w:p w:rsidR="00000000" w:rsidRDefault="00D76443">
      <w:pPr>
        <w:pStyle w:val="ConsPlusNormal"/>
        <w:jc w:val="center"/>
        <w:outlineLvl w:val="1"/>
        <w:rPr>
          <w:b/>
          <w:bCs/>
        </w:rPr>
      </w:pPr>
      <w:r>
        <w:rPr>
          <w:b/>
          <w:bCs/>
        </w:rPr>
        <w:t>§ 5. Закрытые способы определения поставщиков</w:t>
      </w:r>
    </w:p>
    <w:p w:rsidR="00000000" w:rsidRDefault="00D76443">
      <w:pPr>
        <w:pStyle w:val="ConsPlusNormal"/>
        <w:jc w:val="center"/>
        <w:rPr>
          <w:b/>
          <w:bCs/>
        </w:rPr>
      </w:pPr>
      <w:r>
        <w:rPr>
          <w:b/>
          <w:bCs/>
        </w:rPr>
        <w:t>(подрядчиков, исполнителей) (статьи 84 - 92)</w:t>
      </w:r>
    </w:p>
    <w:p w:rsidR="00000000" w:rsidRDefault="00D76443">
      <w:pPr>
        <w:pStyle w:val="ConsPlusNormal"/>
        <w:ind w:firstLine="540"/>
        <w:jc w:val="both"/>
      </w:pPr>
    </w:p>
    <w:p w:rsidR="00000000" w:rsidRDefault="00D76443">
      <w:pPr>
        <w:pStyle w:val="ConsPlusNormal"/>
        <w:ind w:firstLine="540"/>
        <w:jc w:val="both"/>
      </w:pPr>
      <w:r>
        <w:t xml:space="preserve">Утратил силу с 1 января 2022 года. - Федеральный </w:t>
      </w:r>
      <w:hyperlink r:id="rId886" w:history="1">
        <w:r>
          <w:rPr>
            <w:color w:val="0000FF"/>
          </w:rPr>
          <w:t>закон</w:t>
        </w:r>
      </w:hyperlink>
      <w:r>
        <w:t xml:space="preserve"> от 02.07.2021 N 360-ФЗ.</w:t>
      </w:r>
    </w:p>
    <w:p w:rsidR="00000000" w:rsidRDefault="00D76443">
      <w:pPr>
        <w:pStyle w:val="ConsPlusNormal"/>
        <w:ind w:firstLine="540"/>
        <w:jc w:val="both"/>
      </w:pPr>
    </w:p>
    <w:p w:rsidR="00000000" w:rsidRDefault="00D76443">
      <w:pPr>
        <w:pStyle w:val="ConsPlusNormal"/>
        <w:jc w:val="center"/>
        <w:outlineLvl w:val="1"/>
        <w:rPr>
          <w:b/>
          <w:bCs/>
        </w:rPr>
      </w:pPr>
      <w:r>
        <w:rPr>
          <w:b/>
          <w:bCs/>
        </w:rPr>
        <w:t>§ 6. Осуществление закупки у единственного поставщика</w:t>
      </w:r>
    </w:p>
    <w:p w:rsidR="00000000" w:rsidRDefault="00D76443">
      <w:pPr>
        <w:pStyle w:val="ConsPlusNormal"/>
        <w:jc w:val="center"/>
        <w:rPr>
          <w:b/>
          <w:bCs/>
        </w:rPr>
      </w:pPr>
      <w:r>
        <w:rPr>
          <w:b/>
          <w:bCs/>
        </w:rPr>
        <w:t>(подрядчика, исполнителя)</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479" w:name="Par1956"/>
      <w:bookmarkEnd w:id="479"/>
      <w:r>
        <w:rPr>
          <w:b/>
          <w:bCs/>
        </w:rPr>
        <w:t>Статья 93. Осуществление закупки у единственно</w:t>
      </w:r>
      <w:r>
        <w:rPr>
          <w:b/>
          <w:bCs/>
        </w:rPr>
        <w:t>го поставщика (подрядчика, исполнителя)</w:t>
      </w:r>
    </w:p>
    <w:p w:rsidR="00000000" w:rsidRDefault="00D76443">
      <w:pPr>
        <w:pStyle w:val="ConsPlusNormal"/>
        <w:ind w:firstLine="540"/>
        <w:jc w:val="both"/>
      </w:pPr>
    </w:p>
    <w:p w:rsidR="00000000" w:rsidRDefault="00D76443">
      <w:pPr>
        <w:pStyle w:val="ConsPlusNormal"/>
        <w:ind w:firstLine="540"/>
        <w:jc w:val="both"/>
      </w:pPr>
      <w:bookmarkStart w:id="480" w:name="Par1958"/>
      <w:bookmarkEnd w:id="480"/>
      <w:r>
        <w:t>1. Закупка у единственного поставщика (подрядчика, исполнителя) может осуществляться заказчиком в следующих случаях:</w:t>
      </w:r>
    </w:p>
    <w:p w:rsidR="00000000" w:rsidRDefault="00D76443">
      <w:pPr>
        <w:pStyle w:val="ConsPlusNormal"/>
        <w:spacing w:before="160"/>
        <w:ind w:firstLine="540"/>
        <w:jc w:val="both"/>
      </w:pPr>
      <w:bookmarkStart w:id="481" w:name="Par1959"/>
      <w:bookmarkEnd w:id="481"/>
      <w:r>
        <w:t xml:space="preserve">1) осуществление закупки товара, работы или услуги, которые относятся </w:t>
      </w:r>
      <w:r>
        <w:t xml:space="preserve">к сфере деятельности субъектов естественных монополий в соответствии с Федеральным </w:t>
      </w:r>
      <w:hyperlink r:id="rId887" w:history="1">
        <w:r>
          <w:rPr>
            <w:color w:val="0000FF"/>
          </w:rPr>
          <w:t>законом</w:t>
        </w:r>
      </w:hyperlink>
      <w:r>
        <w:t xml:space="preserve"> от 17 августа 1995 года N 147-ФЗ "О естественных монополиях", а также услуг центрального деп</w:t>
      </w:r>
      <w:r>
        <w:t>озитария;</w:t>
      </w:r>
    </w:p>
    <w:p w:rsidR="00000000" w:rsidRDefault="00D76443">
      <w:pPr>
        <w:pStyle w:val="ConsPlusNormal"/>
        <w:jc w:val="both"/>
      </w:pPr>
      <w:r>
        <w:t xml:space="preserve">(в ред. Федерального </w:t>
      </w:r>
      <w:hyperlink r:id="rId888" w:history="1">
        <w:r>
          <w:rPr>
            <w:color w:val="0000FF"/>
          </w:rPr>
          <w:t>закона</w:t>
        </w:r>
      </w:hyperlink>
      <w:r>
        <w:t xml:space="preserve"> от 04.06.2014 N 140-ФЗ)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О дополнительных случаях и сроке осуществления закупок у единственного поставщ</w:t>
            </w:r>
            <w:r w:rsidRPr="00D76443">
              <w:rPr>
                <w:color w:val="392C69"/>
              </w:rPr>
              <w:t xml:space="preserve">ика (подрядчика, исполнителя) см. </w:t>
            </w:r>
            <w:hyperlink r:id="rId889" w:history="1">
              <w:r w:rsidRPr="00D76443">
                <w:rPr>
                  <w:color w:val="0000FF"/>
                </w:rPr>
                <w:t>Постановление</w:t>
              </w:r>
            </w:hyperlink>
            <w:r w:rsidRPr="00D76443">
              <w:rPr>
                <w:color w:val="392C69"/>
              </w:rPr>
              <w:t xml:space="preserve"> Правительства РФ от 10.03.2022 N 339, ФЗ от 08.03.2022 N 46-ФЗ.</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в п. 2 ч. 1 ст. 93 вносятся изменения (</w:t>
            </w:r>
            <w:hyperlink r:id="rId890" w:history="1">
              <w:r w:rsidRPr="00D76443">
                <w:rPr>
                  <w:color w:val="0000FF"/>
                </w:rPr>
                <w:t>ФЗ</w:t>
              </w:r>
            </w:hyperlink>
            <w:r w:rsidRPr="00D76443">
              <w:rPr>
                <w:color w:val="392C69"/>
              </w:rPr>
              <w:t xml:space="preserve"> от 04.11.2022 N 420-ФЗ). См. будущую </w:t>
            </w:r>
            <w:hyperlink r:id="rId891"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82" w:name="Par1965"/>
      <w:bookmarkEnd w:id="482"/>
      <w:r>
        <w:t>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w:t>
      </w:r>
      <w:r>
        <w:t>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w:t>
      </w:r>
      <w:r>
        <w:t>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w:t>
      </w:r>
      <w:r>
        <w:t>полнителем) своих обязательств по контракту лично, а также может быть определена обязанность заказчика установить требование обеспечения исполнения контракта. При осуществлении закупки для обеспечения деятельности Президента Российской Федерации в таких ук</w:t>
      </w:r>
      <w:r>
        <w:t xml:space="preserve">азе или распоряжении Президента Российской Федерации может быть установлено условие о неразмещении на официальном сайте предусмотренной настоящим Федеральным законом информации, формируемой и размещаемой при осуществлении этой закупки. </w:t>
      </w:r>
      <w:hyperlink r:id="rId892" w:history="1">
        <w:r>
          <w:rPr>
            <w:color w:val="0000FF"/>
          </w:rPr>
          <w:t>Порядок</w:t>
        </w:r>
      </w:hyperlink>
      <w:r>
        <w:t xml:space="preserve">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anchor="Par459" w:history="1">
        <w:r>
          <w:rPr>
            <w:color w:val="0000FF"/>
          </w:rPr>
          <w:t>статьей 22</w:t>
        </w:r>
      </w:hyperlink>
      <w:r>
        <w:t xml:space="preserve"> настоящего Федерального закона, определяются нормативным правовым актом Президента Российской Федерации. Положения настоящего пункта не</w:t>
      </w:r>
      <w:r>
        <w:t xml:space="preserve"> распространяются на случаи закупок товаров, работ, услуг, осуществляемых для муниципальных нужд;</w:t>
      </w:r>
    </w:p>
    <w:p w:rsidR="00000000" w:rsidRDefault="00D76443">
      <w:pPr>
        <w:pStyle w:val="ConsPlusNormal"/>
        <w:jc w:val="both"/>
      </w:pPr>
      <w:r>
        <w:t xml:space="preserve">(в ред. Федеральных законов от 27.12.2018 </w:t>
      </w:r>
      <w:hyperlink r:id="rId893" w:history="1">
        <w:r>
          <w:rPr>
            <w:color w:val="0000FF"/>
          </w:rPr>
          <w:t>N 518-ФЗ</w:t>
        </w:r>
      </w:hyperlink>
      <w:r>
        <w:t xml:space="preserve">, от 01.07.2021 </w:t>
      </w:r>
      <w:hyperlink r:id="rId894" w:history="1">
        <w:r>
          <w:rPr>
            <w:color w:val="0000FF"/>
          </w:rPr>
          <w:t>N 277-ФЗ</w:t>
        </w:r>
      </w:hyperlink>
      <w:r>
        <w:t>)</w:t>
      </w:r>
    </w:p>
    <w:p w:rsidR="00000000" w:rsidRDefault="00D76443">
      <w:pPr>
        <w:pStyle w:val="ConsPlusNormal"/>
        <w:spacing w:before="160"/>
        <w:ind w:firstLine="540"/>
        <w:jc w:val="both"/>
      </w:pPr>
      <w:bookmarkStart w:id="483" w:name="Par1967"/>
      <w:bookmarkEnd w:id="483"/>
      <w:r>
        <w:t>3) выполнение работы по мобилизационной подготовке в Российской Федерации;</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r:id="rId895" w:history="1">
              <w:r w:rsidRPr="00D76443">
                <w:rPr>
                  <w:color w:val="0000FF"/>
                </w:rPr>
                <w:t>N 824-р</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До 31.12.2024 на органы и юрлица, указанные в </w:t>
            </w:r>
            <w:hyperlink w:anchor="Par2091" w:history="1">
              <w:r w:rsidRPr="00D76443">
                <w:rPr>
                  <w:color w:val="0000FF"/>
                </w:rPr>
                <w:t>п. 56 ч. 1 ст. 93</w:t>
              </w:r>
            </w:hyperlink>
            <w:r w:rsidRPr="00D76443">
              <w:rPr>
                <w:color w:val="392C69"/>
              </w:rPr>
              <w:t>, орган, осуществляющий закупки для госорганов, обеспечивающих деятельность Президента РФ, Правительства Р</w:t>
            </w:r>
            <w:r w:rsidRPr="00D76443">
              <w:rPr>
                <w:color w:val="392C69"/>
              </w:rPr>
              <w:t xml:space="preserve">Ф, </w:t>
            </w:r>
            <w:hyperlink w:anchor="Par3203" w:history="1">
              <w:r w:rsidRPr="00D76443">
                <w:rPr>
                  <w:color w:val="0000FF"/>
                </w:rPr>
                <w:t>не распространяются</w:t>
              </w:r>
            </w:hyperlink>
            <w:r w:rsidRPr="00D76443">
              <w:rPr>
                <w:color w:val="392C69"/>
              </w:rPr>
              <w:t xml:space="preserve"> ограничения в части предельного размера годового объема таких закупок в 50 млн. руб.</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84" w:name="Par1972"/>
      <w:bookmarkEnd w:id="484"/>
      <w:r>
        <w:t>4) осуществление закупки товара, работы или услуги на сумму, не превышающую шестисот тысяч рублей, либо зак</w:t>
      </w:r>
      <w:r>
        <w:t xml:space="preserve">упки товара на сумму, предусмотренную </w:t>
      </w:r>
      <w:hyperlink w:anchor="Par2155" w:history="1">
        <w:r>
          <w:rPr>
            <w:color w:val="0000FF"/>
          </w:rPr>
          <w:t>частью 12</w:t>
        </w:r>
      </w:hyperlink>
      <w: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w:t>
      </w:r>
      <w:r>
        <w:t>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w:t>
      </w:r>
      <w:r>
        <w:t xml:space="preserve">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w:t>
      </w:r>
      <w:r>
        <w:t>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w:t>
      </w:r>
      <w:r>
        <w:t xml:space="preserve">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w:t>
      </w:r>
      <w:r>
        <w:t xml:space="preserve">пункта, производится раздельно для такого федерального органа исполнительной власти и каждого такого государственного органа. Осуществленные в соответствии с </w:t>
      </w:r>
      <w:hyperlink w:anchor="Par2155" w:history="1">
        <w:r>
          <w:rPr>
            <w:color w:val="0000FF"/>
          </w:rPr>
          <w:t>частью 12</w:t>
        </w:r>
      </w:hyperlink>
      <w:r>
        <w:t xml:space="preserve"> настоящей статьи в электронной форме закупки товара не учитываю</w:t>
      </w:r>
      <w:r>
        <w:t>тся в составе годового объема закупок, которые заказчик вправе осуществить на основании настоящего пункта;</w:t>
      </w:r>
    </w:p>
    <w:p w:rsidR="00000000" w:rsidRDefault="00D76443">
      <w:pPr>
        <w:pStyle w:val="ConsPlusNormal"/>
        <w:jc w:val="both"/>
      </w:pPr>
      <w:r>
        <w:t xml:space="preserve">(в ред. Федеральных законов от 04.06.2014 </w:t>
      </w:r>
      <w:hyperlink r:id="rId896" w:history="1">
        <w:r>
          <w:rPr>
            <w:color w:val="0000FF"/>
          </w:rPr>
          <w:t>N 140-ФЗ</w:t>
        </w:r>
      </w:hyperlink>
      <w:r>
        <w:t xml:space="preserve">, от 28.12.2016 </w:t>
      </w:r>
      <w:hyperlink r:id="rId897" w:history="1">
        <w:r>
          <w:rPr>
            <w:color w:val="0000FF"/>
          </w:rPr>
          <w:t>N 500-ФЗ</w:t>
        </w:r>
      </w:hyperlink>
      <w:r>
        <w:t xml:space="preserve">, от 01.05.2019 </w:t>
      </w:r>
      <w:hyperlink r:id="rId898" w:history="1">
        <w:r>
          <w:rPr>
            <w:color w:val="0000FF"/>
          </w:rPr>
          <w:t>N 71-ФЗ</w:t>
        </w:r>
      </w:hyperlink>
      <w:r>
        <w:t xml:space="preserve">, от 24.04.2020 </w:t>
      </w:r>
      <w:hyperlink r:id="rId899" w:history="1">
        <w:r>
          <w:rPr>
            <w:color w:val="0000FF"/>
          </w:rPr>
          <w:t>N 124-ФЗ</w:t>
        </w:r>
      </w:hyperlink>
      <w:r>
        <w:t xml:space="preserve">, от 27.12.2019 </w:t>
      </w:r>
      <w:hyperlink r:id="rId900" w:history="1">
        <w:r>
          <w:rPr>
            <w:color w:val="0000FF"/>
          </w:rPr>
          <w:t>N 449-ФЗ</w:t>
        </w:r>
      </w:hyperlink>
      <w:r>
        <w:t xml:space="preserve">, от 28.04.2023 </w:t>
      </w:r>
      <w:hyperlink r:id="rId901" w:history="1">
        <w:r>
          <w:rPr>
            <w:color w:val="0000FF"/>
          </w:rPr>
          <w:t>N 154-ФЗ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w:t>
            </w:r>
            <w:r w:rsidRPr="00D76443">
              <w:rPr>
                <w:color w:val="392C69"/>
              </w:rPr>
              <w:t xml:space="preserve">.2018 </w:t>
            </w:r>
            <w:hyperlink r:id="rId902" w:history="1">
              <w:r w:rsidRPr="00D76443">
                <w:rPr>
                  <w:color w:val="0000FF"/>
                </w:rPr>
                <w:t>N 824-р</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85" w:name="Par1976"/>
      <w:bookmarkEnd w:id="485"/>
      <w: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w:t>
      </w:r>
      <w:r>
        <w:t>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w:t>
      </w:r>
      <w:r>
        <w:t>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w:t>
      </w:r>
      <w:r>
        <w:t>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w:t>
      </w:r>
      <w:r>
        <w:t xml:space="preserve">культурно-спортивной организацией на сумму, не превышающую шестисот тысяч рублей, либо закупки товара на сумму, предусмотренную </w:t>
      </w:r>
      <w:hyperlink w:anchor="Par2155" w:history="1">
        <w:r>
          <w:rPr>
            <w:color w:val="0000FF"/>
          </w:rPr>
          <w:t>частью 12</w:t>
        </w:r>
      </w:hyperlink>
      <w:r>
        <w:t xml:space="preserve"> настоящей статьи, если такая закупка осуществляется в электронной форме. При этом годовой объ</w:t>
      </w:r>
      <w:r>
        <w:t>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w:t>
      </w:r>
      <w:r>
        <w:t xml:space="preserve">ллионов рублей. Осуществленные в соответствии с </w:t>
      </w:r>
      <w:hyperlink w:anchor="Par2155" w:history="1">
        <w:r>
          <w:rPr>
            <w:color w:val="0000FF"/>
          </w:rPr>
          <w:t>частью 12</w:t>
        </w:r>
      </w:hyperlink>
      <w: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rsidR="00000000" w:rsidRDefault="00D76443">
      <w:pPr>
        <w:pStyle w:val="ConsPlusNormal"/>
        <w:jc w:val="both"/>
      </w:pPr>
      <w:r>
        <w:t xml:space="preserve">(в </w:t>
      </w:r>
      <w:r>
        <w:t xml:space="preserve">ред. Федеральных законов от 28.12.2013 </w:t>
      </w:r>
      <w:hyperlink r:id="rId903" w:history="1">
        <w:r>
          <w:rPr>
            <w:color w:val="0000FF"/>
          </w:rPr>
          <w:t>N 396-ФЗ</w:t>
        </w:r>
      </w:hyperlink>
      <w:r>
        <w:t xml:space="preserve">, от 04.06.2014 </w:t>
      </w:r>
      <w:hyperlink r:id="rId904" w:history="1">
        <w:r>
          <w:rPr>
            <w:color w:val="0000FF"/>
          </w:rPr>
          <w:t>N 140-ФЗ</w:t>
        </w:r>
      </w:hyperlink>
      <w:r>
        <w:t xml:space="preserve">, от 22.02.2017 </w:t>
      </w:r>
      <w:hyperlink r:id="rId905" w:history="1">
        <w:r>
          <w:rPr>
            <w:color w:val="0000FF"/>
          </w:rPr>
          <w:t>N 17-ФЗ</w:t>
        </w:r>
      </w:hyperlink>
      <w:r>
        <w:t xml:space="preserve">, от 29.07.2017 </w:t>
      </w:r>
      <w:hyperlink r:id="rId906" w:history="1">
        <w:r>
          <w:rPr>
            <w:color w:val="0000FF"/>
          </w:rPr>
          <w:t>N 231-ФЗ</w:t>
        </w:r>
      </w:hyperlink>
      <w:r>
        <w:t xml:space="preserve">, от 30.10.2018 </w:t>
      </w:r>
      <w:hyperlink r:id="rId907" w:history="1">
        <w:r>
          <w:rPr>
            <w:color w:val="0000FF"/>
          </w:rPr>
          <w:t>N 393-ФЗ</w:t>
        </w:r>
      </w:hyperlink>
      <w:r>
        <w:t xml:space="preserve">, от 01.05.2019 </w:t>
      </w:r>
      <w:hyperlink r:id="rId908" w:history="1">
        <w:r>
          <w:rPr>
            <w:color w:val="0000FF"/>
          </w:rPr>
          <w:t>N 70-ФЗ</w:t>
        </w:r>
      </w:hyperlink>
      <w:r>
        <w:t xml:space="preserve">, от 27.12.2019 </w:t>
      </w:r>
      <w:hyperlink r:id="rId909" w:history="1">
        <w:r>
          <w:rPr>
            <w:color w:val="0000FF"/>
          </w:rPr>
          <w:t xml:space="preserve">N </w:t>
        </w:r>
        <w:r>
          <w:rPr>
            <w:color w:val="0000FF"/>
          </w:rPr>
          <w:t>449-ФЗ</w:t>
        </w:r>
      </w:hyperlink>
      <w:r>
        <w:t xml:space="preserve">, от 28.04.2023 </w:t>
      </w:r>
      <w:hyperlink r:id="rId910" w:history="1">
        <w:r>
          <w:rPr>
            <w:color w:val="0000FF"/>
          </w:rPr>
          <w:t>N 154-ФЗ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08.03.2024 п. 5.1 ч. 1 ст. 93 утрачивает силу (</w:t>
            </w:r>
            <w:hyperlink r:id="rId911" w:history="1">
              <w:r w:rsidRPr="00D76443">
                <w:rPr>
                  <w:color w:val="0000FF"/>
                </w:rPr>
                <w:t>ФЗ</w:t>
              </w:r>
            </w:hyperlink>
            <w:r w:rsidRPr="00D76443">
              <w:rPr>
                <w:color w:val="392C69"/>
              </w:rPr>
              <w:t xml:space="preserve"> от 08.03.2022 N 46-ФЗ).</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5.1) осуществление закупки медицинских изделий и расходных материалов, если такая закупка осуществляется в электронной форме в отношении медици</w:t>
      </w:r>
      <w:r>
        <w:t>нских изделий и расходных материалов, произведенных единственным на территории Российской Федерации или территориях иностранных государств, не вводивших в отношении Российской Федерации ограничительных мер экономического характера, производителем. При этом</w:t>
      </w:r>
      <w:r>
        <w:t xml:space="preserve"> годовой объем закупок, которые заказчик вправе осуществить на основании настоящего пункта, не должен превышать в отношении расходных материалов пятьдесят миллионов рублей, а в отношении медицинских изделий - двести пятьдесят миллионов рублей. Осуществленн</w:t>
      </w:r>
      <w:r>
        <w:t xml:space="preserve">ые в соответствии с </w:t>
      </w:r>
      <w:hyperlink w:anchor="Par2155" w:history="1">
        <w:r>
          <w:rPr>
            <w:color w:val="0000FF"/>
          </w:rPr>
          <w:t>частью 12</w:t>
        </w:r>
      </w:hyperlink>
      <w: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rsidR="00000000" w:rsidRDefault="00D76443">
      <w:pPr>
        <w:pStyle w:val="ConsPlusNormal"/>
        <w:jc w:val="both"/>
      </w:pPr>
      <w:r>
        <w:t xml:space="preserve">(п. 5.1 введен Федеральным </w:t>
      </w:r>
      <w:hyperlink r:id="rId912" w:history="1">
        <w:r>
          <w:rPr>
            <w:color w:val="0000FF"/>
          </w:rPr>
          <w:t>законом</w:t>
        </w:r>
      </w:hyperlink>
      <w:r>
        <w:t xml:space="preserve"> от 08.03.2022 N 46-ФЗ; в ред. Федеральных законов от 28.06.2022 </w:t>
      </w:r>
      <w:hyperlink r:id="rId913" w:history="1">
        <w:r>
          <w:rPr>
            <w:color w:val="0000FF"/>
          </w:rPr>
          <w:t>N 231-ФЗ</w:t>
        </w:r>
      </w:hyperlink>
      <w:r>
        <w:t>, от 28.</w:t>
      </w:r>
      <w:r>
        <w:t xml:space="preserve">04.2023 </w:t>
      </w:r>
      <w:hyperlink r:id="rId914" w:history="1">
        <w:r>
          <w:rPr>
            <w:color w:val="0000FF"/>
          </w:rPr>
          <w:t>N 154-ФЗ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08.03.2024 п. 5.2 ч. 1 ст. 93 утрачивает силу (</w:t>
            </w:r>
            <w:hyperlink r:id="rId915" w:history="1">
              <w:r w:rsidRPr="00D76443">
                <w:rPr>
                  <w:color w:val="0000FF"/>
                </w:rPr>
                <w:t>ФЗ</w:t>
              </w:r>
            </w:hyperlink>
            <w:r w:rsidRPr="00D76443">
              <w:rPr>
                <w:color w:val="392C69"/>
              </w:rPr>
              <w:t xml:space="preserve"> от 08.03.2022 N 46-ФЗ).</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86" w:name="Par1984"/>
      <w:bookmarkEnd w:id="486"/>
      <w:r>
        <w:t>5.2) осуществление закупки технических средств реабилитации и услуг Фондом пенсионного и социального страхования Российской Федерации, если такая закупка осуществляется в электронной форме в отношении технических средств реабилитации и услуг, произведенных</w:t>
      </w:r>
      <w:r>
        <w:t xml:space="preserve"> (оказанных) на территории Российской Федерации или произведенных на территориях иностранных государств, </w:t>
      </w:r>
      <w:r>
        <w:lastRenderedPageBreak/>
        <w:t>не вводивших в отношении Российской Федерации ограничительных мер экономического характера;</w:t>
      </w:r>
    </w:p>
    <w:p w:rsidR="00000000" w:rsidRDefault="00D76443">
      <w:pPr>
        <w:pStyle w:val="ConsPlusNormal"/>
        <w:jc w:val="both"/>
      </w:pPr>
      <w:r>
        <w:t xml:space="preserve">(п. 5.2 введен Федеральным </w:t>
      </w:r>
      <w:hyperlink r:id="rId916" w:history="1">
        <w:r>
          <w:rPr>
            <w:color w:val="0000FF"/>
          </w:rPr>
          <w:t>законом</w:t>
        </w:r>
      </w:hyperlink>
      <w:r>
        <w:t xml:space="preserve"> от 08.03.2022 N 46-ФЗ; в ред. Федерального </w:t>
      </w:r>
      <w:hyperlink r:id="rId917" w:history="1">
        <w:r>
          <w:rPr>
            <w:color w:val="0000FF"/>
          </w:rPr>
          <w:t>закона</w:t>
        </w:r>
      </w:hyperlink>
      <w:r>
        <w:t xml:space="preserve"> от 28.12.2022 N 569-ФЗ)</w:t>
      </w:r>
    </w:p>
    <w:p w:rsidR="00000000" w:rsidRDefault="00D76443">
      <w:pPr>
        <w:pStyle w:val="ConsPlusNormal"/>
        <w:spacing w:before="160"/>
        <w:ind w:firstLine="540"/>
        <w:jc w:val="both"/>
      </w:pPr>
      <w:bookmarkStart w:id="487" w:name="Par1986"/>
      <w:bookmarkEnd w:id="487"/>
      <w:r>
        <w:t>6) закупка работы или ус</w:t>
      </w:r>
      <w:r>
        <w:t>луги, выполнение или оказание которых может осуществляться только органом исполнительной власти в соответствии с его полномочиями, либо государственным учреждением, государственным унитарным предприятием, либо акционерным обществом, сто процентов акций кот</w:t>
      </w:r>
      <w:r>
        <w:t>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
    <w:p w:rsidR="00000000" w:rsidRDefault="00D76443">
      <w:pPr>
        <w:pStyle w:val="ConsPlusNormal"/>
        <w:jc w:val="both"/>
      </w:pPr>
      <w:r>
        <w:t>(в ред. Федер</w:t>
      </w:r>
      <w:r>
        <w:t xml:space="preserve">альных законов от 08.06.2020 </w:t>
      </w:r>
      <w:hyperlink r:id="rId918" w:history="1">
        <w:r>
          <w:rPr>
            <w:color w:val="0000FF"/>
          </w:rPr>
          <w:t>N 180-ФЗ</w:t>
        </w:r>
      </w:hyperlink>
      <w:r>
        <w:t xml:space="preserve">, от 02.07.2021 </w:t>
      </w:r>
      <w:hyperlink r:id="rId919" w:history="1">
        <w:r>
          <w:rPr>
            <w:color w:val="0000FF"/>
          </w:rPr>
          <w:t>N 360-ФЗ</w:t>
        </w:r>
      </w:hyperlink>
      <w:r>
        <w:t xml:space="preserve">, от 04.11.2022 </w:t>
      </w:r>
      <w:hyperlink r:id="rId920" w:history="1">
        <w:r>
          <w:rPr>
            <w:color w:val="0000FF"/>
          </w:rPr>
          <w:t>N 420-ФЗ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ч. 1 ст. 93 дополняется п. 6.1 (</w:t>
            </w:r>
            <w:hyperlink r:id="rId921" w:history="1">
              <w:r w:rsidRPr="00D76443">
                <w:rPr>
                  <w:color w:val="0000FF"/>
                </w:rPr>
                <w:t>ФЗ</w:t>
              </w:r>
            </w:hyperlink>
            <w:r w:rsidRPr="00D76443">
              <w:rPr>
                <w:color w:val="392C69"/>
              </w:rPr>
              <w:t xml:space="preserve"> от 04.08.</w:t>
            </w:r>
            <w:r w:rsidRPr="00D76443">
              <w:rPr>
                <w:color w:val="392C69"/>
              </w:rPr>
              <w:t xml:space="preserve">2023 N 444-ФЗ). См. будущую </w:t>
            </w:r>
            <w:hyperlink r:id="rId922"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488" w:name="Par1990"/>
      <w:bookmarkEnd w:id="488"/>
      <w:r>
        <w:t>7) заключение контракта на поставку российских вооруж</w:t>
      </w:r>
      <w:r>
        <w:t>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w:t>
      </w:r>
      <w:r>
        <w:t xml:space="preserve">и. </w:t>
      </w:r>
      <w:hyperlink r:id="rId923" w:history="1">
        <w:r>
          <w:rPr>
            <w:color w:val="0000FF"/>
          </w:rPr>
          <w:t>Порядок</w:t>
        </w:r>
      </w:hyperlink>
      <w:r>
        <w:t xml:space="preserve">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w:t>
      </w:r>
      <w:r>
        <w:t>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000000" w:rsidRDefault="00D76443">
      <w:pPr>
        <w:pStyle w:val="ConsPlusNormal"/>
        <w:spacing w:before="160"/>
        <w:ind w:firstLine="540"/>
        <w:jc w:val="both"/>
      </w:pPr>
      <w:bookmarkStart w:id="489" w:name="Par1991"/>
      <w:bookmarkEnd w:id="489"/>
      <w:r>
        <w:t>8) оказание услуг по водоснабжению, водоотведению, теплоснабжению, обращению с тверды</w:t>
      </w:r>
      <w:r>
        <w:t xml:space="preserve">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w:t>
      </w:r>
      <w:r>
        <w:t>и психотропных веществ;</w:t>
      </w:r>
    </w:p>
    <w:p w:rsidR="00000000" w:rsidRDefault="00D76443">
      <w:pPr>
        <w:pStyle w:val="ConsPlusNormal"/>
        <w:jc w:val="both"/>
      </w:pPr>
      <w:r>
        <w:t xml:space="preserve">(в ред. Федеральных законов от 31.12.2017 </w:t>
      </w:r>
      <w:hyperlink r:id="rId924" w:history="1">
        <w:r>
          <w:rPr>
            <w:color w:val="0000FF"/>
          </w:rPr>
          <w:t>N 503-ФЗ</w:t>
        </w:r>
      </w:hyperlink>
      <w:r>
        <w:t xml:space="preserve">, от 02.07.2021 </w:t>
      </w:r>
      <w:hyperlink r:id="rId925" w:history="1">
        <w:r>
          <w:rPr>
            <w:color w:val="0000FF"/>
          </w:rPr>
          <w:t>N</w:t>
        </w:r>
        <w:r>
          <w:rPr>
            <w:color w:val="0000FF"/>
          </w:rPr>
          <w:t xml:space="preserve"> 360-ФЗ</w:t>
        </w:r>
      </w:hyperlink>
      <w:r>
        <w:t xml:space="preserve">, от 04.11.2022 </w:t>
      </w:r>
      <w:hyperlink r:id="rId926" w:history="1">
        <w:r>
          <w:rPr>
            <w:color w:val="0000FF"/>
          </w:rPr>
          <w:t>N 420-ФЗ</w:t>
        </w:r>
      </w:hyperlink>
      <w:r>
        <w:t>)</w:t>
      </w:r>
    </w:p>
    <w:p w:rsidR="00000000" w:rsidRDefault="00D76443">
      <w:pPr>
        <w:pStyle w:val="ConsPlusNormal"/>
        <w:spacing w:before="160"/>
        <w:ind w:firstLine="540"/>
        <w:jc w:val="both"/>
      </w:pPr>
      <w:bookmarkStart w:id="490" w:name="Par1993"/>
      <w:bookmarkEnd w:id="490"/>
      <w:r>
        <w:t>9) осуществления закупок товаров, работ, услуг при необходимости оказания медицинской помощи в неотложной или экстренной ф</w:t>
      </w:r>
      <w:r>
        <w:t>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w:t>
      </w:r>
      <w:r>
        <w:t xml:space="preserve">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w:t>
      </w:r>
      <w:r>
        <w:t>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rsidR="00000000" w:rsidRDefault="00D76443">
      <w:pPr>
        <w:pStyle w:val="ConsPlusNormal"/>
        <w:jc w:val="both"/>
      </w:pPr>
      <w:r>
        <w:t xml:space="preserve">(в ред. Федеральных законов от 01.04.2020 </w:t>
      </w:r>
      <w:hyperlink r:id="rId927" w:history="1">
        <w:r>
          <w:rPr>
            <w:color w:val="0000FF"/>
          </w:rPr>
          <w:t>N 98-ФЗ</w:t>
        </w:r>
      </w:hyperlink>
      <w:r>
        <w:t xml:space="preserve">, от 02.07.2021 </w:t>
      </w:r>
      <w:hyperlink r:id="rId928" w:history="1">
        <w:r>
          <w:rPr>
            <w:color w:val="0000FF"/>
          </w:rPr>
          <w:t>N 360-ФЗ</w:t>
        </w:r>
      </w:hyperlink>
      <w:r>
        <w:t>)</w:t>
      </w:r>
    </w:p>
    <w:p w:rsidR="00000000" w:rsidRDefault="00D76443">
      <w:pPr>
        <w:pStyle w:val="ConsPlusNormal"/>
        <w:spacing w:before="160"/>
        <w:ind w:firstLine="540"/>
        <w:jc w:val="both"/>
      </w:pPr>
      <w:r>
        <w:t xml:space="preserve">10) поставка культурных ценностей (в том числе музейных предметов и </w:t>
      </w:r>
      <w:r>
        <w:t>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w:t>
      </w:r>
      <w:r>
        <w:t>кой Федерации, национального библиотечного фонда, кино-, фотофонда и аналогичных фондов;</w:t>
      </w:r>
    </w:p>
    <w:p w:rsidR="00000000" w:rsidRDefault="00D76443">
      <w:pPr>
        <w:pStyle w:val="ConsPlusNormal"/>
        <w:jc w:val="both"/>
      </w:pPr>
      <w:r>
        <w:t xml:space="preserve">(в ред. Федерального </w:t>
      </w:r>
      <w:hyperlink r:id="rId929" w:history="1">
        <w:r>
          <w:rPr>
            <w:color w:val="0000FF"/>
          </w:rPr>
          <w:t>закона</w:t>
        </w:r>
      </w:hyperlink>
      <w:r>
        <w:t xml:space="preserve"> от 01.05.2019 N 70-ФЗ)</w:t>
      </w:r>
    </w:p>
    <w:p w:rsidR="00000000" w:rsidRDefault="00D76443">
      <w:pPr>
        <w:pStyle w:val="ConsPlusNormal"/>
        <w:spacing w:before="160"/>
        <w:ind w:firstLine="540"/>
        <w:jc w:val="both"/>
      </w:pPr>
      <w:bookmarkStart w:id="491" w:name="Par1997"/>
      <w:bookmarkEnd w:id="491"/>
      <w:r>
        <w:t>11) производство т</w:t>
      </w:r>
      <w:r>
        <w:t xml:space="preserve">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w:t>
      </w:r>
      <w:hyperlink r:id="rId930" w:history="1">
        <w:r>
          <w:rPr>
            <w:color w:val="0000FF"/>
          </w:rPr>
          <w:t>перечнем</w:t>
        </w:r>
      </w:hyperlink>
      <w:r>
        <w:t xml:space="preserve"> товаров, работ, услуг, утвержденным Правительством Российской Федерации;</w:t>
      </w:r>
    </w:p>
    <w:p w:rsidR="00000000" w:rsidRDefault="00D76443">
      <w:pPr>
        <w:pStyle w:val="ConsPlusNormal"/>
        <w:jc w:val="both"/>
      </w:pPr>
      <w:r>
        <w:t xml:space="preserve">(в ред. Федерального </w:t>
      </w:r>
      <w:hyperlink r:id="rId931" w:history="1">
        <w:r>
          <w:rPr>
            <w:color w:val="0000FF"/>
          </w:rPr>
          <w:t>закона</w:t>
        </w:r>
      </w:hyperlink>
      <w:r>
        <w:t xml:space="preserve"> от 30.12.2020 N 539-ФЗ)</w:t>
      </w:r>
    </w:p>
    <w:p w:rsidR="00000000" w:rsidRDefault="00D76443">
      <w:pPr>
        <w:pStyle w:val="ConsPlusNormal"/>
        <w:spacing w:before="160"/>
        <w:ind w:firstLine="540"/>
        <w:jc w:val="both"/>
      </w:pPr>
      <w:bookmarkStart w:id="492" w:name="Par1999"/>
      <w:bookmarkEnd w:id="492"/>
      <w: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w:t>
      </w:r>
      <w:r>
        <w:t xml:space="preserve">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w:t>
      </w:r>
      <w:r>
        <w:t>за счет средств, предусмотренных этими договорами;</w:t>
      </w:r>
    </w:p>
    <w:p w:rsidR="00000000" w:rsidRDefault="00D76443">
      <w:pPr>
        <w:pStyle w:val="ConsPlusNormal"/>
        <w:spacing w:before="160"/>
        <w:ind w:firstLine="540"/>
        <w:jc w:val="both"/>
      </w:pPr>
      <w:bookmarkStart w:id="493" w:name="Par2000"/>
      <w:bookmarkEnd w:id="493"/>
      <w:r>
        <w:t>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w:t>
      </w:r>
      <w:r>
        <w:t>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w:t>
      </w:r>
      <w:r>
        <w:t>ия, исполнения, фонограммы;</w:t>
      </w:r>
    </w:p>
    <w:p w:rsidR="00000000" w:rsidRDefault="00D76443">
      <w:pPr>
        <w:pStyle w:val="ConsPlusNormal"/>
        <w:jc w:val="both"/>
      </w:pPr>
      <w:r>
        <w:t xml:space="preserve">(п. 13 в ред. Федерального </w:t>
      </w:r>
      <w:hyperlink r:id="rId932" w:history="1">
        <w:r>
          <w:rPr>
            <w:color w:val="0000FF"/>
          </w:rPr>
          <w:t>закона</w:t>
        </w:r>
      </w:hyperlink>
      <w:r>
        <w:t xml:space="preserve"> от 01.05.2019 N 70-ФЗ)</w:t>
      </w:r>
    </w:p>
    <w:p w:rsidR="00000000" w:rsidRDefault="00D76443">
      <w:pPr>
        <w:pStyle w:val="ConsPlusNormal"/>
        <w:spacing w:before="160"/>
        <w:ind w:firstLine="540"/>
        <w:jc w:val="both"/>
      </w:pPr>
      <w:r>
        <w:t>14) закупка печатных изданий или электронных изданий (в том числе используемых в них пр</w:t>
      </w:r>
      <w:r>
        <w:t xml:space="preserve">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w:t>
      </w:r>
      <w:r>
        <w:t>по предоставлению доступа к таким электронным изданиям для обеспечения деятельности государственных и муниципальных образовательных организаций, государственных и муниципальных библиотек, государственных научных организаций;</w:t>
      </w:r>
    </w:p>
    <w:p w:rsidR="00000000" w:rsidRDefault="00D76443">
      <w:pPr>
        <w:pStyle w:val="ConsPlusNormal"/>
        <w:jc w:val="both"/>
      </w:pPr>
      <w:r>
        <w:t xml:space="preserve">(в ред. Федеральных законов от </w:t>
      </w:r>
      <w:r>
        <w:t xml:space="preserve">04.06.2014 </w:t>
      </w:r>
      <w:hyperlink r:id="rId933" w:history="1">
        <w:r>
          <w:rPr>
            <w:color w:val="0000FF"/>
          </w:rPr>
          <w:t>N 140-ФЗ</w:t>
        </w:r>
      </w:hyperlink>
      <w:r>
        <w:t xml:space="preserve">, от 30.04.2021 </w:t>
      </w:r>
      <w:hyperlink r:id="rId934" w:history="1">
        <w:r>
          <w:rPr>
            <w:color w:val="0000FF"/>
          </w:rPr>
          <w:t>N 117-ФЗ</w:t>
        </w:r>
      </w:hyperlink>
      <w:r>
        <w:t>)</w:t>
      </w:r>
    </w:p>
    <w:p w:rsidR="00000000" w:rsidRDefault="00D76443">
      <w:pPr>
        <w:pStyle w:val="ConsPlusNormal"/>
        <w:spacing w:before="160"/>
        <w:ind w:firstLine="540"/>
        <w:jc w:val="both"/>
      </w:pPr>
      <w:bookmarkStart w:id="494" w:name="Par2004"/>
      <w:bookmarkEnd w:id="494"/>
      <w:r>
        <w:t>15) заключение контракта на п</w:t>
      </w:r>
      <w:r>
        <w:t>осещение зоопарка, театра, кинотеатра, концерта, цирка, музея, выставки или спортивного мероприятия;</w:t>
      </w:r>
    </w:p>
    <w:p w:rsidR="00000000" w:rsidRDefault="00D76443">
      <w:pPr>
        <w:pStyle w:val="ConsPlusNormal"/>
        <w:spacing w:before="160"/>
        <w:ind w:firstLine="540"/>
        <w:jc w:val="both"/>
      </w:pPr>
      <w:bookmarkStart w:id="495" w:name="Par2005"/>
      <w:bookmarkEnd w:id="495"/>
      <w:r>
        <w:t>16) заключение контракта на оказание услуг по участию в мероприятии, проводимом для нужд нескольких заказчиков, с поставщиком (подрядчиком, и</w:t>
      </w:r>
      <w:r>
        <w:t>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000000" w:rsidRDefault="00D76443">
      <w:pPr>
        <w:pStyle w:val="ConsPlusNormal"/>
        <w:spacing w:before="160"/>
        <w:ind w:firstLine="540"/>
        <w:jc w:val="both"/>
      </w:pPr>
      <w:bookmarkStart w:id="496" w:name="Par2006"/>
      <w:bookmarkEnd w:id="496"/>
      <w:r>
        <w:lastRenderedPageBreak/>
        <w:t>17) заключение контракта театром, учреждением, осуществляющим концертную или театральную деятельн</w:t>
      </w:r>
      <w:r>
        <w:t>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w:t>
      </w:r>
      <w:r>
        <w:t xml:space="preserve">л,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w:t>
      </w:r>
      <w:r>
        <w:t>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w:t>
      </w:r>
      <w:r>
        <w:t>,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w:t>
      </w:r>
      <w:r>
        <w:t>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w:t>
      </w:r>
      <w:r>
        <w:t>ания и (или) исполнения произведений указанными организациями;</w:t>
      </w:r>
    </w:p>
    <w:p w:rsidR="00000000" w:rsidRDefault="00D76443">
      <w:pPr>
        <w:pStyle w:val="ConsPlusNormal"/>
        <w:jc w:val="both"/>
      </w:pPr>
      <w:r>
        <w:t xml:space="preserve">(в ред. Федеральных законов от 01.05.2019 </w:t>
      </w:r>
      <w:hyperlink r:id="rId935" w:history="1">
        <w:r>
          <w:rPr>
            <w:color w:val="0000FF"/>
          </w:rPr>
          <w:t>N 70-ФЗ</w:t>
        </w:r>
      </w:hyperlink>
      <w:r>
        <w:t xml:space="preserve">, от 30.04.2021 </w:t>
      </w:r>
      <w:hyperlink r:id="rId936" w:history="1">
        <w:r>
          <w:rPr>
            <w:color w:val="0000FF"/>
          </w:rPr>
          <w:t>N 117-ФЗ</w:t>
        </w:r>
      </w:hyperlink>
      <w:r>
        <w:t>)</w:t>
      </w:r>
    </w:p>
    <w:p w:rsidR="00000000" w:rsidRDefault="00D76443">
      <w:pPr>
        <w:pStyle w:val="ConsPlusNormal"/>
        <w:spacing w:before="160"/>
        <w:ind w:firstLine="540"/>
        <w:jc w:val="both"/>
      </w:pPr>
      <w:bookmarkStart w:id="497" w:name="Par2008"/>
      <w:bookmarkEnd w:id="497"/>
      <w: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w:t>
      </w:r>
      <w:r>
        <w:t>урсионных билетов и экскурсионных путевок - бланков строгой отчетности;</w:t>
      </w:r>
    </w:p>
    <w:p w:rsidR="00000000" w:rsidRDefault="00D76443">
      <w:pPr>
        <w:pStyle w:val="ConsPlusNormal"/>
        <w:spacing w:before="160"/>
        <w:ind w:firstLine="540"/>
        <w:jc w:val="both"/>
      </w:pPr>
      <w:bookmarkStart w:id="498" w:name="Par2009"/>
      <w:bookmarkEnd w:id="498"/>
      <w: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w:t>
      </w:r>
      <w:r>
        <w:t xml:space="preserve">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w:t>
      </w:r>
      <w:r>
        <w:t>истории и культуры) народов Российской Федерации авторами проектов;</w:t>
      </w:r>
    </w:p>
    <w:p w:rsidR="00000000" w:rsidRDefault="00D76443">
      <w:pPr>
        <w:pStyle w:val="ConsPlusNormal"/>
        <w:spacing w:before="160"/>
        <w:ind w:firstLine="540"/>
        <w:jc w:val="both"/>
      </w:pPr>
      <w:bookmarkStart w:id="499" w:name="Par2010"/>
      <w:bookmarkEnd w:id="499"/>
      <w: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w:t>
      </w:r>
      <w:r>
        <w:t>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w:t>
      </w:r>
      <w:r>
        <w:t xml:space="preserve"> синхронного перевода), обеспечение питания);</w:t>
      </w:r>
    </w:p>
    <w:p w:rsidR="00000000" w:rsidRDefault="00D76443">
      <w:pPr>
        <w:pStyle w:val="ConsPlusNormal"/>
        <w:jc w:val="both"/>
      </w:pPr>
      <w:r>
        <w:t xml:space="preserve">(в ред. Федерального </w:t>
      </w:r>
      <w:hyperlink r:id="rId937" w:history="1">
        <w:r>
          <w:rPr>
            <w:color w:val="0000FF"/>
          </w:rPr>
          <w:t>закона</w:t>
        </w:r>
      </w:hyperlink>
      <w:r>
        <w:t xml:space="preserve"> от 04.06.2014 N 140-ФЗ)</w:t>
      </w:r>
    </w:p>
    <w:p w:rsidR="00000000" w:rsidRDefault="00D76443">
      <w:pPr>
        <w:pStyle w:val="ConsPlusNormal"/>
        <w:spacing w:before="160"/>
        <w:ind w:firstLine="540"/>
        <w:jc w:val="both"/>
      </w:pPr>
      <w:bookmarkStart w:id="500" w:name="Par2012"/>
      <w:bookmarkEnd w:id="500"/>
      <w:r>
        <w:t>21) заключение контрактов на поставки товара, выполнение раб</w:t>
      </w:r>
      <w:r>
        <w:t>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w:t>
      </w:r>
      <w:r>
        <w:t>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w:t>
      </w:r>
      <w:r>
        <w:t>ление питания (включая безопасное питание);</w:t>
      </w:r>
    </w:p>
    <w:p w:rsidR="00000000" w:rsidRDefault="00D76443">
      <w:pPr>
        <w:pStyle w:val="ConsPlusNormal"/>
        <w:jc w:val="both"/>
      </w:pPr>
      <w:r>
        <w:t xml:space="preserve">(в ред. Федерального </w:t>
      </w:r>
      <w:hyperlink r:id="rId938" w:history="1">
        <w:r>
          <w:rPr>
            <w:color w:val="0000FF"/>
          </w:rPr>
          <w:t>закона</w:t>
        </w:r>
      </w:hyperlink>
      <w:r>
        <w:t xml:space="preserve"> от 04.06.2014 N 140-ФЗ)</w:t>
      </w:r>
    </w:p>
    <w:p w:rsidR="00000000" w:rsidRDefault="00D76443">
      <w:pPr>
        <w:pStyle w:val="ConsPlusNormal"/>
        <w:spacing w:before="160"/>
        <w:ind w:firstLine="540"/>
        <w:jc w:val="both"/>
      </w:pPr>
      <w:bookmarkStart w:id="501" w:name="Par2014"/>
      <w:bookmarkEnd w:id="501"/>
      <w:r>
        <w:t>22) заключение контракта управления многоквартирным домом на о</w:t>
      </w:r>
      <w:r>
        <w:t xml:space="preserve">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939" w:history="1">
        <w:r>
          <w:rPr>
            <w:color w:val="0000FF"/>
          </w:rPr>
          <w:t>зако</w:t>
        </w:r>
        <w:r>
          <w:rPr>
            <w:color w:val="0000FF"/>
          </w:rPr>
          <w:t>нодательством</w:t>
        </w:r>
      </w:hyperlink>
      <w:r>
        <w:t>, управляющей компанией, если помещения в многоквартирном доме находятся в частной, государственной или муниципальной собственности;</w:t>
      </w:r>
    </w:p>
    <w:p w:rsidR="00000000" w:rsidRDefault="00D76443">
      <w:pPr>
        <w:pStyle w:val="ConsPlusNormal"/>
        <w:spacing w:before="160"/>
        <w:ind w:firstLine="540"/>
        <w:jc w:val="both"/>
      </w:pPr>
      <w:bookmarkStart w:id="502" w:name="Par2015"/>
      <w:bookmarkEnd w:id="502"/>
      <w:r>
        <w:t>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w:t>
      </w:r>
      <w:r>
        <w:t>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w:t>
      </w:r>
      <w:r>
        <w:t>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w:t>
      </w:r>
      <w:r>
        <w:t>и отходами в случае, если данные работы,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w:t>
      </w:r>
      <w:r>
        <w:t xml:space="preserve">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контракта непосредственно с подрядчиком,</w:t>
      </w:r>
      <w:r>
        <w:t xml:space="preserve">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w:t>
      </w:r>
      <w:r>
        <w:t xml:space="preserve">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w:t>
      </w:r>
      <w:r>
        <w:t>с законодательством Российской Федерации договор (контракт) на выполнение работ, оказание услуг, указанных в настоящем пункте;</w:t>
      </w:r>
    </w:p>
    <w:p w:rsidR="00000000" w:rsidRDefault="00D76443">
      <w:pPr>
        <w:pStyle w:val="ConsPlusNormal"/>
        <w:jc w:val="both"/>
      </w:pPr>
      <w:r>
        <w:t xml:space="preserve">(в ред. Федеральных законов от 27.12.2019 </w:t>
      </w:r>
      <w:hyperlink r:id="rId940" w:history="1">
        <w:r>
          <w:rPr>
            <w:color w:val="0000FF"/>
          </w:rPr>
          <w:t>N 449-</w:t>
        </w:r>
        <w:r>
          <w:rPr>
            <w:color w:val="0000FF"/>
          </w:rPr>
          <w:t>ФЗ</w:t>
        </w:r>
      </w:hyperlink>
      <w:r>
        <w:t xml:space="preserve">, от 02.07.2021 </w:t>
      </w:r>
      <w:hyperlink r:id="rId941" w:history="1">
        <w:r>
          <w:rPr>
            <w:color w:val="0000FF"/>
          </w:rPr>
          <w:t>N 360-ФЗ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Если в случаях, предусмотренных </w:t>
            </w:r>
            <w:hyperlink w:anchor="Par1670" w:history="1">
              <w:r w:rsidRPr="00D76443">
                <w:rPr>
                  <w:color w:val="0000FF"/>
                </w:rPr>
                <w:t>ч. 8 ст. 52</w:t>
              </w:r>
            </w:hyperlink>
            <w:r w:rsidRPr="00D76443">
              <w:rPr>
                <w:color w:val="392C69"/>
              </w:rPr>
              <w:t xml:space="preserve">, </w:t>
            </w:r>
            <w:hyperlink w:anchor="Par1926" w:history="1">
              <w:r w:rsidRPr="00D76443">
                <w:rPr>
                  <w:color w:val="0000FF"/>
                </w:rPr>
                <w:t>ч. 4 ст. 77</w:t>
              </w:r>
            </w:hyperlink>
            <w:r w:rsidRPr="00D76443">
              <w:rPr>
                <w:color w:val="392C69"/>
              </w:rPr>
              <w:t>, з</w:t>
            </w:r>
            <w:r w:rsidRPr="00D76443">
              <w:rPr>
                <w:color w:val="392C69"/>
              </w:rPr>
              <w:t xml:space="preserve">аказчик осуществляет закупку в соответствии с п. 24, 25 ч. 1 ст. 93, до 01.01.2025 контракт заключается без использования ЕИС, эл. площадки, спец. эл. площадки (ФЗ от 02.07.2021 </w:t>
            </w:r>
            <w:hyperlink r:id="rId942" w:history="1">
              <w:r w:rsidRPr="00D76443">
                <w:rPr>
                  <w:color w:val="0000FF"/>
                </w:rPr>
                <w:t>N 360-ФЗ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03" w:name="Par2019"/>
      <w:bookmarkEnd w:id="503"/>
      <w:r>
        <w:t xml:space="preserve">24) заключение контракта в соответствии с </w:t>
      </w:r>
      <w:hyperlink w:anchor="Par1924" w:history="1">
        <w:r>
          <w:rPr>
            <w:color w:val="0000FF"/>
          </w:rPr>
          <w:t>пунктом 2 части 2</w:t>
        </w:r>
      </w:hyperlink>
      <w:r>
        <w:t xml:space="preserve">, </w:t>
      </w:r>
      <w:hyperlink w:anchor="Par1925" w:history="1">
        <w:r>
          <w:rPr>
            <w:color w:val="0000FF"/>
          </w:rPr>
          <w:t>частями 3</w:t>
        </w:r>
      </w:hyperlink>
      <w:r>
        <w:t xml:space="preserve"> и </w:t>
      </w:r>
      <w:hyperlink w:anchor="Par1926" w:history="1">
        <w:r>
          <w:rPr>
            <w:color w:val="0000FF"/>
          </w:rPr>
          <w:t>4 статьи 77</w:t>
        </w:r>
      </w:hyperlink>
      <w: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anchor="Par2117" w:history="1">
        <w:r>
          <w:rPr>
            <w:color w:val="0000FF"/>
          </w:rPr>
          <w:t>части 5</w:t>
        </w:r>
      </w:hyperlink>
      <w:r>
        <w:t xml:space="preserve"> </w:t>
      </w:r>
      <w:r>
        <w:t>настоящей статьи;</w:t>
      </w:r>
    </w:p>
    <w:p w:rsidR="00000000" w:rsidRDefault="00D76443">
      <w:pPr>
        <w:pStyle w:val="ConsPlusNormal"/>
        <w:jc w:val="both"/>
      </w:pPr>
      <w:r>
        <w:t xml:space="preserve">(п. 24 в ред. Федерального </w:t>
      </w:r>
      <w:hyperlink r:id="rId943" w:history="1">
        <w:r>
          <w:rPr>
            <w:color w:val="0000FF"/>
          </w:rPr>
          <w:t>закона</w:t>
        </w:r>
      </w:hyperlink>
      <w:r>
        <w:t xml:space="preserve"> от 02.07.2021 N 360-ФЗ)</w:t>
      </w:r>
    </w:p>
    <w:p w:rsidR="00000000" w:rsidRDefault="00D76443">
      <w:pPr>
        <w:pStyle w:val="ConsPlusNormal"/>
        <w:spacing w:before="160"/>
        <w:ind w:firstLine="540"/>
        <w:jc w:val="both"/>
      </w:pPr>
      <w:bookmarkStart w:id="504" w:name="Par2021"/>
      <w:bookmarkEnd w:id="504"/>
      <w:r>
        <w:t xml:space="preserve">25) заключение контракта в соответствии с </w:t>
      </w:r>
      <w:hyperlink w:anchor="Par1654" w:history="1">
        <w:r>
          <w:rPr>
            <w:color w:val="0000FF"/>
          </w:rPr>
          <w:t>пунктом 6 части 2</w:t>
        </w:r>
      </w:hyperlink>
      <w:r>
        <w:t xml:space="preserve">, </w:t>
      </w:r>
      <w:hyperlink w:anchor="Par1663" w:history="1">
        <w:r>
          <w:rPr>
            <w:color w:val="0000FF"/>
          </w:rPr>
          <w:t>пунктом 6 части 3</w:t>
        </w:r>
      </w:hyperlink>
      <w:r>
        <w:t xml:space="preserve">, </w:t>
      </w:r>
      <w:hyperlink w:anchor="Par1666" w:history="1">
        <w:r>
          <w:rPr>
            <w:color w:val="0000FF"/>
          </w:rPr>
          <w:t>пунктом 2 части 4</w:t>
        </w:r>
      </w:hyperlink>
      <w:r>
        <w:t xml:space="preserve">, </w:t>
      </w:r>
      <w:hyperlink w:anchor="Par1667" w:history="1">
        <w:r>
          <w:rPr>
            <w:color w:val="0000FF"/>
          </w:rPr>
          <w:t>частями 5</w:t>
        </w:r>
      </w:hyperlink>
      <w:r>
        <w:t xml:space="preserve">, </w:t>
      </w:r>
      <w:hyperlink w:anchor="Par1668" w:history="1">
        <w:r>
          <w:rPr>
            <w:color w:val="0000FF"/>
          </w:rPr>
          <w:t>6</w:t>
        </w:r>
      </w:hyperlink>
      <w:r>
        <w:t xml:space="preserve"> и </w:t>
      </w:r>
      <w:hyperlink w:anchor="Par1670" w:history="1">
        <w:r>
          <w:rPr>
            <w:color w:val="0000FF"/>
          </w:rPr>
          <w:t>8 статьи 52</w:t>
        </w:r>
      </w:hyperlink>
      <w:r>
        <w:t xml:space="preserve"> настоящего Федерального закона в случае признания определения </w:t>
      </w:r>
      <w:r>
        <w:t xml:space="preserve">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anchor="Par2117" w:history="1">
        <w:r>
          <w:rPr>
            <w:color w:val="0000FF"/>
          </w:rPr>
          <w:t>части 5</w:t>
        </w:r>
      </w:hyperlink>
      <w:r>
        <w:t xml:space="preserve"> настоящей статьи;</w:t>
      </w:r>
    </w:p>
    <w:p w:rsidR="00000000" w:rsidRDefault="00D76443">
      <w:pPr>
        <w:pStyle w:val="ConsPlusNormal"/>
        <w:jc w:val="both"/>
      </w:pPr>
      <w:r>
        <w:lastRenderedPageBreak/>
        <w:t xml:space="preserve">(в ред. Федеральных законов от 02.07.2021 </w:t>
      </w:r>
      <w:hyperlink r:id="rId944" w:history="1">
        <w:r>
          <w:rPr>
            <w:color w:val="0000FF"/>
          </w:rPr>
          <w:t>N 360-ФЗ</w:t>
        </w:r>
      </w:hyperlink>
      <w:r>
        <w:t xml:space="preserve">, от 16.04.2022 </w:t>
      </w:r>
      <w:hyperlink r:id="rId945" w:history="1">
        <w:r>
          <w:rPr>
            <w:color w:val="0000FF"/>
          </w:rPr>
          <w:t>N 104-ФЗ</w:t>
        </w:r>
      </w:hyperlink>
      <w:r>
        <w:t>)</w:t>
      </w:r>
    </w:p>
    <w:p w:rsidR="00000000" w:rsidRDefault="00D76443">
      <w:pPr>
        <w:pStyle w:val="ConsPlusNormal"/>
        <w:spacing w:before="160"/>
        <w:ind w:firstLine="540"/>
        <w:jc w:val="both"/>
      </w:pPr>
      <w:r>
        <w:t>25.1) - 25.3) утратили силу с 1 июля 2020 года. - Федерал</w:t>
      </w:r>
      <w:r>
        <w:t xml:space="preserve">ьный </w:t>
      </w:r>
      <w:hyperlink r:id="rId946" w:history="1">
        <w:r>
          <w:rPr>
            <w:color w:val="0000FF"/>
          </w:rPr>
          <w:t>закон</w:t>
        </w:r>
      </w:hyperlink>
      <w:r>
        <w:t xml:space="preserve"> от 27.12.2019 N 449-ФЗ;</w:t>
      </w:r>
    </w:p>
    <w:p w:rsidR="00000000" w:rsidRDefault="00D76443">
      <w:pPr>
        <w:pStyle w:val="ConsPlusNormal"/>
        <w:spacing w:before="160"/>
        <w:ind w:firstLine="540"/>
        <w:jc w:val="both"/>
      </w:pPr>
      <w:bookmarkStart w:id="505" w:name="Par2024"/>
      <w:bookmarkEnd w:id="505"/>
      <w:r>
        <w:t>26) заключение контракта на оказание услуг, связанных с направлением работника в служебную командировку, с участием в прове</w:t>
      </w:r>
      <w:r>
        <w:t>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w:t>
      </w:r>
      <w:r>
        <w:t>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000000" w:rsidRDefault="00D76443">
      <w:pPr>
        <w:pStyle w:val="ConsPlusNormal"/>
        <w:jc w:val="both"/>
      </w:pPr>
      <w:r>
        <w:t xml:space="preserve">(в ред. Федерального </w:t>
      </w:r>
      <w:hyperlink r:id="rId94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27) утратил силу с 1 января 2014 года. - Федеральный </w:t>
      </w:r>
      <w:hyperlink r:id="rId948" w:history="1">
        <w:r>
          <w:rPr>
            <w:color w:val="0000FF"/>
          </w:rPr>
          <w:t>закон</w:t>
        </w:r>
      </w:hyperlink>
      <w:r>
        <w:t xml:space="preserve"> от 28.12.2013 N 396-ФЗ</w:t>
      </w:r>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r:id="rId949" w:history="1">
              <w:r w:rsidRPr="00D76443">
                <w:rPr>
                  <w:color w:val="0000FF"/>
                </w:rPr>
                <w:t>N 824-р</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06" w:name="Par2029"/>
      <w:bookmarkEnd w:id="506"/>
      <w:r>
        <w:t>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w:t>
      </w:r>
      <w:r>
        <w:t>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w:t>
      </w:r>
      <w:r>
        <w:t xml:space="preserve"> сумму, не превышающую полтора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w:t>
      </w:r>
      <w:r>
        <w:t xml:space="preserve">тов в соответствии с положениями </w:t>
      </w:r>
      <w:hyperlink w:anchor="Par570" w:history="1">
        <w:r>
          <w:rPr>
            <w:color w:val="0000FF"/>
          </w:rPr>
          <w:t>подпункта "г" пункта 2 части 10 статьи 24</w:t>
        </w:r>
      </w:hyperlink>
      <w: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w:t>
      </w:r>
      <w:r>
        <w:t>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w:t>
      </w:r>
      <w:r>
        <w:t xml:space="preserve">актов, предусмотренном </w:t>
      </w:r>
      <w:hyperlink w:anchor="Par2681" w:history="1">
        <w:r>
          <w:rPr>
            <w:color w:val="0000FF"/>
          </w:rPr>
          <w:t>статьей 103</w:t>
        </w:r>
      </w:hyperlink>
      <w:r>
        <w:t xml:space="preserve"> настоящего Федерального закона. При этом должно быть обеспечено предусмотренное Федеральным </w:t>
      </w:r>
      <w:hyperlink r:id="rId950" w:history="1">
        <w:r>
          <w:rPr>
            <w:color w:val="0000FF"/>
          </w:rPr>
          <w:t>законом</w:t>
        </w:r>
      </w:hyperlink>
      <w:r>
        <w:t xml:space="preserve"> от 27 июля 2006 года N </w:t>
      </w:r>
      <w:r>
        <w:t>152-ФЗ "О персональных данных" обезличивание персональных данных;</w:t>
      </w:r>
    </w:p>
    <w:p w:rsidR="00000000" w:rsidRDefault="00D76443">
      <w:pPr>
        <w:pStyle w:val="ConsPlusNormal"/>
        <w:jc w:val="both"/>
      </w:pPr>
      <w:r>
        <w:t xml:space="preserve">(в ред. Федеральных законов от 31.12.2017 </w:t>
      </w:r>
      <w:hyperlink r:id="rId951" w:history="1">
        <w:r>
          <w:rPr>
            <w:color w:val="0000FF"/>
          </w:rPr>
          <w:t>N 504-ФЗ</w:t>
        </w:r>
      </w:hyperlink>
      <w:r>
        <w:t xml:space="preserve">, от 01.05.2019 </w:t>
      </w:r>
      <w:hyperlink r:id="rId952" w:history="1">
        <w:r>
          <w:rPr>
            <w:color w:val="0000FF"/>
          </w:rPr>
          <w:t>N 71-ФЗ</w:t>
        </w:r>
      </w:hyperlink>
      <w:r>
        <w:t xml:space="preserve">, от 02.07.2021 </w:t>
      </w:r>
      <w:hyperlink r:id="rId953" w:history="1">
        <w:r>
          <w:rPr>
            <w:color w:val="0000FF"/>
          </w:rPr>
          <w:t>N 360-ФЗ</w:t>
        </w:r>
      </w:hyperlink>
      <w:r>
        <w:t xml:space="preserve">, от 08.03.2022 </w:t>
      </w:r>
      <w:hyperlink r:id="rId954" w:history="1">
        <w:r>
          <w:rPr>
            <w:color w:val="0000FF"/>
          </w:rPr>
          <w:t>N 46-ФЗ</w:t>
        </w:r>
      </w:hyperlink>
      <w:r>
        <w:t>)</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08.03.2024 п. 28.1 ч. 1 ст. 93 утрачивает силу (</w:t>
            </w:r>
            <w:hyperlink r:id="rId955" w:history="1">
              <w:r w:rsidRPr="00D76443">
                <w:rPr>
                  <w:color w:val="0000FF"/>
                </w:rPr>
                <w:t>ФЗ</w:t>
              </w:r>
            </w:hyperlink>
            <w:r w:rsidRPr="00D76443">
              <w:rPr>
                <w:color w:val="392C69"/>
              </w:rPr>
              <w:t xml:space="preserve"> от 08.03.2022 N 46-ФЗ).</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28.1) заключение контракта на поставку лекарственных препаратов или медицинских изделий, которые не имеют российских аналогов и производство которых осуществляется единственным производителем, происходящим из иностранного государства, не вводившего в отнош</w:t>
      </w:r>
      <w:r>
        <w:t>ении Российской Федерации ограничительных мер экономического характера, с поставщиком таких лекарственных препаратов или медицинских изделий, включенным в реестр единственных поставщиков таких лекарственных препаратов и медицинских изделий. Порядок ведения</w:t>
      </w:r>
      <w:r>
        <w:t xml:space="preserve"> указанного реестра устанавливается Правительством Российской Федерации;</w:t>
      </w:r>
    </w:p>
    <w:p w:rsidR="00000000" w:rsidRDefault="00D76443">
      <w:pPr>
        <w:pStyle w:val="ConsPlusNormal"/>
        <w:jc w:val="both"/>
      </w:pPr>
      <w:r>
        <w:t xml:space="preserve">(п. 28.1 введен Федеральным </w:t>
      </w:r>
      <w:hyperlink r:id="rId956" w:history="1">
        <w:r>
          <w:rPr>
            <w:color w:val="0000FF"/>
          </w:rPr>
          <w:t>законом</w:t>
        </w:r>
      </w:hyperlink>
      <w:r>
        <w:t xml:space="preserve"> от 08.03.2022 N 46-ФЗ)</w:t>
      </w:r>
    </w:p>
    <w:p w:rsidR="00000000" w:rsidRDefault="00D76443">
      <w:pPr>
        <w:pStyle w:val="ConsPlusNormal"/>
        <w:spacing w:before="160"/>
        <w:ind w:firstLine="540"/>
        <w:jc w:val="both"/>
      </w:pPr>
      <w:bookmarkStart w:id="507" w:name="Par2035"/>
      <w:bookmarkEnd w:id="507"/>
      <w:r>
        <w:t>29) заключение договора эн</w:t>
      </w:r>
      <w:r>
        <w:t>ергоснабжения или договора купли-продажи электрической энергии с гарантирующим поставщиком электрической энергии;</w:t>
      </w:r>
    </w:p>
    <w:p w:rsidR="00000000" w:rsidRDefault="00D76443">
      <w:pPr>
        <w:pStyle w:val="ConsPlusNormal"/>
        <w:jc w:val="both"/>
      </w:pPr>
      <w:r>
        <w:t xml:space="preserve">(п. 29 введен Федеральным </w:t>
      </w:r>
      <w:hyperlink r:id="rId957" w:history="1">
        <w:r>
          <w:rPr>
            <w:color w:val="0000FF"/>
          </w:rPr>
          <w:t>законом</w:t>
        </w:r>
      </w:hyperlink>
      <w:r>
        <w:t xml:space="preserve"> от 28.12.2013 N 396-ФЗ)</w:t>
      </w:r>
    </w:p>
    <w:p w:rsidR="00000000" w:rsidRDefault="00D76443">
      <w:pPr>
        <w:pStyle w:val="ConsPlusNormal"/>
        <w:spacing w:before="160"/>
        <w:ind w:firstLine="540"/>
        <w:jc w:val="both"/>
      </w:pPr>
      <w:bookmarkStart w:id="508" w:name="Par2037"/>
      <w:bookmarkEnd w:id="508"/>
      <w:r>
        <w:t xml:space="preserve">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w:t>
      </w:r>
      <w:hyperlink w:anchor="Par83" w:history="1">
        <w:r>
          <w:rPr>
            <w:color w:val="0000FF"/>
          </w:rPr>
          <w:t>пунктами 6</w:t>
        </w:r>
      </w:hyperlink>
      <w:r>
        <w:t xml:space="preserve">, </w:t>
      </w:r>
      <w:hyperlink w:anchor="Par85" w:history="1">
        <w:r>
          <w:rPr>
            <w:color w:val="0000FF"/>
          </w:rPr>
          <w:t>7</w:t>
        </w:r>
      </w:hyperlink>
      <w:r>
        <w:t xml:space="preserve"> и </w:t>
      </w:r>
      <w:hyperlink w:anchor="Par88" w:history="1">
        <w:r>
          <w:rPr>
            <w:color w:val="0000FF"/>
          </w:rPr>
          <w:t>9 части 2 статьи 1</w:t>
        </w:r>
      </w:hyperlink>
      <w:r>
        <w:t xml:space="preserve"> настоящего Федерального закона. </w:t>
      </w:r>
      <w:hyperlink r:id="rId958" w:history="1">
        <w:r>
          <w:rPr>
            <w:color w:val="0000FF"/>
          </w:rPr>
          <w:t>Перечень</w:t>
        </w:r>
      </w:hyperlink>
      <w:r>
        <w:t xml:space="preserve"> товаров, работ, услуг, закупки которых могут осуществлятьс</w:t>
      </w:r>
      <w:r>
        <w:t>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w:t>
      </w:r>
    </w:p>
    <w:p w:rsidR="00000000" w:rsidRDefault="00D76443">
      <w:pPr>
        <w:pStyle w:val="ConsPlusNormal"/>
        <w:jc w:val="both"/>
      </w:pPr>
      <w:r>
        <w:t xml:space="preserve">(п. 30 в ред. Федерального </w:t>
      </w:r>
      <w:hyperlink r:id="rId959" w:history="1">
        <w:r>
          <w:rPr>
            <w:color w:val="0000FF"/>
          </w:rPr>
          <w:t>закона</w:t>
        </w:r>
      </w:hyperlink>
      <w:r>
        <w:t xml:space="preserve"> от 02.07.2021 N 360-ФЗ)</w:t>
      </w:r>
    </w:p>
    <w:p w:rsidR="00000000" w:rsidRDefault="00D76443">
      <w:pPr>
        <w:pStyle w:val="ConsPlusNormal"/>
        <w:spacing w:before="160"/>
        <w:ind w:firstLine="540"/>
        <w:jc w:val="both"/>
      </w:pPr>
      <w:r>
        <w:t xml:space="preserve">30.1) утратил силу с 1 января 2021 года. - Федеральный </w:t>
      </w:r>
      <w:hyperlink r:id="rId960" w:history="1">
        <w:r>
          <w:rPr>
            <w:color w:val="0000FF"/>
          </w:rPr>
          <w:t>закон</w:t>
        </w:r>
      </w:hyperlink>
      <w:r>
        <w:t xml:space="preserve"> от 27.02.2020 N 27-ФЗ;</w:t>
      </w:r>
    </w:p>
    <w:p w:rsidR="00000000" w:rsidRDefault="00D76443">
      <w:pPr>
        <w:pStyle w:val="ConsPlusNormal"/>
        <w:spacing w:before="160"/>
        <w:ind w:firstLine="540"/>
        <w:jc w:val="both"/>
      </w:pPr>
      <w:r>
        <w:t>31) заключение контракта, предметом которог</w:t>
      </w:r>
      <w:r>
        <w:t>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w:t>
      </w:r>
      <w:r>
        <w:t>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w:t>
      </w:r>
      <w:r>
        <w:t>и, высшим исполнительным органом государственной власти субъекта Российской Федерации, местной администрацией;</w:t>
      </w:r>
    </w:p>
    <w:p w:rsidR="00000000" w:rsidRDefault="00D76443">
      <w:pPr>
        <w:pStyle w:val="ConsPlusNormal"/>
        <w:jc w:val="both"/>
      </w:pPr>
      <w:r>
        <w:t xml:space="preserve">(п. 31 введен Федеральным </w:t>
      </w:r>
      <w:hyperlink r:id="rId961" w:history="1">
        <w:r>
          <w:rPr>
            <w:color w:val="0000FF"/>
          </w:rPr>
          <w:t>законом</w:t>
        </w:r>
      </w:hyperlink>
      <w:r>
        <w:t xml:space="preserve"> от 28.12.2013 N 396-ФЗ)</w:t>
      </w:r>
    </w:p>
    <w:p w:rsidR="00000000" w:rsidRDefault="00D76443">
      <w:pPr>
        <w:pStyle w:val="ConsPlusNormal"/>
        <w:spacing w:before="160"/>
        <w:ind w:firstLine="540"/>
        <w:jc w:val="both"/>
      </w:pPr>
      <w:bookmarkStart w:id="509" w:name="Par2042"/>
      <w:bookmarkEnd w:id="509"/>
      <w:r>
        <w:t>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w:t>
      </w:r>
      <w:r>
        <w:t>сударства;</w:t>
      </w:r>
    </w:p>
    <w:p w:rsidR="00000000" w:rsidRDefault="00D76443">
      <w:pPr>
        <w:pStyle w:val="ConsPlusNormal"/>
        <w:jc w:val="both"/>
      </w:pPr>
      <w:r>
        <w:t xml:space="preserve">(в ред. Федеральных законов от 04.06.2014 </w:t>
      </w:r>
      <w:hyperlink r:id="rId962" w:history="1">
        <w:r>
          <w:rPr>
            <w:color w:val="0000FF"/>
          </w:rPr>
          <w:t>N 140-ФЗ</w:t>
        </w:r>
      </w:hyperlink>
      <w:r>
        <w:t xml:space="preserve">, от 27.12.2019 </w:t>
      </w:r>
      <w:hyperlink r:id="rId963" w:history="1">
        <w:r>
          <w:rPr>
            <w:color w:val="0000FF"/>
          </w:rPr>
          <w:t>N 449-ФЗ</w:t>
        </w:r>
      </w:hyperlink>
      <w:r>
        <w:t>)</w:t>
      </w:r>
    </w:p>
    <w:p w:rsidR="00000000" w:rsidRDefault="00D76443">
      <w:pPr>
        <w:pStyle w:val="ConsPlusNormal"/>
        <w:spacing w:before="160"/>
        <w:ind w:firstLine="540"/>
        <w:jc w:val="both"/>
      </w:pPr>
      <w:r>
        <w:t>3</w:t>
      </w:r>
      <w:r>
        <w:t>3) заключение контракта на оказание преподавательских услуг, а также услуг экскурсовода (гида) физическими лицами;</w:t>
      </w:r>
    </w:p>
    <w:p w:rsidR="00000000" w:rsidRDefault="00D76443">
      <w:pPr>
        <w:pStyle w:val="ConsPlusNormal"/>
        <w:jc w:val="both"/>
      </w:pPr>
      <w:r>
        <w:t xml:space="preserve">(п. 33 введен Федеральным </w:t>
      </w:r>
      <w:hyperlink r:id="rId964" w:history="1">
        <w:r>
          <w:rPr>
            <w:color w:val="0000FF"/>
          </w:rPr>
          <w:t>законом</w:t>
        </w:r>
      </w:hyperlink>
      <w:r>
        <w:t xml:space="preserve"> от 28.12.2013 N 396-ФЗ)</w:t>
      </w:r>
    </w:p>
    <w:p w:rsidR="00000000" w:rsidRDefault="00D76443">
      <w:pPr>
        <w:pStyle w:val="ConsPlusNormal"/>
        <w:spacing w:before="160"/>
        <w:ind w:firstLine="540"/>
        <w:jc w:val="both"/>
      </w:pPr>
      <w:bookmarkStart w:id="510" w:name="Par2046"/>
      <w:bookmarkEnd w:id="510"/>
      <w: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965" w:history="1">
        <w:r>
          <w:rPr>
            <w:color w:val="0000FF"/>
          </w:rPr>
          <w:t>правилами</w:t>
        </w:r>
      </w:hyperlink>
      <w:r>
        <w:t>, установленными Правительством Российской Федерации;</w:t>
      </w:r>
    </w:p>
    <w:p w:rsidR="00000000" w:rsidRDefault="00D76443">
      <w:pPr>
        <w:pStyle w:val="ConsPlusNormal"/>
        <w:jc w:val="both"/>
      </w:pPr>
      <w:r>
        <w:lastRenderedPageBreak/>
        <w:t xml:space="preserve">(п. 34 в ред. Федерального </w:t>
      </w:r>
      <w:hyperlink r:id="rId966" w:history="1">
        <w:r>
          <w:rPr>
            <w:color w:val="0000FF"/>
          </w:rPr>
          <w:t>з</w:t>
        </w:r>
        <w:r>
          <w:rPr>
            <w:color w:val="0000FF"/>
          </w:rPr>
          <w:t>акона</w:t>
        </w:r>
      </w:hyperlink>
      <w:r>
        <w:t xml:space="preserve"> от 03.07.2016 N 320-ФЗ)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п. 35 ч. 1 ст. 93 вносятся изменения (</w:t>
            </w:r>
            <w:hyperlink r:id="rId967" w:history="1">
              <w:r w:rsidRPr="00D76443">
                <w:rPr>
                  <w:color w:val="0000FF"/>
                </w:rPr>
                <w:t>ФЗ</w:t>
              </w:r>
            </w:hyperlink>
            <w:r w:rsidRPr="00D76443">
              <w:rPr>
                <w:color w:val="392C69"/>
              </w:rPr>
              <w:t xml:space="preserve"> от 25.12.2023 N 624-ФЗ). См. будущую </w:t>
            </w:r>
            <w:hyperlink r:id="rId968"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11" w:name="Par2050"/>
      <w:bookmarkEnd w:id="511"/>
      <w: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w:t>
      </w:r>
      <w:r>
        <w:t>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w:t>
      </w:r>
      <w:r>
        <w:t>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000000" w:rsidRDefault="00D76443">
      <w:pPr>
        <w:pStyle w:val="ConsPlusNormal"/>
        <w:jc w:val="both"/>
      </w:pPr>
      <w:r>
        <w:t xml:space="preserve">(п. 35 введен Федеральным </w:t>
      </w:r>
      <w:hyperlink r:id="rId969" w:history="1">
        <w:r>
          <w:rPr>
            <w:color w:val="0000FF"/>
          </w:rPr>
          <w:t>законом</w:t>
        </w:r>
      </w:hyperlink>
      <w:r>
        <w:t xml:space="preserve"> от 04.06.2014 N 140-ФЗ)</w:t>
      </w:r>
    </w:p>
    <w:p w:rsidR="00000000" w:rsidRDefault="00D76443">
      <w:pPr>
        <w:pStyle w:val="ConsPlusNormal"/>
        <w:spacing w:before="160"/>
        <w:ind w:firstLine="540"/>
        <w:jc w:val="both"/>
      </w:pPr>
      <w:r>
        <w:t>36) заключение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000000" w:rsidRDefault="00D76443">
      <w:pPr>
        <w:pStyle w:val="ConsPlusNormal"/>
        <w:jc w:val="both"/>
      </w:pPr>
      <w:r>
        <w:t xml:space="preserve">(п. 36 введен Федеральным </w:t>
      </w:r>
      <w:hyperlink r:id="rId970" w:history="1">
        <w:r>
          <w:rPr>
            <w:color w:val="0000FF"/>
          </w:rPr>
          <w:t>законом</w:t>
        </w:r>
      </w:hyperlink>
      <w:r>
        <w:t xml:space="preserve"> от 04.06.2014 N 140-ФЗ; в ред. Федеральных законов от 03.07.2016 </w:t>
      </w:r>
      <w:hyperlink r:id="rId971" w:history="1">
        <w:r>
          <w:rPr>
            <w:color w:val="0000FF"/>
          </w:rPr>
          <w:t>N 321-ФЗ</w:t>
        </w:r>
      </w:hyperlink>
      <w:r>
        <w:t>, от 02</w:t>
      </w:r>
      <w:r>
        <w:t xml:space="preserve">.07.2021 </w:t>
      </w:r>
      <w:hyperlink r:id="rId972" w:history="1">
        <w:r>
          <w:rPr>
            <w:color w:val="0000FF"/>
          </w:rPr>
          <w:t>N 360-ФЗ</w:t>
        </w:r>
      </w:hyperlink>
      <w:r>
        <w:t>)</w:t>
      </w:r>
    </w:p>
    <w:p w:rsidR="00000000" w:rsidRDefault="00D76443">
      <w:pPr>
        <w:pStyle w:val="ConsPlusNormal"/>
        <w:spacing w:before="160"/>
        <w:ind w:firstLine="540"/>
        <w:jc w:val="both"/>
      </w:pPr>
      <w:bookmarkStart w:id="512" w:name="Par2054"/>
      <w:bookmarkEnd w:id="512"/>
      <w:r>
        <w:t>37) осуществление закупок изделий народных художественных промыслов признанного художественного достоинства, образцы которых зарегистрирова</w:t>
      </w:r>
      <w:r>
        <w:t xml:space="preserve">ны в </w:t>
      </w:r>
      <w:hyperlink r:id="rId973"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000000" w:rsidRDefault="00D76443">
      <w:pPr>
        <w:pStyle w:val="ConsPlusNormal"/>
        <w:jc w:val="both"/>
      </w:pPr>
      <w:r>
        <w:t xml:space="preserve">(п. 37 введен Федеральным </w:t>
      </w:r>
      <w:hyperlink r:id="rId974" w:history="1">
        <w:r>
          <w:rPr>
            <w:color w:val="0000FF"/>
          </w:rPr>
          <w:t>законом</w:t>
        </w:r>
      </w:hyperlink>
      <w:r>
        <w:t xml:space="preserve"> от 04.06.2014 N 140-ФЗ)</w:t>
      </w:r>
    </w:p>
    <w:p w:rsidR="00000000" w:rsidRDefault="00D76443">
      <w:pPr>
        <w:pStyle w:val="ConsPlusNormal"/>
        <w:spacing w:before="160"/>
        <w:ind w:firstLine="540"/>
        <w:jc w:val="both"/>
      </w:pPr>
      <w: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975" w:history="1">
        <w:r>
          <w:rPr>
            <w:color w:val="0000FF"/>
          </w:rPr>
          <w:t>условиям</w:t>
        </w:r>
      </w:hyperlink>
      <w:r>
        <w:t xml:space="preserve">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976" w:history="1">
        <w:r>
          <w:rPr>
            <w:color w:val="0000FF"/>
          </w:rPr>
          <w:t>кодексом</w:t>
        </w:r>
      </w:hyperlink>
      <w:r>
        <w:t xml:space="preserve"> Российской Федерации договор о комплексном развитии территории, предусматривающий строительство стандартного жилья, по цене и в сроки, которые определены указанным договором, предусмотрено заключение государственных и (или) муниципальных контрактов;</w:t>
      </w:r>
    </w:p>
    <w:p w:rsidR="00000000" w:rsidRDefault="00D76443">
      <w:pPr>
        <w:pStyle w:val="ConsPlusNormal"/>
        <w:jc w:val="both"/>
      </w:pPr>
      <w:r>
        <w:t>(п. 3</w:t>
      </w:r>
      <w:r>
        <w:t xml:space="preserve">8 введен Федеральным </w:t>
      </w:r>
      <w:hyperlink r:id="rId977" w:history="1">
        <w:r>
          <w:rPr>
            <w:color w:val="0000FF"/>
          </w:rPr>
          <w:t>законом</w:t>
        </w:r>
      </w:hyperlink>
      <w:r>
        <w:t xml:space="preserve"> от 21.07.2014 N 224-ФЗ; в ред. Федеральных законов от 31.12.2017 </w:t>
      </w:r>
      <w:hyperlink r:id="rId978" w:history="1">
        <w:r>
          <w:rPr>
            <w:color w:val="0000FF"/>
          </w:rPr>
          <w:t>N 506-ФЗ</w:t>
        </w:r>
      </w:hyperlink>
      <w:r>
        <w:t xml:space="preserve">, от 30.12.2020 </w:t>
      </w:r>
      <w:hyperlink r:id="rId979" w:history="1">
        <w:r>
          <w:rPr>
            <w:color w:val="0000FF"/>
          </w:rPr>
          <w:t>N 494-ФЗ</w:t>
        </w:r>
      </w:hyperlink>
      <w:r>
        <w:t>)</w:t>
      </w:r>
    </w:p>
    <w:p w:rsidR="00000000" w:rsidRDefault="00D76443">
      <w:pPr>
        <w:pStyle w:val="ConsPlusNormal"/>
        <w:spacing w:before="160"/>
        <w:ind w:firstLine="540"/>
        <w:jc w:val="both"/>
      </w:pPr>
      <w:r>
        <w:t>39) заключение органами исполнительной власти, органами местного самоуправления контрактов на приобретение жилых помещений, соответс</w:t>
      </w:r>
      <w:r>
        <w:t xml:space="preserve">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980" w:history="1">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договор безвозмездного пользования земельным участком для строительства станда</w:t>
      </w:r>
      <w:r>
        <w:t>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w:t>
      </w:r>
      <w:r>
        <w:t xml:space="preserve">ного освоения территории, для комплексного развития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w:t>
      </w:r>
      <w:r>
        <w:t>комплексного освоения территории,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w:t>
      </w:r>
      <w:r>
        <w:t>м из этих договоров, при условии, что им предусмотрено заключение государственных и (или) муниципальных контрактов;</w:t>
      </w:r>
    </w:p>
    <w:p w:rsidR="00000000" w:rsidRDefault="00D76443">
      <w:pPr>
        <w:pStyle w:val="ConsPlusNormal"/>
        <w:jc w:val="both"/>
      </w:pPr>
      <w:r>
        <w:t xml:space="preserve">(п. 39 введен Федеральным </w:t>
      </w:r>
      <w:hyperlink r:id="rId981" w:history="1">
        <w:r>
          <w:rPr>
            <w:color w:val="0000FF"/>
          </w:rPr>
          <w:t>законом</w:t>
        </w:r>
      </w:hyperlink>
      <w:r>
        <w:t xml:space="preserve"> от 24.11.2014 N 356-ФЗ</w:t>
      </w:r>
      <w:r>
        <w:t xml:space="preserve">; в ред. Федеральных законов от 08.03.2015 </w:t>
      </w:r>
      <w:hyperlink r:id="rId982" w:history="1">
        <w:r>
          <w:rPr>
            <w:color w:val="0000FF"/>
          </w:rPr>
          <w:t>N 48-ФЗ</w:t>
        </w:r>
      </w:hyperlink>
      <w:r>
        <w:t xml:space="preserve">, от 31.12.2017 </w:t>
      </w:r>
      <w:hyperlink r:id="rId983" w:history="1">
        <w:r>
          <w:rPr>
            <w:color w:val="0000FF"/>
          </w:rPr>
          <w:t>N 506-ФЗ</w:t>
        </w:r>
      </w:hyperlink>
      <w:r>
        <w:t>, от 30.12.202</w:t>
      </w:r>
      <w:r>
        <w:t xml:space="preserve">0 </w:t>
      </w:r>
      <w:hyperlink r:id="rId984" w:history="1">
        <w:r>
          <w:rPr>
            <w:color w:val="0000FF"/>
          </w:rPr>
          <w:t>N 494-ФЗ</w:t>
        </w:r>
      </w:hyperlink>
      <w:r>
        <w:t xml:space="preserve">, от 14.02.2024 </w:t>
      </w:r>
      <w:hyperlink r:id="rId985" w:history="1">
        <w:r>
          <w:rPr>
            <w:color w:val="0000FF"/>
          </w:rPr>
          <w:t>N 17-ФЗ</w:t>
        </w:r>
      </w:hyperlink>
      <w:r>
        <w:t>)</w:t>
      </w:r>
    </w:p>
    <w:p w:rsidR="00000000" w:rsidRDefault="00D76443">
      <w:pPr>
        <w:pStyle w:val="ConsPlusNormal"/>
        <w:spacing w:before="160"/>
        <w:ind w:firstLine="540"/>
        <w:jc w:val="both"/>
      </w:pPr>
      <w:bookmarkStart w:id="513" w:name="Par2060"/>
      <w:bookmarkEnd w:id="513"/>
      <w:r>
        <w:t>40) осуществление закупок товаров, рабо</w:t>
      </w:r>
      <w:r>
        <w:t>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w:t>
      </w:r>
      <w:r>
        <w:t>ствующего органа внешней разведки Российской Федерации;</w:t>
      </w:r>
    </w:p>
    <w:p w:rsidR="00000000" w:rsidRDefault="00D76443">
      <w:pPr>
        <w:pStyle w:val="ConsPlusNormal"/>
        <w:jc w:val="both"/>
      </w:pPr>
      <w:r>
        <w:t xml:space="preserve">(п. 40 введен Федеральным </w:t>
      </w:r>
      <w:hyperlink r:id="rId986" w:history="1">
        <w:r>
          <w:rPr>
            <w:color w:val="0000FF"/>
          </w:rPr>
          <w:t>законом</w:t>
        </w:r>
      </w:hyperlink>
      <w:r>
        <w:t xml:space="preserve"> от 01.12.2014 N 416-ФЗ)</w:t>
      </w:r>
    </w:p>
    <w:p w:rsidR="00000000" w:rsidRDefault="00D76443">
      <w:pPr>
        <w:pStyle w:val="ConsPlusNormal"/>
        <w:spacing w:before="160"/>
        <w:ind w:firstLine="540"/>
        <w:jc w:val="both"/>
      </w:pPr>
      <w:bookmarkStart w:id="514" w:name="Par2062"/>
      <w:bookmarkEnd w:id="514"/>
      <w:r>
        <w:t>41) осуществление закупок товаров, работ, ус</w:t>
      </w:r>
      <w:r>
        <w:t>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w:t>
      </w:r>
      <w:r>
        <w:t>водителем федерального органа исполнительной власти в области обеспечения безопасности;</w:t>
      </w:r>
    </w:p>
    <w:p w:rsidR="00000000" w:rsidRDefault="00D76443">
      <w:pPr>
        <w:pStyle w:val="ConsPlusNormal"/>
        <w:jc w:val="both"/>
      </w:pPr>
      <w:r>
        <w:t xml:space="preserve">(п. 41 введен Федеральным </w:t>
      </w:r>
      <w:hyperlink r:id="rId987" w:history="1">
        <w:r>
          <w:rPr>
            <w:color w:val="0000FF"/>
          </w:rPr>
          <w:t>законом</w:t>
        </w:r>
      </w:hyperlink>
      <w:r>
        <w:t xml:space="preserve"> от 01.12.2014 N 416-ФЗ)</w:t>
      </w:r>
    </w:p>
    <w:p w:rsidR="00000000" w:rsidRDefault="00D76443">
      <w:pPr>
        <w:pStyle w:val="ConsPlusNormal"/>
        <w:spacing w:before="160"/>
        <w:ind w:firstLine="540"/>
        <w:jc w:val="both"/>
      </w:pPr>
      <w:bookmarkStart w:id="515" w:name="Par2064"/>
      <w:bookmarkEnd w:id="515"/>
      <w:r>
        <w:t>42) заключен</w:t>
      </w:r>
      <w:r>
        <w:t>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w:t>
      </w:r>
      <w:r>
        <w:t xml:space="preserve">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r:id="rId988" w:history="1">
        <w:r>
          <w:rPr>
            <w:color w:val="0000FF"/>
          </w:rPr>
          <w:t>законодательством</w:t>
        </w:r>
      </w:hyperlink>
      <w: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w:t>
      </w:r>
      <w:r>
        <w:t>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w:t>
      </w:r>
      <w:r>
        <w:t>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w:t>
      </w:r>
      <w:r>
        <w:t>,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w:t>
      </w:r>
      <w:r>
        <w:t xml:space="preserve">угих общественных процессах в Российской Федерации, и его территориальных органов в информационно-телекоммуникационной сети "Интернет" в </w:t>
      </w:r>
      <w:hyperlink r:id="rId989" w:history="1">
        <w:r>
          <w:rPr>
            <w:color w:val="0000FF"/>
          </w:rPr>
          <w:t>порядке</w:t>
        </w:r>
      </w:hyperlink>
      <w:r>
        <w:t xml:space="preserve">, установленном федеральным </w:t>
      </w:r>
      <w:r>
        <w:t xml:space="preserve">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w:t>
      </w:r>
      <w:r>
        <w:lastRenderedPageBreak/>
        <w:t>федеральным ор</w:t>
      </w:r>
      <w:r>
        <w:t>ганом исполнительной власти по регулированию контрактной системы в сфере закупок;</w:t>
      </w:r>
    </w:p>
    <w:p w:rsidR="00000000" w:rsidRDefault="00D76443">
      <w:pPr>
        <w:pStyle w:val="ConsPlusNormal"/>
        <w:jc w:val="both"/>
      </w:pPr>
      <w:r>
        <w:t xml:space="preserve">(п. 42 в ред. Федерального </w:t>
      </w:r>
      <w:hyperlink r:id="rId990" w:history="1">
        <w:r>
          <w:rPr>
            <w:color w:val="0000FF"/>
          </w:rPr>
          <w:t>закона</w:t>
        </w:r>
      </w:hyperlink>
      <w:r>
        <w:t xml:space="preserve"> от 29.07.2018 N 272-ФЗ)</w:t>
      </w:r>
    </w:p>
    <w:p w:rsidR="00000000" w:rsidRDefault="00D76443">
      <w:pPr>
        <w:pStyle w:val="ConsPlusNormal"/>
        <w:spacing w:before="160"/>
        <w:ind w:firstLine="540"/>
        <w:jc w:val="both"/>
      </w:pPr>
      <w:r>
        <w:t>43) утратил силу с 31 декабря 20</w:t>
      </w:r>
      <w:r>
        <w:t xml:space="preserve">17 года. - Федеральный </w:t>
      </w:r>
      <w:hyperlink r:id="rId991" w:history="1">
        <w:r>
          <w:rPr>
            <w:color w:val="0000FF"/>
          </w:rPr>
          <w:t>закон</w:t>
        </w:r>
      </w:hyperlink>
      <w:r>
        <w:t xml:space="preserve"> от 31.12.2017 N 503-ФЗ;</w:t>
      </w:r>
    </w:p>
    <w:p w:rsidR="00000000" w:rsidRDefault="00D76443">
      <w:pPr>
        <w:pStyle w:val="ConsPlusNormal"/>
        <w:spacing w:before="160"/>
        <w:ind w:firstLine="540"/>
        <w:jc w:val="both"/>
      </w:pPr>
      <w:bookmarkStart w:id="516" w:name="Par2067"/>
      <w:bookmarkEnd w:id="516"/>
      <w:r>
        <w:t>44) закупка государственными и муниципальными библиотеками, организациями, осуществляющими образовательну</w:t>
      </w:r>
      <w:r>
        <w:t>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w:t>
      </w:r>
      <w:r>
        <w:t xml:space="preserve">зах данных международных индексов научного цитирования у операторов указанных баз данных, включенных в </w:t>
      </w:r>
      <w:hyperlink r:id="rId992" w:history="1">
        <w:r>
          <w:rPr>
            <w:color w:val="0000FF"/>
          </w:rPr>
          <w:t>перечень</w:t>
        </w:r>
      </w:hyperlink>
      <w:r>
        <w:t>, утверждаемый Правительством Российской Федерации;</w:t>
      </w:r>
    </w:p>
    <w:p w:rsidR="00000000" w:rsidRDefault="00D76443">
      <w:pPr>
        <w:pStyle w:val="ConsPlusNormal"/>
        <w:jc w:val="both"/>
      </w:pPr>
      <w:r>
        <w:t>(п. 44 вв</w:t>
      </w:r>
      <w:r>
        <w:t xml:space="preserve">еден Федеральным </w:t>
      </w:r>
      <w:hyperlink r:id="rId993" w:history="1">
        <w:r>
          <w:rPr>
            <w:color w:val="0000FF"/>
          </w:rPr>
          <w:t>законом</w:t>
        </w:r>
      </w:hyperlink>
      <w:r>
        <w:t xml:space="preserve"> от 13.07.2015 N 227-ФЗ)</w:t>
      </w:r>
    </w:p>
    <w:p w:rsidR="00000000" w:rsidRDefault="00D76443">
      <w:pPr>
        <w:pStyle w:val="ConsPlusNormal"/>
        <w:spacing w:before="160"/>
        <w:ind w:firstLine="540"/>
        <w:jc w:val="both"/>
      </w:pPr>
      <w:bookmarkStart w:id="517" w:name="Par2069"/>
      <w:bookmarkEnd w:id="517"/>
      <w:r>
        <w:t>45) закупка государственными и муниципальными библиотеками, организациями, осуществляющими образовательную де</w:t>
      </w:r>
      <w:r>
        <w:t xml:space="preserve">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w:t>
      </w:r>
      <w:r>
        <w:t>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w:t>
      </w:r>
      <w:r>
        <w:t xml:space="preserve">твии с </w:t>
      </w:r>
      <w:hyperlink r:id="rId994" w:history="1">
        <w:r>
          <w:rPr>
            <w:color w:val="0000FF"/>
          </w:rPr>
          <w:t>порядком</w:t>
        </w:r>
      </w:hyperlink>
      <w:r>
        <w:t>, установленным Правительством Российской Федерации;</w:t>
      </w:r>
    </w:p>
    <w:p w:rsidR="00000000" w:rsidRDefault="00D76443">
      <w:pPr>
        <w:pStyle w:val="ConsPlusNormal"/>
        <w:jc w:val="both"/>
      </w:pPr>
      <w:r>
        <w:t xml:space="preserve">(п. 45 введен Федеральным </w:t>
      </w:r>
      <w:hyperlink r:id="rId995" w:history="1">
        <w:r>
          <w:rPr>
            <w:color w:val="0000FF"/>
          </w:rPr>
          <w:t>законом</w:t>
        </w:r>
      </w:hyperlink>
      <w:r>
        <w:t xml:space="preserve"> от 13.07.2015 N 227-ФЗ)</w:t>
      </w:r>
    </w:p>
    <w:p w:rsidR="00000000" w:rsidRDefault="00D76443">
      <w:pPr>
        <w:pStyle w:val="ConsPlusNormal"/>
        <w:spacing w:before="160"/>
        <w:ind w:firstLine="540"/>
        <w:jc w:val="both"/>
      </w:pPr>
      <w:bookmarkStart w:id="518" w:name="Par2071"/>
      <w:bookmarkEnd w:id="518"/>
      <w:r>
        <w:t>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w:t>
      </w:r>
      <w:r>
        <w:t xml:space="preserve">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r:id="rId996" w:history="1">
        <w:r>
          <w:rPr>
            <w:color w:val="0000FF"/>
          </w:rPr>
          <w:t>законом</w:t>
        </w:r>
      </w:hyperlink>
      <w:r>
        <w:t xml:space="preserve"> от 12 августа 1995 года N 144-ФЗ "Об оперативно-розыскной деятельности";</w:t>
      </w:r>
    </w:p>
    <w:p w:rsidR="00000000" w:rsidRDefault="00D76443">
      <w:pPr>
        <w:pStyle w:val="ConsPlusNormal"/>
        <w:jc w:val="both"/>
      </w:pPr>
      <w:r>
        <w:t xml:space="preserve">(п. 46 введен Федеральным </w:t>
      </w:r>
      <w:hyperlink r:id="rId997" w:history="1">
        <w:r>
          <w:rPr>
            <w:color w:val="0000FF"/>
          </w:rPr>
          <w:t>законом</w:t>
        </w:r>
      </w:hyperlink>
      <w:r>
        <w:t xml:space="preserve"> от 30.12.2015 N 469-ФЗ)</w:t>
      </w:r>
    </w:p>
    <w:p w:rsidR="00000000" w:rsidRDefault="00D76443">
      <w:pPr>
        <w:pStyle w:val="ConsPlusNormal"/>
        <w:spacing w:before="160"/>
        <w:ind w:firstLine="540"/>
        <w:jc w:val="both"/>
      </w:pPr>
      <w:bookmarkStart w:id="519" w:name="Par2073"/>
      <w:bookmarkEnd w:id="519"/>
      <w:r>
        <w:t>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w:t>
      </w:r>
      <w:r>
        <w:t xml:space="preserve">енных </w:t>
      </w:r>
      <w:hyperlink w:anchor="Par2989" w:history="1">
        <w:r>
          <w:rPr>
            <w:color w:val="0000FF"/>
          </w:rPr>
          <w:t>статьей 111.3</w:t>
        </w:r>
      </w:hyperlink>
      <w:r>
        <w:t xml:space="preserve"> настоящего Федерального закона;</w:t>
      </w:r>
    </w:p>
    <w:p w:rsidR="00000000" w:rsidRDefault="00D76443">
      <w:pPr>
        <w:pStyle w:val="ConsPlusNormal"/>
        <w:jc w:val="both"/>
      </w:pPr>
      <w:r>
        <w:t xml:space="preserve">(п. 47 введен Федеральным </w:t>
      </w:r>
      <w:hyperlink r:id="rId998" w:history="1">
        <w:r>
          <w:rPr>
            <w:color w:val="0000FF"/>
          </w:rPr>
          <w:t>законом</w:t>
        </w:r>
      </w:hyperlink>
      <w:r>
        <w:t xml:space="preserve"> от 03.07.2016 N 365-ФЗ)</w:t>
      </w:r>
    </w:p>
    <w:p w:rsidR="00000000" w:rsidRDefault="00D76443">
      <w:pPr>
        <w:pStyle w:val="ConsPlusNormal"/>
        <w:spacing w:before="160"/>
        <w:ind w:firstLine="540"/>
        <w:jc w:val="both"/>
      </w:pPr>
      <w:bookmarkStart w:id="520" w:name="Par2075"/>
      <w:bookmarkEnd w:id="520"/>
      <w:r>
        <w:t>48) осуществление закуп</w:t>
      </w:r>
      <w:r>
        <w:t>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w:t>
      </w:r>
      <w:r>
        <w:t xml:space="preserve">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w:t>
      </w:r>
      <w:hyperlink w:anchor="Par3043" w:history="1">
        <w:r>
          <w:rPr>
            <w:color w:val="0000FF"/>
          </w:rPr>
          <w:t>статьей 11</w:t>
        </w:r>
        <w:r>
          <w:rPr>
            <w:color w:val="0000FF"/>
          </w:rPr>
          <w:t>1.4</w:t>
        </w:r>
      </w:hyperlink>
      <w:r>
        <w:t xml:space="preserve"> настоящего Федерального закона. Заключать контракт в соответствии с настоящим пунктом вправе только заказчики субъекта Российской Федерации, на основании акта высшего исполнительного органа государственной власти которого осуществлена закупка, по ре</w:t>
      </w:r>
      <w:r>
        <w:t>зультатам которой заключен контракт со встречными инвестиционными обязательствами, заказчики муниципальных образований, находящихся на территории данного субъекта Российской Федерации. При этом единственным поставщиком товара, единственным исполнителем усл</w:t>
      </w:r>
      <w:r>
        <w:t>уги может быть только юридическое лицо, с которым заключен такой контракт со встречными инвестиционными обязательствами;</w:t>
      </w:r>
    </w:p>
    <w:p w:rsidR="00000000" w:rsidRDefault="00D76443">
      <w:pPr>
        <w:pStyle w:val="ConsPlusNormal"/>
        <w:jc w:val="both"/>
      </w:pPr>
      <w:r>
        <w:t xml:space="preserve">(п. 48 в ред. Федерального </w:t>
      </w:r>
      <w:hyperlink r:id="rId999" w:history="1">
        <w:r>
          <w:rPr>
            <w:color w:val="0000FF"/>
          </w:rPr>
          <w:t>закона</w:t>
        </w:r>
      </w:hyperlink>
      <w:r>
        <w:t xml:space="preserve"> от 28.06.2022 N 2</w:t>
      </w:r>
      <w:r>
        <w:t>31-ФЗ)</w:t>
      </w:r>
    </w:p>
    <w:p w:rsidR="00000000" w:rsidRDefault="00D76443">
      <w:pPr>
        <w:pStyle w:val="ConsPlusNormal"/>
        <w:spacing w:before="160"/>
        <w:ind w:firstLine="540"/>
        <w:jc w:val="both"/>
      </w:pPr>
      <w:bookmarkStart w:id="521" w:name="Par2077"/>
      <w:bookmarkEnd w:id="521"/>
      <w:r>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w:t>
      </w:r>
      <w:r>
        <w:t>арифам), установленным в соответствии с законодательством Российской Федерации;</w:t>
      </w:r>
    </w:p>
    <w:p w:rsidR="00000000" w:rsidRDefault="00D76443">
      <w:pPr>
        <w:pStyle w:val="ConsPlusNormal"/>
        <w:jc w:val="both"/>
      </w:pPr>
      <w:r>
        <w:t xml:space="preserve">(п. 49 введен Федеральным </w:t>
      </w:r>
      <w:hyperlink r:id="rId1000" w:history="1">
        <w:r>
          <w:rPr>
            <w:color w:val="0000FF"/>
          </w:rPr>
          <w:t>законом</w:t>
        </w:r>
      </w:hyperlink>
      <w:r>
        <w:t xml:space="preserve"> от 28.03.2017 N 45-ФЗ; в ред. Федерального </w:t>
      </w:r>
      <w:hyperlink r:id="rId1001" w:history="1">
        <w:r>
          <w:rPr>
            <w:color w:val="0000FF"/>
          </w:rPr>
          <w:t>закона</w:t>
        </w:r>
      </w:hyperlink>
      <w:r>
        <w:t xml:space="preserve"> от 22.12.2020 N 436-ФЗ)</w:t>
      </w:r>
    </w:p>
    <w:p w:rsidR="00000000" w:rsidRDefault="00D76443">
      <w:pPr>
        <w:pStyle w:val="ConsPlusNormal"/>
        <w:spacing w:before="160"/>
        <w:ind w:firstLine="540"/>
        <w:jc w:val="both"/>
      </w:pPr>
      <w:bookmarkStart w:id="522" w:name="Par2079"/>
      <w:bookmarkEnd w:id="522"/>
      <w: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w:t>
      </w:r>
      <w:r>
        <w:t xml:space="preserve">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w:t>
      </w:r>
      <w:r>
        <w:t xml:space="preserve">нципами и нормами международного права и международными договорами Российской Федерации в </w:t>
      </w:r>
      <w:hyperlink r:id="rId1002" w:history="1">
        <w:r>
          <w:rPr>
            <w:color w:val="0000FF"/>
          </w:rPr>
          <w:t>порядке</w:t>
        </w:r>
      </w:hyperlink>
      <w:r>
        <w:t>, установленном Правительством Российской Федерации;</w:t>
      </w:r>
    </w:p>
    <w:p w:rsidR="00000000" w:rsidRDefault="00D76443">
      <w:pPr>
        <w:pStyle w:val="ConsPlusNormal"/>
        <w:jc w:val="both"/>
      </w:pPr>
      <w:r>
        <w:t>(п. 50 введен Федераль</w:t>
      </w:r>
      <w:r>
        <w:t xml:space="preserve">ным </w:t>
      </w:r>
      <w:hyperlink r:id="rId1003" w:history="1">
        <w:r>
          <w:rPr>
            <w:color w:val="0000FF"/>
          </w:rPr>
          <w:t>законом</w:t>
        </w:r>
      </w:hyperlink>
      <w:r>
        <w:t xml:space="preserve"> от 07.06.2017 N 106-ФЗ)</w:t>
      </w:r>
    </w:p>
    <w:p w:rsidR="00000000" w:rsidRDefault="00D76443">
      <w:pPr>
        <w:pStyle w:val="ConsPlusNormal"/>
        <w:spacing w:before="160"/>
        <w:ind w:firstLine="540"/>
        <w:jc w:val="both"/>
      </w:pPr>
      <w:bookmarkStart w:id="523" w:name="Par2081"/>
      <w:bookmarkEnd w:id="523"/>
      <w:r>
        <w:t>51) осуществление закупок юридических услуг в целях обеспечения защиты интересов Российской Федерации в иностранных и межд</w:t>
      </w:r>
      <w:r>
        <w:t>ународных судах и арбитражах, а также в органах иностранных государств;</w:t>
      </w:r>
    </w:p>
    <w:p w:rsidR="00000000" w:rsidRDefault="00D76443">
      <w:pPr>
        <w:pStyle w:val="ConsPlusNormal"/>
        <w:jc w:val="both"/>
      </w:pPr>
      <w:r>
        <w:t xml:space="preserve">(п. 51 введен Федеральным </w:t>
      </w:r>
      <w:hyperlink r:id="rId1004" w:history="1">
        <w:r>
          <w:rPr>
            <w:color w:val="0000FF"/>
          </w:rPr>
          <w:t>законом</w:t>
        </w:r>
      </w:hyperlink>
      <w:r>
        <w:t xml:space="preserve"> от 26.07.2017 N 198-ФЗ)</w:t>
      </w:r>
    </w:p>
    <w:p w:rsidR="00000000" w:rsidRDefault="00D76443">
      <w:pPr>
        <w:pStyle w:val="ConsPlusNormal"/>
        <w:spacing w:before="160"/>
        <w:ind w:firstLine="540"/>
        <w:jc w:val="both"/>
      </w:pPr>
      <w:bookmarkStart w:id="524" w:name="Par2083"/>
      <w:bookmarkEnd w:id="524"/>
      <w:r>
        <w:t>52) осуществление закупок то</w:t>
      </w:r>
      <w:r>
        <w:t>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w:t>
      </w:r>
      <w:r>
        <w:t>ного органа исполнительной власти в области государственной охраны;</w:t>
      </w:r>
    </w:p>
    <w:p w:rsidR="00000000" w:rsidRDefault="00D76443">
      <w:pPr>
        <w:pStyle w:val="ConsPlusNormal"/>
        <w:jc w:val="both"/>
      </w:pPr>
      <w:r>
        <w:t xml:space="preserve">(п. 52 введен Федеральным </w:t>
      </w:r>
      <w:hyperlink r:id="rId1005" w:history="1">
        <w:r>
          <w:rPr>
            <w:color w:val="0000FF"/>
          </w:rPr>
          <w:t>законом</w:t>
        </w:r>
      </w:hyperlink>
      <w:r>
        <w:t xml:space="preserve"> от 26.07.2017 N 198-ФЗ)</w:t>
      </w:r>
    </w:p>
    <w:p w:rsidR="00000000" w:rsidRDefault="00D76443">
      <w:pPr>
        <w:pStyle w:val="ConsPlusNormal"/>
        <w:spacing w:before="160"/>
        <w:ind w:firstLine="540"/>
        <w:jc w:val="both"/>
      </w:pPr>
      <w:bookmarkStart w:id="525" w:name="Par2085"/>
      <w:bookmarkEnd w:id="525"/>
      <w:r>
        <w:t>53) заключение органами государс</w:t>
      </w:r>
      <w:r>
        <w:t xml:space="preserve">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r:id="rId1006" w:history="1">
        <w:r>
          <w:rPr>
            <w:color w:val="0000FF"/>
          </w:rPr>
          <w:t>законодательством</w:t>
        </w:r>
      </w:hyperlink>
      <w: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w:t>
      </w:r>
      <w:r>
        <w:t>кой Федерации;</w:t>
      </w:r>
    </w:p>
    <w:p w:rsidR="00000000" w:rsidRDefault="00D76443">
      <w:pPr>
        <w:pStyle w:val="ConsPlusNormal"/>
        <w:jc w:val="both"/>
      </w:pPr>
      <w:r>
        <w:t xml:space="preserve">(п. 53 введен Федеральным </w:t>
      </w:r>
      <w:hyperlink r:id="rId1007" w:history="1">
        <w:r>
          <w:rPr>
            <w:color w:val="0000FF"/>
          </w:rPr>
          <w:t>законом</w:t>
        </w:r>
      </w:hyperlink>
      <w:r>
        <w:t xml:space="preserve"> от 29.12.2017 N 475-ФЗ)</w:t>
      </w:r>
    </w:p>
    <w:p w:rsidR="00000000" w:rsidRDefault="00D76443">
      <w:pPr>
        <w:pStyle w:val="ConsPlusNormal"/>
        <w:spacing w:before="160"/>
        <w:ind w:firstLine="540"/>
        <w:jc w:val="both"/>
      </w:pPr>
      <w:bookmarkStart w:id="526" w:name="Par2087"/>
      <w:bookmarkEnd w:id="526"/>
      <w:r>
        <w:t>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rsidR="00000000" w:rsidRDefault="00D76443">
      <w:pPr>
        <w:pStyle w:val="ConsPlusNormal"/>
        <w:jc w:val="both"/>
      </w:pPr>
      <w:r>
        <w:t xml:space="preserve">(п. 54 введен Федеральным </w:t>
      </w:r>
      <w:hyperlink r:id="rId1008" w:history="1">
        <w:r>
          <w:rPr>
            <w:color w:val="0000FF"/>
          </w:rPr>
          <w:t>законом</w:t>
        </w:r>
      </w:hyperlink>
      <w:r>
        <w:t xml:space="preserve"> от 29.12.2017 N 475-ФЗ; в ред. Федерального </w:t>
      </w:r>
      <w:hyperlink r:id="rId1009" w:history="1">
        <w:r>
          <w:rPr>
            <w:color w:val="0000FF"/>
          </w:rPr>
          <w:t>закона</w:t>
        </w:r>
      </w:hyperlink>
      <w:r>
        <w:t xml:space="preserve"> от 01.05.2019 N 71-ФЗ)</w:t>
      </w:r>
    </w:p>
    <w:p w:rsidR="00000000" w:rsidRDefault="00D76443">
      <w:pPr>
        <w:pStyle w:val="ConsPlusNormal"/>
        <w:spacing w:before="160"/>
        <w:ind w:firstLine="540"/>
        <w:jc w:val="both"/>
      </w:pPr>
      <w:bookmarkStart w:id="527" w:name="Par2089"/>
      <w:bookmarkEnd w:id="527"/>
      <w:r>
        <w:lastRenderedPageBreak/>
        <w:t>55) заключе</w:t>
      </w:r>
      <w:r>
        <w:t xml:space="preserve">ние контракта на оказание услуг по изготовлению бланков </w:t>
      </w:r>
      <w:hyperlink r:id="rId1010" w:history="1">
        <w:r>
          <w:rPr>
            <w:color w:val="0000FF"/>
          </w:rPr>
          <w:t>документов</w:t>
        </w:r>
      </w:hyperlink>
      <w:r>
        <w:t>, удостоверяющих личность гражданина Российской Федерации на территории Российской Федерации и за пределам</w:t>
      </w:r>
      <w:r>
        <w:t>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w:t>
      </w:r>
      <w:r>
        <w:t>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w:t>
      </w:r>
      <w:r>
        <w:t>з Российской Федерации иностранных граждан и лиц без гражданства;</w:t>
      </w:r>
    </w:p>
    <w:p w:rsidR="00000000" w:rsidRDefault="00D76443">
      <w:pPr>
        <w:pStyle w:val="ConsPlusNormal"/>
        <w:jc w:val="both"/>
      </w:pPr>
      <w:r>
        <w:t xml:space="preserve">(п. 55 введен Федеральным </w:t>
      </w:r>
      <w:hyperlink r:id="rId1011" w:history="1">
        <w:r>
          <w:rPr>
            <w:color w:val="0000FF"/>
          </w:rPr>
          <w:t>законом</w:t>
        </w:r>
      </w:hyperlink>
      <w:r>
        <w:t xml:space="preserve"> от 27.12.2018 N 502-ФЗ)</w:t>
      </w:r>
    </w:p>
    <w:p w:rsidR="00000000" w:rsidRDefault="00D76443">
      <w:pPr>
        <w:pStyle w:val="ConsPlusNormal"/>
        <w:spacing w:before="160"/>
        <w:ind w:firstLine="540"/>
        <w:jc w:val="both"/>
      </w:pPr>
      <w:bookmarkStart w:id="528" w:name="Par2091"/>
      <w:bookmarkEnd w:id="528"/>
      <w:r>
        <w:t>56) осуществление федеральным орга</w:t>
      </w:r>
      <w:r>
        <w:t>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w:t>
      </w:r>
      <w:r>
        <w:t xml:space="preserve">ной власти, </w:t>
      </w:r>
      <w:hyperlink r:id="rId1012" w:history="1">
        <w:r>
          <w:rPr>
            <w:color w:val="0000FF"/>
          </w:rPr>
          <w:t>перечень</w:t>
        </w:r>
      </w:hyperlink>
      <w:r>
        <w:t xml:space="preserve">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w:t>
      </w:r>
      <w:r>
        <w:t xml:space="preserve">и закупок товаров, работ, услуг в целях проведения специальной военной операции, а также в целях выполнения специальных задач по обеспечению обороны и безопасности государства, в том числе противодействия терроризму. Перечни товаров, работ, услуг, закупки </w:t>
      </w:r>
      <w:r>
        <w:t>которых могут осуществляться в соответствии с настоящим пунктом, утверждаются руководителями таких федеральных органов исполнительной власти;</w:t>
      </w:r>
    </w:p>
    <w:p w:rsidR="00000000" w:rsidRDefault="00D76443">
      <w:pPr>
        <w:pStyle w:val="ConsPlusNormal"/>
        <w:jc w:val="both"/>
      </w:pPr>
      <w:r>
        <w:t xml:space="preserve">(п. 56 в ред. Федерального </w:t>
      </w:r>
      <w:hyperlink r:id="rId1013" w:history="1">
        <w:r>
          <w:rPr>
            <w:color w:val="0000FF"/>
          </w:rPr>
          <w:t>закона</w:t>
        </w:r>
      </w:hyperlink>
      <w:r>
        <w:t xml:space="preserve"> от 04.11.2022 N 420-ФЗ)</w:t>
      </w:r>
    </w:p>
    <w:p w:rsidR="00000000" w:rsidRDefault="00D76443">
      <w:pPr>
        <w:pStyle w:val="ConsPlusNormal"/>
        <w:spacing w:before="160"/>
        <w:ind w:firstLine="540"/>
        <w:jc w:val="both"/>
      </w:pPr>
      <w:r>
        <w:t>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w:t>
      </w:r>
      <w:r>
        <w:t xml:space="preserve">йской Федерации об исполнительном производстве, Федеральным </w:t>
      </w:r>
      <w:hyperlink r:id="rId1014" w:history="1">
        <w:r>
          <w:rPr>
            <w:color w:val="0000FF"/>
          </w:rPr>
          <w:t>законом</w:t>
        </w:r>
      </w:hyperlink>
      <w:r>
        <w:t xml:space="preserve"> от 26 октября 2002 года N 127-ФЗ "О несостоятельности (банкротстве)";</w:t>
      </w:r>
    </w:p>
    <w:p w:rsidR="00000000" w:rsidRDefault="00D76443">
      <w:pPr>
        <w:pStyle w:val="ConsPlusNormal"/>
        <w:jc w:val="both"/>
      </w:pPr>
      <w:r>
        <w:t xml:space="preserve">(п. 57 введен Федеральным </w:t>
      </w:r>
      <w:hyperlink r:id="rId1015" w:history="1">
        <w:r>
          <w:rPr>
            <w:color w:val="0000FF"/>
          </w:rPr>
          <w:t>законом</w:t>
        </w:r>
      </w:hyperlink>
      <w:r>
        <w:t xml:space="preserve"> от 02.07.2021 N 360-ФЗ)</w:t>
      </w:r>
    </w:p>
    <w:p w:rsidR="00000000" w:rsidRDefault="00D76443">
      <w:pPr>
        <w:pStyle w:val="ConsPlusNormal"/>
        <w:spacing w:before="160"/>
        <w:ind w:firstLine="540"/>
        <w:jc w:val="both"/>
      </w:pPr>
      <w:r>
        <w:t>58) закупка материальных ценностей, выпускаемых из государственного материального резерва;</w:t>
      </w:r>
    </w:p>
    <w:p w:rsidR="00000000" w:rsidRDefault="00D76443">
      <w:pPr>
        <w:pStyle w:val="ConsPlusNormal"/>
        <w:jc w:val="both"/>
      </w:pPr>
      <w:r>
        <w:t xml:space="preserve">(п. 58 введен Федеральным </w:t>
      </w:r>
      <w:hyperlink r:id="rId1016" w:history="1">
        <w:r>
          <w:rPr>
            <w:color w:val="0000FF"/>
          </w:rPr>
          <w:t>законом</w:t>
        </w:r>
      </w:hyperlink>
      <w:r>
        <w:t xml:space="preserve"> от 02.07.2021 N 360-ФЗ)</w:t>
      </w:r>
    </w:p>
    <w:p w:rsidR="00000000" w:rsidRDefault="00D76443">
      <w:pPr>
        <w:pStyle w:val="ConsPlusNormal"/>
        <w:spacing w:before="160"/>
        <w:ind w:firstLine="540"/>
        <w:jc w:val="both"/>
      </w:pPr>
      <w:bookmarkStart w:id="529" w:name="Par2097"/>
      <w:bookmarkEnd w:id="529"/>
      <w:r>
        <w:t>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w:t>
      </w:r>
      <w:r>
        <w:t xml:space="preserve">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w:t>
      </w:r>
      <w:r>
        <w:t>кции, связанные с деятельностью этого органа за пределами Российской Федерации;</w:t>
      </w:r>
    </w:p>
    <w:p w:rsidR="00000000" w:rsidRDefault="00D76443">
      <w:pPr>
        <w:pStyle w:val="ConsPlusNormal"/>
        <w:jc w:val="both"/>
      </w:pPr>
      <w:r>
        <w:t xml:space="preserve">(п. 59 в ред. Федерального </w:t>
      </w:r>
      <w:hyperlink r:id="rId1017" w:history="1">
        <w:r>
          <w:rPr>
            <w:color w:val="0000FF"/>
          </w:rPr>
          <w:t>закона</w:t>
        </w:r>
      </w:hyperlink>
      <w:r>
        <w:t xml:space="preserve"> от 25.12.2023 N 624-ФЗ)</w:t>
      </w:r>
    </w:p>
    <w:p w:rsidR="00000000" w:rsidRDefault="00D76443">
      <w:pPr>
        <w:pStyle w:val="ConsPlusNormal"/>
        <w:spacing w:before="160"/>
        <w:ind w:firstLine="540"/>
        <w:jc w:val="both"/>
      </w:pPr>
      <w:r>
        <w:t>60) осуществление закупок спортивн</w:t>
      </w:r>
      <w:r>
        <w:t>ой экипировки, спортивного оборудования и инвентаря, спортивного снаряжения, необходимых для подготовки, участия олимпийской команды России, паралимпийской команды России, спортивных сборных команд Российской Федерации в международных спортивных соревнован</w:t>
      </w:r>
      <w:r>
        <w:t>иях на основании Единого календарного плана межрегиональных, всероссийских и международных физкультурных мероприятий и спортивных мероприятий;</w:t>
      </w:r>
    </w:p>
    <w:p w:rsidR="00000000" w:rsidRDefault="00D76443">
      <w:pPr>
        <w:pStyle w:val="ConsPlusNormal"/>
        <w:jc w:val="both"/>
      </w:pPr>
      <w:r>
        <w:t xml:space="preserve">(п. 60 введен Федеральным </w:t>
      </w:r>
      <w:hyperlink r:id="rId1018" w:history="1">
        <w:r>
          <w:rPr>
            <w:color w:val="0000FF"/>
          </w:rPr>
          <w:t>законо</w:t>
        </w:r>
        <w:r>
          <w:rPr>
            <w:color w:val="0000FF"/>
          </w:rPr>
          <w:t>м</w:t>
        </w:r>
      </w:hyperlink>
      <w:r>
        <w:t xml:space="preserve"> от 02.07.2021 N 360-ФЗ)</w:t>
      </w:r>
    </w:p>
    <w:p w:rsidR="00000000" w:rsidRDefault="00D76443">
      <w:pPr>
        <w:pStyle w:val="ConsPlusNormal"/>
        <w:spacing w:before="160"/>
        <w:ind w:firstLine="540"/>
        <w:jc w:val="both"/>
      </w:pPr>
      <w:bookmarkStart w:id="530" w:name="Par2101"/>
      <w:bookmarkEnd w:id="530"/>
      <w:r>
        <w:t>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w:t>
      </w:r>
      <w:r>
        <w:t>ческой техники;</w:t>
      </w:r>
    </w:p>
    <w:p w:rsidR="00000000" w:rsidRDefault="00D76443">
      <w:pPr>
        <w:pStyle w:val="ConsPlusNormal"/>
        <w:jc w:val="both"/>
      </w:pPr>
      <w:r>
        <w:t xml:space="preserve">(п. 61 введен Федеральным </w:t>
      </w:r>
      <w:hyperlink r:id="rId1019" w:history="1">
        <w:r>
          <w:rPr>
            <w:color w:val="0000FF"/>
          </w:rPr>
          <w:t>законом</w:t>
        </w:r>
      </w:hyperlink>
      <w:r>
        <w:t xml:space="preserve"> от 16.04.2022 N 104-ФЗ)</w:t>
      </w:r>
    </w:p>
    <w:p w:rsidR="00000000" w:rsidRDefault="00D76443">
      <w:pPr>
        <w:pStyle w:val="ConsPlusNormal"/>
        <w:spacing w:before="160"/>
        <w:ind w:firstLine="540"/>
        <w:jc w:val="both"/>
      </w:pPr>
      <w:bookmarkStart w:id="531" w:name="Par2103"/>
      <w:bookmarkEnd w:id="531"/>
      <w:r>
        <w:t>62) заключение контракта на оказание услуг по хранению материальных ценностей госуда</w:t>
      </w:r>
      <w:r>
        <w:t>рственного материального резерва;</w:t>
      </w:r>
    </w:p>
    <w:p w:rsidR="00000000" w:rsidRDefault="00D76443">
      <w:pPr>
        <w:pStyle w:val="ConsPlusNormal"/>
        <w:jc w:val="both"/>
      </w:pPr>
      <w:r>
        <w:t xml:space="preserve">(п. 62 введен Федеральным </w:t>
      </w:r>
      <w:hyperlink r:id="rId1020" w:history="1">
        <w:r>
          <w:rPr>
            <w:color w:val="0000FF"/>
          </w:rPr>
          <w:t>законом</w:t>
        </w:r>
      </w:hyperlink>
      <w:r>
        <w:t xml:space="preserve"> от 04.11.2022 N 420-ФЗ)</w:t>
      </w:r>
    </w:p>
    <w:p w:rsidR="00000000" w:rsidRDefault="00D76443">
      <w:pPr>
        <w:pStyle w:val="ConsPlusNormal"/>
        <w:spacing w:before="160"/>
        <w:ind w:firstLine="540"/>
        <w:jc w:val="both"/>
      </w:pPr>
      <w:bookmarkStart w:id="532" w:name="Par2105"/>
      <w:bookmarkEnd w:id="532"/>
      <w:r>
        <w:t xml:space="preserve">63) аренда жилых помещений, в том числе находящихся на территории </w:t>
      </w:r>
      <w:r>
        <w:t>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w:t>
      </w:r>
      <w:r>
        <w:t xml:space="preserve">жащим и проживающим совместно с ними членам их семей в соответствии с </w:t>
      </w:r>
      <w:hyperlink r:id="rId1021" w:history="1">
        <w:r>
          <w:rPr>
            <w:color w:val="0000FF"/>
          </w:rPr>
          <w:t>законодательством</w:t>
        </w:r>
      </w:hyperlink>
      <w:r>
        <w:t xml:space="preserve"> Российской Федерации.</w:t>
      </w:r>
    </w:p>
    <w:p w:rsidR="00000000" w:rsidRDefault="00D76443">
      <w:pPr>
        <w:pStyle w:val="ConsPlusNormal"/>
        <w:jc w:val="both"/>
      </w:pPr>
      <w:r>
        <w:t xml:space="preserve">(п. 63 введен Федеральным </w:t>
      </w:r>
      <w:hyperlink r:id="rId1022" w:history="1">
        <w:r>
          <w:rPr>
            <w:color w:val="0000FF"/>
          </w:rPr>
          <w:t>законом</w:t>
        </w:r>
      </w:hyperlink>
      <w:r>
        <w:t xml:space="preserve"> от 02.11.2023 N 510-ФЗ)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в ч. 2 ст. 93 вносятся изменения (</w:t>
            </w:r>
            <w:hyperlink r:id="rId1023" w:history="1">
              <w:r w:rsidRPr="00D76443">
                <w:rPr>
                  <w:color w:val="0000FF"/>
                </w:rPr>
                <w:t>ФЗ</w:t>
              </w:r>
            </w:hyperlink>
            <w:r w:rsidRPr="00D76443">
              <w:rPr>
                <w:color w:val="392C69"/>
              </w:rPr>
              <w:t xml:space="preserve"> от 04.08.2023 N 444-ФЗ). См. будущую </w:t>
            </w:r>
            <w:hyperlink r:id="rId1024"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33" w:name="Par2109"/>
      <w:bookmarkEnd w:id="533"/>
      <w:r>
        <w:t xml:space="preserve">2. При осуществлении закупки у единственного поставщика (подрядчика, исполнителя) в </w:t>
      </w:r>
      <w:r>
        <w:t xml:space="preserve">случаях, предусмотренных </w:t>
      </w:r>
      <w:hyperlink w:anchor="Par1986" w:history="1">
        <w:r>
          <w:rPr>
            <w:color w:val="0000FF"/>
          </w:rPr>
          <w:t>пунктами 6</w:t>
        </w:r>
      </w:hyperlink>
      <w:r>
        <w:t xml:space="preserve">, </w:t>
      </w:r>
      <w:hyperlink w:anchor="Par1993" w:history="1">
        <w:r>
          <w:rPr>
            <w:color w:val="0000FF"/>
          </w:rPr>
          <w:t>9</w:t>
        </w:r>
      </w:hyperlink>
      <w:r>
        <w:t xml:space="preserve">, </w:t>
      </w:r>
      <w:hyperlink w:anchor="Par2046" w:history="1">
        <w:r>
          <w:rPr>
            <w:color w:val="0000FF"/>
          </w:rPr>
          <w:t>34</w:t>
        </w:r>
      </w:hyperlink>
      <w:r>
        <w:t xml:space="preserve"> и </w:t>
      </w:r>
      <w:hyperlink w:anchor="Par2079" w:history="1">
        <w:r>
          <w:rPr>
            <w:color w:val="0000FF"/>
          </w:rPr>
          <w:t>50 части 1</w:t>
        </w:r>
      </w:hyperlink>
      <w:r>
        <w:t xml:space="preserve"> настоящей статьи, заказчик обязан направить в срок не позднее одного рабочего дня с даты заключения </w:t>
      </w:r>
      <w:r>
        <w:t>контракта в контрольный орган в сфере закупок уведомление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w:t>
      </w:r>
      <w:r>
        <w:t>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w:t>
      </w:r>
      <w:r>
        <w:t>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w:t>
      </w:r>
      <w:r>
        <w:t>том контракта с обоснованием его заключения.</w:t>
      </w:r>
    </w:p>
    <w:p w:rsidR="00000000" w:rsidRDefault="00D76443">
      <w:pPr>
        <w:pStyle w:val="ConsPlusNormal"/>
        <w:jc w:val="both"/>
      </w:pPr>
      <w:r>
        <w:t xml:space="preserve">(в ред. Федеральных законов от 28.12.2013 </w:t>
      </w:r>
      <w:hyperlink r:id="rId1025" w:history="1">
        <w:r>
          <w:rPr>
            <w:color w:val="0000FF"/>
          </w:rPr>
          <w:t>N 396-ФЗ</w:t>
        </w:r>
      </w:hyperlink>
      <w:r>
        <w:t xml:space="preserve">, от 07.06.2017 </w:t>
      </w:r>
      <w:hyperlink r:id="rId1026" w:history="1">
        <w:r>
          <w:rPr>
            <w:color w:val="0000FF"/>
          </w:rPr>
          <w:t>N 106-ФЗ</w:t>
        </w:r>
      </w:hyperlink>
      <w:r>
        <w:t xml:space="preserve">, от 31.12.2017 </w:t>
      </w:r>
      <w:hyperlink r:id="rId1027" w:history="1">
        <w:r>
          <w:rPr>
            <w:color w:val="0000FF"/>
          </w:rPr>
          <w:t>N 504-ФЗ</w:t>
        </w:r>
      </w:hyperlink>
      <w:r>
        <w:t xml:space="preserve">, от 01.05.2019 </w:t>
      </w:r>
      <w:hyperlink r:id="rId1028" w:history="1">
        <w:r>
          <w:rPr>
            <w:color w:val="0000FF"/>
          </w:rPr>
          <w:t>N 71-ФЗ</w:t>
        </w:r>
      </w:hyperlink>
      <w:r>
        <w:t>, от 13.06</w:t>
      </w:r>
      <w:r>
        <w:t xml:space="preserve">.2023 </w:t>
      </w:r>
      <w:hyperlink r:id="rId1029" w:history="1">
        <w:r>
          <w:rPr>
            <w:color w:val="0000FF"/>
          </w:rPr>
          <w:t>N 228-ФЗ</w:t>
        </w:r>
      </w:hyperlink>
      <w:r>
        <w:t>)</w:t>
      </w:r>
    </w:p>
    <w:p w:rsidR="00000000" w:rsidRDefault="00D76443">
      <w:pPr>
        <w:pStyle w:val="ConsPlusNormal"/>
        <w:spacing w:before="160"/>
        <w:ind w:firstLine="540"/>
        <w:jc w:val="both"/>
      </w:pPr>
      <w:r>
        <w:t>3. Извещение об осуществлении закупки у единственного поставщика (подрядчика, исполнителя) не требуется.</w:t>
      </w:r>
    </w:p>
    <w:p w:rsidR="00000000" w:rsidRDefault="00D76443">
      <w:pPr>
        <w:pStyle w:val="ConsPlusNormal"/>
        <w:jc w:val="both"/>
      </w:pPr>
      <w:r>
        <w:t xml:space="preserve">(часть 3 в ред. Федерального </w:t>
      </w:r>
      <w:hyperlink r:id="rId1030" w:history="1">
        <w:r>
          <w:rPr>
            <w:color w:val="0000FF"/>
          </w:rPr>
          <w:t>закона</w:t>
        </w:r>
      </w:hyperlink>
      <w:r>
        <w:t xml:space="preserve"> от 01.05.2019 N 71-ФЗ)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01.07.2024 в ч. 4 ст. 93 вносятся изменения (</w:t>
            </w:r>
            <w:hyperlink r:id="rId1031" w:history="1">
              <w:r w:rsidRPr="00D76443">
                <w:rPr>
                  <w:color w:val="0000FF"/>
                </w:rPr>
                <w:t>ФЗ</w:t>
              </w:r>
            </w:hyperlink>
            <w:r w:rsidRPr="00D76443">
              <w:rPr>
                <w:color w:val="392C69"/>
              </w:rPr>
              <w:t xml:space="preserve"> от 04.08.2023 N 444-ФЗ). См. будущую </w:t>
            </w:r>
            <w:hyperlink r:id="rId1032"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34" w:name="Par2115"/>
      <w:bookmarkEnd w:id="534"/>
      <w:r>
        <w:t xml:space="preserve">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w:t>
      </w:r>
      <w:hyperlink w:anchor="Par459" w:history="1">
        <w:r>
          <w:rPr>
            <w:color w:val="0000FF"/>
          </w:rPr>
          <w:t>законом</w:t>
        </w:r>
      </w:hyperlink>
      <w:r>
        <w:t xml:space="preserve">. При этом в случаях, предусмотренных </w:t>
      </w:r>
      <w:hyperlink w:anchor="Par1967" w:history="1">
        <w:r>
          <w:rPr>
            <w:color w:val="0000FF"/>
          </w:rPr>
          <w:t>пунктами 3</w:t>
        </w:r>
      </w:hyperlink>
      <w:r>
        <w:t xml:space="preserve">, </w:t>
      </w:r>
      <w:hyperlink w:anchor="Par1986" w:history="1">
        <w:r>
          <w:rPr>
            <w:color w:val="0000FF"/>
          </w:rPr>
          <w:t>6</w:t>
        </w:r>
      </w:hyperlink>
      <w:r>
        <w:t xml:space="preserve">, </w:t>
      </w:r>
      <w:hyperlink w:anchor="Par1997" w:history="1">
        <w:r>
          <w:rPr>
            <w:color w:val="0000FF"/>
          </w:rPr>
          <w:t>11</w:t>
        </w:r>
      </w:hyperlink>
      <w:r>
        <w:t xml:space="preserve">, </w:t>
      </w:r>
      <w:hyperlink w:anchor="Par1999" w:history="1">
        <w:r>
          <w:rPr>
            <w:color w:val="0000FF"/>
          </w:rPr>
          <w:t>12</w:t>
        </w:r>
      </w:hyperlink>
      <w:r>
        <w:t xml:space="preserve">, </w:t>
      </w:r>
      <w:hyperlink w:anchor="Par2005" w:history="1">
        <w:r>
          <w:rPr>
            <w:color w:val="0000FF"/>
          </w:rPr>
          <w:t>16</w:t>
        </w:r>
      </w:hyperlink>
      <w:r>
        <w:t xml:space="preserve">, </w:t>
      </w:r>
      <w:hyperlink w:anchor="Par2008" w:history="1">
        <w:r>
          <w:rPr>
            <w:color w:val="0000FF"/>
          </w:rPr>
          <w:t>18</w:t>
        </w:r>
      </w:hyperlink>
      <w:r>
        <w:t xml:space="preserve">, </w:t>
      </w:r>
      <w:hyperlink w:anchor="Par2009" w:history="1">
        <w:r>
          <w:rPr>
            <w:color w:val="0000FF"/>
          </w:rPr>
          <w:t>19</w:t>
        </w:r>
      </w:hyperlink>
      <w:r>
        <w:t xml:space="preserve">, </w:t>
      </w:r>
      <w:hyperlink w:anchor="Par2014" w:history="1">
        <w:r>
          <w:rPr>
            <w:color w:val="0000FF"/>
          </w:rPr>
          <w:t>22</w:t>
        </w:r>
      </w:hyperlink>
      <w:r>
        <w:t xml:space="preserve">, </w:t>
      </w:r>
      <w:hyperlink w:anchor="Par2015" w:history="1">
        <w:r>
          <w:rPr>
            <w:color w:val="0000FF"/>
          </w:rPr>
          <w:t>23</w:t>
        </w:r>
      </w:hyperlink>
      <w:r>
        <w:t xml:space="preserve">, </w:t>
      </w:r>
      <w:hyperlink w:anchor="Par2037" w:history="1">
        <w:r>
          <w:rPr>
            <w:color w:val="0000FF"/>
          </w:rPr>
          <w:t>30</w:t>
        </w:r>
      </w:hyperlink>
      <w:r>
        <w:t xml:space="preserve"> - </w:t>
      </w:r>
      <w:hyperlink w:anchor="Par2050" w:history="1">
        <w:r>
          <w:rPr>
            <w:color w:val="0000FF"/>
          </w:rPr>
          <w:t>35</w:t>
        </w:r>
      </w:hyperlink>
      <w:r>
        <w:t xml:space="preserve">, </w:t>
      </w:r>
      <w:hyperlink w:anchor="Par2054" w:history="1">
        <w:r>
          <w:rPr>
            <w:color w:val="0000FF"/>
          </w:rPr>
          <w:t>37</w:t>
        </w:r>
      </w:hyperlink>
      <w:r>
        <w:t xml:space="preserve"> - </w:t>
      </w:r>
      <w:hyperlink w:anchor="Par2062" w:history="1">
        <w:r>
          <w:rPr>
            <w:color w:val="0000FF"/>
          </w:rPr>
          <w:t>41</w:t>
        </w:r>
      </w:hyperlink>
      <w:r>
        <w:t xml:space="preserve">, </w:t>
      </w:r>
      <w:hyperlink w:anchor="Par2071" w:history="1">
        <w:r>
          <w:rPr>
            <w:color w:val="0000FF"/>
          </w:rPr>
          <w:t>46</w:t>
        </w:r>
      </w:hyperlink>
      <w:r>
        <w:t xml:space="preserve"> и </w:t>
      </w:r>
      <w:hyperlink w:anchor="Par2077" w:history="1">
        <w:r>
          <w:rPr>
            <w:color w:val="0000FF"/>
          </w:rPr>
          <w:t>49 части 1</w:t>
        </w:r>
      </w:hyperlink>
      <w:r>
        <w:t xml:space="preserve"> настоящей статьи, зак</w:t>
      </w:r>
      <w:r>
        <w:t>азчик обосновывает такую цену в соответствии с настоящим Федеральным законом и включает в контракт обоснование цены контракта.</w:t>
      </w:r>
    </w:p>
    <w:p w:rsidR="00000000" w:rsidRDefault="00D76443">
      <w:pPr>
        <w:pStyle w:val="ConsPlusNormal"/>
        <w:jc w:val="both"/>
      </w:pPr>
      <w:r>
        <w:t xml:space="preserve">(часть 4 в ред. Федерального </w:t>
      </w:r>
      <w:hyperlink r:id="rId1033" w:history="1">
        <w:r>
          <w:rPr>
            <w:color w:val="0000FF"/>
          </w:rPr>
          <w:t>закона</w:t>
        </w:r>
      </w:hyperlink>
      <w:r>
        <w:t xml:space="preserve"> от 02.07.</w:t>
      </w:r>
      <w:r>
        <w:t>2021 N 360-ФЗ)</w:t>
      </w:r>
    </w:p>
    <w:p w:rsidR="00000000" w:rsidRDefault="00D76443">
      <w:pPr>
        <w:pStyle w:val="ConsPlusNormal"/>
        <w:spacing w:before="160"/>
        <w:ind w:firstLine="540"/>
        <w:jc w:val="both"/>
      </w:pPr>
      <w:bookmarkStart w:id="535" w:name="Par2117"/>
      <w:bookmarkEnd w:id="535"/>
      <w:r>
        <w:t xml:space="preserve">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w:t>
      </w:r>
      <w:hyperlink w:anchor="Par2019" w:history="1">
        <w:r>
          <w:rPr>
            <w:color w:val="0000FF"/>
          </w:rPr>
          <w:t>пунктами 24</w:t>
        </w:r>
      </w:hyperlink>
      <w:r>
        <w:t xml:space="preserve"> и </w:t>
      </w:r>
      <w:hyperlink w:anchor="Par2021" w:history="1">
        <w:r>
          <w:rPr>
            <w:color w:val="0000FF"/>
          </w:rPr>
          <w:t>25 части 1</w:t>
        </w:r>
      </w:hyperlink>
      <w:r>
        <w:t xml:space="preserve"> настоящей статьи:</w:t>
      </w:r>
    </w:p>
    <w:p w:rsidR="00000000" w:rsidRDefault="00D76443">
      <w:pPr>
        <w:pStyle w:val="ConsPlusNormal"/>
        <w:spacing w:before="160"/>
        <w:ind w:firstLine="540"/>
        <w:jc w:val="both"/>
      </w:pPr>
      <w:r>
        <w:t>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rsidR="00000000" w:rsidRDefault="00D76443">
      <w:pPr>
        <w:pStyle w:val="ConsPlusNormal"/>
        <w:spacing w:before="160"/>
        <w:ind w:firstLine="540"/>
        <w:jc w:val="both"/>
      </w:pPr>
      <w:r>
        <w:t>2)</w:t>
      </w:r>
      <w:r>
        <w:t xml:space="preserve">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w:t>
      </w:r>
      <w:r>
        <w:t xml:space="preserve">ена подача участником закупки такого предложения), либо по цене за единицу товара, работы, услуги, рассчитанной в соответствии с </w:t>
      </w:r>
      <w:hyperlink w:anchor="Par1603" w:history="1">
        <w:r>
          <w:rPr>
            <w:color w:val="0000FF"/>
          </w:rPr>
          <w:t>подпунктом "в" пункта 1 части 2 статьи 51</w:t>
        </w:r>
      </w:hyperlink>
      <w:r>
        <w:t xml:space="preserve"> настоящего Федерального закона, и максимальному значению цен</w:t>
      </w:r>
      <w:r>
        <w:t xml:space="preserve">ы контракта (в случае,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jc w:val="both"/>
      </w:pPr>
      <w:r>
        <w:t xml:space="preserve">(в ред. Федерального </w:t>
      </w:r>
      <w:hyperlink r:id="rId1034" w:history="1">
        <w:r>
          <w:rPr>
            <w:color w:val="0000FF"/>
          </w:rPr>
          <w:t>закона</w:t>
        </w:r>
      </w:hyperlink>
      <w:r>
        <w:t xml:space="preserve"> от 02.07.2021 N 360-ФЗ)</w:t>
      </w:r>
    </w:p>
    <w:p w:rsidR="00000000" w:rsidRDefault="00D76443">
      <w:pPr>
        <w:pStyle w:val="ConsPlusNormal"/>
        <w:spacing w:before="160"/>
        <w:ind w:firstLine="540"/>
        <w:jc w:val="both"/>
      </w:pPr>
      <w:r>
        <w:t>3) в</w:t>
      </w:r>
      <w:r>
        <w:t xml:space="preserve">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anchor="Par2141" w:history="1">
        <w:r>
          <w:rPr>
            <w:color w:val="0000FF"/>
          </w:rPr>
          <w:t>части 9</w:t>
        </w:r>
      </w:hyperlink>
      <w:r>
        <w:t xml:space="preserve"> настоящей статьи. При этом, если при</w:t>
      </w:r>
      <w:r>
        <w:t xml:space="preserve"> проведении электронной процедуры, закрытой электронной процедуры закупка в соответствии с </w:t>
      </w:r>
      <w:hyperlink w:anchor="Par1670" w:history="1">
        <w:r>
          <w:rPr>
            <w:color w:val="0000FF"/>
          </w:rPr>
          <w:t>частью 8 статьи 52</w:t>
        </w:r>
      </w:hyperlink>
      <w:r>
        <w:t xml:space="preserve">, </w:t>
      </w:r>
      <w:hyperlink w:anchor="Par1926" w:history="1">
        <w:r>
          <w:rPr>
            <w:color w:val="0000FF"/>
          </w:rPr>
          <w:t>частью 4 статьи 77</w:t>
        </w:r>
      </w:hyperlink>
      <w:r>
        <w:t xml:space="preserve"> настоящего Федерального закона осуществляется у единственного поставщика (по</w:t>
      </w:r>
      <w:r>
        <w:t>дрядчика, исполнителя):</w:t>
      </w:r>
    </w:p>
    <w:p w:rsidR="00000000" w:rsidRDefault="00D76443">
      <w:pPr>
        <w:pStyle w:val="ConsPlusNormal"/>
        <w:spacing w:before="160"/>
        <w:ind w:firstLine="540"/>
        <w:jc w:val="both"/>
      </w:pPr>
      <w:r>
        <w:t xml:space="preserve">а) единственный поставщик (подрядчик, исполнитель) в случаях, предусмотренных </w:t>
      </w:r>
      <w:hyperlink w:anchor="Par1591" w:history="1">
        <w:r>
          <w:rPr>
            <w:color w:val="0000FF"/>
          </w:rPr>
          <w:t>статьей 51</w:t>
        </w:r>
      </w:hyperlink>
      <w:r>
        <w:t xml:space="preserve"> настоящего Федерального закона для формирования, размещения информации и документов на электронной площадке, специализ</w:t>
      </w:r>
      <w:r>
        <w:t>ированной электронной площадке, формирует и размещает такие информацию и документы в единой информационной системе (если иное не предусмотрено в соответствии с настоящим Федеральным законом);</w:t>
      </w:r>
    </w:p>
    <w:p w:rsidR="00000000" w:rsidRDefault="00D76443">
      <w:pPr>
        <w:pStyle w:val="ConsPlusNormal"/>
        <w:spacing w:before="160"/>
        <w:ind w:firstLine="540"/>
        <w:jc w:val="both"/>
      </w:pPr>
      <w:r>
        <w:t xml:space="preserve">б) положения </w:t>
      </w:r>
      <w:hyperlink w:anchor="Par1607" w:history="1">
        <w:r>
          <w:rPr>
            <w:color w:val="0000FF"/>
          </w:rPr>
          <w:t>пункта 2 части 2</w:t>
        </w:r>
      </w:hyperlink>
      <w:r>
        <w:t xml:space="preserve">, </w:t>
      </w:r>
      <w:hyperlink w:anchor="Par1615" w:history="1">
        <w:r>
          <w:rPr>
            <w:color w:val="0000FF"/>
          </w:rPr>
          <w:t>подпункта "б" пункта 2 части 3</w:t>
        </w:r>
      </w:hyperlink>
      <w:r>
        <w:t xml:space="preserve">, </w:t>
      </w:r>
      <w:hyperlink w:anchor="Par1631" w:history="1">
        <w:r>
          <w:rPr>
            <w:color w:val="0000FF"/>
          </w:rPr>
          <w:t>части 7 статьи 51</w:t>
        </w:r>
      </w:hyperlink>
      <w:r>
        <w:t xml:space="preserve"> настоящего Федерального закона не применяются;</w:t>
      </w:r>
    </w:p>
    <w:p w:rsidR="00000000" w:rsidRDefault="00D76443">
      <w:pPr>
        <w:pStyle w:val="ConsPlusNormal"/>
        <w:jc w:val="both"/>
      </w:pPr>
      <w:r>
        <w:t xml:space="preserve">(п. 3 в ред. Федерального </w:t>
      </w:r>
      <w:hyperlink r:id="rId1035" w:history="1">
        <w:r>
          <w:rPr>
            <w:color w:val="0000FF"/>
          </w:rPr>
          <w:t>закона</w:t>
        </w:r>
      </w:hyperlink>
      <w:r>
        <w:t xml:space="preserve"> от 02.07.2021 N 360-ФЗ)</w:t>
      </w:r>
    </w:p>
    <w:p w:rsidR="00000000" w:rsidRDefault="00D76443">
      <w:pPr>
        <w:pStyle w:val="ConsPlusNormal"/>
        <w:spacing w:before="160"/>
        <w:ind w:firstLine="540"/>
        <w:jc w:val="both"/>
      </w:pPr>
      <w:bookmarkStart w:id="536" w:name="Par2125"/>
      <w:bookmarkEnd w:id="536"/>
      <w:r>
        <w:t xml:space="preserve">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w:t>
      </w:r>
      <w:hyperlink r:id="rId1036" w:history="1">
        <w:r>
          <w:rPr>
            <w:color w:val="0000FF"/>
          </w:rPr>
          <w:t>размер</w:t>
        </w:r>
      </w:hyperlink>
      <w:r>
        <w:t xml:space="preserve"> (предельные размеры) начальной (максимальной) цены контракта, который устанавливается Правительством Российской Федерации.</w:t>
      </w:r>
    </w:p>
    <w:p w:rsidR="00000000" w:rsidRDefault="00D76443">
      <w:pPr>
        <w:pStyle w:val="ConsPlusNormal"/>
        <w:jc w:val="both"/>
      </w:pPr>
      <w:r>
        <w:t xml:space="preserve">(в ред. Федерального </w:t>
      </w:r>
      <w:hyperlink r:id="rId1037" w:history="1">
        <w:r>
          <w:rPr>
            <w:color w:val="0000FF"/>
          </w:rPr>
          <w:t>закона</w:t>
        </w:r>
      </w:hyperlink>
      <w:r>
        <w:t xml:space="preserve"> от 02.07.2021 N 360-ФЗ)</w:t>
      </w:r>
    </w:p>
    <w:p w:rsidR="00000000" w:rsidRDefault="00D76443">
      <w:pPr>
        <w:pStyle w:val="ConsPlusNormal"/>
        <w:jc w:val="both"/>
      </w:pPr>
      <w:r>
        <w:t xml:space="preserve">(часть 5 введена Федеральным </w:t>
      </w:r>
      <w:hyperlink r:id="rId1038" w:history="1">
        <w:r>
          <w:rPr>
            <w:color w:val="0000FF"/>
          </w:rPr>
          <w:t>законом</w:t>
        </w:r>
      </w:hyperlink>
      <w:r>
        <w:t xml:space="preserve"> от 27.12.2019 N 449-ФЗ)</w:t>
      </w:r>
    </w:p>
    <w:p w:rsidR="00000000" w:rsidRDefault="00D76443">
      <w:pPr>
        <w:pStyle w:val="ConsPlusNormal"/>
        <w:spacing w:before="160"/>
        <w:ind w:firstLine="540"/>
        <w:jc w:val="both"/>
      </w:pPr>
      <w:bookmarkStart w:id="537" w:name="Par2128"/>
      <w:bookmarkEnd w:id="537"/>
      <w:r>
        <w:t>6. При необходимости согласования заклю</w:t>
      </w:r>
      <w:r>
        <w:t xml:space="preserve">чения контракта с единственным поставщиком (подрядчиком, исполнителем) с контрольным органом в сфере закупок в соответствии с </w:t>
      </w:r>
      <w:hyperlink w:anchor="Par2125" w:history="1">
        <w:r>
          <w:rPr>
            <w:color w:val="0000FF"/>
          </w:rPr>
          <w:t>пунктом 4 части 5</w:t>
        </w:r>
      </w:hyperlink>
      <w:r>
        <w:t xml:space="preserve"> настоящей статьи заказчик либо уполномоченный орган или уполномоченное учреждение, наде</w:t>
      </w:r>
      <w:r>
        <w:t xml:space="preserve">ленные полномочиями в соответствии со </w:t>
      </w:r>
      <w:hyperlink w:anchor="Par704" w:history="1">
        <w:r>
          <w:rPr>
            <w:color w:val="0000FF"/>
          </w:rPr>
          <w:t>статьей 26</w:t>
        </w:r>
      </w:hyperlink>
      <w: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w:t>
      </w:r>
      <w:r>
        <w:t>позднее чем через пять рабочих дней с даты:</w:t>
      </w:r>
    </w:p>
    <w:p w:rsidR="00000000" w:rsidRDefault="00D76443">
      <w:pPr>
        <w:pStyle w:val="ConsPlusNormal"/>
        <w:spacing w:before="160"/>
        <w:ind w:firstLine="540"/>
        <w:jc w:val="both"/>
      </w:pPr>
      <w:r>
        <w:t>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w:t>
      </w:r>
      <w:r>
        <w:t>ной информационной системе в соответствии с настоящим Федеральным законом);</w:t>
      </w:r>
    </w:p>
    <w:p w:rsidR="00000000" w:rsidRDefault="00D76443">
      <w:pPr>
        <w:pStyle w:val="ConsPlusNormal"/>
        <w:spacing w:before="160"/>
        <w:ind w:firstLine="540"/>
        <w:jc w:val="both"/>
      </w:pPr>
      <w:r>
        <w:t xml:space="preserve">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w:t>
      </w:r>
      <w:r>
        <w:t>единой информационной системе в соответствии с настоящим Федеральным законом).</w:t>
      </w:r>
    </w:p>
    <w:p w:rsidR="00000000" w:rsidRDefault="00D76443">
      <w:pPr>
        <w:pStyle w:val="ConsPlusNormal"/>
        <w:jc w:val="both"/>
      </w:pPr>
      <w:r>
        <w:t xml:space="preserve">(часть 6 введена Федеральным </w:t>
      </w:r>
      <w:hyperlink r:id="rId1039" w:history="1">
        <w:r>
          <w:rPr>
            <w:color w:val="0000FF"/>
          </w:rPr>
          <w:t>законом</w:t>
        </w:r>
      </w:hyperlink>
      <w:r>
        <w:t xml:space="preserve"> от 27.12.2019 N 449-ФЗ)</w:t>
      </w:r>
    </w:p>
    <w:p w:rsidR="00000000" w:rsidRDefault="00D76443">
      <w:pPr>
        <w:pStyle w:val="ConsPlusNormal"/>
        <w:spacing w:before="160"/>
        <w:ind w:firstLine="540"/>
        <w:jc w:val="both"/>
      </w:pPr>
      <w:r>
        <w:t>7. Обращение о согласовании закл</w:t>
      </w:r>
      <w:r>
        <w:t>ючения контракта с единственным поставщиком (подрядчиком, исполнителем) подлежит направлению:</w:t>
      </w:r>
    </w:p>
    <w:p w:rsidR="00000000" w:rsidRDefault="00D76443">
      <w:pPr>
        <w:pStyle w:val="ConsPlusNormal"/>
        <w:spacing w:before="160"/>
        <w:ind w:firstLine="540"/>
        <w:jc w:val="both"/>
      </w:pPr>
      <w:r>
        <w:t xml:space="preserve">1) при осуществлении закупок для обеспечения федеральных нужд, а также при применении закрытых конкурентных способов - в федеральный орган исполнительной власти, </w:t>
      </w:r>
      <w:r>
        <w:t>уполномоченный на осуществление контроля в сфере закупок, контрольный орган в сфере государственного оборонного заказа;</w:t>
      </w:r>
    </w:p>
    <w:p w:rsidR="00000000" w:rsidRDefault="00D76443">
      <w:pPr>
        <w:pStyle w:val="ConsPlusNormal"/>
        <w:jc w:val="both"/>
      </w:pPr>
      <w:r>
        <w:t xml:space="preserve">(в ред. Федерального </w:t>
      </w:r>
      <w:hyperlink r:id="rId1040" w:history="1">
        <w:r>
          <w:rPr>
            <w:color w:val="0000FF"/>
          </w:rPr>
          <w:t>закона</w:t>
        </w:r>
      </w:hyperlink>
      <w:r>
        <w:t xml:space="preserve"> от 02.07.2021 N 360-ФЗ)</w:t>
      </w:r>
    </w:p>
    <w:p w:rsidR="00000000" w:rsidRDefault="00D76443">
      <w:pPr>
        <w:pStyle w:val="ConsPlusNormal"/>
        <w:spacing w:before="160"/>
        <w:ind w:firstLine="540"/>
        <w:jc w:val="both"/>
      </w:pPr>
      <w:r>
        <w:t>2) при осуществлении закупок для обеспечения нужд субъекта Российской Федерации - в орган исполнительной власти субъекта Российской Федерации, уполномоченный на осуществление контроля в сфере закупок;</w:t>
      </w:r>
    </w:p>
    <w:p w:rsidR="00000000" w:rsidRDefault="00D76443">
      <w:pPr>
        <w:pStyle w:val="ConsPlusNormal"/>
        <w:spacing w:before="160"/>
        <w:ind w:firstLine="540"/>
        <w:jc w:val="both"/>
      </w:pPr>
      <w:r>
        <w:t>3) при осуществлении закупок для обеспечения муниципаль</w:t>
      </w:r>
      <w:r>
        <w:t>ных нужд - в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w:t>
      </w:r>
    </w:p>
    <w:p w:rsidR="00000000" w:rsidRDefault="00D76443">
      <w:pPr>
        <w:pStyle w:val="ConsPlusNormal"/>
        <w:jc w:val="both"/>
      </w:pPr>
      <w:r>
        <w:t xml:space="preserve">(в ред. Федерального </w:t>
      </w:r>
      <w:hyperlink r:id="rId1041" w:history="1">
        <w:r>
          <w:rPr>
            <w:color w:val="0000FF"/>
          </w:rPr>
          <w:t>закона</w:t>
        </w:r>
      </w:hyperlink>
      <w:r>
        <w:t xml:space="preserve"> от 13.06.2023 N 228-ФЗ)</w:t>
      </w:r>
    </w:p>
    <w:p w:rsidR="00000000" w:rsidRDefault="00D76443">
      <w:pPr>
        <w:pStyle w:val="ConsPlusNormal"/>
        <w:jc w:val="both"/>
      </w:pPr>
      <w:r>
        <w:t xml:space="preserve">(часть 7 введена Федеральным </w:t>
      </w:r>
      <w:hyperlink r:id="rId1042" w:history="1">
        <w:r>
          <w:rPr>
            <w:color w:val="0000FF"/>
          </w:rPr>
          <w:t>законом</w:t>
        </w:r>
      </w:hyperlink>
      <w:r>
        <w:t xml:space="preserve"> от 27.12.2019 N 449-ФЗ)</w:t>
      </w:r>
    </w:p>
    <w:p w:rsidR="00000000" w:rsidRDefault="00D76443">
      <w:pPr>
        <w:pStyle w:val="ConsPlusNormal"/>
        <w:spacing w:before="160"/>
        <w:ind w:firstLine="540"/>
        <w:jc w:val="both"/>
      </w:pPr>
      <w:r>
        <w:t>8.</w:t>
      </w:r>
      <w:r>
        <w:t xml:space="preserve"> Контрольный орган в сфере закупок обязан рассмотреть обращение о согласовании заключения контракта с единственным </w:t>
      </w:r>
      <w:r>
        <w:lastRenderedPageBreak/>
        <w:t>поставщиком (подрядчиком, исполнителем) в течение восьми рабочих дней со дня, следующего за днем поступления обращения о согласовании заключе</w:t>
      </w:r>
      <w:r>
        <w:t>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w:t>
      </w:r>
      <w:r>
        <w:t>авщиком (подрядчиком, исполнителем) либо об отказе в таком согласовании.</w:t>
      </w:r>
    </w:p>
    <w:p w:rsidR="00000000" w:rsidRDefault="00D76443">
      <w:pPr>
        <w:pStyle w:val="ConsPlusNormal"/>
        <w:jc w:val="both"/>
      </w:pPr>
      <w:r>
        <w:t xml:space="preserve">(часть 8 введена Федеральным </w:t>
      </w:r>
      <w:hyperlink r:id="rId1043" w:history="1">
        <w:r>
          <w:rPr>
            <w:color w:val="0000FF"/>
          </w:rPr>
          <w:t>законом</w:t>
        </w:r>
      </w:hyperlink>
      <w:r>
        <w:t xml:space="preserve"> от 27.12.2019 N 449-ФЗ; в ред. Федерального </w:t>
      </w:r>
      <w:hyperlink r:id="rId1044" w:history="1">
        <w:r>
          <w:rPr>
            <w:color w:val="0000FF"/>
          </w:rPr>
          <w:t>закона</w:t>
        </w:r>
      </w:hyperlink>
      <w:r>
        <w:t xml:space="preserve"> от 28.04.2023 N 154-ФЗ)</w:t>
      </w:r>
    </w:p>
    <w:p w:rsidR="00000000" w:rsidRDefault="00D76443">
      <w:pPr>
        <w:pStyle w:val="ConsPlusNormal"/>
        <w:spacing w:before="160"/>
        <w:ind w:firstLine="540"/>
        <w:jc w:val="both"/>
      </w:pPr>
      <w:bookmarkStart w:id="538" w:name="Par2141"/>
      <w:bookmarkEnd w:id="538"/>
      <w:r>
        <w:t>9. При необходимости согласования с контрольным органом в сфере закупок заключения контракта с единственным поставщиком (подрядчиком, исполнителе</w:t>
      </w:r>
      <w:r>
        <w:t xml:space="preserve">м) в соответствии с </w:t>
      </w:r>
      <w:hyperlink w:anchor="Par2125" w:history="1">
        <w:r>
          <w:rPr>
            <w:color w:val="0000FF"/>
          </w:rPr>
          <w:t>пунктом 4 части 5</w:t>
        </w:r>
      </w:hyperlink>
      <w:r>
        <w:t xml:space="preserve"> настоящей статьи должны соблюдаться следующие требования:</w:t>
      </w:r>
    </w:p>
    <w:p w:rsidR="00000000" w:rsidRDefault="00D76443">
      <w:pPr>
        <w:pStyle w:val="ConsPlusNormal"/>
        <w:spacing w:before="160"/>
        <w:ind w:firstLine="540"/>
        <w:jc w:val="both"/>
      </w:pPr>
      <w:r>
        <w:t>1) срок для подписания заказчиком проекта контракта подлежит исчислению со дня, следующего за днем получения заказчиком, или уполномоче</w:t>
      </w:r>
      <w:r>
        <w:t xml:space="preserve">нным органом, или уполномоченным учреждением, направившими обращение, предусмотренное </w:t>
      </w:r>
      <w:hyperlink w:anchor="Par2128" w:history="1">
        <w:r>
          <w:rPr>
            <w:color w:val="0000FF"/>
          </w:rPr>
          <w:t>частью 6</w:t>
        </w:r>
      </w:hyperlink>
      <w:r>
        <w:t xml:space="preserve"> настоящей статьи, решения о согласовании заключения контракта с единственным поставщиком (подрядчиком, исполнителем);</w:t>
      </w:r>
    </w:p>
    <w:p w:rsidR="00000000" w:rsidRDefault="00D76443">
      <w:pPr>
        <w:pStyle w:val="ConsPlusNormal"/>
        <w:spacing w:before="160"/>
        <w:ind w:firstLine="540"/>
        <w:jc w:val="both"/>
      </w:pPr>
      <w:r>
        <w:t>2) контракт не мож</w:t>
      </w:r>
      <w:r>
        <w:t xml:space="preserve">ет быть заключен до даты исполнения выданного в соответствии с </w:t>
      </w:r>
      <w:hyperlink w:anchor="Par2632" w:history="1">
        <w:r>
          <w:rPr>
            <w:color w:val="0000FF"/>
          </w:rPr>
          <w:t>пунктом 2 части 22 статьи 99</w:t>
        </w:r>
      </w:hyperlink>
      <w:r>
        <w:t xml:space="preserve"> настоящего Федерального закона предписания по результатам проведения внеплановой проверки в соответствии с </w:t>
      </w:r>
      <w:hyperlink w:anchor="Par2613" w:history="1">
        <w:r>
          <w:rPr>
            <w:color w:val="0000FF"/>
          </w:rPr>
          <w:t xml:space="preserve">пунктом 4 </w:t>
        </w:r>
        <w:r>
          <w:rPr>
            <w:color w:val="0000FF"/>
          </w:rPr>
          <w:t>части 15 статьи 99</w:t>
        </w:r>
      </w:hyperlink>
      <w:r>
        <w:t xml:space="preserve"> настоящего Федерального закона. В случае,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w:t>
      </w:r>
      <w:r>
        <w:t xml:space="preserve">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rsidR="00000000" w:rsidRDefault="00D76443">
      <w:pPr>
        <w:pStyle w:val="ConsPlusNormal"/>
        <w:spacing w:before="160"/>
        <w:ind w:firstLine="540"/>
        <w:jc w:val="both"/>
      </w:pPr>
      <w:r>
        <w:t>3) контракт заключается не ранее чем через десять дней со дня раз</w:t>
      </w:r>
      <w:r>
        <w:t xml:space="preserve">мещения в единой информационной системе или подписания соответствующего протокола, указанного в </w:t>
      </w:r>
      <w:hyperlink w:anchor="Par2128" w:history="1">
        <w:r>
          <w:rPr>
            <w:color w:val="0000FF"/>
          </w:rPr>
          <w:t>части 6</w:t>
        </w:r>
      </w:hyperlink>
      <w:r>
        <w:t xml:space="preserve"> настоящей статьи, и не позднее чем через двадцать дней с даты получения заказчиком, уполномоченным органом, уполномоченным учре</w:t>
      </w:r>
      <w:r>
        <w:t>ждением решения о согласовании заключения контракта с единственным поставщиком (подрядчиком, исполнителем). Заключение контракта до получения такого решения не допускается.</w:t>
      </w:r>
    </w:p>
    <w:p w:rsidR="00000000" w:rsidRDefault="00D76443">
      <w:pPr>
        <w:pStyle w:val="ConsPlusNormal"/>
        <w:jc w:val="both"/>
      </w:pPr>
      <w:r>
        <w:t xml:space="preserve">(часть 9 введена Федеральным </w:t>
      </w:r>
      <w:hyperlink r:id="rId1045" w:history="1">
        <w:r>
          <w:rPr>
            <w:color w:val="0000FF"/>
          </w:rPr>
          <w:t>законом</w:t>
        </w:r>
      </w:hyperlink>
      <w:r>
        <w:t xml:space="preserve"> от 27.12.2019 N 449-ФЗ)</w:t>
      </w:r>
    </w:p>
    <w:p w:rsidR="00000000" w:rsidRDefault="00D76443">
      <w:pPr>
        <w:pStyle w:val="ConsPlusNormal"/>
        <w:spacing w:before="160"/>
        <w:ind w:firstLine="540"/>
        <w:jc w:val="both"/>
      </w:pPr>
      <w:r>
        <w:t>10. В случае принятия контрольным органом в сфере закупок решения об отказе в согласовании заключения контракта с единственным поставщиком (</w:t>
      </w:r>
      <w:r>
        <w:t>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rsidR="00000000" w:rsidRDefault="00D76443">
      <w:pPr>
        <w:pStyle w:val="ConsPlusNormal"/>
        <w:jc w:val="both"/>
      </w:pPr>
      <w:r>
        <w:t>(часть 10 введе</w:t>
      </w:r>
      <w:r>
        <w:t xml:space="preserve">на Федеральным </w:t>
      </w:r>
      <w:hyperlink r:id="rId1046" w:history="1">
        <w:r>
          <w:rPr>
            <w:color w:val="0000FF"/>
          </w:rPr>
          <w:t>законом</w:t>
        </w:r>
      </w:hyperlink>
      <w:r>
        <w:t xml:space="preserve"> от 27.12.2019 N 449-ФЗ)</w:t>
      </w:r>
    </w:p>
    <w:p w:rsidR="00000000" w:rsidRDefault="00D76443">
      <w:pPr>
        <w:pStyle w:val="ConsPlusNormal"/>
        <w:spacing w:before="160"/>
        <w:ind w:firstLine="540"/>
        <w:jc w:val="both"/>
      </w:pPr>
      <w:r>
        <w:t xml:space="preserve">11. Правительством Российской Федерации устанавливаются </w:t>
      </w:r>
      <w:hyperlink r:id="rId1047" w:history="1">
        <w:r>
          <w:rPr>
            <w:color w:val="0000FF"/>
          </w:rPr>
          <w:t>правила</w:t>
        </w:r>
      </w:hyperlink>
      <w:r>
        <w:t xml:space="preserve">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anchor="Par2125" w:history="1">
        <w:r>
          <w:rPr>
            <w:color w:val="0000FF"/>
          </w:rPr>
          <w:t>пунктом 4 части 5</w:t>
        </w:r>
      </w:hyperlink>
      <w:r>
        <w:t xml:space="preserve"> настоящей статьи, которые предусматрива</w:t>
      </w:r>
      <w:r>
        <w:t>ют, в частности:</w:t>
      </w:r>
    </w:p>
    <w:p w:rsidR="00000000" w:rsidRDefault="00D76443">
      <w:pPr>
        <w:pStyle w:val="ConsPlusNormal"/>
        <w:spacing w:before="160"/>
        <w:ind w:firstLine="540"/>
        <w:jc w:val="both"/>
      </w:pPr>
      <w:r>
        <w:t>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
    <w:p w:rsidR="00000000" w:rsidRDefault="00D76443">
      <w:pPr>
        <w:pStyle w:val="ConsPlusNormal"/>
        <w:spacing w:before="160"/>
        <w:ind w:firstLine="540"/>
        <w:jc w:val="both"/>
      </w:pPr>
      <w:r>
        <w:t>2) порядок рассмотрения контрольным органом в сфере заку</w:t>
      </w:r>
      <w:r>
        <w:t>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w:t>
      </w:r>
      <w:r>
        <w:t>совании;</w:t>
      </w:r>
    </w:p>
    <w:p w:rsidR="00000000" w:rsidRDefault="00D76443">
      <w:pPr>
        <w:pStyle w:val="ConsPlusNormal"/>
        <w:spacing w:before="160"/>
        <w:ind w:firstLine="540"/>
        <w:jc w:val="both"/>
      </w:pPr>
      <w:r>
        <w:t>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rsidR="00000000" w:rsidRDefault="00D76443">
      <w:pPr>
        <w:pStyle w:val="ConsPlusNormal"/>
        <w:jc w:val="both"/>
      </w:pPr>
      <w:r>
        <w:t xml:space="preserve">(часть 11 введена Федеральным </w:t>
      </w:r>
      <w:hyperlink r:id="rId1048" w:history="1">
        <w:r>
          <w:rPr>
            <w:color w:val="0000FF"/>
          </w:rPr>
          <w:t>законом</w:t>
        </w:r>
      </w:hyperlink>
      <w:r>
        <w:t xml:space="preserve"> от 27.12.2019 N 449-ФЗ)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абз. 1 ч. 12  ст. 93 вносятся изменения (</w:t>
            </w:r>
            <w:hyperlink r:id="rId1049" w:history="1">
              <w:r w:rsidRPr="00D76443">
                <w:rPr>
                  <w:color w:val="0000FF"/>
                </w:rPr>
                <w:t>ФЗ</w:t>
              </w:r>
            </w:hyperlink>
            <w:r w:rsidRPr="00D76443">
              <w:rPr>
                <w:color w:val="392C69"/>
              </w:rPr>
              <w:t xml:space="preserve"> от 25.12.2023 N 624-ФЗ)</w:t>
            </w:r>
            <w:r w:rsidRPr="00D76443">
              <w:rPr>
                <w:color w:val="392C69"/>
              </w:rPr>
              <w:t xml:space="preserve">. См. будущую </w:t>
            </w:r>
            <w:hyperlink r:id="rId1050"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39" w:name="Par2155"/>
      <w:bookmarkEnd w:id="539"/>
      <w:r>
        <w:t xml:space="preserve">12. В случаях, предусмотренных </w:t>
      </w:r>
      <w:hyperlink w:anchor="Par1972" w:history="1">
        <w:r>
          <w:rPr>
            <w:color w:val="0000FF"/>
          </w:rPr>
          <w:t>пунктами 4</w:t>
        </w:r>
      </w:hyperlink>
      <w:r>
        <w:t xml:space="preserve"> - </w:t>
      </w:r>
      <w:hyperlink w:anchor="Par1984" w:history="1">
        <w:r>
          <w:rPr>
            <w:color w:val="0000FF"/>
          </w:rPr>
          <w:t>5.2 части 1</w:t>
        </w:r>
      </w:hyperlink>
      <w:r>
        <w:t xml:space="preserve"> настоящей статьи, закупка товара на сумму, не превышающую пяти миллионов рублей, может осуществляться в электронной форме с использованием электронной площадки. Годовой объем закупок, осуществляемых в таком порядке, не должен превышать сто миллионов рубле</w:t>
      </w:r>
      <w:r>
        <w:t>й. Закупка товара в соответствии с настоящей частью осуществляется в следующем порядке:</w:t>
      </w:r>
    </w:p>
    <w:p w:rsidR="00000000" w:rsidRDefault="00D76443">
      <w:pPr>
        <w:pStyle w:val="ConsPlusNormal"/>
        <w:jc w:val="both"/>
      </w:pPr>
      <w:r>
        <w:t xml:space="preserve">(в ред. Федерального </w:t>
      </w:r>
      <w:hyperlink r:id="rId1051" w:history="1">
        <w:r>
          <w:rPr>
            <w:color w:val="0000FF"/>
          </w:rPr>
          <w:t>закона</w:t>
        </w:r>
      </w:hyperlink>
      <w:r>
        <w:t xml:space="preserve"> от 28.04.2023 N 154-ФЗ)</w:t>
      </w:r>
    </w:p>
    <w:p w:rsidR="00000000" w:rsidRDefault="00D76443">
      <w:pPr>
        <w:pStyle w:val="ConsPlusNormal"/>
        <w:spacing w:before="160"/>
        <w:ind w:firstLine="540"/>
        <w:jc w:val="both"/>
      </w:pPr>
      <w:bookmarkStart w:id="540" w:name="Par2157"/>
      <w:bookmarkEnd w:id="540"/>
      <w:r>
        <w:t>1) в целях участия</w:t>
      </w:r>
      <w:r>
        <w:t xml:space="preserve">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w:t>
      </w:r>
      <w:r>
        <w:t xml:space="preserve">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rsidR="00000000" w:rsidRDefault="00D76443">
      <w:pPr>
        <w:pStyle w:val="ConsPlusNormal"/>
        <w:spacing w:before="160"/>
        <w:ind w:firstLine="540"/>
        <w:jc w:val="both"/>
      </w:pPr>
      <w:bookmarkStart w:id="541" w:name="Par2158"/>
      <w:bookmarkEnd w:id="541"/>
      <w:r>
        <w:t xml:space="preserve">а) наименование товара и его характеристики с использованием каталога товаров, работ, услуг </w:t>
      </w:r>
      <w:r>
        <w:t>для обеспечения государственных и муниципальных нужд;</w:t>
      </w:r>
    </w:p>
    <w:p w:rsidR="00000000" w:rsidRDefault="00D76443">
      <w:pPr>
        <w:pStyle w:val="ConsPlusNormal"/>
        <w:spacing w:before="160"/>
        <w:ind w:firstLine="540"/>
        <w:jc w:val="both"/>
      </w:pPr>
      <w:r>
        <w:t>б) товарный знак (при наличии);</w:t>
      </w:r>
    </w:p>
    <w:p w:rsidR="00000000" w:rsidRDefault="00D76443">
      <w:pPr>
        <w:pStyle w:val="ConsPlusNormal"/>
        <w:spacing w:before="160"/>
        <w:ind w:firstLine="540"/>
        <w:jc w:val="both"/>
      </w:pPr>
      <w:r>
        <w:t>в) наименование страны происхождения товара;</w:t>
      </w:r>
    </w:p>
    <w:p w:rsidR="00000000" w:rsidRDefault="00D76443">
      <w:pPr>
        <w:pStyle w:val="ConsPlusNormal"/>
        <w:spacing w:before="160"/>
        <w:ind w:firstLine="540"/>
        <w:jc w:val="both"/>
      </w:pPr>
      <w:r>
        <w:t>г) документ (или его копия), подтверждающий страну происхождения товара (в случае, если такой документ в отношении соответств</w:t>
      </w:r>
      <w:r>
        <w:t xml:space="preserve">ующего товара предусмотрен нормативными правовыми актами, принятыми в соответствии с </w:t>
      </w:r>
      <w:hyperlink w:anchor="Par318" w:history="1">
        <w:r>
          <w:rPr>
            <w:color w:val="0000FF"/>
          </w:rPr>
          <w:t>частями 3</w:t>
        </w:r>
      </w:hyperlink>
      <w:r>
        <w:t xml:space="preserve"> и </w:t>
      </w:r>
      <w:hyperlink w:anchor="Par320" w:history="1">
        <w:r>
          <w:rPr>
            <w:color w:val="0000FF"/>
          </w:rPr>
          <w:t>4 статьи 14</w:t>
        </w:r>
      </w:hyperlink>
      <w:r>
        <w:t xml:space="preserve">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rsidR="00000000" w:rsidRDefault="00D76443">
      <w:pPr>
        <w:pStyle w:val="ConsPlusNormal"/>
        <w:spacing w:before="160"/>
        <w:ind w:firstLine="540"/>
        <w:jc w:val="both"/>
      </w:pPr>
      <w:r>
        <w:t xml:space="preserve">д) единица измерения товара по общероссийскому </w:t>
      </w:r>
      <w:hyperlink r:id="rId1052" w:history="1">
        <w:r>
          <w:rPr>
            <w:color w:val="0000FF"/>
          </w:rPr>
          <w:t>классификатору</w:t>
        </w:r>
      </w:hyperlink>
      <w:r>
        <w:t>, используемому для количественной оценки технико-экономических и социальных показателей;</w:t>
      </w:r>
    </w:p>
    <w:p w:rsidR="00000000" w:rsidRDefault="00D76443">
      <w:pPr>
        <w:pStyle w:val="ConsPlusNormal"/>
        <w:spacing w:before="160"/>
        <w:ind w:firstLine="540"/>
        <w:jc w:val="both"/>
      </w:pPr>
      <w:bookmarkStart w:id="542" w:name="Par2163"/>
      <w:bookmarkEnd w:id="542"/>
      <w:r>
        <w:lastRenderedPageBreak/>
        <w:t>е) цена (цены) единицы товара с учетом стоимости доставки, нал</w:t>
      </w:r>
      <w:r>
        <w:t xml:space="preserve">огов, сборов и иных обязательных платежей, предусмотренных </w:t>
      </w:r>
      <w:hyperlink w:anchor="Par2165" w:history="1">
        <w:r>
          <w:rPr>
            <w:color w:val="0000FF"/>
          </w:rPr>
          <w:t>подпунктами "ж"</w:t>
        </w:r>
      </w:hyperlink>
      <w:r>
        <w:t xml:space="preserve"> и </w:t>
      </w:r>
      <w:hyperlink w:anchor="Par2167" w:history="1">
        <w:r>
          <w:rPr>
            <w:color w:val="0000FF"/>
          </w:rPr>
          <w:t>"з"</w:t>
        </w:r>
      </w:hyperlink>
      <w:r>
        <w:t xml:space="preserve"> настоящего пункта количества товара, предлагаемого участником закупки к поставкам, и субъекта (субъектов) Российской Федераци</w:t>
      </w:r>
      <w:r>
        <w:t>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rsidR="00000000" w:rsidRDefault="00D76443">
      <w:pPr>
        <w:pStyle w:val="ConsPlusNormal"/>
        <w:jc w:val="both"/>
      </w:pPr>
      <w:r>
        <w:t>(в ред. Фе</w:t>
      </w:r>
      <w:r>
        <w:t xml:space="preserve">дерального </w:t>
      </w:r>
      <w:hyperlink r:id="rId1053" w:history="1">
        <w:r>
          <w:rPr>
            <w:color w:val="0000FF"/>
          </w:rPr>
          <w:t>закона</w:t>
        </w:r>
      </w:hyperlink>
      <w:r>
        <w:t xml:space="preserve"> от 13.06.2023 N 228-ФЗ)</w:t>
      </w:r>
    </w:p>
    <w:p w:rsidR="00000000" w:rsidRDefault="00D76443">
      <w:pPr>
        <w:pStyle w:val="ConsPlusNormal"/>
        <w:spacing w:before="160"/>
        <w:ind w:firstLine="540"/>
        <w:jc w:val="both"/>
      </w:pPr>
      <w:bookmarkStart w:id="543" w:name="Par2165"/>
      <w:bookmarkEnd w:id="543"/>
      <w:r>
        <w:t>ж) минимальное и (или) максимальное количество товара, предлагаемое участником закупки к поставкам. При этом такое к</w:t>
      </w:r>
      <w:r>
        <w:t xml:space="preserve">оличество товара может быть указано с учетом предусмотренных </w:t>
      </w:r>
      <w:hyperlink w:anchor="Par2167" w:history="1">
        <w:r>
          <w:rPr>
            <w:color w:val="0000FF"/>
          </w:rPr>
          <w:t>подпунктом "з"</w:t>
        </w:r>
      </w:hyperlink>
      <w:r>
        <w:t xml:space="preserve"> настоящего пункта субъекта (субъектов) Российской Федерации, муниципального (муниципальных) района (районов), муниципального (муниципальных) округа (округо</w:t>
      </w:r>
      <w:r>
        <w:t>в) или городского (городских) округа (округов), в пределах территории (территорий) которого (которых) участник закупки предлагает товар к поставкам;</w:t>
      </w:r>
    </w:p>
    <w:p w:rsidR="00000000" w:rsidRDefault="00D76443">
      <w:pPr>
        <w:pStyle w:val="ConsPlusNormal"/>
        <w:jc w:val="both"/>
      </w:pPr>
      <w:r>
        <w:t xml:space="preserve">(в ред. Федерального </w:t>
      </w:r>
      <w:hyperlink r:id="rId1054" w:history="1">
        <w:r>
          <w:rPr>
            <w:color w:val="0000FF"/>
          </w:rPr>
          <w:t>закон</w:t>
        </w:r>
        <w:r>
          <w:rPr>
            <w:color w:val="0000FF"/>
          </w:rPr>
          <w:t>а</w:t>
        </w:r>
      </w:hyperlink>
      <w:r>
        <w:t xml:space="preserve"> от 13.06.2023 N 228-ФЗ)</w:t>
      </w:r>
    </w:p>
    <w:p w:rsidR="00000000" w:rsidRDefault="00D76443">
      <w:pPr>
        <w:pStyle w:val="ConsPlusNormal"/>
        <w:spacing w:before="160"/>
        <w:ind w:firstLine="540"/>
        <w:jc w:val="both"/>
      </w:pPr>
      <w:bookmarkStart w:id="544" w:name="Par2167"/>
      <w:bookmarkEnd w:id="544"/>
      <w:r>
        <w:t>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w:t>
      </w:r>
      <w:r>
        <w:t>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w:t>
      </w:r>
      <w:r>
        <w:t>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rsidR="00000000" w:rsidRDefault="00D76443">
      <w:pPr>
        <w:pStyle w:val="ConsPlusNormal"/>
        <w:jc w:val="both"/>
      </w:pPr>
      <w:r>
        <w:t xml:space="preserve">(в ред. Федерального </w:t>
      </w:r>
      <w:hyperlink r:id="rId1055" w:history="1">
        <w:r>
          <w:rPr>
            <w:color w:val="0000FF"/>
          </w:rPr>
          <w:t>закона</w:t>
        </w:r>
      </w:hyperlink>
      <w:r>
        <w:t xml:space="preserve"> от 13.06.2023 N 228-ФЗ)</w:t>
      </w:r>
    </w:p>
    <w:p w:rsidR="00000000" w:rsidRDefault="00D76443">
      <w:pPr>
        <w:pStyle w:val="ConsPlusNormal"/>
        <w:spacing w:before="160"/>
        <w:ind w:firstLine="540"/>
        <w:jc w:val="both"/>
      </w:pPr>
      <w:r>
        <w:t>и) срок действия предварительного предложения, который не может составлять более одного месяца с даты его размещения на электронной площадке.</w:t>
      </w:r>
      <w:r>
        <w:t xml:space="preserve">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anchor="Par2190" w:history="1">
        <w:r>
          <w:rPr>
            <w:color w:val="0000FF"/>
          </w:rPr>
          <w:t>подпунктом "в" пункта 5</w:t>
        </w:r>
      </w:hyperlink>
      <w:r>
        <w:t xml:space="preserve"> настоящей части;</w:t>
      </w:r>
    </w:p>
    <w:p w:rsidR="00000000" w:rsidRDefault="00D76443">
      <w:pPr>
        <w:pStyle w:val="ConsPlusNormal"/>
        <w:spacing w:before="160"/>
        <w:ind w:firstLine="540"/>
        <w:jc w:val="both"/>
      </w:pPr>
      <w:bookmarkStart w:id="545" w:name="Par2170"/>
      <w:bookmarkEnd w:id="545"/>
      <w:r>
        <w:t xml:space="preserve">к) информацию и документы, предусмотренные </w:t>
      </w:r>
      <w:hyperlink w:anchor="Par1222" w:history="1">
        <w:r>
          <w:rPr>
            <w:color w:val="0000FF"/>
          </w:rPr>
          <w:t>подпунктами "н"</w:t>
        </w:r>
      </w:hyperlink>
      <w:r>
        <w:t xml:space="preserve"> - </w:t>
      </w:r>
      <w:hyperlink w:anchor="Par1224" w:history="1">
        <w:r>
          <w:rPr>
            <w:color w:val="0000FF"/>
          </w:rPr>
          <w:t>"п" пункта 1 части 1 статьи 43</w:t>
        </w:r>
      </w:hyperlink>
      <w:r>
        <w:t xml:space="preserve"> настоящего Федерального закона;</w:t>
      </w:r>
    </w:p>
    <w:p w:rsidR="00000000" w:rsidRDefault="00D76443">
      <w:pPr>
        <w:pStyle w:val="ConsPlusNormal"/>
        <w:jc w:val="both"/>
      </w:pPr>
      <w:r>
        <w:t xml:space="preserve">(в ред. Федерального </w:t>
      </w:r>
      <w:hyperlink r:id="rId1056" w:history="1">
        <w:r>
          <w:rPr>
            <w:color w:val="0000FF"/>
          </w:rPr>
          <w:t>закона</w:t>
        </w:r>
      </w:hyperlink>
      <w:r>
        <w:t xml:space="preserve"> от 02.07.2021 N 360-ФЗ)</w:t>
      </w:r>
    </w:p>
    <w:p w:rsidR="00000000" w:rsidRDefault="00D76443">
      <w:pPr>
        <w:pStyle w:val="ConsPlusNormal"/>
        <w:spacing w:before="160"/>
        <w:ind w:firstLine="540"/>
        <w:jc w:val="both"/>
      </w:pPr>
      <w:r>
        <w:t xml:space="preserve">л) минимальный (минимальные) срок (сроки) и (или) максимальный (максимальные) срок (сроки) поставки товара с учетом предусмотренных </w:t>
      </w:r>
      <w:hyperlink w:anchor="Par2165" w:history="1">
        <w:r>
          <w:rPr>
            <w:color w:val="0000FF"/>
          </w:rPr>
          <w:t>подпунктами "ж"</w:t>
        </w:r>
      </w:hyperlink>
      <w:r>
        <w:t xml:space="preserve"> и </w:t>
      </w:r>
      <w:hyperlink w:anchor="Par2167" w:history="1">
        <w:r>
          <w:rPr>
            <w:color w:val="0000FF"/>
          </w:rPr>
          <w:t>"з"</w:t>
        </w:r>
      </w:hyperlink>
      <w: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w:t>
      </w:r>
      <w:r>
        <w:t>(городских)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w:t>
      </w:r>
      <w:r>
        <w:t xml:space="preserve">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w:t>
      </w:r>
      <w:r>
        <w:t xml:space="preserve">осуществлении закупки в соответствии с </w:t>
      </w:r>
      <w:hyperlink w:anchor="Par2179" w:history="1">
        <w:r>
          <w:rPr>
            <w:color w:val="0000FF"/>
          </w:rPr>
          <w:t>подпунктом "в" пункта 3</w:t>
        </w:r>
      </w:hyperlink>
      <w:r>
        <w:t xml:space="preserve"> настоящей части;</w:t>
      </w:r>
    </w:p>
    <w:p w:rsidR="00000000" w:rsidRDefault="00D76443">
      <w:pPr>
        <w:pStyle w:val="ConsPlusNormal"/>
        <w:jc w:val="both"/>
      </w:pPr>
      <w:r>
        <w:t xml:space="preserve">(в ред. Федерального </w:t>
      </w:r>
      <w:hyperlink r:id="rId1057" w:history="1">
        <w:r>
          <w:rPr>
            <w:color w:val="0000FF"/>
          </w:rPr>
          <w:t>закона</w:t>
        </w:r>
      </w:hyperlink>
      <w:r>
        <w:t xml:space="preserve"> от 13.06.2023 N 228-ФЗ)</w:t>
      </w:r>
    </w:p>
    <w:p w:rsidR="00000000" w:rsidRDefault="00D76443">
      <w:pPr>
        <w:pStyle w:val="ConsPlusNormal"/>
        <w:spacing w:before="160"/>
        <w:ind w:firstLine="540"/>
        <w:jc w:val="both"/>
      </w:pPr>
      <w:r>
        <w:t>2) размещение п</w:t>
      </w:r>
      <w:r>
        <w:t xml:space="preserve">редварительного предложения в соответствии с </w:t>
      </w:r>
      <w:hyperlink w:anchor="Par2157" w:history="1">
        <w:r>
          <w:rPr>
            <w:color w:val="0000FF"/>
          </w:rPr>
          <w:t>пунктом 1</w:t>
        </w:r>
      </w:hyperlink>
      <w:r>
        <w:t xml:space="preserve">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w:t>
      </w:r>
      <w:r>
        <w:t xml:space="preserve">овленным в извещениях об осуществлении закупок в соответствии с </w:t>
      </w:r>
      <w:hyperlink w:anchor="Par2179" w:history="1">
        <w:r>
          <w:rPr>
            <w:color w:val="0000FF"/>
          </w:rPr>
          <w:t>подпунктом "в" пункта 3</w:t>
        </w:r>
      </w:hyperlink>
      <w:r>
        <w:t xml:space="preserve"> настоящей части. При этом ответственность за достоверность информации и документов, содержащихся в предварительном предложении, за соответствие</w:t>
      </w:r>
      <w:r>
        <w:t xml:space="preserve">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w:t>
      </w:r>
      <w:r>
        <w:t xml:space="preserve">участником закупки, начиная с осуществления оператором электронной площадки действия, предусмотренного </w:t>
      </w:r>
      <w:hyperlink w:anchor="Par2187" w:history="1">
        <w:r>
          <w:rPr>
            <w:color w:val="0000FF"/>
          </w:rPr>
          <w:t>подпунктом "а" пункта 5</w:t>
        </w:r>
      </w:hyperlink>
      <w:r>
        <w:t xml:space="preserve"> настоящей части. Участник закупки в порядке, установленном </w:t>
      </w:r>
      <w:hyperlink w:anchor="Par2157" w:history="1">
        <w:r>
          <w:rPr>
            <w:color w:val="0000FF"/>
          </w:rPr>
          <w:t>пунктом 1</w:t>
        </w:r>
      </w:hyperlink>
      <w:r>
        <w:t xml:space="preserve"> настоящей </w:t>
      </w:r>
      <w:r>
        <w:t>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w:t>
      </w:r>
      <w:r>
        <w:t>ой информационной системе после размещения на электронной площадке таких изменений;</w:t>
      </w:r>
    </w:p>
    <w:p w:rsidR="00000000" w:rsidRDefault="00D76443">
      <w:pPr>
        <w:pStyle w:val="ConsPlusNormal"/>
        <w:spacing w:before="160"/>
        <w:ind w:firstLine="540"/>
        <w:jc w:val="both"/>
      </w:pPr>
      <w:bookmarkStart w:id="546" w:name="Par2175"/>
      <w:bookmarkEnd w:id="546"/>
      <w:r>
        <w:t>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w:t>
      </w:r>
      <w:r>
        <w:t>звещение об осуществлении закупки, содержащее:</w:t>
      </w:r>
    </w:p>
    <w:p w:rsidR="00000000" w:rsidRDefault="00D76443">
      <w:pPr>
        <w:pStyle w:val="ConsPlusNormal"/>
        <w:spacing w:before="160"/>
        <w:ind w:firstLine="540"/>
        <w:jc w:val="both"/>
      </w:pPr>
      <w:r>
        <w:t>а) адрес электронной площадки в информационно-телекоммуникационной сети "Интернет";</w:t>
      </w:r>
    </w:p>
    <w:p w:rsidR="00000000" w:rsidRDefault="00D76443">
      <w:pPr>
        <w:pStyle w:val="ConsPlusNormal"/>
        <w:spacing w:before="160"/>
        <w:ind w:firstLine="540"/>
        <w:jc w:val="both"/>
      </w:pPr>
      <w:r>
        <w:t xml:space="preserve">б) информацию, указанную в </w:t>
      </w:r>
      <w:hyperlink w:anchor="Par1155" w:history="1">
        <w:r>
          <w:rPr>
            <w:color w:val="0000FF"/>
          </w:rPr>
          <w:t>пунктах 1</w:t>
        </w:r>
      </w:hyperlink>
      <w:r>
        <w:t xml:space="preserve"> - </w:t>
      </w:r>
      <w:hyperlink w:anchor="Par1157" w:history="1">
        <w:r>
          <w:rPr>
            <w:color w:val="0000FF"/>
          </w:rPr>
          <w:t>3</w:t>
        </w:r>
      </w:hyperlink>
      <w:r>
        <w:t xml:space="preserve">, </w:t>
      </w:r>
      <w:hyperlink w:anchor="Par1163" w:history="1">
        <w:r>
          <w:rPr>
            <w:color w:val="0000FF"/>
          </w:rPr>
          <w:t>9</w:t>
        </w:r>
      </w:hyperlink>
      <w:r>
        <w:t xml:space="preserve">, </w:t>
      </w:r>
      <w:hyperlink w:anchor="Par1164" w:history="1">
        <w:r>
          <w:rPr>
            <w:color w:val="0000FF"/>
          </w:rPr>
          <w:t>10</w:t>
        </w:r>
      </w:hyperlink>
      <w:r>
        <w:t xml:space="preserve">, </w:t>
      </w:r>
      <w:hyperlink w:anchor="Par1168" w:history="1">
        <w:r>
          <w:rPr>
            <w:color w:val="0000FF"/>
          </w:rPr>
          <w:t>13</w:t>
        </w:r>
      </w:hyperlink>
      <w:r>
        <w:t xml:space="preserve">, </w:t>
      </w:r>
      <w:hyperlink w:anchor="Par1170" w:history="1">
        <w:r>
          <w:rPr>
            <w:color w:val="0000FF"/>
          </w:rPr>
          <w:t>15</w:t>
        </w:r>
      </w:hyperlink>
      <w:r>
        <w:t xml:space="preserve">, </w:t>
      </w:r>
      <w:hyperlink w:anchor="Par1172" w:history="1">
        <w:r>
          <w:rPr>
            <w:color w:val="0000FF"/>
          </w:rPr>
          <w:t>17</w:t>
        </w:r>
      </w:hyperlink>
      <w:r>
        <w:t xml:space="preserve">, </w:t>
      </w:r>
      <w:hyperlink w:anchor="Par1173" w:history="1">
        <w:r>
          <w:rPr>
            <w:color w:val="0000FF"/>
          </w:rPr>
          <w:t>18</w:t>
        </w:r>
      </w:hyperlink>
      <w:r>
        <w:t xml:space="preserve"> и </w:t>
      </w:r>
      <w:hyperlink w:anchor="Par1180" w:history="1">
        <w:r>
          <w:rPr>
            <w:color w:val="0000FF"/>
          </w:rPr>
          <w:t>24 части 1 статьи 42</w:t>
        </w:r>
      </w:hyperlink>
      <w:r>
        <w:t xml:space="preserve"> настоящего Федерального закона;</w:t>
      </w:r>
    </w:p>
    <w:p w:rsidR="00000000" w:rsidRDefault="00D76443">
      <w:pPr>
        <w:pStyle w:val="ConsPlusNormal"/>
        <w:jc w:val="both"/>
      </w:pPr>
      <w:r>
        <w:t>(в ред. Федеральных законов от 02.07.</w:t>
      </w:r>
      <w:r>
        <w:t xml:space="preserve">2021 </w:t>
      </w:r>
      <w:hyperlink r:id="rId1058" w:history="1">
        <w:r>
          <w:rPr>
            <w:color w:val="0000FF"/>
          </w:rPr>
          <w:t>N 360-ФЗ</w:t>
        </w:r>
      </w:hyperlink>
      <w:r>
        <w:t xml:space="preserve">, от 05.12.2022 </w:t>
      </w:r>
      <w:hyperlink r:id="rId1059" w:history="1">
        <w:r>
          <w:rPr>
            <w:color w:val="0000FF"/>
          </w:rPr>
          <w:t>N 500-ФЗ</w:t>
        </w:r>
      </w:hyperlink>
      <w:r>
        <w:t>)</w:t>
      </w:r>
    </w:p>
    <w:p w:rsidR="00000000" w:rsidRDefault="00D76443">
      <w:pPr>
        <w:pStyle w:val="ConsPlusNormal"/>
        <w:spacing w:before="160"/>
        <w:ind w:firstLine="540"/>
        <w:jc w:val="both"/>
      </w:pPr>
      <w:bookmarkStart w:id="547" w:name="Par2179"/>
      <w:bookmarkEnd w:id="547"/>
      <w:r>
        <w:t>в) наименование товара и его характ</w:t>
      </w:r>
      <w:r>
        <w:t>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w:t>
      </w:r>
      <w:r>
        <w:t xml:space="preserve">змерения товара по общероссийскому </w:t>
      </w:r>
      <w:hyperlink r:id="rId1060" w:history="1">
        <w:r>
          <w:rPr>
            <w:color w:val="0000FF"/>
          </w:rPr>
          <w:t>классификатору</w:t>
        </w:r>
      </w:hyperlink>
      <w:r>
        <w:t>, используемому для количественной оценки технико-экономических и социальных показателей, срок и место поставки товара по о</w:t>
      </w:r>
      <w:r>
        <w:t>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w:t>
      </w:r>
      <w:r>
        <w:t>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w:t>
      </w:r>
      <w:r>
        <w:t>ных днях;</w:t>
      </w:r>
    </w:p>
    <w:p w:rsidR="00000000" w:rsidRDefault="00D76443">
      <w:pPr>
        <w:pStyle w:val="ConsPlusNormal"/>
        <w:spacing w:before="160"/>
        <w:ind w:firstLine="540"/>
        <w:jc w:val="both"/>
      </w:pPr>
      <w:r>
        <w:t xml:space="preserve">г) информацию о возможности одностороннего отказа от исполнения контракта в соответствии с положениями </w:t>
      </w:r>
      <w:hyperlink w:anchor="Par2329" w:history="1">
        <w:r>
          <w:rPr>
            <w:color w:val="0000FF"/>
          </w:rPr>
          <w:t>частей 8</w:t>
        </w:r>
      </w:hyperlink>
      <w:r>
        <w:t xml:space="preserve"> - </w:t>
      </w:r>
      <w:hyperlink w:anchor="Par2408" w:history="1">
        <w:r>
          <w:rPr>
            <w:color w:val="0000FF"/>
          </w:rPr>
          <w:t>23</w:t>
        </w:r>
      </w:hyperlink>
      <w:r>
        <w:t xml:space="preserve"> и </w:t>
      </w:r>
      <w:hyperlink w:anchor="Par2410" w:history="1">
        <w:r>
          <w:rPr>
            <w:color w:val="0000FF"/>
          </w:rPr>
          <w:t>25 статьи 95</w:t>
        </w:r>
      </w:hyperlink>
      <w:r>
        <w:t xml:space="preserve"> настоящего Федерального закона;</w:t>
      </w:r>
    </w:p>
    <w:p w:rsidR="00000000" w:rsidRDefault="00D76443">
      <w:pPr>
        <w:pStyle w:val="ConsPlusNormal"/>
        <w:spacing w:before="160"/>
        <w:ind w:firstLine="540"/>
        <w:jc w:val="both"/>
      </w:pPr>
      <w:r>
        <w:t xml:space="preserve">д) требования, предъявляемые к участникам закупки и предусмотренные </w:t>
      </w:r>
      <w:hyperlink w:anchor="Par814" w:history="1">
        <w:r>
          <w:rPr>
            <w:color w:val="0000FF"/>
          </w:rPr>
          <w:t>частями 1</w:t>
        </w:r>
      </w:hyperlink>
      <w:r>
        <w:t xml:space="preserve"> и </w:t>
      </w:r>
      <w:hyperlink w:anchor="Par841" w:history="1">
        <w:r>
          <w:rPr>
            <w:color w:val="0000FF"/>
          </w:rPr>
          <w:t>2 статьи 31</w:t>
        </w:r>
      </w:hyperlink>
      <w:r>
        <w:t xml:space="preserve"> настоящего Федерального закона (при наличии);</w:t>
      </w:r>
    </w:p>
    <w:p w:rsidR="00000000" w:rsidRDefault="00D76443">
      <w:pPr>
        <w:pStyle w:val="ConsPlusNormal"/>
        <w:jc w:val="both"/>
      </w:pPr>
      <w:r>
        <w:t xml:space="preserve">(в ред. Федерального </w:t>
      </w:r>
      <w:hyperlink r:id="rId1061" w:history="1">
        <w:r>
          <w:rPr>
            <w:color w:val="0000FF"/>
          </w:rPr>
          <w:t>закона</w:t>
        </w:r>
      </w:hyperlink>
      <w:r>
        <w:t xml:space="preserve"> от 02.07.2021 N 360-ФЗ)</w:t>
      </w:r>
    </w:p>
    <w:p w:rsidR="00000000" w:rsidRDefault="00D76443">
      <w:pPr>
        <w:pStyle w:val="ConsPlusNormal"/>
        <w:spacing w:before="160"/>
        <w:ind w:firstLine="540"/>
        <w:jc w:val="both"/>
      </w:pPr>
      <w:bookmarkStart w:id="548" w:name="Par2183"/>
      <w:bookmarkEnd w:id="548"/>
      <w:r>
        <w:lastRenderedPageBreak/>
        <w:t xml:space="preserve">е) требование, устанавливаемое в соответствии с </w:t>
      </w:r>
      <w:hyperlink w:anchor="Par839" w:history="1">
        <w:r>
          <w:rPr>
            <w:color w:val="0000FF"/>
          </w:rPr>
          <w:t>частью 1.1 статьи 31</w:t>
        </w:r>
      </w:hyperlink>
      <w:r>
        <w:t xml:space="preserve"> настоящего Федерального закона (при наличии);</w:t>
      </w:r>
    </w:p>
    <w:p w:rsidR="00000000" w:rsidRDefault="00D76443">
      <w:pPr>
        <w:pStyle w:val="ConsPlusNormal"/>
        <w:spacing w:before="160"/>
        <w:ind w:firstLine="540"/>
        <w:jc w:val="both"/>
      </w:pPr>
      <w:r>
        <w:t>4) извещение об осуществлении закупки</w:t>
      </w:r>
      <w:r>
        <w:t xml:space="preserve">, предусмотренное </w:t>
      </w:r>
      <w:hyperlink w:anchor="Par2175" w:history="1">
        <w:r>
          <w:rPr>
            <w:color w:val="0000FF"/>
          </w:rPr>
          <w:t>пунктом 3</w:t>
        </w:r>
      </w:hyperlink>
      <w:r>
        <w:t xml:space="preserve">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rsidR="00000000" w:rsidRDefault="00D76443">
      <w:pPr>
        <w:pStyle w:val="ConsPlusNormal"/>
        <w:jc w:val="both"/>
      </w:pPr>
      <w:r>
        <w:t xml:space="preserve">(в ред. Федерального </w:t>
      </w:r>
      <w:hyperlink r:id="rId1062" w:history="1">
        <w:r>
          <w:rPr>
            <w:color w:val="0000FF"/>
          </w:rPr>
          <w:t>закона</w:t>
        </w:r>
      </w:hyperlink>
      <w:r>
        <w:t xml:space="preserve"> от 16.04.2022 N 104-ФЗ)</w:t>
      </w:r>
    </w:p>
    <w:p w:rsidR="00000000" w:rsidRDefault="00D76443">
      <w:pPr>
        <w:pStyle w:val="ConsPlusNormal"/>
        <w:spacing w:before="160"/>
        <w:ind w:firstLine="540"/>
        <w:jc w:val="both"/>
      </w:pPr>
      <w:bookmarkStart w:id="549" w:name="Par2186"/>
      <w:bookmarkEnd w:id="549"/>
      <w:r>
        <w:t>5) в течение одного часа с момента размещения в единой информационной системе извещения об осуществлении закупки оператор электронной площадк</w:t>
      </w:r>
      <w:r>
        <w:t xml:space="preserve">и с учетом положений </w:t>
      </w:r>
      <w:hyperlink w:anchor="Par2202" w:history="1">
        <w:r>
          <w:rPr>
            <w:color w:val="0000FF"/>
          </w:rPr>
          <w:t>пункта 8</w:t>
        </w:r>
      </w:hyperlink>
      <w:r>
        <w:t xml:space="preserve"> настоящей части с использованием электронной площадки:</w:t>
      </w:r>
    </w:p>
    <w:p w:rsidR="00000000" w:rsidRDefault="00D76443">
      <w:pPr>
        <w:pStyle w:val="ConsPlusNormal"/>
        <w:spacing w:before="160"/>
        <w:ind w:firstLine="540"/>
        <w:jc w:val="both"/>
      </w:pPr>
      <w:bookmarkStart w:id="550" w:name="Par2187"/>
      <w:bookmarkEnd w:id="550"/>
      <w:r>
        <w:t xml:space="preserve">а) определяет из числа всех предварительных предложений, размещенных в соответствии с </w:t>
      </w:r>
      <w:hyperlink w:anchor="Par2157" w:history="1">
        <w:r>
          <w:rPr>
            <w:color w:val="0000FF"/>
          </w:rPr>
          <w:t>пунктом 1</w:t>
        </w:r>
      </w:hyperlink>
      <w:r>
        <w:t xml:space="preserve"> настоящей ч</w:t>
      </w:r>
      <w:r>
        <w:t xml:space="preserve">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anchor="Par2179" w:history="1">
        <w:r>
          <w:rPr>
            <w:color w:val="0000FF"/>
          </w:rPr>
          <w:t>подпунктами "в"</w:t>
        </w:r>
      </w:hyperlink>
      <w:r>
        <w:t xml:space="preserve"> и </w:t>
      </w:r>
      <w:hyperlink w:anchor="Par2183" w:history="1">
        <w:r>
          <w:rPr>
            <w:color w:val="0000FF"/>
          </w:rPr>
          <w:t>"е" пункта 3</w:t>
        </w:r>
      </w:hyperlink>
      <w:r>
        <w:t xml:space="preserve">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w:t>
      </w:r>
      <w:hyperlink w:anchor="Par2192" w:history="1">
        <w:r>
          <w:rPr>
            <w:color w:val="0000FF"/>
          </w:rPr>
          <w:t>подпунктом "г"</w:t>
        </w:r>
      </w:hyperlink>
      <w:r>
        <w:t xml:space="preserve"> настоящего пункта количество товара в размере количества закупаемого товара, предусмотренного в извещении об осуществлении закупки в соответствии с </w:t>
      </w:r>
      <w:hyperlink w:anchor="Par2179" w:history="1">
        <w:r>
          <w:rPr>
            <w:color w:val="0000FF"/>
          </w:rPr>
          <w:t>подпунктом "в" пункта 3</w:t>
        </w:r>
      </w:hyperlink>
      <w:r>
        <w:t xml:space="preserve"> настоящей части;</w:t>
      </w:r>
    </w:p>
    <w:p w:rsidR="00000000" w:rsidRDefault="00D76443">
      <w:pPr>
        <w:pStyle w:val="ConsPlusNormal"/>
        <w:spacing w:before="160"/>
        <w:ind w:firstLine="540"/>
        <w:jc w:val="both"/>
      </w:pPr>
      <w:bookmarkStart w:id="551" w:name="Par2188"/>
      <w:bookmarkEnd w:id="551"/>
      <w:r>
        <w:t>б) присваи</w:t>
      </w:r>
      <w:r>
        <w:t xml:space="preserve">вает каждой заявке на участие в закупке, предусмотренной </w:t>
      </w:r>
      <w:hyperlink w:anchor="Par2187" w:history="1">
        <w:r>
          <w:rPr>
            <w:color w:val="0000FF"/>
          </w:rPr>
          <w:t>подпунктом "а"</w:t>
        </w:r>
      </w:hyperlink>
      <w:r>
        <w:t xml:space="preserve"> настоящего пункта, идентификационный номер, порядковый номер в порядке возрастания цены за единицу товара, предусмотренной </w:t>
      </w:r>
      <w:hyperlink w:anchor="Par2163" w:history="1">
        <w:r>
          <w:rPr>
            <w:color w:val="0000FF"/>
          </w:rPr>
          <w:t>подпунктом "е"</w:t>
        </w:r>
        <w:r>
          <w:rPr>
            <w:color w:val="0000FF"/>
          </w:rPr>
          <w:t xml:space="preserve"> пункта 1</w:t>
        </w:r>
      </w:hyperlink>
      <w:r>
        <w:t xml:space="preserve">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w:t>
      </w:r>
      <w:r>
        <w:t xml:space="preserve">ый номер присваивается заявке на участие в закупке, поданной участником закупки, разместившим в соответствии с </w:t>
      </w:r>
      <w:hyperlink w:anchor="Par2157" w:history="1">
        <w:r>
          <w:rPr>
            <w:color w:val="0000FF"/>
          </w:rPr>
          <w:t>пунктом 1</w:t>
        </w:r>
      </w:hyperlink>
      <w:r>
        <w:t xml:space="preserve"> настоящей части предварительное предложение в отношении такого товара ранее других участников закупки. В случа</w:t>
      </w:r>
      <w:r>
        <w:t xml:space="preserve">е, если в соответствии с </w:t>
      </w:r>
      <w:hyperlink w:anchor="Par2187" w:history="1">
        <w:r>
          <w:rPr>
            <w:color w:val="0000FF"/>
          </w:rPr>
          <w:t>подпунктом "а"</w:t>
        </w:r>
      </w:hyperlink>
      <w:r>
        <w:t xml:space="preserve"> настоящего пункта определена одна заявка на участие в закупке, такой заявке присваивается первый порядковый номер;</w:t>
      </w:r>
    </w:p>
    <w:p w:rsidR="00000000" w:rsidRDefault="00D76443">
      <w:pPr>
        <w:pStyle w:val="ConsPlusNormal"/>
        <w:jc w:val="both"/>
      </w:pPr>
      <w:r>
        <w:t xml:space="preserve">(в ред. Федеральных законов от 02.07.2021 </w:t>
      </w:r>
      <w:hyperlink r:id="rId1063" w:history="1">
        <w:r>
          <w:rPr>
            <w:color w:val="0000FF"/>
          </w:rPr>
          <w:t>N 360-ФЗ</w:t>
        </w:r>
      </w:hyperlink>
      <w:r>
        <w:t xml:space="preserve">, от 28.06.2022 </w:t>
      </w:r>
      <w:hyperlink r:id="rId1064" w:history="1">
        <w:r>
          <w:rPr>
            <w:color w:val="0000FF"/>
          </w:rPr>
          <w:t>N 231-ФЗ</w:t>
        </w:r>
      </w:hyperlink>
      <w:r>
        <w:t>)</w:t>
      </w:r>
    </w:p>
    <w:p w:rsidR="00000000" w:rsidRDefault="00D76443">
      <w:pPr>
        <w:pStyle w:val="ConsPlusNormal"/>
        <w:spacing w:before="160"/>
        <w:ind w:firstLine="540"/>
        <w:jc w:val="both"/>
      </w:pPr>
      <w:bookmarkStart w:id="552" w:name="Par2190"/>
      <w:bookmarkEnd w:id="552"/>
      <w:r>
        <w:t>в) направляет заказчику заявки на участие в закупке (с указанием присвоенн</w:t>
      </w:r>
      <w:r>
        <w:t xml:space="preserve">ых в соответствии с </w:t>
      </w:r>
      <w:hyperlink w:anchor="Par2188" w:history="1">
        <w:r>
          <w:rPr>
            <w:color w:val="0000FF"/>
          </w:rPr>
          <w:t>подпунктом "б"</w:t>
        </w:r>
      </w:hyperlink>
      <w:r>
        <w:t xml:space="preserve"> настоящего пункта порядковых номеров), предусмотренные </w:t>
      </w:r>
      <w:hyperlink w:anchor="Par2187" w:history="1">
        <w:r>
          <w:rPr>
            <w:color w:val="0000FF"/>
          </w:rPr>
          <w:t>подпунктом "а"</w:t>
        </w:r>
      </w:hyperlink>
      <w:r>
        <w:t xml:space="preserve"> настоящего пункта и содержащие информацию и документы, предусмотренные </w:t>
      </w:r>
      <w:hyperlink w:anchor="Par2158" w:history="1">
        <w:r>
          <w:rPr>
            <w:color w:val="0000FF"/>
          </w:rPr>
          <w:t>подпункт</w:t>
        </w:r>
        <w:r>
          <w:rPr>
            <w:color w:val="0000FF"/>
          </w:rPr>
          <w:t>ами "а"</w:t>
        </w:r>
      </w:hyperlink>
      <w:r>
        <w:t xml:space="preserve"> - </w:t>
      </w:r>
      <w:hyperlink w:anchor="Par2163" w:history="1">
        <w:r>
          <w:rPr>
            <w:color w:val="0000FF"/>
          </w:rPr>
          <w:t>"е"</w:t>
        </w:r>
      </w:hyperlink>
      <w:r>
        <w:t xml:space="preserve"> и </w:t>
      </w:r>
      <w:hyperlink w:anchor="Par2170" w:history="1">
        <w:r>
          <w:rPr>
            <w:color w:val="0000FF"/>
          </w:rPr>
          <w:t>"к" пункта 1</w:t>
        </w:r>
      </w:hyperlink>
      <w:r>
        <w:t xml:space="preserve"> настоящей части, </w:t>
      </w:r>
      <w:hyperlink w:anchor="Par1243" w:history="1">
        <w:r>
          <w:rPr>
            <w:color w:val="0000FF"/>
          </w:rPr>
          <w:t>пунктом 2 части 6 статьи 43</w:t>
        </w:r>
      </w:hyperlink>
      <w:r>
        <w:t xml:space="preserve"> настоящего Федерального закона;</w:t>
      </w:r>
    </w:p>
    <w:p w:rsidR="00000000" w:rsidRDefault="00D76443">
      <w:pPr>
        <w:pStyle w:val="ConsPlusNormal"/>
        <w:jc w:val="both"/>
      </w:pPr>
      <w:r>
        <w:t xml:space="preserve">(в ред. Федерального </w:t>
      </w:r>
      <w:hyperlink r:id="rId1065" w:history="1">
        <w:r>
          <w:rPr>
            <w:color w:val="0000FF"/>
          </w:rPr>
          <w:t>закона</w:t>
        </w:r>
      </w:hyperlink>
      <w:r>
        <w:t xml:space="preserve"> от 02.07.2021 N 360-ФЗ)</w:t>
      </w:r>
    </w:p>
    <w:p w:rsidR="00000000" w:rsidRDefault="00D76443">
      <w:pPr>
        <w:pStyle w:val="ConsPlusNormal"/>
        <w:spacing w:before="160"/>
        <w:ind w:firstLine="540"/>
        <w:jc w:val="both"/>
      </w:pPr>
      <w:bookmarkStart w:id="553" w:name="Par2192"/>
      <w:bookmarkEnd w:id="553"/>
      <w:r>
        <w:t xml:space="preserve">г) в случае указания участником закупки в предварительном предложении в соответствии с </w:t>
      </w:r>
      <w:hyperlink w:anchor="Par2165" w:history="1">
        <w:r>
          <w:rPr>
            <w:color w:val="0000FF"/>
          </w:rPr>
          <w:t>подпунктом "ж" пункта 1</w:t>
        </w:r>
      </w:hyperlink>
      <w:r>
        <w:t xml:space="preserve"> настоящей части максимального количества т</w:t>
      </w:r>
      <w:r>
        <w:t xml:space="preserve">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w:t>
      </w:r>
      <w:hyperlink w:anchor="Par2190" w:history="1">
        <w:r>
          <w:rPr>
            <w:color w:val="0000FF"/>
          </w:rPr>
          <w:t>подпунктом "в"</w:t>
        </w:r>
      </w:hyperlink>
      <w:r>
        <w:t xml:space="preserve"> настоящего пункта, в размере предусм</w:t>
      </w:r>
      <w:r>
        <w:t xml:space="preserve">отренного в извещении об осуществлении закупки в соответствии с </w:t>
      </w:r>
      <w:hyperlink w:anchor="Par2179" w:history="1">
        <w:r>
          <w:rPr>
            <w:color w:val="0000FF"/>
          </w:rPr>
          <w:t>подпунктом "в" пункта 3</w:t>
        </w:r>
      </w:hyperlink>
      <w:r>
        <w:t xml:space="preserve"> настоящей части количества закупаемого товара;</w:t>
      </w:r>
    </w:p>
    <w:p w:rsidR="00000000" w:rsidRDefault="00D76443">
      <w:pPr>
        <w:pStyle w:val="ConsPlusNormal"/>
        <w:spacing w:before="160"/>
        <w:ind w:firstLine="540"/>
        <w:jc w:val="both"/>
      </w:pPr>
      <w:r>
        <w:t xml:space="preserve">6) не позднее одного рабочего дня со дня, следующего за днем получения информации и документов, </w:t>
      </w:r>
      <w:r>
        <w:t xml:space="preserve">предусмотренных </w:t>
      </w:r>
      <w:hyperlink w:anchor="Par2190" w:history="1">
        <w:r>
          <w:rPr>
            <w:color w:val="0000FF"/>
          </w:rPr>
          <w:t>подпунктом "в" пункта 5</w:t>
        </w:r>
      </w:hyperlink>
      <w:r>
        <w:t xml:space="preserve"> настоящей части, заказчик:</w:t>
      </w:r>
    </w:p>
    <w:p w:rsidR="00000000" w:rsidRDefault="00D76443">
      <w:pPr>
        <w:pStyle w:val="ConsPlusNormal"/>
        <w:spacing w:before="160"/>
        <w:ind w:firstLine="540"/>
        <w:jc w:val="both"/>
      </w:pPr>
      <w:bookmarkStart w:id="554" w:name="Par2194"/>
      <w:bookmarkEnd w:id="554"/>
      <w:r>
        <w:t>а) принимает в отношении каждой заявки решение о соответствии заявки на участие в закупке требованиям, установленным в извещении об осуществлении заку</w:t>
      </w:r>
      <w:r>
        <w:t xml:space="preserve">пки, или решение об отклонении заявки на участие в закупке в случае непредставления информации и документов, предусмотренных </w:t>
      </w:r>
      <w:hyperlink w:anchor="Par2190" w:history="1">
        <w:r>
          <w:rPr>
            <w:color w:val="0000FF"/>
          </w:rPr>
          <w:t>подпунктом "в" пункта 5</w:t>
        </w:r>
      </w:hyperlink>
      <w:r>
        <w:t xml:space="preserve">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anchor="Par1485" w:history="1">
        <w:r>
          <w:rPr>
            <w:color w:val="0000FF"/>
          </w:rPr>
          <w:t>пунктами 3</w:t>
        </w:r>
      </w:hyperlink>
      <w:r>
        <w:t xml:space="preserve"> - </w:t>
      </w:r>
      <w:hyperlink w:anchor="Par1488" w:history="1">
        <w:r>
          <w:rPr>
            <w:color w:val="0000FF"/>
          </w:rPr>
          <w:t>6</w:t>
        </w:r>
      </w:hyperlink>
      <w:r>
        <w:t xml:space="preserve">, </w:t>
      </w:r>
      <w:hyperlink w:anchor="Par1490" w:history="1">
        <w:r>
          <w:rPr>
            <w:color w:val="0000FF"/>
          </w:rPr>
          <w:t xml:space="preserve">8 части </w:t>
        </w:r>
        <w:r>
          <w:rPr>
            <w:color w:val="0000FF"/>
          </w:rPr>
          <w:t>12 статьи 48</w:t>
        </w:r>
      </w:hyperlink>
      <w:r>
        <w:t xml:space="preserve"> настоящего Федерального закона;</w:t>
      </w:r>
    </w:p>
    <w:p w:rsidR="00000000" w:rsidRDefault="00D76443">
      <w:pPr>
        <w:pStyle w:val="ConsPlusNormal"/>
        <w:jc w:val="both"/>
      </w:pPr>
      <w:r>
        <w:t xml:space="preserve">(в ред. Федерального </w:t>
      </w:r>
      <w:hyperlink r:id="rId1066" w:history="1">
        <w:r>
          <w:rPr>
            <w:color w:val="0000FF"/>
          </w:rPr>
          <w:t>закона</w:t>
        </w:r>
      </w:hyperlink>
      <w:r>
        <w:t xml:space="preserve"> от 02.07.2021 N 360-ФЗ)</w:t>
      </w:r>
    </w:p>
    <w:p w:rsidR="00000000" w:rsidRDefault="00D76443">
      <w:pPr>
        <w:pStyle w:val="ConsPlusNormal"/>
        <w:spacing w:before="160"/>
        <w:ind w:firstLine="540"/>
        <w:jc w:val="both"/>
      </w:pPr>
      <w:bookmarkStart w:id="555" w:name="Par2196"/>
      <w:bookmarkEnd w:id="555"/>
      <w:r>
        <w:t xml:space="preserve">б) на основании решений, предусмотренных </w:t>
      </w:r>
      <w:hyperlink w:anchor="Par2194" w:history="1">
        <w:r>
          <w:rPr>
            <w:color w:val="0000FF"/>
          </w:rPr>
          <w:t>подпунктом "а"</w:t>
        </w:r>
      </w:hyperlink>
      <w: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anchor="Par2163" w:history="1">
        <w:r>
          <w:rPr>
            <w:color w:val="0000FF"/>
          </w:rPr>
          <w:t>подпунктом "е" пункта 1</w:t>
        </w:r>
      </w:hyperlink>
      <w:r>
        <w:t xml:space="preserve"> настоящей </w:t>
      </w:r>
      <w:r>
        <w:t xml:space="preserve">части, с учетом положений нормативных правовых актов, принятых в соответствии со </w:t>
      </w:r>
      <w:hyperlink w:anchor="Par314" w:history="1">
        <w:r>
          <w:rPr>
            <w:color w:val="0000FF"/>
          </w:rPr>
          <w:t>статьей 14</w:t>
        </w:r>
      </w:hyperlink>
      <w: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w:t>
      </w:r>
      <w:r>
        <w:t xml:space="preserve">ара, или являющейся единственной заявкой, которая не отклонена в соответствии с </w:t>
      </w:r>
      <w:hyperlink w:anchor="Par2194" w:history="1">
        <w:r>
          <w:rPr>
            <w:color w:val="0000FF"/>
          </w:rPr>
          <w:t>подпунктом "а"</w:t>
        </w:r>
      </w:hyperlink>
      <w:r>
        <w:t xml:space="preserve"> настоящего пункта;</w:t>
      </w:r>
    </w:p>
    <w:p w:rsidR="00000000" w:rsidRDefault="00D76443">
      <w:pPr>
        <w:pStyle w:val="ConsPlusNormal"/>
        <w:jc w:val="both"/>
      </w:pPr>
      <w:r>
        <w:t xml:space="preserve">(в ред. Федерального </w:t>
      </w:r>
      <w:hyperlink r:id="rId1067" w:history="1">
        <w:r>
          <w:rPr>
            <w:color w:val="0000FF"/>
          </w:rPr>
          <w:t>закона</w:t>
        </w:r>
      </w:hyperlink>
      <w:r>
        <w:t xml:space="preserve"> от 28</w:t>
      </w:r>
      <w:r>
        <w:t>.06.2022 N 231-ФЗ)</w:t>
      </w:r>
    </w:p>
    <w:p w:rsidR="00000000" w:rsidRDefault="00D76443">
      <w:pPr>
        <w:pStyle w:val="ConsPlusNormal"/>
        <w:spacing w:before="160"/>
        <w:ind w:firstLine="540"/>
        <w:jc w:val="both"/>
      </w:pPr>
      <w:bookmarkStart w:id="556" w:name="Par2198"/>
      <w:bookmarkEnd w:id="556"/>
      <w:r>
        <w:t>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w:t>
      </w:r>
      <w:r>
        <w:t>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w:t>
      </w:r>
      <w:r>
        <w:t xml:space="preserve">рмацию, указанную в </w:t>
      </w:r>
      <w:hyperlink w:anchor="Par1209" w:history="1">
        <w:r>
          <w:rPr>
            <w:color w:val="0000FF"/>
          </w:rPr>
          <w:t>подпунктах "а"</w:t>
        </w:r>
      </w:hyperlink>
      <w:r>
        <w:t xml:space="preserve"> и </w:t>
      </w:r>
      <w:hyperlink w:anchor="Par1215" w:history="1">
        <w:r>
          <w:rPr>
            <w:color w:val="0000FF"/>
          </w:rPr>
          <w:t>"е" пункта 1 части 1 статьи 43</w:t>
        </w:r>
      </w:hyperlink>
      <w:r>
        <w:t xml:space="preserve"> настоящего Федерального закона, идентификационные номера заявок и номера реестровых записей участников закупки, заявки которых направлены </w:t>
      </w:r>
      <w:r>
        <w:t xml:space="preserve">заказчику в соответствии с </w:t>
      </w:r>
      <w:hyperlink w:anchor="Par2190" w:history="1">
        <w:r>
          <w:rPr>
            <w:color w:val="0000FF"/>
          </w:rPr>
          <w:t>подпунктом "в" пункта 5</w:t>
        </w:r>
      </w:hyperlink>
      <w:r>
        <w:t xml:space="preserve"> настоящей части. Такой протокол должен содержать дату подведения итогов, идентификационные номера заявок и информацию о решениях, предусмотренных </w:t>
      </w:r>
      <w:hyperlink w:anchor="Par2194" w:history="1">
        <w:r>
          <w:rPr>
            <w:color w:val="0000FF"/>
          </w:rPr>
          <w:t>подпунктом "</w:t>
        </w:r>
        <w:r>
          <w:rPr>
            <w:color w:val="0000FF"/>
          </w:rPr>
          <w:t>а"</w:t>
        </w:r>
      </w:hyperlink>
      <w: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w:t>
      </w:r>
      <w:r>
        <w:t xml:space="preserve">лении закупки, которым не соответствует такая заявка, а также информацию, предусмотренную </w:t>
      </w:r>
      <w:hyperlink w:anchor="Par2196" w:history="1">
        <w:r>
          <w:rPr>
            <w:color w:val="0000FF"/>
          </w:rPr>
          <w:t>подпунктом "б"</w:t>
        </w:r>
      </w:hyperlink>
      <w:r>
        <w:t xml:space="preserve"> настоящего пункта;</w:t>
      </w:r>
    </w:p>
    <w:p w:rsidR="00000000" w:rsidRDefault="00D76443">
      <w:pPr>
        <w:pStyle w:val="ConsPlusNormal"/>
        <w:jc w:val="both"/>
      </w:pPr>
      <w:r>
        <w:t xml:space="preserve">(в ред. Федерального </w:t>
      </w:r>
      <w:hyperlink r:id="rId1068" w:history="1">
        <w:r>
          <w:rPr>
            <w:color w:val="0000FF"/>
          </w:rPr>
          <w:t>закон</w:t>
        </w:r>
        <w:r>
          <w:rPr>
            <w:color w:val="0000FF"/>
          </w:rPr>
          <w:t>а</w:t>
        </w:r>
      </w:hyperlink>
      <w:r>
        <w:t xml:space="preserve"> от 02.07.2021 N 360-ФЗ)</w:t>
      </w:r>
    </w:p>
    <w:p w:rsidR="00000000" w:rsidRDefault="00D76443">
      <w:pPr>
        <w:pStyle w:val="ConsPlusNormal"/>
        <w:spacing w:before="160"/>
        <w:ind w:firstLine="540"/>
        <w:jc w:val="both"/>
      </w:pPr>
      <w:r>
        <w:t xml:space="preserve">7) заключение контракта осуществляется с участником закупки, заявке которого присвоен первый номер, в порядке, установленном </w:t>
      </w:r>
      <w:hyperlink w:anchor="Par1591" w:history="1">
        <w:r>
          <w:rPr>
            <w:color w:val="0000FF"/>
          </w:rPr>
          <w:t>статьей 51</w:t>
        </w:r>
      </w:hyperlink>
      <w:r>
        <w:t xml:space="preserve"> настоящего Федерального закона, с учетом особенностей, предусмотре</w:t>
      </w:r>
      <w:r>
        <w:t xml:space="preserve">нных </w:t>
      </w:r>
      <w:hyperlink w:anchor="Par1583" w:history="1">
        <w:r>
          <w:rPr>
            <w:color w:val="0000FF"/>
          </w:rPr>
          <w:t>частью 6 статьи 50</w:t>
        </w:r>
      </w:hyperlink>
      <w:r>
        <w:t xml:space="preserve"> настоящего Федерального закона;</w:t>
      </w:r>
    </w:p>
    <w:p w:rsidR="00000000" w:rsidRDefault="00D76443">
      <w:pPr>
        <w:pStyle w:val="ConsPlusNormal"/>
        <w:jc w:val="both"/>
      </w:pPr>
      <w:r>
        <w:t xml:space="preserve">(в ред. Федерального </w:t>
      </w:r>
      <w:hyperlink r:id="rId1069" w:history="1">
        <w:r>
          <w:rPr>
            <w:color w:val="0000FF"/>
          </w:rPr>
          <w:t>закона</w:t>
        </w:r>
      </w:hyperlink>
      <w:r>
        <w:t xml:space="preserve"> от 02.07.2021 N 360-ФЗ)</w:t>
      </w:r>
    </w:p>
    <w:p w:rsidR="00000000" w:rsidRDefault="00D76443">
      <w:pPr>
        <w:pStyle w:val="ConsPlusNormal"/>
        <w:spacing w:before="160"/>
        <w:ind w:firstLine="540"/>
        <w:jc w:val="both"/>
      </w:pPr>
      <w:bookmarkStart w:id="557" w:name="Par2202"/>
      <w:bookmarkEnd w:id="557"/>
      <w:r>
        <w:t>8) в случае отсутствия за</w:t>
      </w:r>
      <w:r>
        <w:t xml:space="preserve">явок на участие в закупке, соответствующих требованиям, установленным в извещении об осуществлении закупки в соответствии с </w:t>
      </w:r>
      <w:hyperlink w:anchor="Par2179" w:history="1">
        <w:r>
          <w:rPr>
            <w:color w:val="0000FF"/>
          </w:rPr>
          <w:t>подпунктами "в"</w:t>
        </w:r>
      </w:hyperlink>
      <w:r>
        <w:t xml:space="preserve"> и </w:t>
      </w:r>
      <w:hyperlink w:anchor="Par2183" w:history="1">
        <w:r>
          <w:rPr>
            <w:color w:val="0000FF"/>
          </w:rPr>
          <w:t>"е" пункта 3</w:t>
        </w:r>
      </w:hyperlink>
      <w:r>
        <w:t xml:space="preserve"> настоящей части, оператор электронной площадки в ср</w:t>
      </w:r>
      <w:r>
        <w:t xml:space="preserve">ок, предусмотренный </w:t>
      </w:r>
      <w:hyperlink w:anchor="Par2186" w:history="1">
        <w:r>
          <w:rPr>
            <w:color w:val="0000FF"/>
          </w:rPr>
          <w:t>пунктом 5</w:t>
        </w:r>
      </w:hyperlink>
      <w:r>
        <w:t xml:space="preserve">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w:t>
      </w:r>
    </w:p>
    <w:p w:rsidR="00000000" w:rsidRDefault="00D76443">
      <w:pPr>
        <w:pStyle w:val="ConsPlusNormal"/>
        <w:jc w:val="both"/>
      </w:pPr>
      <w:r>
        <w:lastRenderedPageBreak/>
        <w:t xml:space="preserve">(п. 8 в ред. Федерального </w:t>
      </w:r>
      <w:hyperlink r:id="rId1070" w:history="1">
        <w:r>
          <w:rPr>
            <w:color w:val="0000FF"/>
          </w:rPr>
          <w:t>закона</w:t>
        </w:r>
      </w:hyperlink>
      <w:r>
        <w:t xml:space="preserve"> от 28.06.2022 N 231-ФЗ)</w:t>
      </w:r>
    </w:p>
    <w:p w:rsidR="00000000" w:rsidRDefault="00D76443">
      <w:pPr>
        <w:pStyle w:val="ConsPlusNormal"/>
        <w:spacing w:before="160"/>
        <w:ind w:firstLine="540"/>
        <w:jc w:val="both"/>
      </w:pPr>
      <w:r>
        <w:t xml:space="preserve">9) в случае указания в соответствии с </w:t>
      </w:r>
      <w:hyperlink w:anchor="Par2165" w:history="1">
        <w:r>
          <w:rPr>
            <w:color w:val="0000FF"/>
          </w:rPr>
          <w:t>подпунктом "ж" пункта 1</w:t>
        </w:r>
      </w:hyperlink>
      <w:r>
        <w:t xml:space="preserve"> настоящей части участником закупки, заявка которого направлена зака</w:t>
      </w:r>
      <w:r>
        <w:t xml:space="preserve">зчику в соответствии с </w:t>
      </w:r>
      <w:hyperlink w:anchor="Par2190" w:history="1">
        <w:r>
          <w:rPr>
            <w:color w:val="0000FF"/>
          </w:rPr>
          <w:t>подпунктом "в" пункта 5</w:t>
        </w:r>
      </w:hyperlink>
      <w:r>
        <w:t xml:space="preserve"> настоящей части, в предварительном предложении максимального количества товара оператор электронной площадки не позднее одного часа с момента:</w:t>
      </w:r>
    </w:p>
    <w:p w:rsidR="00000000" w:rsidRDefault="00D76443">
      <w:pPr>
        <w:pStyle w:val="ConsPlusNormal"/>
        <w:spacing w:before="160"/>
        <w:ind w:firstLine="540"/>
        <w:jc w:val="both"/>
      </w:pPr>
      <w:r>
        <w:t xml:space="preserve">а) размещения в соответствии с </w:t>
      </w:r>
      <w:hyperlink w:anchor="Par2198" w:history="1">
        <w:r>
          <w:rPr>
            <w:color w:val="0000FF"/>
          </w:rPr>
          <w:t>подпунктом "в" пункта 6</w:t>
        </w:r>
      </w:hyperlink>
      <w:r>
        <w:t xml:space="preserve"> настоящей части протокола подведения итогов определения поставщика прекращает блокирование количества товара, осуществленное в соответствии с </w:t>
      </w:r>
      <w:hyperlink w:anchor="Par2192" w:history="1">
        <w:r>
          <w:rPr>
            <w:color w:val="0000FF"/>
          </w:rPr>
          <w:t>подпунктом "г" пункта 5</w:t>
        </w:r>
      </w:hyperlink>
      <w:r>
        <w:t xml:space="preserve"> настоящей части, участнико</w:t>
      </w:r>
      <w:r>
        <w:t>в закупки, за исключением участника закупки, с которым в соответствии с настоящим Федеральным законом заключается контракт;</w:t>
      </w:r>
    </w:p>
    <w:p w:rsidR="00000000" w:rsidRDefault="00D76443">
      <w:pPr>
        <w:pStyle w:val="ConsPlusNormal"/>
        <w:spacing w:before="160"/>
        <w:ind w:firstLine="540"/>
        <w:jc w:val="both"/>
      </w:pPr>
      <w:r>
        <w:t>б) заключения в соответствии с настоящим Федеральным законом контракта автоматически уменьшает указанное в предварительном предложен</w:t>
      </w:r>
      <w:r>
        <w:t xml:space="preserve">ии участника закупки, с которым заключен контракт, количество товара, предусмотренное </w:t>
      </w:r>
      <w:hyperlink w:anchor="Par2165" w:history="1">
        <w:r>
          <w:rPr>
            <w:color w:val="0000FF"/>
          </w:rPr>
          <w:t>подпунктом "ж" пункта 1</w:t>
        </w:r>
      </w:hyperlink>
      <w:r>
        <w:t xml:space="preserve"> настоящей части, на количество закупаемого товара, предусмотренного в извещении об осуществлении закупки в соответствии с</w:t>
      </w:r>
      <w:r>
        <w:t xml:space="preserve"> </w:t>
      </w:r>
      <w:hyperlink w:anchor="Par2179" w:history="1">
        <w:r>
          <w:rPr>
            <w:color w:val="0000FF"/>
          </w:rPr>
          <w:t>подпунктом "в" пункта 3</w:t>
        </w:r>
      </w:hyperlink>
      <w:r>
        <w:t xml:space="preserve"> настоящей части;</w:t>
      </w:r>
    </w:p>
    <w:p w:rsidR="00000000" w:rsidRDefault="00D76443">
      <w:pPr>
        <w:pStyle w:val="ConsPlusNormal"/>
        <w:spacing w:before="160"/>
        <w:ind w:firstLine="540"/>
        <w:jc w:val="both"/>
      </w:pPr>
      <w:r>
        <w:t xml:space="preserve">в) размещения в соответствии с </w:t>
      </w:r>
      <w:hyperlink w:anchor="Par1628" w:history="1">
        <w:r>
          <w:rPr>
            <w:color w:val="0000FF"/>
          </w:rPr>
          <w:t>подпунктом "а" пункта 2 части 6 статьи 51</w:t>
        </w:r>
      </w:hyperlink>
      <w:r>
        <w:t xml:space="preserve"> настоящего Федерального закона протокола об уклонении участника закупки от заключения контр</w:t>
      </w:r>
      <w:r>
        <w:t xml:space="preserve">акта или в соответствии с </w:t>
      </w:r>
      <w:hyperlink w:anchor="Par869" w:history="1">
        <w:r>
          <w:rPr>
            <w:color w:val="0000FF"/>
          </w:rPr>
          <w:t>частью 11 статьи 31</w:t>
        </w:r>
      </w:hyperlink>
      <w:r>
        <w:t xml:space="preserve"> настоящего Федерального закона протокола об отказе от заключения контракта прекращает блокирование количества товара, осуществленное в соответствии с </w:t>
      </w:r>
      <w:hyperlink w:anchor="Par2192" w:history="1">
        <w:r>
          <w:rPr>
            <w:color w:val="0000FF"/>
          </w:rPr>
          <w:t>подпунктом "г"</w:t>
        </w:r>
        <w:r>
          <w:rPr>
            <w:color w:val="0000FF"/>
          </w:rPr>
          <w:t xml:space="preserve"> пункта 5</w:t>
        </w:r>
      </w:hyperlink>
      <w:r>
        <w:t xml:space="preserve"> настоящей части, такого участника закупки.</w:t>
      </w:r>
    </w:p>
    <w:p w:rsidR="00000000" w:rsidRDefault="00D76443">
      <w:pPr>
        <w:pStyle w:val="ConsPlusNormal"/>
        <w:jc w:val="both"/>
      </w:pPr>
      <w:r>
        <w:t xml:space="preserve">(пп. "в" введен Федеральным </w:t>
      </w:r>
      <w:hyperlink r:id="rId1071" w:history="1">
        <w:r>
          <w:rPr>
            <w:color w:val="0000FF"/>
          </w:rPr>
          <w:t>законом</w:t>
        </w:r>
      </w:hyperlink>
      <w:r>
        <w:t xml:space="preserve"> от 02.07.2021 N 360-ФЗ)</w:t>
      </w:r>
    </w:p>
    <w:p w:rsidR="00000000" w:rsidRDefault="00D76443">
      <w:pPr>
        <w:pStyle w:val="ConsPlusNormal"/>
        <w:jc w:val="both"/>
      </w:pPr>
      <w:r>
        <w:t xml:space="preserve">(часть 12 введена Федеральным </w:t>
      </w:r>
      <w:hyperlink r:id="rId1072" w:history="1">
        <w:r>
          <w:rPr>
            <w:color w:val="0000FF"/>
          </w:rPr>
          <w:t>законом</w:t>
        </w:r>
      </w:hyperlink>
      <w:r>
        <w:t xml:space="preserve"> от 27.12.2019 N 449-ФЗ)</w:t>
      </w:r>
    </w:p>
    <w:p w:rsidR="00000000" w:rsidRDefault="00D76443">
      <w:pPr>
        <w:pStyle w:val="ConsPlusNormal"/>
        <w:spacing w:before="160"/>
        <w:ind w:firstLine="540"/>
        <w:jc w:val="both"/>
      </w:pPr>
      <w:r>
        <w:t xml:space="preserve">13. При осуществлении закупок, предусмотренных </w:t>
      </w:r>
      <w:hyperlink w:anchor="Par2155" w:history="1">
        <w:r>
          <w:rPr>
            <w:color w:val="0000FF"/>
          </w:rPr>
          <w:t>частью 12</w:t>
        </w:r>
      </w:hyperlink>
      <w:r>
        <w:t xml:space="preserve"> настоящей статьи, обеспечивается доступность информации об</w:t>
      </w:r>
      <w:r>
        <w:t>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w:t>
      </w:r>
      <w:r>
        <w:t>ом Российской Федерации.</w:t>
      </w:r>
    </w:p>
    <w:p w:rsidR="00000000" w:rsidRDefault="00D76443">
      <w:pPr>
        <w:pStyle w:val="ConsPlusNormal"/>
        <w:jc w:val="both"/>
      </w:pPr>
      <w:r>
        <w:t xml:space="preserve">(часть 13 введена Федеральным </w:t>
      </w:r>
      <w:hyperlink r:id="rId1073" w:history="1">
        <w:r>
          <w:rPr>
            <w:color w:val="0000FF"/>
          </w:rPr>
          <w:t>законом</w:t>
        </w:r>
      </w:hyperlink>
      <w:r>
        <w:t xml:space="preserve"> от 27.12.2019 N 449-ФЗ)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01.01.2025 ст. 93 дополняется ч. 14 (</w:t>
            </w:r>
            <w:hyperlink r:id="rId1074" w:history="1">
              <w:r w:rsidRPr="00D76443">
                <w:rPr>
                  <w:color w:val="0000FF"/>
                </w:rPr>
                <w:t>ФЗ</w:t>
              </w:r>
            </w:hyperlink>
            <w:r w:rsidRPr="00D76443">
              <w:rPr>
                <w:color w:val="392C69"/>
              </w:rPr>
              <w:t xml:space="preserve"> от 02.07.2021 N 360-ФЗ). См. будущую </w:t>
            </w:r>
            <w:hyperlink r:id="rId1075"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ind w:firstLine="540"/>
        <w:jc w:val="both"/>
      </w:pPr>
    </w:p>
    <w:p w:rsidR="00000000" w:rsidRDefault="00D76443">
      <w:pPr>
        <w:pStyle w:val="ConsPlusNormal"/>
        <w:jc w:val="center"/>
        <w:outlineLvl w:val="1"/>
        <w:rPr>
          <w:b/>
          <w:bCs/>
        </w:rPr>
      </w:pPr>
      <w:r>
        <w:rPr>
          <w:b/>
          <w:bCs/>
        </w:rPr>
        <w:t>§ 7. Исполнение, изменение, расторжение контракта</w:t>
      </w:r>
    </w:p>
    <w:p w:rsidR="00000000" w:rsidRDefault="00D76443">
      <w:pPr>
        <w:pStyle w:val="ConsPlusNormal"/>
        <w:ind w:firstLine="540"/>
        <w:jc w:val="both"/>
      </w:pPr>
    </w:p>
    <w:p w:rsidR="00000000" w:rsidRDefault="00D76443">
      <w:pPr>
        <w:pStyle w:val="ConsPlusNormal"/>
        <w:ind w:firstLine="540"/>
        <w:jc w:val="both"/>
        <w:outlineLvl w:val="2"/>
        <w:rPr>
          <w:b/>
          <w:bCs/>
        </w:rPr>
      </w:pPr>
      <w:r>
        <w:rPr>
          <w:b/>
          <w:bCs/>
        </w:rPr>
        <w:t>Статья 94. Особенности исполнения контракта</w:t>
      </w:r>
    </w:p>
    <w:p w:rsidR="00000000" w:rsidRDefault="00D76443">
      <w:pPr>
        <w:pStyle w:val="ConsPlusNormal"/>
        <w:ind w:firstLine="540"/>
        <w:jc w:val="both"/>
      </w:pPr>
    </w:p>
    <w:p w:rsidR="00000000" w:rsidRDefault="00D76443">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w:t>
      </w:r>
      <w:r>
        <w:t>ядчиком, исполнителем) в соответствии с гражданским законодательством и настоящим Федеральным законом, в том числе:</w:t>
      </w:r>
    </w:p>
    <w:p w:rsidR="00000000" w:rsidRDefault="00D76443">
      <w:pPr>
        <w:pStyle w:val="ConsPlusNormal"/>
        <w:spacing w:before="160"/>
        <w:ind w:firstLine="540"/>
        <w:jc w:val="both"/>
      </w:pPr>
      <w:r>
        <w:t>1) приемку поставленного товара, выполненной работы (ее результатов), оказанной услуги, отдельных этапов исполнения контракта, предусмотренн</w:t>
      </w:r>
      <w:r>
        <w:t>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000000" w:rsidRDefault="00D76443">
      <w:pPr>
        <w:pStyle w:val="ConsPlusNormal"/>
        <w:jc w:val="both"/>
      </w:pPr>
      <w:r>
        <w:t xml:space="preserve">(в ред. Федерального </w:t>
      </w:r>
      <w:hyperlink r:id="rId1076" w:history="1">
        <w:r>
          <w:rPr>
            <w:color w:val="0000FF"/>
          </w:rPr>
          <w:t>закона</w:t>
        </w:r>
      </w:hyperlink>
      <w:r>
        <w:t xml:space="preserve"> от 02.07.2021 N 360-ФЗ)</w:t>
      </w:r>
    </w:p>
    <w:p w:rsidR="00000000" w:rsidRDefault="00D76443">
      <w:pPr>
        <w:pStyle w:val="ConsPlusNormal"/>
        <w:spacing w:before="160"/>
        <w:ind w:firstLine="540"/>
        <w:jc w:val="both"/>
      </w:pPr>
      <w: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w:t>
      </w:r>
      <w:r>
        <w:t>нтракта;</w:t>
      </w:r>
    </w:p>
    <w:p w:rsidR="00000000" w:rsidRDefault="00D76443">
      <w:pPr>
        <w:pStyle w:val="ConsPlusNormal"/>
        <w:jc w:val="both"/>
      </w:pPr>
      <w:r>
        <w:t xml:space="preserve">(в ред. Федерального </w:t>
      </w:r>
      <w:hyperlink r:id="rId1077" w:history="1">
        <w:r>
          <w:rPr>
            <w:color w:val="0000FF"/>
          </w:rPr>
          <w:t>закона</w:t>
        </w:r>
      </w:hyperlink>
      <w:r>
        <w:t xml:space="preserve"> от 02.07.2021 N 360-ФЗ)</w:t>
      </w:r>
    </w:p>
    <w:p w:rsidR="00000000" w:rsidRDefault="00D76443">
      <w:pPr>
        <w:pStyle w:val="ConsPlusNormal"/>
        <w:spacing w:before="160"/>
        <w:ind w:firstLine="540"/>
        <w:jc w:val="both"/>
      </w:pPr>
      <w:r>
        <w:t>3) взаимодействие заказчика с поставщиком (подрядчиком, исполнителем) при исполнении, изменении, расторжении ко</w:t>
      </w:r>
      <w:r>
        <w:t xml:space="preserve">нтракта в соответствии со </w:t>
      </w:r>
      <w:hyperlink w:anchor="Par2272" w:history="1">
        <w:r>
          <w:rPr>
            <w:color w:val="0000FF"/>
          </w:rPr>
          <w:t>статьей 95</w:t>
        </w:r>
      </w:hyperlink>
      <w: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000000" w:rsidRDefault="00D76443">
      <w:pPr>
        <w:pStyle w:val="ConsPlusNormal"/>
        <w:jc w:val="both"/>
      </w:pPr>
      <w:r>
        <w:t xml:space="preserve">(в ред. Федерального </w:t>
      </w:r>
      <w:hyperlink r:id="rId1078" w:history="1">
        <w:r>
          <w:rPr>
            <w:color w:val="0000FF"/>
          </w:rPr>
          <w:t>закона</w:t>
        </w:r>
      </w:hyperlink>
      <w:r>
        <w:t xml:space="preserve"> от 02.07.2021 N 360-ФЗ)</w:t>
      </w:r>
    </w:p>
    <w:p w:rsidR="00000000" w:rsidRDefault="00D76443">
      <w:pPr>
        <w:pStyle w:val="ConsPlusNormal"/>
        <w:spacing w:before="160"/>
        <w:ind w:firstLine="540"/>
        <w:jc w:val="both"/>
      </w:pPr>
      <w:r>
        <w:t>2. Поставщик (подрядчик, исполнитель) в соответствии с условиями контракта обязан своевременно предоставлять достоверную</w:t>
      </w:r>
      <w:r>
        <w:t xml:space="preserve">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w:t>
      </w:r>
      <w:r>
        <w:t>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000000" w:rsidRDefault="00D76443">
      <w:pPr>
        <w:pStyle w:val="ConsPlusNormal"/>
        <w:jc w:val="both"/>
      </w:pPr>
      <w:r>
        <w:t xml:space="preserve">(в ред. Федерального </w:t>
      </w:r>
      <w:hyperlink r:id="rId1079" w:history="1">
        <w:r>
          <w:rPr>
            <w:color w:val="0000FF"/>
          </w:rPr>
          <w:t>закона</w:t>
        </w:r>
      </w:hyperlink>
      <w:r>
        <w:t xml:space="preserve"> от 02.07.2021 N 360-ФЗ)</w:t>
      </w:r>
    </w:p>
    <w:p w:rsidR="00000000" w:rsidRDefault="00D76443">
      <w:pPr>
        <w:pStyle w:val="ConsPlusNormal"/>
        <w:spacing w:before="160"/>
        <w:ind w:firstLine="540"/>
        <w:jc w:val="both"/>
      </w:pPr>
      <w:bookmarkStart w:id="558" w:name="Par2228"/>
      <w:bookmarkEnd w:id="558"/>
      <w:r>
        <w:t>3. Для проверки предоставленных поставщиком (подрядчиком, исполнителем) результатов, предусмотренных контрактом, в части их соответствия условиям</w:t>
      </w:r>
      <w:r>
        <w:t xml:space="preserve">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anchor="Par1132" w:history="1">
        <w:r>
          <w:rPr>
            <w:color w:val="0000FF"/>
          </w:rPr>
          <w:t>эксперты</w:t>
        </w:r>
      </w:hyperlink>
      <w:r>
        <w:t>, экспертные организации на основании кон</w:t>
      </w:r>
      <w:r>
        <w:t>трактов, заключенных в соответствии с настоящим Федеральным законом.</w:t>
      </w:r>
    </w:p>
    <w:p w:rsidR="00000000" w:rsidRDefault="00D76443">
      <w:pPr>
        <w:pStyle w:val="ConsPlusNormal"/>
        <w:spacing w:before="160"/>
        <w:ind w:firstLine="540"/>
        <w:jc w:val="both"/>
      </w:pPr>
      <w:r>
        <w:t xml:space="preserve">4. Утратил силу. - Федеральный </w:t>
      </w:r>
      <w:hyperlink r:id="rId1080" w:history="1">
        <w:r>
          <w:rPr>
            <w:color w:val="0000FF"/>
          </w:rPr>
          <w:t>закон</w:t>
        </w:r>
      </w:hyperlink>
      <w:r>
        <w:t xml:space="preserve"> от 01.05.2019 N 71-ФЗ.</w:t>
      </w:r>
    </w:p>
    <w:p w:rsidR="00000000" w:rsidRDefault="00D76443">
      <w:pPr>
        <w:pStyle w:val="ConsPlusNormal"/>
        <w:spacing w:before="160"/>
        <w:ind w:firstLine="540"/>
        <w:jc w:val="both"/>
      </w:pPr>
      <w:r>
        <w:t>4.1. Правительство Российской Федерации впр</w:t>
      </w:r>
      <w:r>
        <w:t>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000000" w:rsidRDefault="00D76443">
      <w:pPr>
        <w:pStyle w:val="ConsPlusNormal"/>
        <w:jc w:val="both"/>
      </w:pPr>
      <w:r>
        <w:t xml:space="preserve">(часть 4.1 введена Федеральным </w:t>
      </w:r>
      <w:hyperlink r:id="rId1081" w:history="1">
        <w:r>
          <w:rPr>
            <w:color w:val="0000FF"/>
          </w:rPr>
          <w:t>законом</w:t>
        </w:r>
      </w:hyperlink>
      <w:r>
        <w:t xml:space="preserve"> от 04.06.2014 N 140-ФЗ; в ред. Федерального </w:t>
      </w:r>
      <w:hyperlink r:id="rId1082" w:history="1">
        <w:r>
          <w:rPr>
            <w:color w:val="0000FF"/>
          </w:rPr>
          <w:t>закона</w:t>
        </w:r>
      </w:hyperlink>
      <w:r>
        <w:t xml:space="preserve"> от 01.05.2019 N 71-ФЗ)</w:t>
      </w:r>
    </w:p>
    <w:p w:rsidR="00000000" w:rsidRDefault="00D76443">
      <w:pPr>
        <w:pStyle w:val="ConsPlusNormal"/>
        <w:spacing w:before="160"/>
        <w:ind w:firstLine="540"/>
        <w:jc w:val="both"/>
      </w:pPr>
      <w:r>
        <w:t>5. Для проведения экспертизы поставленного товара,</w:t>
      </w:r>
      <w:r>
        <w:t xml:space="preserve">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w:t>
      </w:r>
      <w:r>
        <w:t xml:space="preserve">та. В случае, если по результатам такой </w:t>
      </w:r>
      <w:r>
        <w:lastRenderedPageBreak/>
        <w:t>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w:t>
      </w:r>
      <w:r>
        <w:t>й, в том числе с указанием срока их устранения.</w:t>
      </w:r>
    </w:p>
    <w:p w:rsidR="00000000" w:rsidRDefault="00D76443">
      <w:pPr>
        <w:pStyle w:val="ConsPlusNormal"/>
        <w:jc w:val="both"/>
      </w:pPr>
      <w:r>
        <w:t xml:space="preserve">(в ред. Федерального </w:t>
      </w:r>
      <w:hyperlink r:id="rId1083" w:history="1">
        <w:r>
          <w:rPr>
            <w:color w:val="0000FF"/>
          </w:rPr>
          <w:t>закона</w:t>
        </w:r>
      </w:hyperlink>
      <w:r>
        <w:t xml:space="preserve"> от 27.12.2018 N 512-ФЗ)</w:t>
      </w:r>
    </w:p>
    <w:p w:rsidR="00000000" w:rsidRDefault="00D76443">
      <w:pPr>
        <w:pStyle w:val="ConsPlusNormal"/>
        <w:spacing w:before="160"/>
        <w:ind w:firstLine="540"/>
        <w:jc w:val="both"/>
      </w:pPr>
      <w:bookmarkStart w:id="559" w:name="Par2234"/>
      <w:bookmarkEnd w:id="559"/>
      <w:r>
        <w:t xml:space="preserve">6. По решению заказчика для приемки поставленного товара, </w:t>
      </w:r>
      <w:r>
        <w:t>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000000" w:rsidRDefault="00D76443">
      <w:pPr>
        <w:pStyle w:val="ConsPlusNormal"/>
        <w:spacing w:before="160"/>
        <w:ind w:firstLine="540"/>
        <w:jc w:val="both"/>
      </w:pPr>
      <w:bookmarkStart w:id="560" w:name="Par2235"/>
      <w:bookmarkEnd w:id="560"/>
      <w:r>
        <w:t>7. Приемка результатов отдельного этапа исполнения контракта, а та</w:t>
      </w:r>
      <w:r>
        <w:t xml:space="preserve">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w:t>
      </w:r>
      <w:r>
        <w:t>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w:t>
      </w:r>
      <w:r>
        <w:t>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w:t>
      </w:r>
      <w:r>
        <w:t>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00000" w:rsidRDefault="00D76443">
      <w:pPr>
        <w:pStyle w:val="ConsPlusNormal"/>
        <w:jc w:val="both"/>
      </w:pPr>
      <w:r>
        <w:t xml:space="preserve">(в ред. Федерального </w:t>
      </w:r>
      <w:hyperlink r:id="rId1084" w:history="1">
        <w:r>
          <w:rPr>
            <w:color w:val="0000FF"/>
          </w:rPr>
          <w:t>закона</w:t>
        </w:r>
      </w:hyperlink>
      <w:r>
        <w:t xml:space="preserve"> от 02.07.2021 N 360-ФЗ)</w:t>
      </w:r>
    </w:p>
    <w:p w:rsidR="00000000" w:rsidRDefault="00D76443">
      <w:pPr>
        <w:pStyle w:val="ConsPlusNormal"/>
        <w:spacing w:before="160"/>
        <w:ind w:firstLine="540"/>
        <w:jc w:val="both"/>
      </w:pPr>
      <w:r>
        <w:t>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w:t>
      </w:r>
      <w:r>
        <w:t>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rsidR="00000000" w:rsidRDefault="00D76443">
      <w:pPr>
        <w:pStyle w:val="ConsPlusNormal"/>
        <w:jc w:val="both"/>
      </w:pPr>
      <w:r>
        <w:t>(часть 7.1 введена Федер</w:t>
      </w:r>
      <w:r>
        <w:t xml:space="preserve">альным </w:t>
      </w:r>
      <w:hyperlink r:id="rId1085" w:history="1">
        <w:r>
          <w:rPr>
            <w:color w:val="0000FF"/>
          </w:rPr>
          <w:t>законом</w:t>
        </w:r>
      </w:hyperlink>
      <w:r>
        <w:t xml:space="preserve"> от 01.05.2019 N 71-ФЗ)</w:t>
      </w:r>
    </w:p>
    <w:p w:rsidR="00000000" w:rsidRDefault="00D76443">
      <w:pPr>
        <w:pStyle w:val="ConsPlusNormal"/>
        <w:spacing w:before="160"/>
        <w:ind w:firstLine="540"/>
        <w:jc w:val="both"/>
      </w:pPr>
      <w:r>
        <w:t>7.2. При исполнении контракта жизненного цикла оформление документа о приемке поставленного товара или выполненной работы (в том числе</w:t>
      </w:r>
      <w:r>
        <w:t xml:space="preserve">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w:t>
      </w:r>
      <w:r>
        <w:t xml:space="preserve"> порядке и в сроки, которые установлены контрактом, обеспечения исполнения контракта в части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w:t>
      </w:r>
      <w:r>
        <w:t>нения работы объекта капитального строительства или товара.</w:t>
      </w:r>
    </w:p>
    <w:p w:rsidR="00000000" w:rsidRDefault="00D76443">
      <w:pPr>
        <w:pStyle w:val="ConsPlusNormal"/>
        <w:jc w:val="both"/>
      </w:pPr>
      <w:r>
        <w:t xml:space="preserve">(часть 7.2 введена Федеральным </w:t>
      </w:r>
      <w:hyperlink r:id="rId1086" w:history="1">
        <w:r>
          <w:rPr>
            <w:color w:val="0000FF"/>
          </w:rPr>
          <w:t>законом</w:t>
        </w:r>
      </w:hyperlink>
      <w:r>
        <w:t xml:space="preserve"> от 02.07.2021 N 360-ФЗ)</w:t>
      </w:r>
    </w:p>
    <w:p w:rsidR="00000000" w:rsidRDefault="00D76443">
      <w:pPr>
        <w:pStyle w:val="ConsPlusNormal"/>
        <w:spacing w:before="160"/>
        <w:ind w:firstLine="540"/>
        <w:jc w:val="both"/>
      </w:pPr>
      <w:r>
        <w:t>8. Заказчик вправе не отказывать в приемке резуль</w:t>
      </w:r>
      <w:r>
        <w:t>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w:t>
      </w:r>
      <w:r>
        <w:t>твует приемке этих результатов либо этих товара, работы, услуги и устранено поставщиком (подрядчиком, исполнителем).</w:t>
      </w:r>
    </w:p>
    <w:p w:rsidR="00000000" w:rsidRDefault="00D76443">
      <w:pPr>
        <w:pStyle w:val="ConsPlusNormal"/>
        <w:spacing w:before="160"/>
        <w:ind w:firstLine="540"/>
        <w:jc w:val="both"/>
      </w:pPr>
      <w:r>
        <w:t xml:space="preserve">9 - 12. Утратили силу. - Федеральный </w:t>
      </w:r>
      <w:hyperlink r:id="rId1087" w:history="1">
        <w:r>
          <w:rPr>
            <w:color w:val="0000FF"/>
          </w:rPr>
          <w:t>закон</w:t>
        </w:r>
      </w:hyperlink>
      <w:r>
        <w:t xml:space="preserve"> от 01.05.201</w:t>
      </w:r>
      <w:r>
        <w:t>9 N 71-ФЗ.</w:t>
      </w:r>
    </w:p>
    <w:p w:rsidR="00000000" w:rsidRDefault="00D76443">
      <w:pPr>
        <w:pStyle w:val="ConsPlusNormal"/>
        <w:spacing w:before="160"/>
        <w:ind w:firstLine="540"/>
        <w:jc w:val="both"/>
      </w:pPr>
      <w:bookmarkStart w:id="561" w:name="Par2243"/>
      <w:bookmarkEnd w:id="561"/>
      <w:r>
        <w:t>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w:t>
      </w:r>
      <w:r>
        <w:t>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w:t>
      </w:r>
      <w:r>
        <w:t xml:space="preserve">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anchor="Par582" w:history="1">
        <w:r>
          <w:rPr>
            <w:color w:val="0000FF"/>
          </w:rPr>
          <w:t>пунктом 5 части 11 статьи 24</w:t>
        </w:r>
      </w:hyperlink>
      <w:r>
        <w:t xml:space="preserve"> настоящего Федерального закона):</w:t>
      </w:r>
    </w:p>
    <w:p w:rsidR="00000000" w:rsidRDefault="00D76443">
      <w:pPr>
        <w:pStyle w:val="ConsPlusNormal"/>
        <w:jc w:val="both"/>
      </w:pPr>
      <w:r>
        <w:t xml:space="preserve">(в ред. Федерального </w:t>
      </w:r>
      <w:hyperlink r:id="rId1088" w:history="1">
        <w:r>
          <w:rPr>
            <w:color w:val="0000FF"/>
          </w:rPr>
          <w:t>закона</w:t>
        </w:r>
      </w:hyperlink>
      <w:r>
        <w:t xml:space="preserve"> от 28.06.2022 N 231-ФЗ)</w:t>
      </w:r>
    </w:p>
    <w:p w:rsidR="00000000" w:rsidRDefault="00D76443">
      <w:pPr>
        <w:pStyle w:val="ConsPlusNormal"/>
        <w:spacing w:before="160"/>
        <w:ind w:firstLine="540"/>
        <w:jc w:val="both"/>
      </w:pPr>
      <w:bookmarkStart w:id="562" w:name="Par2245"/>
      <w:bookmarkEnd w:id="562"/>
      <w:r>
        <w:t xml:space="preserve">1) поставщик (подрядчик, исполнитель) в срок, установленный в контракте в соответствии с </w:t>
      </w:r>
      <w:hyperlink w:anchor="Par1601" w:history="1">
        <w:r>
          <w:rPr>
            <w:color w:val="0000FF"/>
          </w:rPr>
          <w:t xml:space="preserve">подпунктом "а" пункта 1 </w:t>
        </w:r>
        <w:r>
          <w:rPr>
            <w:color w:val="0000FF"/>
          </w:rPr>
          <w:t>части 2 статьи 51</w:t>
        </w:r>
      </w:hyperlink>
      <w:r>
        <w:t xml:space="preserve">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w:t>
      </w:r>
      <w:r>
        <w:t>нформационной системе документ о приемке, который должен содержать:</w:t>
      </w:r>
    </w:p>
    <w:p w:rsidR="00000000" w:rsidRDefault="00D76443">
      <w:pPr>
        <w:pStyle w:val="ConsPlusNormal"/>
        <w:spacing w:before="160"/>
        <w:ind w:firstLine="540"/>
        <w:jc w:val="both"/>
      </w:pPr>
      <w:r>
        <w:t xml:space="preserve">а) включенные в контракт в соответствии с </w:t>
      </w:r>
      <w:hyperlink w:anchor="Par1600" w:history="1">
        <w:r>
          <w:rPr>
            <w:color w:val="0000FF"/>
          </w:rPr>
          <w:t>пунктом 1 части 2 статьи 51</w:t>
        </w:r>
      </w:hyperlink>
      <w:r>
        <w:t xml:space="preserve"> настоящего Федерального закона идентификационный код закупки, наименование, место нахождения </w:t>
      </w:r>
      <w:r>
        <w:t xml:space="preserve">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w:anchor="Par1209" w:history="1">
        <w:r>
          <w:rPr>
            <w:color w:val="0000FF"/>
          </w:rPr>
          <w:t>подпунктами "а"</w:t>
        </w:r>
      </w:hyperlink>
      <w:r>
        <w:t xml:space="preserve">, </w:t>
      </w:r>
      <w:hyperlink w:anchor="Par1213" w:history="1">
        <w:r>
          <w:rPr>
            <w:color w:val="0000FF"/>
          </w:rPr>
          <w:t>"г"</w:t>
        </w:r>
      </w:hyperlink>
      <w:r>
        <w:t xml:space="preserve"> и </w:t>
      </w:r>
      <w:hyperlink w:anchor="Par1215" w:history="1">
        <w:r>
          <w:rPr>
            <w:color w:val="0000FF"/>
          </w:rPr>
          <w:t>"е" части 1 статьи 43</w:t>
        </w:r>
      </w:hyperlink>
      <w:r>
        <w:t xml:space="preserve">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w:t>
      </w:r>
      <w:r>
        <w:t>азанной услуги;</w:t>
      </w:r>
    </w:p>
    <w:p w:rsidR="00000000" w:rsidRDefault="00D76443">
      <w:pPr>
        <w:pStyle w:val="ConsPlusNormal"/>
        <w:spacing w:before="160"/>
        <w:ind w:firstLine="540"/>
        <w:jc w:val="both"/>
      </w:pPr>
      <w:r>
        <w:t>б) наименование поставленного товара, выполненной работы, оказанной услуги;</w:t>
      </w:r>
    </w:p>
    <w:p w:rsidR="00000000" w:rsidRDefault="00D76443">
      <w:pPr>
        <w:pStyle w:val="ConsPlusNormal"/>
        <w:spacing w:before="160"/>
        <w:ind w:firstLine="540"/>
        <w:jc w:val="both"/>
      </w:pPr>
      <w: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w:t>
      </w:r>
      <w:r>
        <w:t>азании закупаемых услуг);</w:t>
      </w:r>
    </w:p>
    <w:p w:rsidR="00000000" w:rsidRDefault="00D76443">
      <w:pPr>
        <w:pStyle w:val="ConsPlusNormal"/>
        <w:spacing w:before="160"/>
        <w:ind w:firstLine="540"/>
        <w:jc w:val="both"/>
      </w:pPr>
      <w: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000000" w:rsidRDefault="00D76443">
      <w:pPr>
        <w:pStyle w:val="ConsPlusNormal"/>
        <w:spacing w:before="160"/>
        <w:ind w:firstLine="540"/>
        <w:jc w:val="both"/>
      </w:pPr>
      <w:r>
        <w:t>д) информацию об объеме выполненной работы, оказан</w:t>
      </w:r>
      <w:r>
        <w:t>ной услуги;</w:t>
      </w:r>
    </w:p>
    <w:p w:rsidR="00000000" w:rsidRDefault="00D76443">
      <w:pPr>
        <w:pStyle w:val="ConsPlusNormal"/>
        <w:spacing w:before="160"/>
        <w:ind w:firstLine="540"/>
        <w:jc w:val="both"/>
      </w:pPr>
      <w: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w:t>
      </w:r>
      <w:r>
        <w:t>купаемых работ, оказании закупаемых услуг), выполненной работы, оказанной услуги;</w:t>
      </w:r>
    </w:p>
    <w:p w:rsidR="00000000" w:rsidRDefault="00D76443">
      <w:pPr>
        <w:pStyle w:val="ConsPlusNormal"/>
        <w:spacing w:before="160"/>
        <w:ind w:firstLine="540"/>
        <w:jc w:val="both"/>
      </w:pPr>
      <w:r>
        <w:t xml:space="preserve">ж) иную информацию с учетом требований, установленных в соответствии с </w:t>
      </w:r>
      <w:hyperlink w:anchor="Par263" w:history="1">
        <w:r>
          <w:rPr>
            <w:color w:val="0000FF"/>
          </w:rPr>
          <w:t>частью 3 статьи 5</w:t>
        </w:r>
      </w:hyperlink>
      <w:r>
        <w:t xml:space="preserve"> настоящего Федерального закона;</w:t>
      </w:r>
    </w:p>
    <w:p w:rsidR="00000000" w:rsidRDefault="00D76443">
      <w:pPr>
        <w:pStyle w:val="ConsPlusNormal"/>
        <w:spacing w:before="160"/>
        <w:ind w:firstLine="540"/>
        <w:jc w:val="both"/>
      </w:pPr>
      <w:r>
        <w:t xml:space="preserve">2) к документу о приемке, предусмотренному </w:t>
      </w:r>
      <w:hyperlink w:anchor="Par2245" w:history="1">
        <w:r>
          <w:rPr>
            <w:color w:val="0000FF"/>
          </w:rPr>
          <w:t>пунктом 1</w:t>
        </w:r>
      </w:hyperlink>
      <w:r>
        <w:t xml:space="preserve"> настоящей части, могут прилагаться документы, которые считаются его </w:t>
      </w:r>
      <w:r>
        <w:lastRenderedPageBreak/>
        <w:t>неотъемлемой частью. При этом в случае, если информация, содержащаяся в прилагаемых документах, не соответству</w:t>
      </w:r>
      <w:r>
        <w:t xml:space="preserve">ет информации, содержащейся в документе о приемке, приоритет имеет предусмотренная </w:t>
      </w:r>
      <w:hyperlink w:anchor="Par2245" w:history="1">
        <w:r>
          <w:rPr>
            <w:color w:val="0000FF"/>
          </w:rPr>
          <w:t>пунктом 1</w:t>
        </w:r>
      </w:hyperlink>
      <w:r>
        <w:t xml:space="preserve"> настоящей части информация, содержащаяся в документе о приемке;</w:t>
      </w:r>
    </w:p>
    <w:p w:rsidR="00000000" w:rsidRDefault="00D76443">
      <w:pPr>
        <w:pStyle w:val="ConsPlusNormal"/>
        <w:spacing w:before="160"/>
        <w:ind w:firstLine="540"/>
        <w:jc w:val="both"/>
      </w:pPr>
      <w:bookmarkStart w:id="563" w:name="Par2254"/>
      <w:bookmarkEnd w:id="563"/>
      <w:r>
        <w:t>3) документ о приемке, подписанный поставщиком (подрядчиком,</w:t>
      </w:r>
      <w:r>
        <w:t xml:space="preserve"> исполнителем), не позднее одного часа с момента его размещения в единой информационной системе в соответствии с </w:t>
      </w:r>
      <w:hyperlink w:anchor="Par2245" w:history="1">
        <w:r>
          <w:rPr>
            <w:color w:val="0000FF"/>
          </w:rPr>
          <w:t>пунктом 1</w:t>
        </w:r>
      </w:hyperlink>
      <w:r>
        <w:t xml:space="preserve"> настоящей части автоматически с использованием единой информационной системы направляется заказчику. Датой п</w:t>
      </w:r>
      <w:r>
        <w:t>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w:t>
      </w:r>
      <w:r>
        <w:t>ен заказчик;</w:t>
      </w:r>
    </w:p>
    <w:p w:rsidR="00000000" w:rsidRDefault="00D76443">
      <w:pPr>
        <w:pStyle w:val="ConsPlusNormal"/>
        <w:spacing w:before="160"/>
        <w:ind w:firstLine="540"/>
        <w:jc w:val="both"/>
      </w:pPr>
      <w: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w:anchor="Par2254" w:history="1">
        <w:r>
          <w:rPr>
            <w:color w:val="0000FF"/>
          </w:rPr>
          <w:t>пунктом 3</w:t>
        </w:r>
      </w:hyperlink>
      <w:r>
        <w:t xml:space="preserve"> настоящей части, заказчик (за исключением случая создания приемочно</w:t>
      </w:r>
      <w:r>
        <w:t xml:space="preserve">й комиссии в соответствии с </w:t>
      </w:r>
      <w:hyperlink w:anchor="Par2234" w:history="1">
        <w:r>
          <w:rPr>
            <w:color w:val="0000FF"/>
          </w:rPr>
          <w:t>частью 6</w:t>
        </w:r>
      </w:hyperlink>
      <w:r>
        <w:t xml:space="preserve"> настоящей статьи) осуществляет одно из следующих действий:</w:t>
      </w:r>
    </w:p>
    <w:p w:rsidR="00000000" w:rsidRDefault="00D76443">
      <w:pPr>
        <w:pStyle w:val="ConsPlusNormal"/>
        <w:spacing w:before="160"/>
        <w:ind w:firstLine="540"/>
        <w:jc w:val="both"/>
      </w:pPr>
      <w:bookmarkStart w:id="564" w:name="Par2256"/>
      <w:bookmarkEnd w:id="564"/>
      <w:r>
        <w:t>а) подписывает усиленной электронной подписью лица, имеющего право действовать от имени заказчика, и размещает в единой и</w:t>
      </w:r>
      <w:r>
        <w:t>нформационной системе документ о приемке;</w:t>
      </w:r>
    </w:p>
    <w:p w:rsidR="00000000" w:rsidRDefault="00D76443">
      <w:pPr>
        <w:pStyle w:val="ConsPlusNormal"/>
        <w:spacing w:before="160"/>
        <w:ind w:firstLine="540"/>
        <w:jc w:val="both"/>
      </w:pPr>
      <w:bookmarkStart w:id="565" w:name="Par2257"/>
      <w:bookmarkEnd w:id="565"/>
      <w: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w:t>
      </w:r>
      <w:r>
        <w:t xml:space="preserve"> мотивированный отказ от подписания документа о приемке с указанием причин такого отказа;</w:t>
      </w:r>
    </w:p>
    <w:p w:rsidR="00000000" w:rsidRDefault="00D76443">
      <w:pPr>
        <w:pStyle w:val="ConsPlusNormal"/>
        <w:spacing w:before="160"/>
        <w:ind w:firstLine="540"/>
        <w:jc w:val="both"/>
      </w:pPr>
      <w:r>
        <w:t xml:space="preserve">5) в случае создания в соответствии с </w:t>
      </w:r>
      <w:hyperlink w:anchor="Par2234" w:history="1">
        <w:r>
          <w:rPr>
            <w:color w:val="0000FF"/>
          </w:rPr>
          <w:t>частью 6</w:t>
        </w:r>
      </w:hyperlink>
      <w:r>
        <w:t xml:space="preserve"> настоящей статьи приемочной комиссии не позднее двадцати рабочих дней, следующих за днем посту</w:t>
      </w:r>
      <w:r>
        <w:t xml:space="preserve">пления заказчику документа о приемке в соответствии с </w:t>
      </w:r>
      <w:hyperlink w:anchor="Par2254" w:history="1">
        <w:r>
          <w:rPr>
            <w:color w:val="0000FF"/>
          </w:rPr>
          <w:t>пунктом 3</w:t>
        </w:r>
      </w:hyperlink>
      <w:r>
        <w:t xml:space="preserve"> настоящей части:</w:t>
      </w:r>
    </w:p>
    <w:p w:rsidR="00000000" w:rsidRDefault="00D76443">
      <w:pPr>
        <w:pStyle w:val="ConsPlusNormal"/>
        <w:spacing w:before="160"/>
        <w:ind w:firstLine="540"/>
        <w:jc w:val="both"/>
      </w:pPr>
      <w:bookmarkStart w:id="566" w:name="Par2259"/>
      <w:bookmarkEnd w:id="566"/>
      <w:r>
        <w:t>а) члены приемочной комиссии подписывают усиленными электронными подписями поступивший документ о приемке или формируют с использованием</w:t>
      </w:r>
      <w:r>
        <w:t xml:space="preserve">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w:t>
      </w:r>
      <w:r>
        <w:t>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000000" w:rsidRDefault="00D76443">
      <w:pPr>
        <w:pStyle w:val="ConsPlusNormal"/>
        <w:spacing w:before="160"/>
        <w:ind w:firstLine="540"/>
        <w:jc w:val="both"/>
      </w:pPr>
      <w:bookmarkStart w:id="567" w:name="Par2260"/>
      <w:bookmarkEnd w:id="567"/>
      <w:r>
        <w:t>б) после</w:t>
      </w:r>
      <w:r>
        <w:t xml:space="preserve"> подписания членами приемочной комиссии в соответствии с </w:t>
      </w:r>
      <w:hyperlink w:anchor="Par2259" w:history="1">
        <w:r>
          <w:rPr>
            <w:color w:val="0000FF"/>
          </w:rPr>
          <w:t>подпунктом "а"</w:t>
        </w:r>
      </w:hyperlink>
      <w: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w:t>
      </w:r>
      <w:r>
        <w:t xml:space="preserve">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ar2259" w:history="1">
        <w:r>
          <w:rPr>
            <w:color w:val="0000FF"/>
          </w:rPr>
          <w:t>подпунктом "а"</w:t>
        </w:r>
      </w:hyperlink>
      <w: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000000" w:rsidRDefault="00D76443">
      <w:pPr>
        <w:pStyle w:val="ConsPlusNormal"/>
        <w:spacing w:before="160"/>
        <w:ind w:firstLine="540"/>
        <w:jc w:val="both"/>
      </w:pPr>
      <w:bookmarkStart w:id="568" w:name="Par2261"/>
      <w:bookmarkEnd w:id="568"/>
      <w:r>
        <w:t>6) документ о приемке, мотивированный отказ от п</w:t>
      </w:r>
      <w:r>
        <w:t xml:space="preserve">одписания документа о приемке не позднее одного часа с момента размещения в единой информационной системе в соответствии с </w:t>
      </w:r>
      <w:hyperlink w:anchor="Par2256" w:history="1">
        <w:r>
          <w:rPr>
            <w:color w:val="0000FF"/>
          </w:rPr>
          <w:t>подпунктами "а"</w:t>
        </w:r>
      </w:hyperlink>
      <w:r>
        <w:t xml:space="preserve"> и </w:t>
      </w:r>
      <w:hyperlink w:anchor="Par2257" w:history="1">
        <w:r>
          <w:rPr>
            <w:color w:val="0000FF"/>
          </w:rPr>
          <w:t>"б" пункта 4</w:t>
        </w:r>
      </w:hyperlink>
      <w:r>
        <w:t xml:space="preserve"> или </w:t>
      </w:r>
      <w:hyperlink w:anchor="Par2260" w:history="1">
        <w:r>
          <w:rPr>
            <w:color w:val="0000FF"/>
          </w:rPr>
          <w:t>подпунктом "б" пункта 5</w:t>
        </w:r>
      </w:hyperlink>
      <w:r>
        <w:t xml:space="preserve">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w:t>
      </w:r>
      <w:r>
        <w:t>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000000" w:rsidRDefault="00D76443">
      <w:pPr>
        <w:pStyle w:val="ConsPlusNormal"/>
        <w:spacing w:before="160"/>
        <w:ind w:firstLine="540"/>
        <w:jc w:val="both"/>
      </w:pPr>
      <w:r>
        <w:t>7) в случае получе</w:t>
      </w:r>
      <w:r>
        <w:t xml:space="preserve">ния в соответствии с </w:t>
      </w:r>
      <w:hyperlink w:anchor="Par2261" w:history="1">
        <w:r>
          <w:rPr>
            <w:color w:val="0000FF"/>
          </w:rPr>
          <w:t>пунктом 6</w:t>
        </w:r>
      </w:hyperlink>
      <w:r>
        <w:t xml:space="preserve">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w:t>
      </w:r>
      <w:r>
        <w:t>умент о приемке в порядке, предусмотренном настоящей частью;</w:t>
      </w:r>
    </w:p>
    <w:p w:rsidR="00000000" w:rsidRDefault="00D76443">
      <w:pPr>
        <w:pStyle w:val="ConsPlusNormal"/>
        <w:spacing w:before="160"/>
        <w:ind w:firstLine="540"/>
        <w:jc w:val="both"/>
      </w:pPr>
      <w:r>
        <w:t>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000000" w:rsidRDefault="00D76443">
      <w:pPr>
        <w:pStyle w:val="ConsPlusNormal"/>
        <w:jc w:val="both"/>
      </w:pPr>
      <w:r>
        <w:t>(часть 13 введе</w:t>
      </w:r>
      <w:r>
        <w:t xml:space="preserve">на Федеральным </w:t>
      </w:r>
      <w:hyperlink r:id="rId1089" w:history="1">
        <w:r>
          <w:rPr>
            <w:color w:val="0000FF"/>
          </w:rPr>
          <w:t>законом</w:t>
        </w:r>
      </w:hyperlink>
      <w:r>
        <w:t xml:space="preserve"> от 02.07.2021 N 360-ФЗ)</w:t>
      </w:r>
    </w:p>
    <w:p w:rsidR="00000000" w:rsidRDefault="00D76443">
      <w:pPr>
        <w:pStyle w:val="ConsPlusNormal"/>
        <w:spacing w:before="160"/>
        <w:ind w:firstLine="540"/>
        <w:jc w:val="both"/>
      </w:pPr>
      <w:bookmarkStart w:id="569" w:name="Par2265"/>
      <w:bookmarkEnd w:id="569"/>
      <w:r>
        <w:t xml:space="preserve">14. Внесение исправлений в документ о приемке, оформленный в соответствии с </w:t>
      </w:r>
      <w:hyperlink w:anchor="Par2243" w:history="1">
        <w:r>
          <w:rPr>
            <w:color w:val="0000FF"/>
          </w:rPr>
          <w:t>частью 13</w:t>
        </w:r>
      </w:hyperlink>
      <w:r>
        <w:t xml:space="preserve"> </w:t>
      </w:r>
      <w:r>
        <w:t xml:space="preserve">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w:t>
      </w:r>
      <w:r>
        <w:t>о приемке.</w:t>
      </w:r>
    </w:p>
    <w:p w:rsidR="00000000" w:rsidRDefault="00D76443">
      <w:pPr>
        <w:pStyle w:val="ConsPlusNormal"/>
        <w:jc w:val="both"/>
      </w:pPr>
      <w:r>
        <w:t xml:space="preserve">(часть 14 введена Федеральным </w:t>
      </w:r>
      <w:hyperlink r:id="rId1090" w:history="1">
        <w:r>
          <w:rPr>
            <w:color w:val="0000FF"/>
          </w:rPr>
          <w:t>законом</w:t>
        </w:r>
      </w:hyperlink>
      <w:r>
        <w:t xml:space="preserve"> от 02.07.2021 N 360-ФЗ)</w:t>
      </w:r>
    </w:p>
    <w:p w:rsidR="00000000" w:rsidRDefault="00D76443">
      <w:pPr>
        <w:pStyle w:val="ConsPlusNormal"/>
        <w:spacing w:before="160"/>
        <w:ind w:firstLine="540"/>
        <w:jc w:val="both"/>
      </w:pPr>
      <w:r>
        <w:t xml:space="preserve">15. В случаях, предусмотренных </w:t>
      </w:r>
      <w:hyperlink w:anchor="Par2715" w:history="1">
        <w:r>
          <w:rPr>
            <w:color w:val="0000FF"/>
          </w:rPr>
          <w:t>частью 5 статьи 103</w:t>
        </w:r>
      </w:hyperlink>
      <w:r>
        <w:t xml:space="preserve"> настоящего Федерального</w:t>
      </w:r>
      <w:r>
        <w:t xml:space="preserve"> закона, документы, указанные в </w:t>
      </w:r>
      <w:hyperlink w:anchor="Par2243" w:history="1">
        <w:r>
          <w:rPr>
            <w:color w:val="0000FF"/>
          </w:rPr>
          <w:t>частях 13</w:t>
        </w:r>
      </w:hyperlink>
      <w:r>
        <w:t xml:space="preserve"> и </w:t>
      </w:r>
      <w:hyperlink w:anchor="Par2265" w:history="1">
        <w:r>
          <w:rPr>
            <w:color w:val="0000FF"/>
          </w:rPr>
          <w:t>14</w:t>
        </w:r>
      </w:hyperlink>
      <w:r>
        <w:t xml:space="preserve"> настоящей статьи, не размещаются на официальном сайте.</w:t>
      </w:r>
    </w:p>
    <w:p w:rsidR="00000000" w:rsidRDefault="00D76443">
      <w:pPr>
        <w:pStyle w:val="ConsPlusNormal"/>
        <w:jc w:val="both"/>
      </w:pPr>
      <w:r>
        <w:t xml:space="preserve">(часть 15 введена Федеральным </w:t>
      </w:r>
      <w:hyperlink r:id="rId1091" w:history="1">
        <w:r>
          <w:rPr>
            <w:color w:val="0000FF"/>
          </w:rPr>
          <w:t>законом</w:t>
        </w:r>
      </w:hyperlink>
      <w:r>
        <w:t xml:space="preserve"> от 02.07.2021 N 360-ФЗ)</w:t>
      </w:r>
    </w:p>
    <w:p w:rsidR="00000000" w:rsidRDefault="00D76443">
      <w:pPr>
        <w:pStyle w:val="ConsPlusNormal"/>
        <w:spacing w:before="160"/>
        <w:ind w:firstLine="540"/>
        <w:jc w:val="both"/>
      </w:pPr>
      <w:r>
        <w:t>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w:t>
      </w:r>
      <w:r>
        <w:t>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w:t>
      </w:r>
      <w:r>
        <w:t xml:space="preserve">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w:t>
      </w:r>
      <w:r>
        <w:t xml:space="preserve">и, государственными унитарными предприятиями, в случае, предусмотренном </w:t>
      </w:r>
      <w:hyperlink w:anchor="Par582" w:history="1">
        <w:r>
          <w:rPr>
            <w:color w:val="0000FF"/>
          </w:rPr>
          <w:t>пунктом 5 части 11 статьи 24</w:t>
        </w:r>
      </w:hyperlink>
      <w:r>
        <w:t xml:space="preserve"> настоящего Федерального закона), такой обмен осуществляется с использованием единой информационной системы путем направления электр</w:t>
      </w:r>
      <w:r>
        <w:t xml:space="preserve">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w:t>
      </w:r>
      <w:r>
        <w:t>информационной системе без размещения на официальном сайте.</w:t>
      </w:r>
    </w:p>
    <w:p w:rsidR="00000000" w:rsidRDefault="00D76443">
      <w:pPr>
        <w:pStyle w:val="ConsPlusNormal"/>
        <w:jc w:val="both"/>
      </w:pPr>
      <w:r>
        <w:t xml:space="preserve">(часть 16 введена Федеральным </w:t>
      </w:r>
      <w:hyperlink r:id="rId1092" w:history="1">
        <w:r>
          <w:rPr>
            <w:color w:val="0000FF"/>
          </w:rPr>
          <w:t>законом</w:t>
        </w:r>
      </w:hyperlink>
      <w:r>
        <w:t xml:space="preserve"> от 02.07.2021 N 360-ФЗ; в ред. Федерального </w:t>
      </w:r>
      <w:hyperlink r:id="rId1093" w:history="1">
        <w:r>
          <w:rPr>
            <w:color w:val="0000FF"/>
          </w:rPr>
          <w:t>закона</w:t>
        </w:r>
      </w:hyperlink>
      <w:r>
        <w:t xml:space="preserve"> от 28.06.2022 N 231-ФЗ)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570" w:name="Par2272"/>
      <w:bookmarkEnd w:id="570"/>
      <w:r>
        <w:rPr>
          <w:b/>
          <w:bCs/>
        </w:rPr>
        <w:t>Статья 95. Изменение, расторжение контракта</w:t>
      </w:r>
    </w:p>
    <w:p w:rsidR="00000000" w:rsidRDefault="00D76443">
      <w:pPr>
        <w:pStyle w:val="ConsPlusNormal"/>
        <w:ind w:firstLine="540"/>
        <w:jc w:val="both"/>
      </w:pPr>
    </w:p>
    <w:p w:rsidR="00000000" w:rsidRDefault="00D76443">
      <w:pPr>
        <w:pStyle w:val="ConsPlusNormal"/>
        <w:ind w:firstLine="540"/>
        <w:jc w:val="both"/>
      </w:pPr>
      <w:bookmarkStart w:id="571" w:name="Par2274"/>
      <w:bookmarkEnd w:id="571"/>
      <w:r>
        <w:t xml:space="preserve">1. Изменение существенных условий контракта при его исполнении не допускается, за исключением их </w:t>
      </w:r>
      <w:r>
        <w:t>изменения по соглашению сторон в следующих случаях:</w:t>
      </w:r>
    </w:p>
    <w:p w:rsidR="00000000" w:rsidRDefault="00D76443">
      <w:pPr>
        <w:pStyle w:val="ConsPlusNormal"/>
        <w:spacing w:before="160"/>
        <w:ind w:firstLine="540"/>
        <w:jc w:val="both"/>
      </w:pPr>
      <w:r>
        <w:t xml:space="preserve">1) утратил силу с 1 января 2022 года. - Федеральный </w:t>
      </w:r>
      <w:hyperlink r:id="rId1094" w:history="1">
        <w:r>
          <w:rPr>
            <w:color w:val="0000FF"/>
          </w:rPr>
          <w:t>закон</w:t>
        </w:r>
      </w:hyperlink>
      <w:r>
        <w:t xml:space="preserve"> от 02.07.2021 N 360-ФЗ;</w:t>
      </w:r>
    </w:p>
    <w:p w:rsidR="00000000" w:rsidRDefault="00D76443">
      <w:pPr>
        <w:pStyle w:val="ConsPlusNormal"/>
        <w:spacing w:before="160"/>
        <w:ind w:firstLine="540"/>
        <w:jc w:val="both"/>
      </w:pPr>
      <w:r>
        <w:t>1.1) при снижении цены контракта без и</w:t>
      </w:r>
      <w:r>
        <w:t>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00000" w:rsidRDefault="00D76443">
      <w:pPr>
        <w:pStyle w:val="ConsPlusNormal"/>
        <w:jc w:val="both"/>
      </w:pPr>
      <w:r>
        <w:t xml:space="preserve">(п. 1.1 введен Федеральным </w:t>
      </w:r>
      <w:hyperlink r:id="rId1095" w:history="1">
        <w:r>
          <w:rPr>
            <w:color w:val="0000FF"/>
          </w:rPr>
          <w:t>законом</w:t>
        </w:r>
      </w:hyperlink>
      <w:r>
        <w:t xml:space="preserve"> от 02.07.2021 N 360-ФЗ)</w:t>
      </w:r>
    </w:p>
    <w:p w:rsidR="00000000" w:rsidRDefault="00D76443">
      <w:pPr>
        <w:pStyle w:val="ConsPlusNormal"/>
        <w:spacing w:before="160"/>
        <w:ind w:firstLine="540"/>
        <w:jc w:val="both"/>
      </w:pPr>
      <w:r>
        <w:t>1.2) если по предложению заказчика увеличиваются предусмотренные контрактом (за исключением контракта, предметом которого является выполнени</w:t>
      </w:r>
      <w:r>
        <w:t>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w:t>
      </w:r>
      <w:r>
        <w:t>)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w:t>
      </w:r>
      <w:r>
        <w:t xml:space="preserve">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w:t>
      </w:r>
      <w:r>
        <w:t>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w:t>
      </w:r>
      <w:r>
        <w:t>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w:t>
      </w:r>
      <w:r>
        <w:t>акте количество такого товара;</w:t>
      </w:r>
    </w:p>
    <w:p w:rsidR="00000000" w:rsidRDefault="00D76443">
      <w:pPr>
        <w:pStyle w:val="ConsPlusNormal"/>
        <w:jc w:val="both"/>
      </w:pPr>
      <w:r>
        <w:t xml:space="preserve">(п. 1.2 введен Федеральным </w:t>
      </w:r>
      <w:hyperlink r:id="rId1096" w:history="1">
        <w:r>
          <w:rPr>
            <w:color w:val="0000FF"/>
          </w:rPr>
          <w:t>законом</w:t>
        </w:r>
      </w:hyperlink>
      <w:r>
        <w:t xml:space="preserve"> от 02.07.2021 N 360-ФЗ; в ред. Федерального </w:t>
      </w:r>
      <w:hyperlink r:id="rId1097" w:history="1">
        <w:r>
          <w:rPr>
            <w:color w:val="0000FF"/>
          </w:rPr>
          <w:t>закона</w:t>
        </w:r>
      </w:hyperlink>
      <w:r>
        <w:t xml:space="preserve"> от 04.11.2022 N 420-ФЗ)</w:t>
      </w:r>
    </w:p>
    <w:p w:rsidR="00000000" w:rsidRDefault="00D76443">
      <w:pPr>
        <w:pStyle w:val="ConsPlusNormal"/>
        <w:spacing w:before="160"/>
        <w:ind w:firstLine="540"/>
        <w:jc w:val="both"/>
      </w:pPr>
      <w:bookmarkStart w:id="572" w:name="Par2280"/>
      <w:bookmarkEnd w:id="572"/>
      <w:r>
        <w:t>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w:t>
      </w:r>
      <w:r>
        <w:t xml:space="preserve">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w:anchor="Par992" w:history="1">
        <w:r>
          <w:rPr>
            <w:color w:val="0000FF"/>
          </w:rPr>
          <w:t>частями 16</w:t>
        </w:r>
      </w:hyperlink>
      <w:r>
        <w:t xml:space="preserve"> и </w:t>
      </w:r>
      <w:hyperlink w:anchor="Par996" w:history="1">
        <w:r>
          <w:rPr>
            <w:color w:val="0000FF"/>
          </w:rPr>
          <w:t>16.1 статьи 34</w:t>
        </w:r>
      </w:hyperlink>
      <w:r>
        <w:t xml:space="preserve"> настоящего Федерального закона.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000000" w:rsidRDefault="00D76443">
      <w:pPr>
        <w:pStyle w:val="ConsPlusNormal"/>
        <w:jc w:val="both"/>
      </w:pPr>
      <w:r>
        <w:t>(п. 1.3 введен Федеральн</w:t>
      </w:r>
      <w:r>
        <w:t xml:space="preserve">ым </w:t>
      </w:r>
      <w:hyperlink r:id="rId1098" w:history="1">
        <w:r>
          <w:rPr>
            <w:color w:val="0000FF"/>
          </w:rPr>
          <w:t>законом</w:t>
        </w:r>
      </w:hyperlink>
      <w:r>
        <w:t xml:space="preserve"> от 02.07.2021 N 360-ФЗ; в ред. Федерального </w:t>
      </w:r>
      <w:hyperlink r:id="rId1099" w:history="1">
        <w:r>
          <w:rPr>
            <w:color w:val="0000FF"/>
          </w:rPr>
          <w:t>закона</w:t>
        </w:r>
      </w:hyperlink>
      <w:r>
        <w:t xml:space="preserve"> от 04.11.2022 N 420-ФЗ)</w:t>
      </w:r>
    </w:p>
    <w:p w:rsidR="00000000" w:rsidRDefault="00D76443">
      <w:pPr>
        <w:pStyle w:val="ConsPlusNormal"/>
        <w:spacing w:before="160"/>
        <w:ind w:firstLine="540"/>
        <w:jc w:val="both"/>
      </w:pPr>
      <w:r>
        <w:t xml:space="preserve">1.4) если Правительством Российской Федерации принято решение о введении специальных мер в сфере экономики, предусмотренное </w:t>
      </w:r>
      <w:hyperlink r:id="rId1100" w:history="1">
        <w:r>
          <w:rPr>
            <w:color w:val="0000FF"/>
          </w:rPr>
          <w:t>пунктом 1 статьи 26.1</w:t>
        </w:r>
      </w:hyperlink>
      <w:r>
        <w:t xml:space="preserve"> Федерального закона от 31 мая </w:t>
      </w:r>
      <w:r>
        <w:t>1996 года N 61-ФЗ "Об обороне", и предметом контракта является поставка товара, выполнение работы, оказание услуги по государственному оборонному заказу. По предложению заказчиков, являющихся федеральными органами исполнительной власти, осуществляющими фун</w:t>
      </w:r>
      <w:r>
        <w:t>кции по выработке и реализации государственной политики в области обороны, в области гражданской обороны, защиты населения и территорий от чрезвычайных ситуаций природного и техногенного характера, в области государственной охраны, государственного управле</w:t>
      </w:r>
      <w:r>
        <w:t>ния в области обеспечения безопасности Российской Федерации, в сфере деятельности войск национальной гвардии Российской Федерации, допускается увеличение предусмотренных таким контрактом количества поставляемого товара, объема выполняемой работы или оказыв</w:t>
      </w:r>
      <w:r>
        <w:t>аемой услуги либо уменьшение предусмотренных таким контрактом количества поставляемого товара, объема выполняемой работы или оказываемой услуги. При этом допускается изменение цены контракта с учетом положений бюджетного законодательства Российской Федерац</w:t>
      </w:r>
      <w:r>
        <w:t>ии и в пределах основных показателей государственного оборонного заказа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При уменьшении п</w:t>
      </w:r>
      <w:r>
        <w:t>редусмотренных контрактом количества поставляемого товара, объема выполняемой работы или оказываемой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w:t>
      </w:r>
      <w:r>
        <w:t xml:space="preserve">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0000" w:rsidRDefault="00D76443">
      <w:pPr>
        <w:pStyle w:val="ConsPlusNormal"/>
        <w:jc w:val="both"/>
      </w:pPr>
      <w:r>
        <w:t>(п. 1.4 введен Федеральным</w:t>
      </w:r>
      <w:r>
        <w:t xml:space="preserve"> </w:t>
      </w:r>
      <w:hyperlink r:id="rId1101" w:history="1">
        <w:r>
          <w:rPr>
            <w:color w:val="0000FF"/>
          </w:rPr>
          <w:t>законом</w:t>
        </w:r>
      </w:hyperlink>
      <w:r>
        <w:t xml:space="preserve"> от 14.07.2022 N 272-ФЗ)</w:t>
      </w:r>
    </w:p>
    <w:p w:rsidR="00000000" w:rsidRDefault="00D76443">
      <w:pPr>
        <w:pStyle w:val="ConsPlusNormal"/>
        <w:spacing w:before="160"/>
        <w:ind w:firstLine="540"/>
        <w:jc w:val="both"/>
      </w:pPr>
      <w:r>
        <w:t xml:space="preserve">2) если цена заключенного для обеспечения федеральных нужд на срок не менее чем три года контракта составляет либо превышает </w:t>
      </w:r>
      <w:hyperlink r:id="rId1102"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w:t>
      </w:r>
      <w:r>
        <w:t xml:space="preserve"> данные условия могут быть изменены на основании решения Правительства Российской Федерации;</w:t>
      </w:r>
    </w:p>
    <w:p w:rsidR="00000000" w:rsidRDefault="00D76443">
      <w:pPr>
        <w:pStyle w:val="ConsPlusNormal"/>
        <w:spacing w:before="160"/>
        <w:ind w:firstLine="540"/>
        <w:jc w:val="both"/>
      </w:pPr>
      <w: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103"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w:t>
      </w:r>
      <w:r>
        <w:t xml:space="preserve"> условия могут быть изменены на основании решения высшего исполнительного органа государственной власти субъекта Российской Федерации;</w:t>
      </w:r>
    </w:p>
    <w:p w:rsidR="00000000" w:rsidRDefault="00D76443">
      <w:pPr>
        <w:pStyle w:val="ConsPlusNormal"/>
        <w:spacing w:before="160"/>
        <w:ind w:firstLine="540"/>
        <w:jc w:val="both"/>
      </w:pPr>
      <w:r>
        <w:t>4) если цена заключенного для обеспечения муниципальных нужд на срок не менее одного года контракта составляет или превыш</w:t>
      </w:r>
      <w:r>
        <w:t xml:space="preserve">ает </w:t>
      </w:r>
      <w:hyperlink r:id="rId1104"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w:t>
      </w:r>
      <w:r>
        <w:t>словий невозможно, указанные условия могут быть изменены на основании решения местной администрации;</w:t>
      </w:r>
    </w:p>
    <w:p w:rsidR="00000000" w:rsidRDefault="00D76443">
      <w:pPr>
        <w:pStyle w:val="ConsPlusNormal"/>
        <w:spacing w:before="160"/>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000000" w:rsidRDefault="00D76443">
      <w:pPr>
        <w:pStyle w:val="ConsPlusNormal"/>
        <w:jc w:val="both"/>
      </w:pPr>
      <w:r>
        <w:t xml:space="preserve">(в ред. Федерального </w:t>
      </w:r>
      <w:hyperlink r:id="rId1105" w:history="1">
        <w:r>
          <w:rPr>
            <w:color w:val="0000FF"/>
          </w:rPr>
          <w:t>закона</w:t>
        </w:r>
      </w:hyperlink>
      <w:r>
        <w:t xml:space="preserve"> от 28.12.2013 N 396-ФЗ)</w:t>
      </w:r>
    </w:p>
    <w:p w:rsidR="00000000" w:rsidRDefault="00D76443">
      <w:pPr>
        <w:pStyle w:val="ConsPlusNormal"/>
        <w:spacing w:before="160"/>
        <w:ind w:firstLine="540"/>
        <w:jc w:val="both"/>
      </w:pPr>
      <w:bookmarkStart w:id="573" w:name="Par2289"/>
      <w:bookmarkEnd w:id="573"/>
      <w:r>
        <w:t xml:space="preserve">6) в случаях, предусмотренных </w:t>
      </w:r>
      <w:hyperlink r:id="rId1106" w:history="1">
        <w:r>
          <w:rPr>
            <w:color w:val="0000FF"/>
          </w:rPr>
          <w:t>пунктом 6 статьи 161</w:t>
        </w:r>
      </w:hyperlink>
      <w:r>
        <w:t xml:space="preserve"> Бюдже</w:t>
      </w:r>
      <w:r>
        <w:t>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w:t>
      </w:r>
      <w:r>
        <w:t xml:space="preserve">ракта </w:t>
      </w:r>
      <w:hyperlink r:id="rId1107" w:history="1">
        <w:r>
          <w:rPr>
            <w:color w:val="0000FF"/>
          </w:rPr>
          <w:t>обеспечивает согласование</w:t>
        </w:r>
      </w:hyperlink>
      <w:r>
        <w:t xml:space="preserve"> новых условий контракта, в том числе цены и (или) сроков исполнения контракта и (или) количества товара, объема работы или услуги, предусмот</w:t>
      </w:r>
      <w:r>
        <w:t>ренных контрактом;</w:t>
      </w:r>
    </w:p>
    <w:p w:rsidR="00000000" w:rsidRDefault="00D76443">
      <w:pPr>
        <w:pStyle w:val="ConsPlusNormal"/>
        <w:spacing w:before="160"/>
        <w:ind w:firstLine="540"/>
        <w:jc w:val="both"/>
      </w:pPr>
      <w:r>
        <w:lastRenderedPageBreak/>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w:t>
      </w:r>
      <w:r>
        <w:t>м перечня услуг, связанных с лечением гражданина Российской Федерации;</w:t>
      </w:r>
    </w:p>
    <w:p w:rsidR="00000000" w:rsidRDefault="00D76443">
      <w:pPr>
        <w:pStyle w:val="ConsPlusNormal"/>
        <w:jc w:val="both"/>
      </w:pPr>
      <w:r>
        <w:t xml:space="preserve">(п. 7 введен Федеральным </w:t>
      </w:r>
      <w:hyperlink r:id="rId1108" w:history="1">
        <w:r>
          <w:rPr>
            <w:color w:val="0000FF"/>
          </w:rPr>
          <w:t>законом</w:t>
        </w:r>
      </w:hyperlink>
      <w:r>
        <w:t xml:space="preserve"> от 28.12.2013 N 396-ФЗ; в ред. Федерального </w:t>
      </w:r>
      <w:hyperlink r:id="rId1109" w:history="1">
        <w:r>
          <w:rPr>
            <w:color w:val="0000FF"/>
          </w:rPr>
          <w:t>закона</w:t>
        </w:r>
      </w:hyperlink>
      <w:r>
        <w:t xml:space="preserve"> от 02.07.2021 N 360-ФЗ)</w:t>
      </w:r>
    </w:p>
    <w:p w:rsidR="00000000" w:rsidRDefault="00D76443">
      <w:pPr>
        <w:pStyle w:val="ConsPlusNormal"/>
        <w:spacing w:before="160"/>
        <w:ind w:firstLine="540"/>
        <w:jc w:val="both"/>
      </w:pPr>
      <w:bookmarkStart w:id="574" w:name="Par2292"/>
      <w:bookmarkEnd w:id="574"/>
      <w:r>
        <w:t xml:space="preserve">8) если при исполнении заключенного на срок не менее одного года контракта, предусмотренного </w:t>
      </w:r>
      <w:hyperlink w:anchor="Par992" w:history="1">
        <w:r>
          <w:rPr>
            <w:color w:val="0000FF"/>
          </w:rPr>
          <w:t>частью 16</w:t>
        </w:r>
      </w:hyperlink>
      <w:r>
        <w:t xml:space="preserve"> (при условии, что контра</w:t>
      </w:r>
      <w:r>
        <w:t xml:space="preserve">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ar996" w:history="1">
        <w:r>
          <w:rPr>
            <w:color w:val="0000FF"/>
          </w:rPr>
          <w:t>частью 16.1 статьи 34</w:t>
        </w:r>
      </w:hyperlink>
      <w:r>
        <w:t xml:space="preserve"> настоящего Федерального закона, контракта, предметом которого является </w:t>
      </w:r>
      <w:r>
        <w:t xml:space="preserve">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w:t>
      </w:r>
      <w:hyperlink r:id="rId1110" w:history="1">
        <w:r>
          <w:rPr>
            <w:color w:val="0000FF"/>
          </w:rPr>
          <w:t>предельный размер</w:t>
        </w:r>
      </w:hyperlink>
      <w: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w:t>
      </w:r>
      <w:r>
        <w:t xml:space="preserve">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w:t>
      </w:r>
      <w:hyperlink r:id="rId1111" w:history="1">
        <w:r>
          <w:rPr>
            <w:color w:val="0000FF"/>
          </w:rPr>
          <w:t>решения</w:t>
        </w:r>
      </w:hyperlink>
      <w:r>
        <w:t xml:space="preserve">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w:t>
      </w:r>
      <w:r>
        <w:t>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w:t>
      </w:r>
      <w:r>
        <w:t>твии с законодательством Российской Федерации положительного заключения экспертизы проектной документации в случае необходимости внесения в нее изменений;</w:t>
      </w:r>
    </w:p>
    <w:p w:rsidR="00000000" w:rsidRDefault="00D76443">
      <w:pPr>
        <w:pStyle w:val="ConsPlusNormal"/>
        <w:jc w:val="both"/>
      </w:pPr>
      <w:r>
        <w:t xml:space="preserve">(п. 8 введен Федеральным </w:t>
      </w:r>
      <w:hyperlink r:id="rId1112" w:history="1">
        <w:r>
          <w:rPr>
            <w:color w:val="0000FF"/>
          </w:rPr>
          <w:t>законом</w:t>
        </w:r>
      </w:hyperlink>
      <w:r>
        <w:t xml:space="preserve"> от 01.05.2019 N 71-ФЗ; в ред. Федеральных законов от 02.07.2021 </w:t>
      </w:r>
      <w:hyperlink r:id="rId1113" w:history="1">
        <w:r>
          <w:rPr>
            <w:color w:val="0000FF"/>
          </w:rPr>
          <w:t>N 360-ФЗ</w:t>
        </w:r>
      </w:hyperlink>
      <w:r>
        <w:t xml:space="preserve">, от 04.11.2022 </w:t>
      </w:r>
      <w:hyperlink r:id="rId1114" w:history="1">
        <w:r>
          <w:rPr>
            <w:color w:val="0000FF"/>
          </w:rPr>
          <w:t>N 420-ФЗ</w:t>
        </w:r>
      </w:hyperlink>
      <w:r>
        <w:t>)</w:t>
      </w:r>
    </w:p>
    <w:p w:rsidR="00000000" w:rsidRDefault="00D76443">
      <w:pPr>
        <w:pStyle w:val="ConsPlusNormal"/>
        <w:spacing w:before="160"/>
        <w:ind w:firstLine="540"/>
        <w:jc w:val="both"/>
      </w:pPr>
      <w:bookmarkStart w:id="575" w:name="Par2294"/>
      <w:bookmarkEnd w:id="575"/>
      <w:r>
        <w:t xml:space="preserve">9) если контракт, предусмотренный </w:t>
      </w:r>
      <w:hyperlink w:anchor="Par992" w:history="1">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w:t>
      </w:r>
      <w:r>
        <w:t xml:space="preserve">роительства) и </w:t>
      </w:r>
      <w:hyperlink w:anchor="Par996" w:history="1">
        <w:r>
          <w:rPr>
            <w:color w:val="0000FF"/>
          </w:rPr>
          <w:t>частью 16.1 статьи 34</w:t>
        </w:r>
      </w:hyperlink>
      <w:r>
        <w:t xml:space="preserve">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w:t>
      </w:r>
      <w:r>
        <w:t xml:space="preserve">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w:t>
      </w:r>
      <w:r>
        <w:t>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w:t>
      </w:r>
      <w:r>
        <w:t>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w:t>
      </w:r>
      <w:r>
        <w:t>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w:t>
      </w:r>
      <w:r>
        <w:t>одрядчиком в соответствии с настоящим Федеральным законом обеспечения исполнения контракта;</w:t>
      </w:r>
    </w:p>
    <w:p w:rsidR="00000000" w:rsidRDefault="00D76443">
      <w:pPr>
        <w:pStyle w:val="ConsPlusNormal"/>
        <w:jc w:val="both"/>
      </w:pPr>
      <w:r>
        <w:t xml:space="preserve">(п. 9 введен Федеральным </w:t>
      </w:r>
      <w:hyperlink r:id="rId1115" w:history="1">
        <w:r>
          <w:rPr>
            <w:color w:val="0000FF"/>
          </w:rPr>
          <w:t>законом</w:t>
        </w:r>
      </w:hyperlink>
      <w:r>
        <w:t xml:space="preserve"> от 01.05.2019 N 71-ФЗ; в ред. Федеральных закон</w:t>
      </w:r>
      <w:r>
        <w:t xml:space="preserve">ов от 02.07.2021 </w:t>
      </w:r>
      <w:hyperlink r:id="rId1116" w:history="1">
        <w:r>
          <w:rPr>
            <w:color w:val="0000FF"/>
          </w:rPr>
          <w:t>N 360-ФЗ</w:t>
        </w:r>
      </w:hyperlink>
      <w:r>
        <w:t xml:space="preserve">, от 04.11.2022 </w:t>
      </w:r>
      <w:hyperlink r:id="rId1117" w:history="1">
        <w:r>
          <w:rPr>
            <w:color w:val="0000FF"/>
          </w:rPr>
          <w:t>N 420-ФЗ</w:t>
        </w:r>
      </w:hyperlink>
      <w:r>
        <w:t>)</w:t>
      </w:r>
    </w:p>
    <w:p w:rsidR="00000000" w:rsidRDefault="00D76443">
      <w:pPr>
        <w:pStyle w:val="ConsPlusNormal"/>
        <w:spacing w:before="160"/>
        <w:ind w:firstLine="540"/>
        <w:jc w:val="both"/>
      </w:pPr>
      <w:r>
        <w:t>10) в случае заключения контракта с е</w:t>
      </w:r>
      <w:r>
        <w:t xml:space="preserve">динственным поставщиком (подрядчиком, исполнителем) в соответствии с </w:t>
      </w:r>
      <w:hyperlink w:anchor="Par1959" w:history="1">
        <w:r>
          <w:rPr>
            <w:color w:val="0000FF"/>
          </w:rPr>
          <w:t>пунктами 1</w:t>
        </w:r>
      </w:hyperlink>
      <w:r>
        <w:t xml:space="preserve">, </w:t>
      </w:r>
      <w:hyperlink w:anchor="Par1991" w:history="1">
        <w:r>
          <w:rPr>
            <w:color w:val="0000FF"/>
          </w:rPr>
          <w:t>8</w:t>
        </w:r>
      </w:hyperlink>
      <w:r>
        <w:t xml:space="preserve">, </w:t>
      </w:r>
      <w:hyperlink w:anchor="Par2014" w:history="1">
        <w:r>
          <w:rPr>
            <w:color w:val="0000FF"/>
          </w:rPr>
          <w:t>22</w:t>
        </w:r>
      </w:hyperlink>
      <w:r>
        <w:t xml:space="preserve">, </w:t>
      </w:r>
      <w:hyperlink w:anchor="Par2015" w:history="1">
        <w:r>
          <w:rPr>
            <w:color w:val="0000FF"/>
          </w:rPr>
          <w:t>23</w:t>
        </w:r>
      </w:hyperlink>
      <w:r>
        <w:t xml:space="preserve">, </w:t>
      </w:r>
      <w:hyperlink w:anchor="Par2035" w:history="1">
        <w:r>
          <w:rPr>
            <w:color w:val="0000FF"/>
          </w:rPr>
          <w:t>29</w:t>
        </w:r>
      </w:hyperlink>
      <w:r>
        <w:t xml:space="preserve">, </w:t>
      </w:r>
      <w:hyperlink w:anchor="Par2042" w:history="1">
        <w:r>
          <w:rPr>
            <w:color w:val="0000FF"/>
          </w:rPr>
          <w:t>32</w:t>
        </w:r>
      </w:hyperlink>
      <w:r>
        <w:t xml:space="preserve">, </w:t>
      </w:r>
      <w:hyperlink w:anchor="Par2046" w:history="1">
        <w:r>
          <w:rPr>
            <w:color w:val="0000FF"/>
          </w:rPr>
          <w:t>34</w:t>
        </w:r>
      </w:hyperlink>
      <w:r>
        <w:t xml:space="preserve">, </w:t>
      </w:r>
      <w:hyperlink w:anchor="Par2081" w:history="1">
        <w:r>
          <w:rPr>
            <w:color w:val="0000FF"/>
          </w:rPr>
          <w:t>51 части 1 статьи 93</w:t>
        </w:r>
      </w:hyperlink>
      <w:r>
        <w:t xml:space="preserve"> настоящего Федерального закона;</w:t>
      </w:r>
    </w:p>
    <w:p w:rsidR="00000000" w:rsidRDefault="00D76443">
      <w:pPr>
        <w:pStyle w:val="ConsPlusNormal"/>
        <w:jc w:val="both"/>
      </w:pPr>
      <w:r>
        <w:t xml:space="preserve">(п. 10 введен Федеральным </w:t>
      </w:r>
      <w:hyperlink r:id="rId1118" w:history="1">
        <w:r>
          <w:rPr>
            <w:color w:val="0000FF"/>
          </w:rPr>
          <w:t>законом</w:t>
        </w:r>
      </w:hyperlink>
      <w:r>
        <w:t xml:space="preserve"> от 01.05.2019 N 71-ФЗ)</w:t>
      </w:r>
    </w:p>
    <w:p w:rsidR="00000000" w:rsidRDefault="00D76443">
      <w:pPr>
        <w:pStyle w:val="ConsPlusNormal"/>
        <w:spacing w:before="160"/>
        <w:ind w:firstLine="540"/>
        <w:jc w:val="both"/>
      </w:pPr>
      <w:r>
        <w:t>11) если при и</w:t>
      </w:r>
      <w:r>
        <w:t xml:space="preserve">сполнении контракта, предусмотренного </w:t>
      </w:r>
      <w:hyperlink w:anchor="Par992" w:history="1">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ar996" w:history="1">
        <w:r>
          <w:rPr>
            <w:color w:val="0000FF"/>
          </w:rPr>
          <w:t>частью 16.1 статьи 34</w:t>
        </w:r>
      </w:hyperlink>
      <w:r>
        <w:t xml:space="preserve"> настоящего Федерального закона,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w:t>
      </w:r>
      <w:r>
        <w:t>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w:t>
      </w:r>
      <w:r>
        <w:t>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w:t>
      </w:r>
      <w:r>
        <w:t>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000000" w:rsidRDefault="00D76443">
      <w:pPr>
        <w:pStyle w:val="ConsPlusNormal"/>
        <w:jc w:val="both"/>
      </w:pPr>
      <w:r>
        <w:t xml:space="preserve">(п. 11 введен Федеральным </w:t>
      </w:r>
      <w:hyperlink r:id="rId1119" w:history="1">
        <w:r>
          <w:rPr>
            <w:color w:val="0000FF"/>
          </w:rPr>
          <w:t>з</w:t>
        </w:r>
        <w:r>
          <w:rPr>
            <w:color w:val="0000FF"/>
          </w:rPr>
          <w:t>аконом</w:t>
        </w:r>
      </w:hyperlink>
      <w:r>
        <w:t xml:space="preserve"> от 02.07.2021 N 360-ФЗ)</w:t>
      </w:r>
    </w:p>
    <w:p w:rsidR="00000000" w:rsidRDefault="00D76443">
      <w:pPr>
        <w:pStyle w:val="ConsPlusNormal"/>
        <w:spacing w:before="160"/>
        <w:ind w:firstLine="540"/>
        <w:jc w:val="both"/>
      </w:pPr>
      <w:r>
        <w:t>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000000" w:rsidRDefault="00D76443">
      <w:pPr>
        <w:pStyle w:val="ConsPlusNormal"/>
        <w:jc w:val="both"/>
      </w:pPr>
      <w:r>
        <w:t xml:space="preserve">(п. 12 введен Федеральным </w:t>
      </w:r>
      <w:hyperlink r:id="rId1120" w:history="1">
        <w:r>
          <w:rPr>
            <w:color w:val="0000FF"/>
          </w:rPr>
          <w:t>законом</w:t>
        </w:r>
      </w:hyperlink>
      <w:r>
        <w:t xml:space="preserve"> от 02.07.2021 N 360-ФЗ)</w:t>
      </w:r>
    </w:p>
    <w:p w:rsidR="00000000" w:rsidRDefault="00D76443">
      <w:pPr>
        <w:pStyle w:val="ConsPlusNormal"/>
        <w:spacing w:before="160"/>
        <w:ind w:firstLine="540"/>
        <w:jc w:val="both"/>
      </w:pPr>
      <w:r>
        <w:t>13) если при исполнении заключенного на срок не менее одного года контракта, предметом которого является выполнение научно-исследовательских, оп</w:t>
      </w:r>
      <w:r>
        <w:t xml:space="preserve">ытно-конструкторских или технологических работ, цена которого составляет или превышает </w:t>
      </w:r>
      <w:hyperlink r:id="rId1121" w:history="1">
        <w:r>
          <w:rPr>
            <w:color w:val="0000FF"/>
          </w:rPr>
          <w:t>предельный размер</w:t>
        </w:r>
      </w:hyperlink>
      <w:r>
        <w:t xml:space="preserve"> (предельные размеры) цены, установленный Правительством Российской Феде</w:t>
      </w:r>
      <w:r>
        <w:t>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w:t>
      </w:r>
      <w:r>
        <w:t xml:space="preserve">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w:t>
      </w:r>
      <w:r>
        <w:t>ловии, что такое изменение не приведет к увеличению срока исполнения контракта и (или) цены контракта более чем на тридцать процентов.</w:t>
      </w:r>
    </w:p>
    <w:p w:rsidR="00000000" w:rsidRDefault="00D76443">
      <w:pPr>
        <w:pStyle w:val="ConsPlusNormal"/>
        <w:jc w:val="both"/>
      </w:pPr>
      <w:r>
        <w:t xml:space="preserve">(п. 13 введен Федеральным </w:t>
      </w:r>
      <w:hyperlink r:id="rId1122" w:history="1">
        <w:r>
          <w:rPr>
            <w:color w:val="0000FF"/>
          </w:rPr>
          <w:t>законом</w:t>
        </w:r>
      </w:hyperlink>
      <w:r>
        <w:t xml:space="preserve"> от </w:t>
      </w:r>
      <w:r>
        <w:t>02.07.2021 N 360-ФЗ)</w:t>
      </w:r>
    </w:p>
    <w:p w:rsidR="00000000" w:rsidRDefault="00D76443">
      <w:pPr>
        <w:pStyle w:val="ConsPlusNormal"/>
        <w:spacing w:before="160"/>
        <w:ind w:firstLine="540"/>
        <w:jc w:val="both"/>
      </w:pPr>
      <w:r>
        <w:t xml:space="preserve">1.1. Утратил силу с 1 января 2017 года. - Федеральный </w:t>
      </w:r>
      <w:hyperlink r:id="rId1123" w:history="1">
        <w:r>
          <w:rPr>
            <w:color w:val="0000FF"/>
          </w:rPr>
          <w:t>закон</w:t>
        </w:r>
      </w:hyperlink>
      <w:r>
        <w:t xml:space="preserve"> от 29.12.2015 N 390-ФЗ.</w:t>
      </w:r>
    </w:p>
    <w:p w:rsidR="00000000" w:rsidRDefault="00D76443">
      <w:pPr>
        <w:pStyle w:val="ConsPlusNormal"/>
        <w:spacing w:before="160"/>
        <w:ind w:firstLine="540"/>
        <w:jc w:val="both"/>
      </w:pPr>
      <w:r>
        <w:t xml:space="preserve">1.2. В случае, если при исполнении контракта, предусмотренного </w:t>
      </w:r>
      <w:hyperlink w:anchor="Par992" w:history="1">
        <w:r>
          <w:rPr>
            <w:color w:val="0000FF"/>
          </w:rPr>
          <w:t>частью 16</w:t>
        </w:r>
      </w:hyperlink>
      <w: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anchor="Par996" w:history="1">
        <w:r>
          <w:rPr>
            <w:color w:val="0000FF"/>
          </w:rPr>
          <w:t>частью 16.1 статьи 34</w:t>
        </w:r>
      </w:hyperlink>
      <w:r>
        <w:t xml:space="preserve"> настоящего Фе</w:t>
      </w:r>
      <w:r>
        <w:t>дерального закона,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w:t>
      </w:r>
      <w:r>
        <w:t xml:space="preserve">арственной экспертизы проектной документации, цена такого контракта должна быть уменьшена </w:t>
      </w:r>
      <w:r>
        <w:lastRenderedPageBreak/>
        <w:t>с учетом указанной сметной стоимости строительства, реконструкции, капитального ремонта объекта капитального строительства.</w:t>
      </w:r>
    </w:p>
    <w:p w:rsidR="00000000" w:rsidRDefault="00D76443">
      <w:pPr>
        <w:pStyle w:val="ConsPlusNormal"/>
        <w:jc w:val="both"/>
      </w:pPr>
      <w:r>
        <w:t xml:space="preserve">(часть 1.2 введена Федеральным </w:t>
      </w:r>
      <w:hyperlink r:id="rId1124" w:history="1">
        <w:r>
          <w:rPr>
            <w:color w:val="0000FF"/>
          </w:rPr>
          <w:t>законом</w:t>
        </w:r>
      </w:hyperlink>
      <w:r>
        <w:t xml:space="preserve"> от 02.07.2021 N 360-ФЗ)</w:t>
      </w:r>
    </w:p>
    <w:p w:rsidR="00000000" w:rsidRDefault="00D76443">
      <w:pPr>
        <w:pStyle w:val="ConsPlusNormal"/>
        <w:spacing w:before="160"/>
        <w:ind w:firstLine="540"/>
        <w:jc w:val="both"/>
      </w:pPr>
      <w:bookmarkStart w:id="576" w:name="Par2307"/>
      <w:bookmarkEnd w:id="576"/>
      <w:r>
        <w:t xml:space="preserve">1.3. Предусмотренные </w:t>
      </w:r>
      <w:hyperlink w:anchor="Par2274" w:history="1">
        <w:r>
          <w:rPr>
            <w:color w:val="0000FF"/>
          </w:rPr>
          <w:t>частью 1</w:t>
        </w:r>
      </w:hyperlink>
      <w:r>
        <w:t xml:space="preserve"> настоящей статьи изменения осуществляются при условии предоставления поставщиком (</w:t>
      </w:r>
      <w:r>
        <w:t>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w:t>
      </w:r>
      <w:r>
        <w:t xml:space="preserve">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w:anchor="Par2413" w:history="1">
        <w:r>
          <w:rPr>
            <w:color w:val="0000FF"/>
          </w:rPr>
          <w:t>статьей 96</w:t>
        </w:r>
      </w:hyperlink>
      <w:r>
        <w:t xml:space="preserve"> настоящего Федерального закона. При этом:</w:t>
      </w:r>
    </w:p>
    <w:p w:rsidR="00000000" w:rsidRDefault="00D76443">
      <w:pPr>
        <w:pStyle w:val="ConsPlusNormal"/>
        <w:spacing w:before="160"/>
        <w:ind w:firstLine="540"/>
        <w:jc w:val="both"/>
      </w:pPr>
      <w:r>
        <w:t>1) размер обеспечени</w:t>
      </w:r>
      <w:r>
        <w:t xml:space="preserve">я может быть уменьшен в порядке и случаях, предусмотренных </w:t>
      </w:r>
      <w:hyperlink w:anchor="Par2459" w:history="1">
        <w:r>
          <w:rPr>
            <w:color w:val="0000FF"/>
          </w:rPr>
          <w:t>частями 7</w:t>
        </w:r>
      </w:hyperlink>
      <w:r>
        <w:t xml:space="preserve"> - </w:t>
      </w:r>
      <w:hyperlink w:anchor="Par2467" w:history="1">
        <w:r>
          <w:rPr>
            <w:color w:val="0000FF"/>
          </w:rPr>
          <w:t>7.3 статьи 96</w:t>
        </w:r>
      </w:hyperlink>
      <w:r>
        <w:t xml:space="preserve"> настоящего Федерального закона;</w:t>
      </w:r>
    </w:p>
    <w:p w:rsidR="00000000" w:rsidRDefault="00D76443">
      <w:pPr>
        <w:pStyle w:val="ConsPlusNormal"/>
        <w:spacing w:before="160"/>
        <w:ind w:firstLine="540"/>
        <w:jc w:val="both"/>
      </w:pPr>
      <w:r>
        <w:t>2) обеспечение исполнения контракта может быть предоставлено путем внесения соответствующ</w:t>
      </w:r>
      <w:r>
        <w:t>их изменений в условия ранее предоставленной заказчику независимой гарантии;</w:t>
      </w:r>
    </w:p>
    <w:p w:rsidR="00000000" w:rsidRDefault="00D76443">
      <w:pPr>
        <w:pStyle w:val="ConsPlusNormal"/>
        <w:spacing w:before="160"/>
        <w:ind w:firstLine="540"/>
        <w:jc w:val="both"/>
      </w:pPr>
      <w: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w:t>
      </w:r>
      <w:r>
        <w:t>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w:t>
      </w:r>
      <w:r>
        <w:t>ащается с момента выдачи новой независимой гарантии;</w:t>
      </w:r>
    </w:p>
    <w:p w:rsidR="00000000" w:rsidRDefault="00D76443">
      <w:pPr>
        <w:pStyle w:val="ConsPlusNormal"/>
        <w:spacing w:before="160"/>
        <w:ind w:firstLine="540"/>
        <w:jc w:val="both"/>
      </w:pPr>
      <w:r>
        <w:t>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w:t>
      </w:r>
      <w:r>
        <w:t>,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rsidR="00000000" w:rsidRDefault="00D76443">
      <w:pPr>
        <w:pStyle w:val="ConsPlusNormal"/>
        <w:jc w:val="both"/>
      </w:pPr>
      <w:r>
        <w:t>(часть 1.3 вве</w:t>
      </w:r>
      <w:r>
        <w:t xml:space="preserve">дена Федеральным </w:t>
      </w:r>
      <w:hyperlink r:id="rId1125" w:history="1">
        <w:r>
          <w:rPr>
            <w:color w:val="0000FF"/>
          </w:rPr>
          <w:t>законом</w:t>
        </w:r>
      </w:hyperlink>
      <w:r>
        <w:t xml:space="preserve"> от 02.07.2021 N 360-ФЗ)</w:t>
      </w:r>
    </w:p>
    <w:p w:rsidR="00000000" w:rsidRDefault="00D76443">
      <w:pPr>
        <w:pStyle w:val="ConsPlusNormal"/>
        <w:spacing w:before="160"/>
        <w:ind w:firstLine="540"/>
        <w:jc w:val="both"/>
      </w:pPr>
      <w:r>
        <w:t>1.4. В случае уменьшения в соответствии с настоящей статьей цены контракта заказчик возвращает поставщику (подрядчику, испо</w:t>
      </w:r>
      <w:r>
        <w:t>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rsidR="00000000" w:rsidRDefault="00D76443">
      <w:pPr>
        <w:pStyle w:val="ConsPlusNormal"/>
        <w:jc w:val="both"/>
      </w:pPr>
      <w:r>
        <w:t xml:space="preserve">(часть 1.4 введена Федеральным </w:t>
      </w:r>
      <w:hyperlink r:id="rId1126" w:history="1">
        <w:r>
          <w:rPr>
            <w:color w:val="0000FF"/>
          </w:rPr>
          <w:t>законом</w:t>
        </w:r>
      </w:hyperlink>
      <w:r>
        <w:t xml:space="preserve"> от 02.07.2021 N 360-ФЗ; в ред. Федерального </w:t>
      </w:r>
      <w:hyperlink r:id="rId1127" w:history="1">
        <w:r>
          <w:rPr>
            <w:color w:val="0000FF"/>
          </w:rPr>
          <w:t>закона</w:t>
        </w:r>
      </w:hyperlink>
      <w:r>
        <w:t xml:space="preserve"> от 04.11.2022 N 420-ФЗ)</w:t>
      </w:r>
    </w:p>
    <w:p w:rsidR="00000000" w:rsidRDefault="00D76443">
      <w:pPr>
        <w:pStyle w:val="ConsPlusNormal"/>
        <w:spacing w:before="160"/>
        <w:ind w:firstLine="540"/>
        <w:jc w:val="both"/>
      </w:pPr>
      <w:r>
        <w:t xml:space="preserve">1.5. В случае изменения срока исполнения контракта в соответствии с </w:t>
      </w:r>
      <w:hyperlink w:anchor="Par1013" w:history="1">
        <w:r>
          <w:rPr>
            <w:color w:val="0000FF"/>
          </w:rPr>
          <w:t>частью 27 статьи 34</w:t>
        </w:r>
      </w:hyperlink>
      <w:r>
        <w:t xml:space="preserve"> настоящего Федерального закона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rsidR="00000000" w:rsidRDefault="00D76443">
      <w:pPr>
        <w:pStyle w:val="ConsPlusNormal"/>
        <w:jc w:val="both"/>
      </w:pPr>
      <w:r>
        <w:t>(часть 1.5 вв</w:t>
      </w:r>
      <w:r>
        <w:t xml:space="preserve">едена Федеральным </w:t>
      </w:r>
      <w:hyperlink r:id="rId1128" w:history="1">
        <w:r>
          <w:rPr>
            <w:color w:val="0000FF"/>
          </w:rPr>
          <w:t>законом</w:t>
        </w:r>
      </w:hyperlink>
      <w:r>
        <w:t xml:space="preserve"> от 02.07.2021 N 360-ФЗ)</w:t>
      </w:r>
    </w:p>
    <w:p w:rsidR="00000000" w:rsidRDefault="00D76443">
      <w:pPr>
        <w:pStyle w:val="ConsPlusNormal"/>
        <w:spacing w:before="160"/>
        <w:ind w:firstLine="540"/>
        <w:jc w:val="both"/>
      </w:pPr>
      <w:bookmarkStart w:id="577" w:name="Par2317"/>
      <w:bookmarkEnd w:id="577"/>
      <w:r>
        <w:t xml:space="preserve">1.6. Государственным или муниципальным заказчиком как получателем бюджетных средств предусмотренные </w:t>
      </w:r>
      <w:hyperlink w:anchor="Par2274" w:history="1">
        <w:r>
          <w:rPr>
            <w:color w:val="0000FF"/>
          </w:rPr>
          <w:t>частью 1</w:t>
        </w:r>
      </w:hyperlink>
      <w:r>
        <w:t xml:space="preserve">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000000" w:rsidRDefault="00D76443">
      <w:pPr>
        <w:pStyle w:val="ConsPlusNormal"/>
        <w:jc w:val="both"/>
      </w:pPr>
      <w:r>
        <w:t>(часть 1.6 введена Федеральным</w:t>
      </w:r>
      <w:r>
        <w:t xml:space="preserve"> </w:t>
      </w:r>
      <w:hyperlink r:id="rId1129"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01.01.2025 ст. 95 дополняется ч. 1.7 (</w:t>
            </w:r>
            <w:hyperlink r:id="rId1130" w:history="1">
              <w:r w:rsidRPr="00D76443">
                <w:rPr>
                  <w:color w:val="0000FF"/>
                </w:rPr>
                <w:t>ФЗ</w:t>
              </w:r>
            </w:hyperlink>
            <w:r w:rsidRPr="00D76443">
              <w:rPr>
                <w:color w:val="392C69"/>
              </w:rPr>
              <w:t xml:space="preserve"> от 02.07.2021 N 360-ФЗ). См. будущую </w:t>
            </w:r>
            <w:hyperlink r:id="rId1131"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2. В установленных </w:t>
      </w:r>
      <w:hyperlink w:anchor="Par2289" w:history="1">
        <w:r>
          <w:rPr>
            <w:color w:val="0000FF"/>
          </w:rPr>
          <w:t>пунктом 6 части 1</w:t>
        </w:r>
      </w:hyperlink>
      <w: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132" w:history="1">
        <w:r>
          <w:rPr>
            <w:color w:val="0000FF"/>
          </w:rPr>
          <w:t>методикой</w:t>
        </w:r>
      </w:hyperlink>
      <w:r>
        <w:t>, утвержденной Прави</w:t>
      </w:r>
      <w:r>
        <w:t>тельством Российской Федерации.</w:t>
      </w:r>
    </w:p>
    <w:p w:rsidR="00000000" w:rsidRDefault="00D76443">
      <w:pPr>
        <w:pStyle w:val="ConsPlusNormal"/>
        <w:spacing w:before="160"/>
        <w:ind w:firstLine="540"/>
        <w:jc w:val="both"/>
      </w:pPr>
      <w:r>
        <w:t xml:space="preserve">3. В установленных </w:t>
      </w:r>
      <w:hyperlink w:anchor="Par2289" w:history="1">
        <w:r>
          <w:rPr>
            <w:color w:val="0000FF"/>
          </w:rPr>
          <w:t>пунктом 6 части 1</w:t>
        </w:r>
      </w:hyperlink>
      <w: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w:t>
      </w:r>
      <w:r>
        <w:t xml:space="preserve"> осуществляется исходя из соразмерности изменения цены контракта и количества товара, объема работы или услуги.</w:t>
      </w:r>
    </w:p>
    <w:p w:rsidR="00000000" w:rsidRDefault="00D76443">
      <w:pPr>
        <w:pStyle w:val="ConsPlusNormal"/>
        <w:spacing w:before="160"/>
        <w:ind w:firstLine="540"/>
        <w:jc w:val="both"/>
      </w:pPr>
      <w:r>
        <w:t xml:space="preserve">4. В случае наступления обстоятельств, которые предусмотрены </w:t>
      </w:r>
      <w:hyperlink w:anchor="Par2289" w:history="1">
        <w:r>
          <w:rPr>
            <w:color w:val="0000FF"/>
          </w:rPr>
          <w:t>пунктом 6 части 1</w:t>
        </w:r>
      </w:hyperlink>
      <w:r>
        <w:t xml:space="preserve"> настоящей статьи и обусловливают невозмо</w:t>
      </w:r>
      <w:r>
        <w:t>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w:t>
      </w:r>
      <w:r>
        <w:t xml:space="preserve"> нормального жизнеобеспечения граждан, и (или) по которому поставщиком (подрядчиком, исполнителем) обязательства исполнены.</w:t>
      </w:r>
    </w:p>
    <w:p w:rsidR="00000000" w:rsidRDefault="00D76443">
      <w:pPr>
        <w:pStyle w:val="ConsPlusNormal"/>
        <w:jc w:val="both"/>
      </w:pPr>
      <w:r>
        <w:t xml:space="preserve">(в ред. Федерального </w:t>
      </w:r>
      <w:hyperlink r:id="rId1133" w:history="1">
        <w:r>
          <w:rPr>
            <w:color w:val="0000FF"/>
          </w:rPr>
          <w:t>закона</w:t>
        </w:r>
      </w:hyperlink>
      <w:r>
        <w:t xml:space="preserve"> от 02.07.2021 N 360-</w:t>
      </w:r>
      <w:r>
        <w:t>ФЗ)</w:t>
      </w:r>
    </w:p>
    <w:p w:rsidR="00000000" w:rsidRDefault="00D76443">
      <w:pPr>
        <w:pStyle w:val="ConsPlusNormal"/>
        <w:spacing w:before="160"/>
        <w:ind w:firstLine="540"/>
        <w:jc w:val="both"/>
      </w:pPr>
      <w:r>
        <w:t xml:space="preserve">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w:t>
      </w:r>
      <w:r>
        <w:t>реорганизации юридического лица в форме преобразования, слияния или присоединения.</w:t>
      </w:r>
    </w:p>
    <w:p w:rsidR="00000000" w:rsidRDefault="00D76443">
      <w:pPr>
        <w:pStyle w:val="ConsPlusNormal"/>
        <w:spacing w:before="160"/>
        <w:ind w:firstLine="540"/>
        <w:jc w:val="both"/>
      </w:pPr>
      <w:r>
        <w:t>6. В случае перемены заказчика права и обязанности заказчика, предусмотренные контрактом, переходят к новому заказчику.</w:t>
      </w:r>
    </w:p>
    <w:p w:rsidR="00000000" w:rsidRDefault="00D76443">
      <w:pPr>
        <w:pStyle w:val="ConsPlusNormal"/>
        <w:spacing w:before="160"/>
        <w:ind w:firstLine="540"/>
        <w:jc w:val="both"/>
      </w:pPr>
      <w:bookmarkStart w:id="578" w:name="Par2327"/>
      <w:bookmarkEnd w:id="578"/>
      <w:r>
        <w:t>7. При исполнении контракта (за исключе</w:t>
      </w:r>
      <w:r>
        <w:t xml:space="preserve">нием случаев, которые предусмотрены нормативными правовыми актами, принятыми в соответствии с </w:t>
      </w:r>
      <w:hyperlink w:anchor="Par323" w:history="1">
        <w:r>
          <w:rPr>
            <w:color w:val="0000FF"/>
          </w:rPr>
          <w:t>частью 6 статьи 14</w:t>
        </w:r>
      </w:hyperlink>
      <w:r>
        <w:t xml:space="preserve"> настоящего Федерального закона) по согласованию заказчика с поставщиком (подрядчиком, исполнителем) допускается поставк</w:t>
      </w:r>
      <w:r>
        <w:t>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w:t>
      </w:r>
      <w:r>
        <w:t>анными в контракте. В этом случае соответствующие изменения должны быть внесены заказчиком в реестр контрактов, заключенных заказчиком.</w:t>
      </w:r>
    </w:p>
    <w:p w:rsidR="00000000" w:rsidRDefault="00D76443">
      <w:pPr>
        <w:pStyle w:val="ConsPlusNormal"/>
        <w:jc w:val="both"/>
      </w:pPr>
      <w:r>
        <w:t xml:space="preserve">(в ред. Федерального </w:t>
      </w:r>
      <w:hyperlink r:id="rId1134" w:history="1">
        <w:r>
          <w:rPr>
            <w:color w:val="0000FF"/>
          </w:rPr>
          <w:t>закона</w:t>
        </w:r>
      </w:hyperlink>
      <w:r>
        <w:t xml:space="preserve"> от 13.07.2015 N 227-ФЗ)</w:t>
      </w:r>
    </w:p>
    <w:p w:rsidR="00000000" w:rsidRDefault="00D76443">
      <w:pPr>
        <w:pStyle w:val="ConsPlusNormal"/>
        <w:spacing w:before="160"/>
        <w:ind w:firstLine="540"/>
        <w:jc w:val="both"/>
      </w:pPr>
      <w:bookmarkStart w:id="579" w:name="Par2329"/>
      <w:bookmarkEnd w:id="579"/>
      <w: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01.01.2025 ст. 95 дополняется ч. 8.1 (</w:t>
            </w:r>
            <w:hyperlink r:id="rId1135" w:history="1">
              <w:r w:rsidRPr="00D76443">
                <w:rPr>
                  <w:color w:val="0000FF"/>
                </w:rPr>
                <w:t>ФЗ</w:t>
              </w:r>
            </w:hyperlink>
            <w:r w:rsidRPr="00D76443">
              <w:rPr>
                <w:color w:val="392C69"/>
              </w:rPr>
              <w:t xml:space="preserve"> от 02.07.2021 N 360-ФЗ). См. будущую </w:t>
            </w:r>
            <w:hyperlink r:id="rId1136"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580" w:name="Par2332"/>
      <w:bookmarkEnd w:id="580"/>
      <w: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w:t>
      </w:r>
      <w:r>
        <w:t>в обязательств, при условии, если это было предусмотрено контрактом.</w:t>
      </w:r>
    </w:p>
    <w:p w:rsidR="00000000" w:rsidRDefault="00D76443">
      <w:pPr>
        <w:pStyle w:val="ConsPlusNormal"/>
        <w:jc w:val="both"/>
      </w:pPr>
      <w:r>
        <w:t xml:space="preserve">(в ред. Федерального </w:t>
      </w:r>
      <w:hyperlink r:id="rId1137" w:history="1">
        <w:r>
          <w:rPr>
            <w:color w:val="0000FF"/>
          </w:rPr>
          <w:t>закона</w:t>
        </w:r>
      </w:hyperlink>
      <w:r>
        <w:t xml:space="preserve"> от 28.12.2013 N 396-ФЗ)</w:t>
      </w:r>
    </w:p>
    <w:p w:rsidR="00000000" w:rsidRDefault="00D76443">
      <w:pPr>
        <w:pStyle w:val="ConsPlusNormal"/>
        <w:spacing w:before="160"/>
        <w:ind w:firstLine="540"/>
        <w:jc w:val="both"/>
      </w:pPr>
      <w:bookmarkStart w:id="581" w:name="Par2334"/>
      <w:bookmarkEnd w:id="581"/>
      <w:r>
        <w:t>10. Заказчик вправе провести эксперти</w:t>
      </w:r>
      <w:r>
        <w:t xml:space="preserve">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2329" w:history="1">
        <w:r>
          <w:rPr>
            <w:color w:val="0000FF"/>
          </w:rPr>
          <w:t>частью 8</w:t>
        </w:r>
      </w:hyperlink>
      <w:r>
        <w:t xml:space="preserve"> настоящей статьи.</w:t>
      </w:r>
    </w:p>
    <w:p w:rsidR="00000000" w:rsidRDefault="00D76443">
      <w:pPr>
        <w:pStyle w:val="ConsPlusNormal"/>
        <w:spacing w:before="160"/>
        <w:ind w:firstLine="540"/>
        <w:jc w:val="both"/>
      </w:pPr>
      <w:bookmarkStart w:id="582" w:name="Par2335"/>
      <w:bookmarkEnd w:id="582"/>
      <w:r>
        <w:t xml:space="preserve">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w:t>
      </w:r>
      <w:r>
        <w:t>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w:t>
      </w:r>
      <w:r>
        <w:t xml:space="preserve"> исполнения контракта.</w:t>
      </w:r>
    </w:p>
    <w:p w:rsidR="00000000" w:rsidRDefault="00D76443">
      <w:pPr>
        <w:pStyle w:val="ConsPlusNormal"/>
        <w:spacing w:before="160"/>
        <w:ind w:firstLine="540"/>
        <w:jc w:val="both"/>
      </w:pPr>
      <w:r>
        <w:t xml:space="preserve">12. Утратил силу с 1 января 2022 года. - Федеральный </w:t>
      </w:r>
      <w:hyperlink r:id="rId1138" w:history="1">
        <w:r>
          <w:rPr>
            <w:color w:val="0000FF"/>
          </w:rPr>
          <w:t>закон</w:t>
        </w:r>
      </w:hyperlink>
      <w:r>
        <w:t xml:space="preserve"> от 02.07.2021 N 360-ФЗ.</w:t>
      </w:r>
    </w:p>
    <w:p w:rsidR="00000000" w:rsidRDefault="00D76443">
      <w:pPr>
        <w:pStyle w:val="ConsPlusNormal"/>
        <w:spacing w:before="160"/>
        <w:ind w:firstLine="540"/>
        <w:jc w:val="both"/>
      </w:pPr>
      <w:bookmarkStart w:id="583" w:name="Par2337"/>
      <w:bookmarkEnd w:id="583"/>
      <w:r>
        <w:t xml:space="preserve">12.1. В случае принятия заказчиком предусмотренного </w:t>
      </w:r>
      <w:hyperlink w:anchor="Par2332" w:history="1">
        <w:r>
          <w:rPr>
            <w:color w:val="0000FF"/>
          </w:rPr>
          <w:t>частью 9</w:t>
        </w:r>
      </w:hyperlink>
      <w: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rsidR="00000000" w:rsidRDefault="00D76443">
      <w:pPr>
        <w:pStyle w:val="ConsPlusNormal"/>
        <w:spacing w:before="160"/>
        <w:ind w:firstLine="540"/>
        <w:jc w:val="both"/>
      </w:pPr>
      <w:bookmarkStart w:id="584" w:name="Par2338"/>
      <w:bookmarkEnd w:id="584"/>
      <w:r>
        <w:t>1) заказчик с использованием единой информ</w:t>
      </w:r>
      <w:r>
        <w:t>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w:t>
      </w:r>
      <w:r>
        <w:t xml:space="preserve">едусмотренных </w:t>
      </w:r>
      <w:hyperlink w:anchor="Par2715" w:history="1">
        <w:r>
          <w:rPr>
            <w:color w:val="0000FF"/>
          </w:rPr>
          <w:t>частью 5 статьи 103</w:t>
        </w:r>
      </w:hyperlink>
      <w:r>
        <w:t xml:space="preserve"> настоящего Федерального закона, такое решение не размещается на официальном сайте;</w:t>
      </w:r>
    </w:p>
    <w:p w:rsidR="00000000" w:rsidRDefault="00D76443">
      <w:pPr>
        <w:pStyle w:val="ConsPlusNormal"/>
        <w:spacing w:before="160"/>
        <w:ind w:firstLine="540"/>
        <w:jc w:val="both"/>
      </w:pPr>
      <w:bookmarkStart w:id="585" w:name="Par2339"/>
      <w:bookmarkEnd w:id="585"/>
      <w:r>
        <w:t>2) решение об одностороннем отказе от исполнения контракта не позднее одного часа с моме</w:t>
      </w:r>
      <w:r>
        <w:t xml:space="preserve">нта его размещения в единой информационной системе в соответствии с </w:t>
      </w:r>
      <w:hyperlink w:anchor="Par2338" w:history="1">
        <w:r>
          <w:rPr>
            <w:color w:val="0000FF"/>
          </w:rPr>
          <w:t>пунктом 1</w:t>
        </w:r>
      </w:hyperlink>
      <w:r>
        <w:t xml:space="preserve">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w:t>
      </w:r>
      <w:r>
        <w:t>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r>
        <w:t xml:space="preserve"> (подрядчик, исполнитель);</w:t>
      </w:r>
    </w:p>
    <w:p w:rsidR="00000000" w:rsidRDefault="00D76443">
      <w:pPr>
        <w:pStyle w:val="ConsPlusNormal"/>
        <w:spacing w:before="160"/>
        <w:ind w:firstLine="540"/>
        <w:jc w:val="both"/>
      </w:pPr>
      <w:r>
        <w:t xml:space="preserve">3) поступление решения об одностороннем отказе от исполнения контракта в соответствии с </w:t>
      </w:r>
      <w:hyperlink w:anchor="Par2339" w:history="1">
        <w:r>
          <w:rPr>
            <w:color w:val="0000FF"/>
          </w:rPr>
          <w:t>пунктом 2</w:t>
        </w:r>
      </w:hyperlink>
      <w:r>
        <w:t xml:space="preserve"> настоящей части считается надлежащим уведомлением поставщика (подрядчика, исполнителя) об одностороннем от</w:t>
      </w:r>
      <w:r>
        <w:t>казе от исполнения контракта.</w:t>
      </w:r>
    </w:p>
    <w:p w:rsidR="00000000" w:rsidRDefault="00D76443">
      <w:pPr>
        <w:pStyle w:val="ConsPlusNormal"/>
        <w:jc w:val="both"/>
      </w:pPr>
      <w:r>
        <w:t xml:space="preserve">(часть 12.1 введена Федеральным </w:t>
      </w:r>
      <w:hyperlink r:id="rId1139"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С 25.03.2024 в абз. 1 ч. 12.2 ст. 95 вносятся </w:t>
            </w:r>
            <w:r w:rsidRPr="00D76443">
              <w:rPr>
                <w:color w:val="392C69"/>
              </w:rPr>
              <w:t>изменения (</w:t>
            </w:r>
            <w:hyperlink r:id="rId1140" w:history="1">
              <w:r w:rsidRPr="00D76443">
                <w:rPr>
                  <w:color w:val="0000FF"/>
                </w:rPr>
                <w:t>ФЗ</w:t>
              </w:r>
            </w:hyperlink>
            <w:r w:rsidRPr="00D76443">
              <w:rPr>
                <w:color w:val="392C69"/>
              </w:rPr>
              <w:t xml:space="preserve"> от 25.12.2023 N 624-ФЗ). См. будущую </w:t>
            </w:r>
            <w:hyperlink r:id="rId1141"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12.2. В случае принятия за</w:t>
      </w:r>
      <w:r>
        <w:t xml:space="preserve">казчиком предусмотренного </w:t>
      </w:r>
      <w:hyperlink w:anchor="Par2332" w:history="1">
        <w:r>
          <w:rPr>
            <w:color w:val="0000FF"/>
          </w:rPr>
          <w:t>частью 9</w:t>
        </w:r>
      </w:hyperlink>
      <w: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anchor="Par1956" w:history="1">
        <w:r>
          <w:rPr>
            <w:color w:val="0000FF"/>
          </w:rPr>
          <w:t>статьей 93</w:t>
        </w:r>
      </w:hyperlink>
      <w:r>
        <w:t xml:space="preserve"> (за исключением закупки товара у единственного поставщика на сумму, предусмотренную </w:t>
      </w:r>
      <w:hyperlink w:anchor="Par2155" w:history="1">
        <w:r>
          <w:rPr>
            <w:color w:val="0000FF"/>
          </w:rPr>
          <w:t>частью 12 статьи 93</w:t>
        </w:r>
      </w:hyperlink>
      <w:r>
        <w:t xml:space="preserve"> настоящего Федерального закона), </w:t>
      </w:r>
      <w:hyperlink w:anchor="Par2951" w:history="1">
        <w:r>
          <w:rPr>
            <w:color w:val="0000FF"/>
          </w:rPr>
          <w:t>статьей 111</w:t>
        </w:r>
      </w:hyperlink>
      <w:r>
        <w:t xml:space="preserve"> (в случае определения</w:t>
      </w:r>
      <w:r>
        <w:t xml:space="preserve">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w:t>
      </w:r>
      <w:r>
        <w:t xml:space="preserve"> исполнителя) и </w:t>
      </w:r>
      <w:hyperlink w:anchor="Par2956" w:history="1">
        <w:r>
          <w:rPr>
            <w:color w:val="0000FF"/>
          </w:rPr>
          <w:t>статьей 111.1</w:t>
        </w:r>
      </w:hyperlink>
      <w:r>
        <w:t xml:space="preserve">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w:t>
      </w:r>
      <w:r>
        <w:t>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w:t>
      </w:r>
      <w:r>
        <w:t>вщика (подрядчика, исполнителя) об одностороннем отказе от исполнения контракта. Датой такого надлежащего уведомления считается:</w:t>
      </w:r>
    </w:p>
    <w:p w:rsidR="00000000" w:rsidRDefault="00D76443">
      <w:pPr>
        <w:pStyle w:val="ConsPlusNormal"/>
        <w:spacing w:before="160"/>
        <w:ind w:firstLine="540"/>
        <w:jc w:val="both"/>
      </w:pPr>
      <w: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w:t>
      </w:r>
      <w:r>
        <w:t>ставщика (подрядчика, исполнителя), лично под расписку);</w:t>
      </w:r>
    </w:p>
    <w:p w:rsidR="00000000" w:rsidRDefault="00D76443">
      <w:pPr>
        <w:pStyle w:val="ConsPlusNormal"/>
        <w:spacing w:before="160"/>
        <w:ind w:firstLine="540"/>
        <w:jc w:val="both"/>
      </w:pPr>
      <w: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w:t>
      </w:r>
      <w:r>
        <w:t xml:space="preserve">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000000" w:rsidRDefault="00D76443">
      <w:pPr>
        <w:pStyle w:val="ConsPlusNormal"/>
        <w:jc w:val="both"/>
      </w:pPr>
      <w:r>
        <w:t>(часть 12.2 введена Фе</w:t>
      </w:r>
      <w:r>
        <w:t xml:space="preserve">деральным </w:t>
      </w:r>
      <w:hyperlink r:id="rId1142" w:history="1">
        <w:r>
          <w:rPr>
            <w:color w:val="0000FF"/>
          </w:rPr>
          <w:t>законом</w:t>
        </w:r>
      </w:hyperlink>
      <w:r>
        <w:t xml:space="preserve"> от 02.07.2021 N 360-ФЗ)</w:t>
      </w:r>
    </w:p>
    <w:p w:rsidR="00000000" w:rsidRDefault="00D76443">
      <w:pPr>
        <w:pStyle w:val="ConsPlusNormal"/>
        <w:spacing w:before="160"/>
        <w:ind w:firstLine="540"/>
        <w:jc w:val="both"/>
      </w:pPr>
      <w:bookmarkStart w:id="586" w:name="Par2348"/>
      <w:bookmarkEnd w:id="586"/>
      <w:r>
        <w:t>13. Решение заказчика об одностороннем отказе от исполнения контракта вступает в силу и контракт считается расторгну</w:t>
      </w:r>
      <w:r>
        <w:t>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000000" w:rsidRDefault="00D76443">
      <w:pPr>
        <w:pStyle w:val="ConsPlusNormal"/>
        <w:spacing w:before="160"/>
        <w:ind w:firstLine="540"/>
        <w:jc w:val="both"/>
      </w:pPr>
      <w:r>
        <w:t>14. Заказчик обязан отменить не вступившее в силу решение об одностороннем отказе от исполнения контракта,</w:t>
      </w:r>
      <w:r>
        <w:t xml:space="preserve">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w:t>
      </w:r>
      <w:r>
        <w:t xml:space="preserve">о решения, а также заказчику компенсированы затраты на проведение экспертизы в соответствии с </w:t>
      </w:r>
      <w:hyperlink w:anchor="Par2334" w:history="1">
        <w:r>
          <w:rPr>
            <w:color w:val="0000FF"/>
          </w:rPr>
          <w:t>частью 10</w:t>
        </w:r>
      </w:hyperlink>
      <w:r>
        <w:t xml:space="preserve"> настоящей статьи. Данное правило не применяется в случае повторного нарушения поставщиком (подрядчиком, исполнителем) условий </w:t>
      </w:r>
      <w:r>
        <w:lastRenderedPageBreak/>
        <w:t>к</w:t>
      </w:r>
      <w:r>
        <w:t>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00000" w:rsidRDefault="00D76443">
      <w:pPr>
        <w:pStyle w:val="ConsPlusNormal"/>
        <w:spacing w:before="160"/>
        <w:ind w:firstLine="540"/>
        <w:jc w:val="both"/>
      </w:pPr>
      <w:r>
        <w:t xml:space="preserve">14.1. В случае отмены заказчиком в соответствии с настоящим Федеральным законом не вступившего в силу решения </w:t>
      </w:r>
      <w:r>
        <w:t xml:space="preserve">об одностороннем отказе от исполнения контракта, размещенного в единой информационной системе в соответствии с </w:t>
      </w:r>
      <w:hyperlink w:anchor="Par2337" w:history="1">
        <w:r>
          <w:rPr>
            <w:color w:val="0000FF"/>
          </w:rPr>
          <w:t>частью 12.1</w:t>
        </w:r>
      </w:hyperlink>
      <w:r>
        <w:t xml:space="preserve"> настоящей статьи, заказчик не позднее одного дня, следующего за днем такой отмены, формирует с использование</w:t>
      </w:r>
      <w:r>
        <w:t>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w:t>
      </w:r>
      <w:r>
        <w:t xml:space="preserve">нной системе. В случаях, предусмотренных </w:t>
      </w:r>
      <w:hyperlink w:anchor="Par2715" w:history="1">
        <w:r>
          <w:rPr>
            <w:color w:val="0000FF"/>
          </w:rPr>
          <w:t>частью 5 статьи 103</w:t>
        </w:r>
      </w:hyperlink>
      <w:r>
        <w:t xml:space="preserve"> настоящего Федерального закона, такое извещение не размещается на официальном сайте.</w:t>
      </w:r>
    </w:p>
    <w:p w:rsidR="00000000" w:rsidRDefault="00D76443">
      <w:pPr>
        <w:pStyle w:val="ConsPlusNormal"/>
        <w:jc w:val="both"/>
      </w:pPr>
      <w:r>
        <w:t xml:space="preserve">(часть 14.1 введена Федеральным </w:t>
      </w:r>
      <w:hyperlink r:id="rId1143"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ч. 14.2 ст. 95 вносятся изменения (</w:t>
            </w:r>
            <w:hyperlink r:id="rId1144" w:history="1">
              <w:r w:rsidRPr="00D76443">
                <w:rPr>
                  <w:color w:val="0000FF"/>
                </w:rPr>
                <w:t>ФЗ</w:t>
              </w:r>
            </w:hyperlink>
            <w:r w:rsidRPr="00D76443">
              <w:rPr>
                <w:color w:val="392C69"/>
              </w:rPr>
              <w:t xml:space="preserve"> от 25.12.2023 N 624-ФЗ).</w:t>
            </w:r>
            <w:r w:rsidRPr="00D76443">
              <w:rPr>
                <w:color w:val="392C69"/>
              </w:rPr>
              <w:t xml:space="preserve"> См. будущую </w:t>
            </w:r>
            <w:hyperlink r:id="rId1145"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14.2.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w:t>
      </w:r>
      <w:r>
        <w:t xml:space="preserve">закупок, предусмотренных </w:t>
      </w:r>
      <w:hyperlink w:anchor="Par1956" w:history="1">
        <w:r>
          <w:rPr>
            <w:color w:val="0000FF"/>
          </w:rPr>
          <w:t>статьей 93</w:t>
        </w:r>
      </w:hyperlink>
      <w:r>
        <w:t xml:space="preserve"> (за исключением закупки товара у единственного поставщика на сумму, предусмотренную </w:t>
      </w:r>
      <w:hyperlink w:anchor="Par2155" w:history="1">
        <w:r>
          <w:rPr>
            <w:color w:val="0000FF"/>
          </w:rPr>
          <w:t>частью 12 статьи 93</w:t>
        </w:r>
      </w:hyperlink>
      <w:r>
        <w:t xml:space="preserve"> настоящего Федерального закона),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w:t>
      </w:r>
      <w:r>
        <w:t xml:space="preserve">и поставщика (подрядчика, исполнителя) и </w:t>
      </w:r>
      <w:hyperlink w:anchor="Par2956" w:history="1">
        <w:r>
          <w:rPr>
            <w:color w:val="0000FF"/>
          </w:rPr>
          <w:t>статьей 111.1</w:t>
        </w:r>
      </w:hyperlink>
      <w:r>
        <w:t xml:space="preserve">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w:t>
      </w:r>
      <w:r>
        <w:t>,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w:t>
      </w:r>
      <w:r>
        <w:t>е об отмене решения об одностороннем отказе от исполнения контракта.</w:t>
      </w:r>
    </w:p>
    <w:p w:rsidR="00000000" w:rsidRDefault="00D76443">
      <w:pPr>
        <w:pStyle w:val="ConsPlusNormal"/>
        <w:jc w:val="both"/>
      </w:pPr>
      <w:r>
        <w:t xml:space="preserve">(часть 14.2 введена Федеральным </w:t>
      </w:r>
      <w:hyperlink r:id="rId1146" w:history="1">
        <w:r>
          <w:rPr>
            <w:color w:val="0000FF"/>
          </w:rPr>
          <w:t>законом</w:t>
        </w:r>
      </w:hyperlink>
      <w:r>
        <w:t xml:space="preserve"> от 02.07.2021 N 360-ФЗ)</w:t>
      </w:r>
    </w:p>
    <w:p w:rsidR="00000000" w:rsidRDefault="00D76443">
      <w:pPr>
        <w:pStyle w:val="ConsPlusNormal"/>
        <w:spacing w:before="160"/>
        <w:ind w:firstLine="540"/>
        <w:jc w:val="both"/>
      </w:pPr>
      <w:bookmarkStart w:id="587" w:name="Par2356"/>
      <w:bookmarkEnd w:id="587"/>
      <w:r>
        <w:t>15. Заказчик обязан приня</w:t>
      </w:r>
      <w:r>
        <w:t>ть решение об одностороннем отказе от исполнения контракта в случаях:</w:t>
      </w:r>
    </w:p>
    <w:p w:rsidR="00000000" w:rsidRDefault="00D76443">
      <w:pPr>
        <w:pStyle w:val="ConsPlusNormal"/>
        <w:spacing w:before="160"/>
        <w:ind w:firstLine="540"/>
        <w:jc w:val="both"/>
      </w:pPr>
      <w:r>
        <w:t>1) если в ходе исполнения контракта установлено, что:</w:t>
      </w:r>
    </w:p>
    <w:p w:rsidR="00000000" w:rsidRDefault="00D76443">
      <w:pPr>
        <w:pStyle w:val="ConsPlusNormal"/>
        <w:spacing w:before="160"/>
        <w:ind w:firstLine="540"/>
        <w:jc w:val="both"/>
      </w:pPr>
      <w:bookmarkStart w:id="588" w:name="Par2358"/>
      <w:bookmarkEnd w:id="588"/>
      <w:r>
        <w:t>а) поставщик (подрядчик, исполнитель) и (или) поставляемый товар перестали соответствовать установленным извещением об</w:t>
      </w:r>
      <w:r>
        <w:t xml:space="preserve">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w:anchor="Par839" w:history="1">
        <w:r>
          <w:rPr>
            <w:color w:val="0000FF"/>
          </w:rPr>
          <w:t>частью 1.1</w:t>
        </w:r>
      </w:hyperlink>
      <w:r>
        <w:t xml:space="preserve"> (при наличии т</w:t>
      </w:r>
      <w:r>
        <w:t>акого требования) статьи 31 настоящего Федерального закона) и (или) поставляемому товару;</w:t>
      </w:r>
    </w:p>
    <w:p w:rsidR="00000000" w:rsidRDefault="00D76443">
      <w:pPr>
        <w:pStyle w:val="ConsPlusNormal"/>
        <w:spacing w:before="160"/>
        <w:ind w:firstLine="540"/>
        <w:jc w:val="both"/>
      </w:pPr>
      <w: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w:t>
      </w:r>
      <w:r>
        <w:t xml:space="preserve">ии поставляемого товара требованиям, указанным в </w:t>
      </w:r>
      <w:hyperlink w:anchor="Par2358" w:history="1">
        <w:r>
          <w:rPr>
            <w:color w:val="0000FF"/>
          </w:rPr>
          <w:t>подпункте "а"</w:t>
        </w:r>
      </w:hyperlink>
      <w:r>
        <w:t xml:space="preserve"> настоящего пункта, что позволило ему стать победителем определения поставщика (подрядчика, исполнителя);</w:t>
      </w:r>
    </w:p>
    <w:p w:rsidR="00000000" w:rsidRDefault="00D76443">
      <w:pPr>
        <w:pStyle w:val="ConsPlusNormal"/>
        <w:jc w:val="both"/>
      </w:pPr>
      <w:r>
        <w:t xml:space="preserve">(п. 1 в ред. Федерального </w:t>
      </w:r>
      <w:hyperlink r:id="rId114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2) если в ходе исполнения заключенного в соответствии с </w:t>
      </w:r>
      <w:hyperlink w:anchor="Par2073" w:history="1">
        <w:r>
          <w:rPr>
            <w:color w:val="0000FF"/>
          </w:rPr>
          <w:t>пунктом 47 части 1 статьи 93</w:t>
        </w:r>
      </w:hyperlink>
      <w:r>
        <w:t xml:space="preserve"> настоящего Федерального закона контракта на поставку товара, произво</w:t>
      </w:r>
      <w:r>
        <w:t>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w:t>
      </w:r>
      <w:r>
        <w:t xml:space="preserve">ветствии с </w:t>
      </w:r>
      <w:hyperlink w:anchor="Par2073" w:history="1">
        <w:r>
          <w:rPr>
            <w:color w:val="0000FF"/>
          </w:rPr>
          <w:t>пунктом 47 части 1 статьи 93</w:t>
        </w:r>
      </w:hyperlink>
      <w:r>
        <w:t xml:space="preserve"> настоящего Федерального закона, осуществляется в следующем порядке:</w:t>
      </w:r>
    </w:p>
    <w:p w:rsidR="00000000" w:rsidRDefault="00D76443">
      <w:pPr>
        <w:pStyle w:val="ConsPlusNormal"/>
        <w:spacing w:before="160"/>
        <w:ind w:firstLine="540"/>
        <w:jc w:val="both"/>
      </w:pPr>
      <w:bookmarkStart w:id="589" w:name="Par2362"/>
      <w:bookmarkEnd w:id="589"/>
      <w:r>
        <w:t>а) сторона специального инвестиционного контракта, которая заключила такой контракт от имени Российской Федер</w:t>
      </w:r>
      <w:r>
        <w:t xml:space="preserve">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anchor="Par2073" w:history="1">
        <w:r>
          <w:rPr>
            <w:color w:val="0000FF"/>
          </w:rPr>
          <w:t>пунктом 47 части 1 статьи 93</w:t>
        </w:r>
      </w:hyperlink>
      <w: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w:t>
      </w:r>
      <w:r>
        <w:t>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000000" w:rsidRDefault="00D76443">
      <w:pPr>
        <w:pStyle w:val="ConsPlusNormal"/>
        <w:spacing w:before="160"/>
        <w:ind w:firstLine="540"/>
        <w:jc w:val="both"/>
      </w:pPr>
      <w:bookmarkStart w:id="590" w:name="Par2363"/>
      <w:bookmarkEnd w:id="590"/>
      <w:r>
        <w:t xml:space="preserve">б) заказчики не позднее трех рабочих дней с даты получения указанного в </w:t>
      </w:r>
      <w:hyperlink w:anchor="Par2362" w:history="1">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ar2073" w:history="1">
        <w:r>
          <w:rPr>
            <w:color w:val="0000FF"/>
          </w:rPr>
          <w:t>пунктом 47 части 1 статьи 93</w:t>
        </w:r>
      </w:hyperlink>
      <w:r>
        <w:t xml:space="preserve"> настоящего Федерального закона;</w:t>
      </w:r>
    </w:p>
    <w:p w:rsidR="00000000" w:rsidRDefault="00D76443">
      <w:pPr>
        <w:pStyle w:val="ConsPlusNormal"/>
        <w:spacing w:before="160"/>
        <w:ind w:firstLine="540"/>
        <w:jc w:val="both"/>
      </w:pPr>
      <w:r>
        <w:t xml:space="preserve">в) расторжение контракта после принятия решения, указанного в </w:t>
      </w:r>
      <w:hyperlink w:anchor="Par2363" w:history="1">
        <w:r>
          <w:rPr>
            <w:color w:val="0000FF"/>
          </w:rPr>
          <w:t>подпункте "б"</w:t>
        </w:r>
      </w:hyperlink>
      <w:r>
        <w:t xml:space="preserve"> настоящего пункта, осуществляется в соответствии с общим порядком, преду</w:t>
      </w:r>
      <w:r>
        <w:t>смотренным настоящей статьей;</w:t>
      </w:r>
    </w:p>
    <w:p w:rsidR="00000000" w:rsidRDefault="00D76443">
      <w:pPr>
        <w:pStyle w:val="ConsPlusNormal"/>
        <w:spacing w:before="160"/>
        <w:ind w:firstLine="540"/>
        <w:jc w:val="both"/>
      </w:pPr>
      <w:r>
        <w:t xml:space="preserve">3) если в ходе исполнения контракта, заключенного в соответствии с </w:t>
      </w:r>
      <w:hyperlink w:anchor="Par2075" w:history="1">
        <w:r>
          <w:rPr>
            <w:color w:val="0000FF"/>
          </w:rPr>
          <w:t>пунктом 48 части 1 статьи 93</w:t>
        </w:r>
      </w:hyperlink>
      <w:r>
        <w:t xml:space="preserve"> настоящего Федерального закона, расторгнут контракт со встречными инвестиционными обязательствами, заключ</w:t>
      </w:r>
      <w:r>
        <w:t xml:space="preserve">енный в соответствии со </w:t>
      </w:r>
      <w:hyperlink w:anchor="Par3043" w:history="1">
        <w:r>
          <w:rPr>
            <w:color w:val="0000FF"/>
          </w:rPr>
          <w:t>статьей 111.4</w:t>
        </w:r>
      </w:hyperlink>
      <w:r>
        <w:t xml:space="preserve"> настоящего Федерального закона. При этом расторжение контракта, заключенного в соответствии с </w:t>
      </w:r>
      <w:hyperlink w:anchor="Par2075" w:history="1">
        <w:r>
          <w:rPr>
            <w:color w:val="0000FF"/>
          </w:rPr>
          <w:t>пунктом 48 части 1 статьи 93</w:t>
        </w:r>
      </w:hyperlink>
      <w:r>
        <w:t xml:space="preserve"> настоящего Федерального закона, осуществляетс</w:t>
      </w:r>
      <w:r>
        <w:t>я в следующем порядке:</w:t>
      </w:r>
    </w:p>
    <w:p w:rsidR="00000000" w:rsidRDefault="00D76443">
      <w:pPr>
        <w:pStyle w:val="ConsPlusNormal"/>
        <w:jc w:val="both"/>
      </w:pPr>
      <w:r>
        <w:t xml:space="preserve">(в ред. Федерального </w:t>
      </w:r>
      <w:hyperlink r:id="rId1148" w:history="1">
        <w:r>
          <w:rPr>
            <w:color w:val="0000FF"/>
          </w:rPr>
          <w:t>закона</w:t>
        </w:r>
      </w:hyperlink>
      <w:r>
        <w:t xml:space="preserve"> от 28.06.2022 N 231-ФЗ)</w:t>
      </w:r>
    </w:p>
    <w:p w:rsidR="00000000" w:rsidRDefault="00D76443">
      <w:pPr>
        <w:pStyle w:val="ConsPlusNormal"/>
        <w:spacing w:before="160"/>
        <w:ind w:firstLine="540"/>
        <w:jc w:val="both"/>
      </w:pPr>
      <w:bookmarkStart w:id="591" w:name="Par2367"/>
      <w:bookmarkEnd w:id="591"/>
      <w:r>
        <w:t xml:space="preserve">а) сторона контракта со встречными инвестиционными обязательствами, которая заключила такой контракт от имени субъекта Российской Федерации согласно </w:t>
      </w:r>
      <w:hyperlink w:anchor="Par3043" w:history="1">
        <w:r>
          <w:rPr>
            <w:color w:val="0000FF"/>
          </w:rPr>
          <w:t>статье 111.4</w:t>
        </w:r>
      </w:hyperlink>
      <w:r>
        <w:t xml:space="preserve"> настоящего Федерального закона, направляет в течение десяти рабочих д</w:t>
      </w:r>
      <w:r>
        <w:t xml:space="preserve">ней со дня его расторжения уведомления об указанном расторжении заказчикам, заключившим в соответствии с </w:t>
      </w:r>
      <w:hyperlink w:anchor="Par2075" w:history="1">
        <w:r>
          <w:rPr>
            <w:color w:val="0000FF"/>
          </w:rPr>
          <w:t>пунктом 48 части 1 статьи 93</w:t>
        </w:r>
      </w:hyperlink>
      <w:r>
        <w:t xml:space="preserve"> настоящего Федерального закона контракты, обязательства по которым не исполнены на дату направлен</w:t>
      </w:r>
      <w:r>
        <w:t xml:space="preserve">ия таких уведомлений. Уведомление о расторжении контракта со встречными инвестиционными обязательствами, заключенного согласно </w:t>
      </w:r>
      <w:hyperlink w:anchor="Par3043" w:history="1">
        <w:r>
          <w:rPr>
            <w:color w:val="0000FF"/>
          </w:rPr>
          <w:t>статье 111.4</w:t>
        </w:r>
      </w:hyperlink>
      <w:r>
        <w:t xml:space="preserve"> </w:t>
      </w:r>
      <w:r>
        <w:lastRenderedPageBreak/>
        <w:t>настоящего Федерального закона, направляется заказчикам по почте заказными письмами с уведо</w:t>
      </w:r>
      <w:r>
        <w:t>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000000" w:rsidRDefault="00D76443">
      <w:pPr>
        <w:pStyle w:val="ConsPlusNormal"/>
        <w:jc w:val="both"/>
      </w:pPr>
      <w:r>
        <w:t xml:space="preserve">(в ред. Федерального </w:t>
      </w:r>
      <w:hyperlink r:id="rId1149" w:history="1">
        <w:r>
          <w:rPr>
            <w:color w:val="0000FF"/>
          </w:rPr>
          <w:t>закона</w:t>
        </w:r>
      </w:hyperlink>
      <w:r>
        <w:t xml:space="preserve"> от 28.06.2022 N 231-ФЗ)</w:t>
      </w:r>
    </w:p>
    <w:p w:rsidR="00000000" w:rsidRDefault="00D76443">
      <w:pPr>
        <w:pStyle w:val="ConsPlusNormal"/>
        <w:spacing w:before="160"/>
        <w:ind w:firstLine="540"/>
        <w:jc w:val="both"/>
      </w:pPr>
      <w:bookmarkStart w:id="592" w:name="Par2369"/>
      <w:bookmarkEnd w:id="592"/>
      <w:r>
        <w:t xml:space="preserve">б) заказчики в течение трех рабочих дней с даты получения указанного в </w:t>
      </w:r>
      <w:hyperlink w:anchor="Par2367" w:history="1">
        <w:r>
          <w:rPr>
            <w:color w:val="0000FF"/>
          </w:rPr>
          <w:t>подпункте "а"</w:t>
        </w:r>
      </w:hyperlink>
      <w:r>
        <w:t xml:space="preserve"> настоящего пункта уведомления обязаны принять решени</w:t>
      </w:r>
      <w:r>
        <w:t xml:space="preserve">е об одностороннем отказе от исполнения контракта, заключенного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r>
        <w:t xml:space="preserve">в) расторжение контракта после принятия решения, указанного в </w:t>
      </w:r>
      <w:hyperlink w:anchor="Par2369" w:history="1">
        <w:r>
          <w:rPr>
            <w:color w:val="0000FF"/>
          </w:rPr>
          <w:t>подпу</w:t>
        </w:r>
        <w:r>
          <w:rPr>
            <w:color w:val="0000FF"/>
          </w:rPr>
          <w:t>нкте "б"</w:t>
        </w:r>
      </w:hyperlink>
      <w:r>
        <w:t xml:space="preserve"> настоящего пункта, осуществляется в соответствии с общим порядком, предусмотренным настоящей статьей.</w:t>
      </w:r>
    </w:p>
    <w:p w:rsidR="00000000" w:rsidRDefault="00D76443">
      <w:pPr>
        <w:pStyle w:val="ConsPlusNormal"/>
        <w:jc w:val="both"/>
      </w:pPr>
      <w:r>
        <w:t xml:space="preserve">(часть 15 в ред. Федерального </w:t>
      </w:r>
      <w:hyperlink r:id="rId1150" w:history="1">
        <w:r>
          <w:rPr>
            <w:color w:val="0000FF"/>
          </w:rPr>
          <w:t>закона</w:t>
        </w:r>
      </w:hyperlink>
      <w:r>
        <w:t xml:space="preserve"> от 03.07.2016 N 365-Ф</w:t>
      </w:r>
      <w:r>
        <w:t>З)</w:t>
      </w:r>
    </w:p>
    <w:p w:rsidR="00000000" w:rsidRDefault="00D76443">
      <w:pPr>
        <w:pStyle w:val="ConsPlusNormal"/>
        <w:spacing w:before="160"/>
        <w:ind w:firstLine="540"/>
        <w:jc w:val="both"/>
      </w:pPr>
      <w:bookmarkStart w:id="593" w:name="Par2372"/>
      <w:bookmarkEnd w:id="593"/>
      <w:r>
        <w:t>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w:t>
      </w:r>
      <w:r>
        <w:t xml:space="preserve">бязательств, предусмотренных контрактом, направляет в соответствии с порядком, предусмотренным </w:t>
      </w:r>
      <w:hyperlink w:anchor="Par2764" w:history="1">
        <w:r>
          <w:rPr>
            <w:color w:val="0000FF"/>
          </w:rPr>
          <w:t>пунктом 1 части 10 статьи 104</w:t>
        </w:r>
      </w:hyperlink>
      <w:r>
        <w:t xml:space="preserve"> настоящего Федерального закона, обращение о включении информации о поставщике (подрядчике, исполнителе) в </w:t>
      </w:r>
      <w:r>
        <w:t>реестр недобросовестных поставщиков (подрядчиков, исполнителей).</w:t>
      </w:r>
    </w:p>
    <w:p w:rsidR="00000000" w:rsidRDefault="00D76443">
      <w:pPr>
        <w:pStyle w:val="ConsPlusNormal"/>
        <w:jc w:val="both"/>
      </w:pPr>
      <w:r>
        <w:t xml:space="preserve">(в ред. Федеральных законов от 02.07.2021 </w:t>
      </w:r>
      <w:hyperlink r:id="rId1151" w:history="1">
        <w:r>
          <w:rPr>
            <w:color w:val="0000FF"/>
          </w:rPr>
          <w:t>N 360-ФЗ</w:t>
        </w:r>
      </w:hyperlink>
      <w:r>
        <w:t xml:space="preserve">, от 16.04.2022 </w:t>
      </w:r>
      <w:hyperlink r:id="rId1152" w:history="1">
        <w:r>
          <w:rPr>
            <w:color w:val="0000FF"/>
          </w:rPr>
          <w:t>N 104-ФЗ</w:t>
        </w:r>
      </w:hyperlink>
      <w:r>
        <w:t>)</w:t>
      </w:r>
    </w:p>
    <w:p w:rsidR="00000000" w:rsidRDefault="00D76443">
      <w:pPr>
        <w:pStyle w:val="ConsPlusNormal"/>
        <w:spacing w:before="160"/>
        <w:ind w:firstLine="540"/>
        <w:jc w:val="both"/>
      </w:pPr>
      <w:bookmarkStart w:id="594" w:name="Par2374"/>
      <w:bookmarkEnd w:id="594"/>
      <w:r>
        <w:t xml:space="preserve">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w:anchor="Par568" w:history="1">
        <w:r>
          <w:rPr>
            <w:color w:val="0000FF"/>
          </w:rPr>
          <w:t xml:space="preserve">подпунктом "б" пункта </w:t>
        </w:r>
        <w:r>
          <w:rPr>
            <w:color w:val="0000FF"/>
          </w:rPr>
          <w:t>2 части 10 статьи 24</w:t>
        </w:r>
      </w:hyperlink>
      <w:r>
        <w:t xml:space="preserve"> настоящего Федерального закона закупку товара, работы, услуги, поставка, выполнение, оказание которых являлись предметом расторгнутого контракта.</w:t>
      </w:r>
    </w:p>
    <w:p w:rsidR="00000000" w:rsidRDefault="00D76443">
      <w:pPr>
        <w:pStyle w:val="ConsPlusNormal"/>
        <w:jc w:val="both"/>
      </w:pPr>
      <w:r>
        <w:t xml:space="preserve">(в ред. Федеральных законов от 31.12.2017 </w:t>
      </w:r>
      <w:hyperlink r:id="rId1153" w:history="1">
        <w:r>
          <w:rPr>
            <w:color w:val="0000FF"/>
          </w:rPr>
          <w:t>N 504-ФЗ</w:t>
        </w:r>
      </w:hyperlink>
      <w:r>
        <w:t xml:space="preserve">, от 02.07.2021 </w:t>
      </w:r>
      <w:hyperlink r:id="rId1154" w:history="1">
        <w:r>
          <w:rPr>
            <w:color w:val="0000FF"/>
          </w:rPr>
          <w:t>N 360-ФЗ</w:t>
        </w:r>
      </w:hyperlink>
      <w:r>
        <w:t>)</w:t>
      </w:r>
    </w:p>
    <w:p w:rsidR="00000000" w:rsidRDefault="00D76443">
      <w:pPr>
        <w:pStyle w:val="ConsPlusNormal"/>
        <w:spacing w:before="160"/>
        <w:ind w:firstLine="540"/>
        <w:jc w:val="both"/>
      </w:pPr>
      <w:bookmarkStart w:id="595" w:name="Par2376"/>
      <w:bookmarkEnd w:id="595"/>
      <w:r>
        <w:t xml:space="preserve">17.1. В случае расторжения контракта по основаниям, предусмотренным </w:t>
      </w:r>
      <w:hyperlink w:anchor="Par2329" w:history="1">
        <w:r>
          <w:rPr>
            <w:color w:val="0000FF"/>
          </w:rPr>
          <w:t>частью 8</w:t>
        </w:r>
      </w:hyperlink>
      <w: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w:t>
      </w:r>
      <w:r>
        <w:t xml:space="preserve">и условии согласия такого участника закупки заключить контракт. Указанный контракт заключается с соблюдением условий, предусмотренных </w:t>
      </w:r>
      <w:hyperlink w:anchor="Par945" w:history="1">
        <w:r>
          <w:rPr>
            <w:color w:val="0000FF"/>
          </w:rPr>
          <w:t>частью 1 статьи 34</w:t>
        </w:r>
      </w:hyperlink>
      <w:r>
        <w:t xml:space="preserve"> настоящего Федерального закона с учетом положений </w:t>
      </w:r>
      <w:hyperlink w:anchor="Par2386" w:history="1">
        <w:r>
          <w:rPr>
            <w:color w:val="0000FF"/>
          </w:rPr>
          <w:t>части 1</w:t>
        </w:r>
        <w:r>
          <w:rPr>
            <w:color w:val="0000FF"/>
          </w:rPr>
          <w:t>8</w:t>
        </w:r>
      </w:hyperlink>
      <w: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w:t>
      </w:r>
      <w:r>
        <w:t xml:space="preserve">ументацией о закупке. При этом при расторжении контракта (за исключением контракта, указанного в </w:t>
      </w:r>
      <w:hyperlink w:anchor="Par1061" w:history="1">
        <w:r>
          <w:rPr>
            <w:color w:val="0000FF"/>
          </w:rPr>
          <w:t>части 9 статьи 37</w:t>
        </w:r>
      </w:hyperlink>
      <w:r>
        <w:t xml:space="preserve"> настоящего Федерального закона) в связи с односторонним отказом заказчика от исполнения контракта заключение контрак</w:t>
      </w:r>
      <w:r>
        <w:t xml:space="preserve">та в соответствии с настоящей частью допускается в случае, если в связи с таким расторжением в соответствии с </w:t>
      </w:r>
      <w:hyperlink w:anchor="Par2754" w:history="1">
        <w:r>
          <w:rPr>
            <w:color w:val="0000FF"/>
          </w:rPr>
          <w:t>частью 7 статьи 104</w:t>
        </w:r>
      </w:hyperlink>
      <w:r>
        <w:t xml:space="preserve"> настоящего Федерального закона принято решение о включении информации о поставщике (подрядчике, испол</w:t>
      </w:r>
      <w:r>
        <w:t xml:space="preserve">нителе), с которым расторгнут контракт, в реестр недобросовестных поставщиков (подрядчиков, исполнителей) либо если по основаниям, установленным Правительством Российской Федерации в соответствии с </w:t>
      </w:r>
      <w:hyperlink w:anchor="Par2765" w:history="1">
        <w:r>
          <w:rPr>
            <w:color w:val="0000FF"/>
          </w:rPr>
          <w:t>пунктом 2 части 10 статьи 104</w:t>
        </w:r>
      </w:hyperlink>
      <w:r>
        <w:t xml:space="preserve"> нас</w:t>
      </w:r>
      <w:r>
        <w:t>тоящего Федерального закона, принято решение об отказе во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в связи с установлением в данном решении</w:t>
      </w:r>
      <w:r>
        <w:t xml:space="preserve"> факта, что надлежащее исполнение таким поставщиком (подрядчиком, исполнителем) условий контракта оказалось невозможным вследствие обстоятельств непреодолимой силы.</w:t>
      </w:r>
    </w:p>
    <w:p w:rsidR="00000000" w:rsidRDefault="00D76443">
      <w:pPr>
        <w:pStyle w:val="ConsPlusNormal"/>
        <w:jc w:val="both"/>
      </w:pPr>
      <w:r>
        <w:t xml:space="preserve">(часть 17.1 введена Федеральным </w:t>
      </w:r>
      <w:hyperlink r:id="rId1155" w:history="1">
        <w:r>
          <w:rPr>
            <w:color w:val="0000FF"/>
          </w:rPr>
          <w:t>законом</w:t>
        </w:r>
      </w:hyperlink>
      <w:r>
        <w:t xml:space="preserve"> от 01.05.2019 N 71-ФЗ; в ред. Федеральных законов от 02.07.2021 </w:t>
      </w:r>
      <w:hyperlink r:id="rId1156" w:history="1">
        <w:r>
          <w:rPr>
            <w:color w:val="0000FF"/>
          </w:rPr>
          <w:t>N 360-ФЗ</w:t>
        </w:r>
      </w:hyperlink>
      <w:r>
        <w:t xml:space="preserve">, от 28.04.2023 </w:t>
      </w:r>
      <w:hyperlink r:id="rId1157" w:history="1">
        <w:r>
          <w:rPr>
            <w:color w:val="0000FF"/>
          </w:rPr>
          <w:t>N 154-ФЗ</w:t>
        </w:r>
      </w:hyperlink>
      <w:r>
        <w:t>)</w:t>
      </w:r>
    </w:p>
    <w:p w:rsidR="00000000" w:rsidRDefault="00D76443">
      <w:pPr>
        <w:pStyle w:val="ConsPlusNormal"/>
        <w:spacing w:before="160"/>
        <w:ind w:firstLine="540"/>
        <w:jc w:val="both"/>
      </w:pPr>
      <w:r>
        <w:t xml:space="preserve">17.2. Контракт в случае, предусмотренном </w:t>
      </w:r>
      <w:hyperlink w:anchor="Par2376" w:history="1">
        <w:r>
          <w:rPr>
            <w:color w:val="0000FF"/>
          </w:rPr>
          <w:t>частью 17.1</w:t>
        </w:r>
      </w:hyperlink>
      <w:r>
        <w:t xml:space="preserve"> настоящей статьи, заключается в той же форме и в том же порядке, что и расторгнутый контракт. При этом:</w:t>
      </w:r>
    </w:p>
    <w:p w:rsidR="00000000" w:rsidRDefault="00D76443">
      <w:pPr>
        <w:pStyle w:val="ConsPlusNormal"/>
        <w:spacing w:before="160"/>
        <w:ind w:firstLine="540"/>
        <w:jc w:val="both"/>
      </w:pPr>
      <w:bookmarkStart w:id="596" w:name="Par2379"/>
      <w:bookmarkEnd w:id="596"/>
      <w:r>
        <w:t>1) в случае расто</w:t>
      </w:r>
      <w:r>
        <w:t>ржения контракта, заключенного по результатам проведения электронной процедуры, закрытой электронной процедуры:</w:t>
      </w:r>
    </w:p>
    <w:p w:rsidR="00000000" w:rsidRDefault="00D76443">
      <w:pPr>
        <w:pStyle w:val="ConsPlusNormal"/>
        <w:spacing w:before="160"/>
        <w:ind w:firstLine="540"/>
        <w:jc w:val="both"/>
      </w:pPr>
      <w:r>
        <w:t xml:space="preserve">а) контракт заключается в порядке, предусмотренном </w:t>
      </w:r>
      <w:hyperlink w:anchor="Par1600" w:history="1">
        <w:r>
          <w:rPr>
            <w:color w:val="0000FF"/>
          </w:rPr>
          <w:t>пунктами 1</w:t>
        </w:r>
      </w:hyperlink>
      <w:r>
        <w:t xml:space="preserve"> и </w:t>
      </w:r>
      <w:hyperlink w:anchor="Par1607" w:history="1">
        <w:r>
          <w:rPr>
            <w:color w:val="0000FF"/>
          </w:rPr>
          <w:t>2 части 2</w:t>
        </w:r>
      </w:hyperlink>
      <w:r>
        <w:t xml:space="preserve">, </w:t>
      </w:r>
      <w:hyperlink w:anchor="Par1608" w:history="1">
        <w:r>
          <w:rPr>
            <w:color w:val="0000FF"/>
          </w:rPr>
          <w:t>частями 3</w:t>
        </w:r>
      </w:hyperlink>
      <w:r>
        <w:t xml:space="preserve"> - </w:t>
      </w:r>
      <w:hyperlink w:anchor="Par1624" w:history="1">
        <w:r>
          <w:rPr>
            <w:color w:val="0000FF"/>
          </w:rPr>
          <w:t>5 статьи 51</w:t>
        </w:r>
      </w:hyperlink>
      <w:r>
        <w:t xml:space="preserve"> настоящего Федерального закона;</w:t>
      </w:r>
    </w:p>
    <w:p w:rsidR="00000000" w:rsidRDefault="00D76443">
      <w:pPr>
        <w:pStyle w:val="ConsPlusNormal"/>
        <w:spacing w:before="160"/>
        <w:ind w:firstLine="540"/>
        <w:jc w:val="both"/>
      </w:pPr>
      <w:r>
        <w:t xml:space="preserve">б) в случае, если участник закупки разместил на электронной площадке отказ от заключения контракта в соответствии с </w:t>
      </w:r>
      <w:hyperlink w:anchor="Par1616" w:history="1">
        <w:r>
          <w:rPr>
            <w:color w:val="0000FF"/>
          </w:rPr>
          <w:t>пунктом 3 части 3 статьи 51</w:t>
        </w:r>
      </w:hyperlink>
      <w:r>
        <w:t xml:space="preserve"> </w:t>
      </w:r>
      <w:r>
        <w:t xml:space="preserve">настоящего Федерального закона либо если таким участником закупки в срок, установленный </w:t>
      </w:r>
      <w:hyperlink w:anchor="Par1608" w:history="1">
        <w:r>
          <w:rPr>
            <w:color w:val="0000FF"/>
          </w:rPr>
          <w:t>частью 3 статьи 51</w:t>
        </w:r>
      </w:hyperlink>
      <w:r>
        <w:t xml:space="preserve"> настоящего Федерального закона, не выполнены требования </w:t>
      </w:r>
      <w:hyperlink w:anchor="Par1616" w:history="1">
        <w:r>
          <w:rPr>
            <w:color w:val="0000FF"/>
          </w:rPr>
          <w:t>пункта 3 части 3 статьи 51</w:t>
        </w:r>
      </w:hyperlink>
      <w:r>
        <w:t xml:space="preserve"> настоящего Федер</w:t>
      </w:r>
      <w:r>
        <w:t xml:space="preserve">ального закона, заказчик вправе заключить в порядке, установленном </w:t>
      </w:r>
      <w:hyperlink w:anchor="Par1600" w:history="1">
        <w:r>
          <w:rPr>
            <w:color w:val="0000FF"/>
          </w:rPr>
          <w:t>пунктами 1</w:t>
        </w:r>
      </w:hyperlink>
      <w:r>
        <w:t xml:space="preserve"> и </w:t>
      </w:r>
      <w:hyperlink w:anchor="Par1607" w:history="1">
        <w:r>
          <w:rPr>
            <w:color w:val="0000FF"/>
          </w:rPr>
          <w:t>2 части 2</w:t>
        </w:r>
      </w:hyperlink>
      <w:r>
        <w:t xml:space="preserve">, </w:t>
      </w:r>
      <w:hyperlink w:anchor="Par1608" w:history="1">
        <w:r>
          <w:rPr>
            <w:color w:val="0000FF"/>
          </w:rPr>
          <w:t>частями 3</w:t>
        </w:r>
      </w:hyperlink>
      <w:r>
        <w:t xml:space="preserve"> - </w:t>
      </w:r>
      <w:hyperlink w:anchor="Par1624" w:history="1">
        <w:r>
          <w:rPr>
            <w:color w:val="0000FF"/>
          </w:rPr>
          <w:t>5 статьи 51</w:t>
        </w:r>
      </w:hyperlink>
      <w:r>
        <w:t xml:space="preserve"> настоящего Федерального закона, контракт </w:t>
      </w:r>
      <w:r>
        <w:t>с участником закупки, заявке на участие в закупке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п. 2 ч. 17.2 ст. 95 вносятся изменения (</w:t>
            </w:r>
            <w:hyperlink r:id="rId1158" w:history="1">
              <w:r w:rsidRPr="00D76443">
                <w:rPr>
                  <w:color w:val="0000FF"/>
                </w:rPr>
                <w:t>ФЗ</w:t>
              </w:r>
            </w:hyperlink>
            <w:r w:rsidRPr="00D76443">
              <w:rPr>
                <w:color w:val="392C69"/>
              </w:rPr>
              <w:t xml:space="preserve"> от 25.12.2023 N 624-ФЗ). См. будущую </w:t>
            </w:r>
            <w:hyperlink r:id="rId1159"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w:anchor="Par1956" w:history="1">
        <w:r>
          <w:rPr>
            <w:color w:val="0000FF"/>
          </w:rPr>
          <w:t>статьей 93</w:t>
        </w:r>
      </w:hyperlink>
      <w:r>
        <w:t xml:space="preserve"> (за исключением закупки товара у единственного поставщика на сумму, предусмотренную </w:t>
      </w:r>
      <w:hyperlink w:anchor="Par2155" w:history="1">
        <w:r>
          <w:rPr>
            <w:color w:val="0000FF"/>
          </w:rPr>
          <w:t>частью 12 статьи 93</w:t>
        </w:r>
      </w:hyperlink>
      <w:r>
        <w:t xml:space="preserve"> настоящего Федерального закона),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ar2956" w:history="1">
        <w:r>
          <w:rPr>
            <w:color w:val="0000FF"/>
          </w:rPr>
          <w:t>статьей 111.1</w:t>
        </w:r>
      </w:hyperlink>
      <w:r>
        <w:t xml:space="preserve"> настоящего Федерального закона, контракт заключается в порядке, предусмотренном </w:t>
      </w:r>
      <w:hyperlink w:anchor="Par1763" w:history="1">
        <w:r>
          <w:rPr>
            <w:color w:val="0000FF"/>
          </w:rPr>
          <w:t>частью 14 статьи 73</w:t>
        </w:r>
      </w:hyperlink>
      <w:r>
        <w:t xml:space="preserve"> настоящего Федерального закона.</w:t>
      </w:r>
    </w:p>
    <w:p w:rsidR="00000000" w:rsidRDefault="00D76443">
      <w:pPr>
        <w:pStyle w:val="ConsPlusNormal"/>
        <w:jc w:val="both"/>
      </w:pPr>
      <w:r>
        <w:t xml:space="preserve">(часть 17.2 введена Федеральным </w:t>
      </w:r>
      <w:hyperlink r:id="rId1160" w:history="1">
        <w:r>
          <w:rPr>
            <w:color w:val="0000FF"/>
          </w:rPr>
          <w:t>законом</w:t>
        </w:r>
      </w:hyperlink>
      <w:r>
        <w:t xml:space="preserve"> от 02.07.2021 N 360-ФЗ)</w:t>
      </w:r>
    </w:p>
    <w:p w:rsidR="00000000" w:rsidRDefault="00D76443">
      <w:pPr>
        <w:pStyle w:val="ConsPlusNormal"/>
        <w:spacing w:before="160"/>
        <w:ind w:firstLine="540"/>
        <w:jc w:val="both"/>
      </w:pPr>
      <w:bookmarkStart w:id="597" w:name="Par2386"/>
      <w:bookmarkEnd w:id="597"/>
      <w:r>
        <w:t>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w:t>
      </w:r>
      <w:r>
        <w:t xml:space="preserve">меньшены с учетом количества поставленного товара, объема выполненной работы или оказанной услуги по </w:t>
      </w:r>
      <w:r>
        <w:lastRenderedPageBreak/>
        <w:t xml:space="preserve">расторгнутому контракту. При этом цена контракта, заключаемого в соответствии с </w:t>
      </w:r>
      <w:hyperlink w:anchor="Par2374" w:history="1">
        <w:r>
          <w:rPr>
            <w:color w:val="0000FF"/>
          </w:rPr>
          <w:t>частями 17</w:t>
        </w:r>
      </w:hyperlink>
      <w:r>
        <w:t xml:space="preserve"> и </w:t>
      </w:r>
      <w:hyperlink w:anchor="Par2376" w:history="1">
        <w:r>
          <w:rPr>
            <w:color w:val="0000FF"/>
          </w:rPr>
          <w:t>17.1</w:t>
        </w:r>
      </w:hyperlink>
      <w:r>
        <w:t xml:space="preserve"> настоящ</w:t>
      </w:r>
      <w:r>
        <w:t>ей статьи, должна быть уменьшена пропорционально количеству поставленного товара, объему выполненной работы или оказанной услуги.</w:t>
      </w:r>
    </w:p>
    <w:p w:rsidR="00000000" w:rsidRDefault="00D76443">
      <w:pPr>
        <w:pStyle w:val="ConsPlusNormal"/>
        <w:jc w:val="both"/>
      </w:pPr>
      <w:r>
        <w:t xml:space="preserve">(в ред. Федерального </w:t>
      </w:r>
      <w:hyperlink r:id="rId1161" w:history="1">
        <w:r>
          <w:rPr>
            <w:color w:val="0000FF"/>
          </w:rPr>
          <w:t>закона</w:t>
        </w:r>
      </w:hyperlink>
      <w:r>
        <w:t xml:space="preserve"> от 02.07.2021 </w:t>
      </w:r>
      <w:r>
        <w:t>N 360-ФЗ)</w:t>
      </w:r>
    </w:p>
    <w:p w:rsidR="00000000" w:rsidRDefault="00D76443">
      <w:pPr>
        <w:pStyle w:val="ConsPlusNormal"/>
        <w:spacing w:before="160"/>
        <w:ind w:firstLine="540"/>
        <w:jc w:val="both"/>
      </w:pPr>
      <w:bookmarkStart w:id="598" w:name="Par2388"/>
      <w:bookmarkEnd w:id="598"/>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w:t>
      </w:r>
      <w:r>
        <w:t xml:space="preserve"> видов обязательств, если в контракте было предусмотрено право заказчика принять решение об одностороннем отказе от исполнения контракта.</w:t>
      </w:r>
    </w:p>
    <w:p w:rsidR="00000000" w:rsidRDefault="00D76443">
      <w:pPr>
        <w:pStyle w:val="ConsPlusNormal"/>
        <w:jc w:val="both"/>
      </w:pPr>
      <w:r>
        <w:t xml:space="preserve">(в ред. Федерального </w:t>
      </w:r>
      <w:hyperlink r:id="rId1162" w:history="1">
        <w:r>
          <w:rPr>
            <w:color w:val="0000FF"/>
          </w:rPr>
          <w:t>закона</w:t>
        </w:r>
      </w:hyperlink>
      <w:r>
        <w:t xml:space="preserve"> от 28.</w:t>
      </w:r>
      <w:r>
        <w:t>12.2013 N 396-ФЗ)</w:t>
      </w:r>
    </w:p>
    <w:p w:rsidR="00000000" w:rsidRDefault="00D76443">
      <w:pPr>
        <w:pStyle w:val="ConsPlusNormal"/>
        <w:spacing w:before="160"/>
        <w:ind w:firstLine="540"/>
        <w:jc w:val="both"/>
      </w:pPr>
      <w:r>
        <w:t xml:space="preserve">20. Утратил силу с 1 января 2022 года. - Федеральный </w:t>
      </w:r>
      <w:hyperlink r:id="rId1163" w:history="1">
        <w:r>
          <w:rPr>
            <w:color w:val="0000FF"/>
          </w:rPr>
          <w:t>закон</w:t>
        </w:r>
      </w:hyperlink>
      <w:r>
        <w:t xml:space="preserve"> от 02.07.2021 N 360-ФЗ.</w:t>
      </w:r>
    </w:p>
    <w:p w:rsidR="00000000" w:rsidRDefault="00D76443">
      <w:pPr>
        <w:pStyle w:val="ConsPlusNormal"/>
        <w:spacing w:before="160"/>
        <w:ind w:firstLine="540"/>
        <w:jc w:val="both"/>
      </w:pPr>
      <w:bookmarkStart w:id="599" w:name="Par2391"/>
      <w:bookmarkEnd w:id="599"/>
      <w:r>
        <w:t>20.1. В случае принятия поставщиком (подрядчиком, исполни</w:t>
      </w:r>
      <w:r>
        <w:t xml:space="preserve">телем) предусмотренного </w:t>
      </w:r>
      <w:hyperlink w:anchor="Par2388" w:history="1">
        <w:r>
          <w:rPr>
            <w:color w:val="0000FF"/>
          </w:rPr>
          <w:t>частью 19</w:t>
        </w:r>
      </w:hyperlink>
      <w: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w:t>
      </w:r>
      <w:r>
        <w:t>зчику в следующем порядке:</w:t>
      </w:r>
    </w:p>
    <w:p w:rsidR="00000000" w:rsidRDefault="00D76443">
      <w:pPr>
        <w:pStyle w:val="ConsPlusNormal"/>
        <w:spacing w:before="160"/>
        <w:ind w:firstLine="540"/>
        <w:jc w:val="both"/>
      </w:pPr>
      <w:bookmarkStart w:id="600" w:name="Par2392"/>
      <w:bookmarkEnd w:id="600"/>
      <w:r>
        <w:t>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w:t>
      </w:r>
      <w:r>
        <w:t xml:space="preserve">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w:anchor="Par2715" w:history="1">
        <w:r>
          <w:rPr>
            <w:color w:val="0000FF"/>
          </w:rPr>
          <w:t>частью 5 статьи 103</w:t>
        </w:r>
      </w:hyperlink>
      <w:r>
        <w:t xml:space="preserve"> настоящего Федерального закона, такое решение не размещается </w:t>
      </w:r>
      <w:r>
        <w:t>на официальном сайте;</w:t>
      </w:r>
    </w:p>
    <w:p w:rsidR="00000000" w:rsidRDefault="00D76443">
      <w:pPr>
        <w:pStyle w:val="ConsPlusNormal"/>
        <w:spacing w:before="160"/>
        <w:ind w:firstLine="540"/>
        <w:jc w:val="both"/>
      </w:pPr>
      <w:bookmarkStart w:id="601" w:name="Par2393"/>
      <w:bookmarkEnd w:id="601"/>
      <w: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2392" w:history="1">
        <w:r>
          <w:rPr>
            <w:color w:val="0000FF"/>
          </w:rPr>
          <w:t>пунктом 1</w:t>
        </w:r>
      </w:hyperlink>
      <w:r>
        <w:t xml:space="preserve"> настоящей части автоматически</w:t>
      </w:r>
      <w:r>
        <w:t xml:space="preserve">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w:t>
      </w:r>
      <w:r>
        <w:t>системе в соответствии с часовой зоной, в которой расположен заказчик;</w:t>
      </w:r>
    </w:p>
    <w:p w:rsidR="00000000" w:rsidRDefault="00D76443">
      <w:pPr>
        <w:pStyle w:val="ConsPlusNormal"/>
        <w:spacing w:before="160"/>
        <w:ind w:firstLine="540"/>
        <w:jc w:val="both"/>
      </w:pPr>
      <w:r>
        <w:t xml:space="preserve">3) поступление решения об одностороннем отказе от исполнения контракта в соответствии с </w:t>
      </w:r>
      <w:hyperlink w:anchor="Par2393" w:history="1">
        <w:r>
          <w:rPr>
            <w:color w:val="0000FF"/>
          </w:rPr>
          <w:t>пунктом 2</w:t>
        </w:r>
      </w:hyperlink>
      <w:r>
        <w:t xml:space="preserve"> настоящей части считается надлежащим уведомлением заказчика об</w:t>
      </w:r>
      <w:r>
        <w:t xml:space="preserve"> одностороннем отказе от исполнения контракта.</w:t>
      </w:r>
    </w:p>
    <w:p w:rsidR="00000000" w:rsidRDefault="00D76443">
      <w:pPr>
        <w:pStyle w:val="ConsPlusNormal"/>
        <w:jc w:val="both"/>
      </w:pPr>
      <w:r>
        <w:t xml:space="preserve">(часть 20.1 введена Федеральным </w:t>
      </w:r>
      <w:hyperlink r:id="rId1164"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абз. 2 ч. 20.2 ст. 95 вносятся изменения (</w:t>
            </w:r>
            <w:hyperlink r:id="rId1165" w:history="1">
              <w:r w:rsidRPr="00D76443">
                <w:rPr>
                  <w:color w:val="0000FF"/>
                </w:rPr>
                <w:t>ФЗ</w:t>
              </w:r>
            </w:hyperlink>
            <w:r w:rsidRPr="00D76443">
              <w:rPr>
                <w:color w:val="392C69"/>
              </w:rPr>
              <w:t xml:space="preserve"> от 25.12.2023 N 624-ФЗ). См. будущую </w:t>
            </w:r>
            <w:hyperlink r:id="rId1166"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20.2. В случае принятия поставщиком (подрядчиком, исполнителем) предусмотренного </w:t>
      </w:r>
      <w:hyperlink w:anchor="Par2388" w:history="1">
        <w:r>
          <w:rPr>
            <w:color w:val="0000FF"/>
          </w:rPr>
          <w:t>частью 19</w:t>
        </w:r>
      </w:hyperlink>
      <w:r>
        <w:t xml:space="preserve"> настоящей статьи решения об одностороннем отказе от исполнения контракта, заключенного по результатам проведения закрыто</w:t>
      </w:r>
      <w:r>
        <w:t xml:space="preserve">го конкурса, закрытого аукциона, при осуществлении закупок, предусмотренных </w:t>
      </w:r>
      <w:hyperlink w:anchor="Par1956" w:history="1">
        <w:r>
          <w:rPr>
            <w:color w:val="0000FF"/>
          </w:rPr>
          <w:t>статьей 93</w:t>
        </w:r>
      </w:hyperlink>
      <w:r>
        <w:t xml:space="preserve"> (за исключением закупки товара у единственного поставщика на сумму, предусмотренную </w:t>
      </w:r>
      <w:hyperlink w:anchor="Par2155" w:history="1">
        <w:r>
          <w:rPr>
            <w:color w:val="0000FF"/>
          </w:rPr>
          <w:t>частью 12 статьи 93</w:t>
        </w:r>
      </w:hyperlink>
      <w:r>
        <w:t xml:space="preserve"> настоящего Феде</w:t>
      </w:r>
      <w:r>
        <w:t xml:space="preserve">рального закона),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w:t>
      </w:r>
      <w:r>
        <w:t xml:space="preserve">ионной системе, на официальном сайте при определении поставщика (подрядчика, исполнителя) и </w:t>
      </w:r>
      <w:hyperlink w:anchor="Par2956" w:history="1">
        <w:r>
          <w:rPr>
            <w:color w:val="0000FF"/>
          </w:rPr>
          <w:t>статьей 111.1</w:t>
        </w:r>
      </w:hyperlink>
      <w:r>
        <w:t xml:space="preserve"> настоящего Федерального закона, такое решение передается лицу, имеющему право действовать от имени заказчика, лично под распи</w:t>
      </w:r>
      <w:r>
        <w:t>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w:t>
      </w:r>
      <w:r>
        <w:t>остороннем отказе от исполнения контракта. Датой такого надлежащего уведомления считается:</w:t>
      </w:r>
    </w:p>
    <w:p w:rsidR="00000000" w:rsidRDefault="00D76443">
      <w:pPr>
        <w:pStyle w:val="ConsPlusNormal"/>
        <w:spacing w:before="160"/>
        <w:ind w:firstLine="540"/>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w:t>
      </w:r>
      <w:r>
        <w:t>дачи такого решения лицу, имеющему право действовать от имени заказчика, лично под расписку);</w:t>
      </w:r>
    </w:p>
    <w:p w:rsidR="00000000" w:rsidRDefault="00D76443">
      <w:pPr>
        <w:pStyle w:val="ConsPlusNormal"/>
        <w:spacing w:before="160"/>
        <w:ind w:firstLine="540"/>
        <w:jc w:val="both"/>
      </w:pPr>
      <w:r>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w:t>
      </w:r>
      <w:r>
        <w:t xml:space="preserve">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w:t>
      </w:r>
      <w:r>
        <w:t>заказным письмом).</w:t>
      </w:r>
    </w:p>
    <w:p w:rsidR="00000000" w:rsidRDefault="00D76443">
      <w:pPr>
        <w:pStyle w:val="ConsPlusNormal"/>
        <w:jc w:val="both"/>
      </w:pPr>
      <w:r>
        <w:t xml:space="preserve">(часть 20.2 введена Федеральным </w:t>
      </w:r>
      <w:hyperlink r:id="rId1167" w:history="1">
        <w:r>
          <w:rPr>
            <w:color w:val="0000FF"/>
          </w:rPr>
          <w:t>законом</w:t>
        </w:r>
      </w:hyperlink>
      <w:r>
        <w:t xml:space="preserve"> от 02.07.2021 N 360-ФЗ)</w:t>
      </w:r>
    </w:p>
    <w:p w:rsidR="00000000" w:rsidRDefault="00D76443">
      <w:pPr>
        <w:pStyle w:val="ConsPlusNormal"/>
        <w:spacing w:before="160"/>
        <w:ind w:firstLine="540"/>
        <w:jc w:val="both"/>
      </w:pPr>
      <w:bookmarkStart w:id="602" w:name="Par2402"/>
      <w:bookmarkEnd w:id="602"/>
      <w:r>
        <w:t>21. Решение поставщика (подрядчика, исполнителя) об одностороннем отказе от</w:t>
      </w:r>
      <w:r>
        <w:t xml:space="preserve">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000000" w:rsidRDefault="00D76443">
      <w:pPr>
        <w:pStyle w:val="ConsPlusNormal"/>
        <w:spacing w:before="160"/>
        <w:ind w:firstLine="540"/>
        <w:jc w:val="both"/>
      </w:pPr>
      <w:r>
        <w:t xml:space="preserve">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w:t>
      </w:r>
      <w:r>
        <w:t>исполнения контракта устранены нарушения условий контракта, послужившие основанием для принятия указанного решения.</w:t>
      </w:r>
    </w:p>
    <w:p w:rsidR="00000000" w:rsidRDefault="00D76443">
      <w:pPr>
        <w:pStyle w:val="ConsPlusNormal"/>
        <w:spacing w:before="160"/>
        <w:ind w:firstLine="540"/>
        <w:jc w:val="both"/>
      </w:pPr>
      <w:r>
        <w:t>22.1. В случае отмены поставщиком (подрядчиком, исполнителем) в соответствии с настоящим Федеральным законом не вступившего в силу решения о</w:t>
      </w:r>
      <w:r>
        <w:t xml:space="preserve">б одностороннем отказе от исполнения контракта, размещенного в единой информационной системе в соответствии с </w:t>
      </w:r>
      <w:hyperlink w:anchor="Par2391" w:history="1">
        <w:r>
          <w:rPr>
            <w:color w:val="0000FF"/>
          </w:rPr>
          <w:t>частью 20.1</w:t>
        </w:r>
      </w:hyperlink>
      <w:r>
        <w:t xml:space="preserve"> настоящей статьи, поставщик (подрядчик, исполнитель) не позднее одного дня, следующего за днем такой отмены, </w:t>
      </w:r>
      <w:r>
        <w:t>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w:t>
      </w:r>
      <w:r>
        <w:t xml:space="preserve">ля), и размещает такое извещение в единой информационной системе. В случаях, предусмотренных </w:t>
      </w:r>
      <w:hyperlink w:anchor="Par2715" w:history="1">
        <w:r>
          <w:rPr>
            <w:color w:val="0000FF"/>
          </w:rPr>
          <w:t>частью 5 статьи 103</w:t>
        </w:r>
      </w:hyperlink>
      <w:r>
        <w:t xml:space="preserve"> настоящего Федерального закона, такое извещение не размещается на официальном сайте.</w:t>
      </w:r>
    </w:p>
    <w:p w:rsidR="00000000" w:rsidRDefault="00D76443">
      <w:pPr>
        <w:pStyle w:val="ConsPlusNormal"/>
        <w:jc w:val="both"/>
      </w:pPr>
      <w:r>
        <w:t xml:space="preserve">(часть 22.1 введена Федеральным </w:t>
      </w:r>
      <w:hyperlink r:id="rId1168" w:history="1">
        <w:r>
          <w:rPr>
            <w:color w:val="0000FF"/>
          </w:rPr>
          <w:t>законом</w:t>
        </w:r>
      </w:hyperlink>
      <w:r>
        <w:t xml:space="preserve"> от 02.07.2021 N 360-ФЗ)</w:t>
      </w:r>
    </w:p>
    <w:p w:rsidR="00000000" w:rsidRDefault="00D76443">
      <w:pPr>
        <w:pStyle w:val="ConsPlusNormal"/>
        <w:spacing w:before="160"/>
        <w:ind w:firstLine="540"/>
        <w:jc w:val="both"/>
      </w:pPr>
      <w:bookmarkStart w:id="603" w:name="Par2406"/>
      <w:bookmarkEnd w:id="603"/>
      <w:r>
        <w:t xml:space="preserve">22.2. Заказчик не позднее двух рабочих дней, следующих за днем вступления в силу решения поставщика об одностороннем </w:t>
      </w:r>
      <w:r>
        <w:lastRenderedPageBreak/>
        <w:t xml:space="preserve">отказе от </w:t>
      </w:r>
      <w:r>
        <w:t xml:space="preserve">исполнения контракта, направляет в соответствии с порядком, предусмотренным </w:t>
      </w:r>
      <w:hyperlink w:anchor="Par2764" w:history="1">
        <w:r>
          <w:rPr>
            <w:color w:val="0000FF"/>
          </w:rPr>
          <w:t>пунктом 1 части 10 статьи 104</w:t>
        </w:r>
      </w:hyperlink>
      <w:r>
        <w:t xml:space="preserve"> настоящего Федерального закона, обращение о включении информации о поставщике (подрядчике, исполнителе) в реестр недобросовес</w:t>
      </w:r>
      <w:r>
        <w:t>тных поставщиков (подрядчиков, исполнителей).</w:t>
      </w:r>
    </w:p>
    <w:p w:rsidR="00000000" w:rsidRDefault="00D76443">
      <w:pPr>
        <w:pStyle w:val="ConsPlusNormal"/>
        <w:jc w:val="both"/>
      </w:pPr>
      <w:r>
        <w:t xml:space="preserve">(часть 22.2 введена Федеральным </w:t>
      </w:r>
      <w:hyperlink r:id="rId1169" w:history="1">
        <w:r>
          <w:rPr>
            <w:color w:val="0000FF"/>
          </w:rPr>
          <w:t>законом</w:t>
        </w:r>
      </w:hyperlink>
      <w:r>
        <w:t xml:space="preserve"> от 16.04.2022 N 104-ФЗ)</w:t>
      </w:r>
    </w:p>
    <w:p w:rsidR="00000000" w:rsidRDefault="00D76443">
      <w:pPr>
        <w:pStyle w:val="ConsPlusNormal"/>
        <w:spacing w:before="160"/>
        <w:ind w:firstLine="540"/>
        <w:jc w:val="both"/>
      </w:pPr>
      <w:bookmarkStart w:id="604" w:name="Par2408"/>
      <w:bookmarkEnd w:id="604"/>
      <w:r>
        <w:t>23. При расторжении контракта в связи с одностор</w:t>
      </w:r>
      <w:r>
        <w:t>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w:t>
      </w:r>
      <w:r>
        <w:t>ем отказе от исполнения контракта.</w:t>
      </w:r>
    </w:p>
    <w:p w:rsidR="00000000" w:rsidRDefault="00D76443">
      <w:pPr>
        <w:pStyle w:val="ConsPlusNormal"/>
        <w:spacing w:before="160"/>
        <w:ind w:firstLine="540"/>
        <w:jc w:val="both"/>
      </w:pPr>
      <w:r>
        <w:t xml:space="preserve">24. Утратил силу с 1 июля 2019 года. - Федеральный </w:t>
      </w:r>
      <w:hyperlink r:id="rId1170" w:history="1">
        <w:r>
          <w:rPr>
            <w:color w:val="0000FF"/>
          </w:rPr>
          <w:t>закон</w:t>
        </w:r>
      </w:hyperlink>
      <w:r>
        <w:t xml:space="preserve"> от 01.05.2019 N 71-ФЗ.</w:t>
      </w:r>
    </w:p>
    <w:p w:rsidR="00000000" w:rsidRDefault="00D76443">
      <w:pPr>
        <w:pStyle w:val="ConsPlusNormal"/>
        <w:spacing w:before="160"/>
        <w:ind w:firstLine="540"/>
        <w:jc w:val="both"/>
      </w:pPr>
      <w:bookmarkStart w:id="605" w:name="Par2410"/>
      <w:bookmarkEnd w:id="605"/>
      <w:r>
        <w:t xml:space="preserve">25. Особенности порядка принятия сторонами </w:t>
      </w:r>
      <w:r>
        <w:t xml:space="preserve">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171" w:history="1">
        <w:r>
          <w:rPr>
            <w:color w:val="0000FF"/>
          </w:rPr>
          <w:t>законом</w:t>
        </w:r>
      </w:hyperlink>
      <w:r>
        <w:t xml:space="preserve"> от 29 декабря 2012 года N 275-ФЗ "О государственном оборонном заказе".</w:t>
      </w:r>
    </w:p>
    <w:p w:rsidR="00000000" w:rsidRDefault="00D76443">
      <w:pPr>
        <w:pStyle w:val="ConsPlusNormal"/>
        <w:spacing w:before="160"/>
        <w:ind w:firstLine="540"/>
        <w:jc w:val="both"/>
      </w:pPr>
      <w:r>
        <w:t xml:space="preserve">26. Утратил силу с 1 июля 2018 года. - Федеральный </w:t>
      </w:r>
      <w:hyperlink r:id="rId1172" w:history="1">
        <w:r>
          <w:rPr>
            <w:color w:val="0000FF"/>
          </w:rPr>
          <w:t>закон</w:t>
        </w:r>
      </w:hyperlink>
      <w:r>
        <w:t xml:space="preserve"> от 31.12.2017 N 504-ФЗ.</w:t>
      </w:r>
    </w:p>
    <w:p w:rsidR="00000000" w:rsidRDefault="00D76443">
      <w:pPr>
        <w:pStyle w:val="ConsPlusNormal"/>
        <w:ind w:firstLine="540"/>
        <w:jc w:val="both"/>
      </w:pPr>
    </w:p>
    <w:p w:rsidR="00000000" w:rsidRDefault="00D76443">
      <w:pPr>
        <w:pStyle w:val="ConsPlusNormal"/>
        <w:ind w:firstLine="540"/>
        <w:jc w:val="both"/>
        <w:outlineLvl w:val="2"/>
        <w:rPr>
          <w:b/>
          <w:bCs/>
        </w:rPr>
      </w:pPr>
      <w:bookmarkStart w:id="606" w:name="Par2413"/>
      <w:bookmarkEnd w:id="606"/>
      <w:r>
        <w:rPr>
          <w:b/>
          <w:bCs/>
        </w:rPr>
        <w:t>Статья 96. Обеспечение исполнения контракта</w:t>
      </w:r>
    </w:p>
    <w:p w:rsidR="00000000" w:rsidRDefault="00D76443">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ind w:firstLine="540"/>
              <w:jc w:val="both"/>
            </w:pPr>
          </w:p>
        </w:tc>
        <w:tc>
          <w:tcPr>
            <w:tcW w:w="113" w:type="dxa"/>
            <w:shd w:val="clear" w:color="auto" w:fill="F4F3F8"/>
            <w:tcMar>
              <w:top w:w="0" w:type="dxa"/>
              <w:left w:w="0" w:type="dxa"/>
              <w:bottom w:w="0" w:type="dxa"/>
              <w:right w:w="0" w:type="dxa"/>
            </w:tcMar>
          </w:tcPr>
          <w:p w:rsidR="00000000" w:rsidRPr="00D76443" w:rsidRDefault="00D76443">
            <w:pPr>
              <w:pStyle w:val="ConsPlusNormal"/>
              <w:ind w:firstLine="540"/>
              <w:jc w:val="both"/>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1 ст. 96 (в ред. ФЗ от 24.04.2020 N 124-ФЗ) по соглашению сторон </w:t>
            </w:r>
            <w:hyperlink r:id="rId1173" w:history="1">
              <w:r w:rsidRPr="00D76443">
                <w:rPr>
                  <w:color w:val="0000FF"/>
                </w:rPr>
                <w:t>применяется</w:t>
              </w:r>
            </w:hyperlink>
            <w:r w:rsidRPr="00D76443">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07" w:name="Par2417"/>
      <w:bookmarkEnd w:id="607"/>
      <w:r>
        <w:t xml:space="preserve">1. Заказчиком, за исключением случаев, предусмотренных </w:t>
      </w:r>
      <w:hyperlink w:anchor="Par2423" w:history="1">
        <w:r>
          <w:rPr>
            <w:color w:val="0000FF"/>
          </w:rPr>
          <w:t>частью 2</w:t>
        </w:r>
      </w:hyperlink>
      <w:r>
        <w:t xml:space="preserve">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rsidR="00000000" w:rsidRDefault="00D76443">
      <w:pPr>
        <w:pStyle w:val="ConsPlusNormal"/>
        <w:jc w:val="both"/>
      </w:pPr>
      <w:r>
        <w:t xml:space="preserve">(в ред. Федеральных законов от 01.05.2019 </w:t>
      </w:r>
      <w:hyperlink r:id="rId1174" w:history="1">
        <w:r>
          <w:rPr>
            <w:color w:val="0000FF"/>
          </w:rPr>
          <w:t>N 71-ФЗ</w:t>
        </w:r>
      </w:hyperlink>
      <w:r>
        <w:t xml:space="preserve">, от 24.04.2020 </w:t>
      </w:r>
      <w:hyperlink r:id="rId1175" w:history="1">
        <w:r>
          <w:rPr>
            <w:color w:val="0000FF"/>
          </w:rPr>
          <w:t>N 124-ФЗ</w:t>
        </w:r>
      </w:hyperlink>
      <w:r>
        <w:t xml:space="preserve">, от 02.07.2021 </w:t>
      </w:r>
      <w:hyperlink r:id="rId1176" w:history="1">
        <w:r>
          <w:rPr>
            <w:color w:val="0000FF"/>
          </w:rPr>
          <w:t>N 360-ФЗ</w:t>
        </w:r>
      </w:hyperlink>
      <w:r>
        <w:t>)</w:t>
      </w:r>
    </w:p>
    <w:p w:rsidR="00000000" w:rsidRDefault="00D76443">
      <w:pPr>
        <w:pStyle w:val="ConsPlusNormal"/>
        <w:spacing w:before="160"/>
        <w:ind w:firstLine="540"/>
        <w:jc w:val="both"/>
      </w:pPr>
      <w:r>
        <w:t>1.1. При осуществлении закупки, предусматривающей заключение контракта жизненного цикла, заказчик устанавливает в извещении об осуществлении закупки, в документации о закупке (в случае, если настоящим Федеральным законом предусмотрена д</w:t>
      </w:r>
      <w:r>
        <w:t>окументация о закупке), в проекте контракта, в приглашении требование обеспечения исполнения контракта раздельно в части:</w:t>
      </w:r>
    </w:p>
    <w:p w:rsidR="00000000" w:rsidRDefault="00D76443">
      <w:pPr>
        <w:pStyle w:val="ConsPlusNormal"/>
        <w:spacing w:before="160"/>
        <w:ind w:firstLine="540"/>
        <w:jc w:val="both"/>
      </w:pPr>
      <w:bookmarkStart w:id="608" w:name="Par2420"/>
      <w:bookmarkEnd w:id="608"/>
      <w:r>
        <w:t>1) поставки товара или выполнения работы (в том числе при необходимости проектирования объекта капитального строительств</w:t>
      </w:r>
      <w:r>
        <w:t>а, создания товара, который должен быть создан в результате выполнения работы);</w:t>
      </w:r>
    </w:p>
    <w:p w:rsidR="00000000" w:rsidRDefault="00D76443">
      <w:pPr>
        <w:pStyle w:val="ConsPlusNormal"/>
        <w:spacing w:before="160"/>
        <w:ind w:firstLine="540"/>
        <w:jc w:val="both"/>
      </w:pPr>
      <w:bookmarkStart w:id="609" w:name="Par2421"/>
      <w:bookmarkEnd w:id="609"/>
      <w:r>
        <w:t>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w:t>
      </w:r>
      <w:r>
        <w:t>ыполнения работы объекта капитального строительства или товара.</w:t>
      </w:r>
    </w:p>
    <w:p w:rsidR="00000000" w:rsidRDefault="00D76443">
      <w:pPr>
        <w:pStyle w:val="ConsPlusNormal"/>
        <w:jc w:val="both"/>
      </w:pPr>
      <w:r>
        <w:t xml:space="preserve">(часть 1.1 введена Федеральным </w:t>
      </w:r>
      <w:hyperlink r:id="rId1177" w:history="1">
        <w:r>
          <w:rPr>
            <w:color w:val="0000FF"/>
          </w:rPr>
          <w:t>законом</w:t>
        </w:r>
      </w:hyperlink>
      <w:r>
        <w:t xml:space="preserve"> от 02.07.2021 N 360-ФЗ)</w:t>
      </w:r>
    </w:p>
    <w:p w:rsidR="00000000" w:rsidRDefault="00D76443">
      <w:pPr>
        <w:pStyle w:val="ConsPlusNormal"/>
        <w:spacing w:before="160"/>
        <w:ind w:firstLine="540"/>
        <w:jc w:val="both"/>
      </w:pPr>
      <w:bookmarkStart w:id="610" w:name="Par2423"/>
      <w:bookmarkEnd w:id="610"/>
      <w:r>
        <w:t>2. Заказчик вправе установить в</w:t>
      </w:r>
      <w:r>
        <w:t xml:space="preserve">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w:t>
      </w:r>
      <w:hyperlink w:anchor="Par568" w:history="1">
        <w:r>
          <w:rPr>
            <w:color w:val="0000FF"/>
          </w:rPr>
          <w:t>подпунктом "б" пункта</w:t>
        </w:r>
        <w:r>
          <w:rPr>
            <w:color w:val="0000FF"/>
          </w:rPr>
          <w:t xml:space="preserve"> 2 части 10 статьи 24</w:t>
        </w:r>
      </w:hyperlink>
      <w:r>
        <w:t xml:space="preserve"> настоящего Федерального закона), а также закупок, предусмотренных </w:t>
      </w:r>
      <w:hyperlink w:anchor="Par1959" w:history="1">
        <w:r>
          <w:rPr>
            <w:color w:val="0000FF"/>
          </w:rPr>
          <w:t>пунктами 1</w:t>
        </w:r>
      </w:hyperlink>
      <w:r>
        <w:t xml:space="preserve">, </w:t>
      </w:r>
      <w:hyperlink w:anchor="Par1965" w:history="1">
        <w:r>
          <w:rPr>
            <w:color w:val="0000FF"/>
          </w:rPr>
          <w:t>2</w:t>
        </w:r>
      </w:hyperlink>
      <w:r>
        <w:t xml:space="preserve"> (если правовыми актами, предусмотренными указанным пунктом, не предусмотрена обязанность заказчика ус</w:t>
      </w:r>
      <w:r>
        <w:t xml:space="preserve">тановить требование обеспечения исполнения контракта), </w:t>
      </w:r>
      <w:hyperlink w:anchor="Par1967" w:history="1">
        <w:r>
          <w:rPr>
            <w:color w:val="0000FF"/>
          </w:rPr>
          <w:t>3</w:t>
        </w:r>
      </w:hyperlink>
      <w:r>
        <w:t xml:space="preserve"> - </w:t>
      </w:r>
      <w:hyperlink w:anchor="Par1997" w:history="1">
        <w:r>
          <w:rPr>
            <w:color w:val="0000FF"/>
          </w:rPr>
          <w:t>11</w:t>
        </w:r>
      </w:hyperlink>
      <w:r>
        <w:t xml:space="preserve">, </w:t>
      </w:r>
      <w:hyperlink w:anchor="Par2000" w:history="1">
        <w:r>
          <w:rPr>
            <w:color w:val="0000FF"/>
          </w:rPr>
          <w:t>13</w:t>
        </w:r>
      </w:hyperlink>
      <w:r>
        <w:t xml:space="preserve"> - </w:t>
      </w:r>
      <w:hyperlink w:anchor="Par2004" w:history="1">
        <w:r>
          <w:rPr>
            <w:color w:val="0000FF"/>
          </w:rPr>
          <w:t>15</w:t>
        </w:r>
      </w:hyperlink>
      <w:r>
        <w:t xml:space="preserve">, </w:t>
      </w:r>
      <w:hyperlink w:anchor="Par2006" w:history="1">
        <w:r>
          <w:rPr>
            <w:color w:val="0000FF"/>
          </w:rPr>
          <w:t>17</w:t>
        </w:r>
      </w:hyperlink>
      <w:r>
        <w:t xml:space="preserve">, </w:t>
      </w:r>
      <w:hyperlink w:anchor="Par2010" w:history="1">
        <w:r>
          <w:rPr>
            <w:color w:val="0000FF"/>
          </w:rPr>
          <w:t>20</w:t>
        </w:r>
      </w:hyperlink>
      <w:r>
        <w:t xml:space="preserve"> - </w:t>
      </w:r>
      <w:hyperlink w:anchor="Par2015" w:history="1">
        <w:r>
          <w:rPr>
            <w:color w:val="0000FF"/>
          </w:rPr>
          <w:t>23</w:t>
        </w:r>
      </w:hyperlink>
      <w:r>
        <w:t xml:space="preserve">, </w:t>
      </w:r>
      <w:hyperlink w:anchor="Par2024" w:history="1">
        <w:r>
          <w:rPr>
            <w:color w:val="0000FF"/>
          </w:rPr>
          <w:t>26</w:t>
        </w:r>
      </w:hyperlink>
      <w:r>
        <w:t xml:space="preserve">, </w:t>
      </w:r>
      <w:hyperlink w:anchor="Par2029" w:history="1">
        <w:r>
          <w:rPr>
            <w:color w:val="0000FF"/>
          </w:rPr>
          <w:t>28</w:t>
        </w:r>
      </w:hyperlink>
      <w:r>
        <w:t xml:space="preserve"> - </w:t>
      </w:r>
      <w:hyperlink w:anchor="Par2046" w:history="1">
        <w:r>
          <w:rPr>
            <w:color w:val="0000FF"/>
          </w:rPr>
          <w:t>34</w:t>
        </w:r>
      </w:hyperlink>
      <w:r>
        <w:t xml:space="preserve">, </w:t>
      </w:r>
      <w:hyperlink w:anchor="Par2060" w:history="1">
        <w:r>
          <w:rPr>
            <w:color w:val="0000FF"/>
          </w:rPr>
          <w:t>40</w:t>
        </w:r>
      </w:hyperlink>
      <w:r>
        <w:t xml:space="preserve"> - </w:t>
      </w:r>
      <w:hyperlink w:anchor="Par2064" w:history="1">
        <w:r>
          <w:rPr>
            <w:color w:val="0000FF"/>
          </w:rPr>
          <w:t>42</w:t>
        </w:r>
      </w:hyperlink>
      <w:r>
        <w:t xml:space="preserve">, </w:t>
      </w:r>
      <w:hyperlink w:anchor="Par2067" w:history="1">
        <w:r>
          <w:rPr>
            <w:color w:val="0000FF"/>
          </w:rPr>
          <w:t>44</w:t>
        </w:r>
      </w:hyperlink>
      <w:r>
        <w:t xml:space="preserve">, </w:t>
      </w:r>
      <w:hyperlink w:anchor="Par2069" w:history="1">
        <w:r>
          <w:rPr>
            <w:color w:val="0000FF"/>
          </w:rPr>
          <w:t>45</w:t>
        </w:r>
      </w:hyperlink>
      <w:r>
        <w:t xml:space="preserve">, </w:t>
      </w:r>
      <w:hyperlink w:anchor="Par2071" w:history="1">
        <w:r>
          <w:rPr>
            <w:color w:val="0000FF"/>
          </w:rPr>
          <w:t>46</w:t>
        </w:r>
      </w:hyperlink>
      <w:r>
        <w:t xml:space="preserve">, </w:t>
      </w:r>
      <w:hyperlink w:anchor="Par2073" w:history="1">
        <w:r>
          <w:rPr>
            <w:color w:val="0000FF"/>
          </w:rPr>
          <w:t>47</w:t>
        </w:r>
      </w:hyperlink>
      <w:r>
        <w:t xml:space="preserve"> - </w:t>
      </w:r>
      <w:hyperlink w:anchor="Par2075" w:history="1">
        <w:r>
          <w:rPr>
            <w:color w:val="0000FF"/>
          </w:rPr>
          <w:t>48</w:t>
        </w:r>
      </w:hyperlink>
      <w:r>
        <w:t xml:space="preserve"> (если контрактами, заключаемыми в соответствии с </w:t>
      </w:r>
      <w:hyperlink w:anchor="Par2073" w:history="1">
        <w:r>
          <w:rPr>
            <w:color w:val="0000FF"/>
          </w:rPr>
          <w:t>пунктами 47</w:t>
        </w:r>
      </w:hyperlink>
      <w:r>
        <w:t xml:space="preserve"> - </w:t>
      </w:r>
      <w:hyperlink w:anchor="Par2075" w:history="1">
        <w:r>
          <w:rPr>
            <w:color w:val="0000FF"/>
          </w:rPr>
          <w:t>48</w:t>
        </w:r>
      </w:hyperlink>
      <w:r>
        <w:t xml:space="preserve">, не предусмотрена выплата аванса), </w:t>
      </w:r>
      <w:hyperlink w:anchor="Par2081" w:history="1">
        <w:r>
          <w:rPr>
            <w:color w:val="0000FF"/>
          </w:rPr>
          <w:t>51</w:t>
        </w:r>
      </w:hyperlink>
      <w:r>
        <w:t xml:space="preserve"> - </w:t>
      </w:r>
      <w:hyperlink w:anchor="Par2085" w:history="1">
        <w:r>
          <w:rPr>
            <w:color w:val="0000FF"/>
          </w:rPr>
          <w:t>53</w:t>
        </w:r>
      </w:hyperlink>
      <w:r>
        <w:t xml:space="preserve">, </w:t>
      </w:r>
      <w:hyperlink w:anchor="Par2089" w:history="1">
        <w:r>
          <w:rPr>
            <w:color w:val="0000FF"/>
          </w:rPr>
          <w:t>55</w:t>
        </w:r>
      </w:hyperlink>
      <w:r>
        <w:t xml:space="preserve"> - </w:t>
      </w:r>
      <w:hyperlink w:anchor="Par2097" w:history="1">
        <w:r>
          <w:rPr>
            <w:color w:val="0000FF"/>
          </w:rPr>
          <w:t>59</w:t>
        </w:r>
      </w:hyperlink>
      <w:r>
        <w:t xml:space="preserve">, </w:t>
      </w:r>
      <w:hyperlink w:anchor="Par2101" w:history="1">
        <w:r>
          <w:rPr>
            <w:color w:val="0000FF"/>
          </w:rPr>
          <w:t>61</w:t>
        </w:r>
      </w:hyperlink>
      <w:r>
        <w:t xml:space="preserve"> - </w:t>
      </w:r>
      <w:hyperlink w:anchor="Par2105" w:history="1">
        <w:r>
          <w:rPr>
            <w:color w:val="0000FF"/>
          </w:rPr>
          <w:t>63 части 1 статьи 93</w:t>
        </w:r>
      </w:hyperlink>
      <w:r>
        <w:t xml:space="preserve"> настоящего Федерального закона.</w:t>
      </w:r>
    </w:p>
    <w:p w:rsidR="00000000" w:rsidRDefault="00D76443">
      <w:pPr>
        <w:pStyle w:val="ConsPlusNormal"/>
        <w:jc w:val="both"/>
      </w:pPr>
      <w:r>
        <w:t xml:space="preserve">(в ред. Федеральных законов от 28.12.2013 </w:t>
      </w:r>
      <w:hyperlink r:id="rId1178" w:history="1">
        <w:r>
          <w:rPr>
            <w:color w:val="0000FF"/>
          </w:rPr>
          <w:t>N 396-ФЗ</w:t>
        </w:r>
      </w:hyperlink>
      <w:r>
        <w:t xml:space="preserve">, от 04.06.2014 </w:t>
      </w:r>
      <w:hyperlink r:id="rId1179" w:history="1">
        <w:r>
          <w:rPr>
            <w:color w:val="0000FF"/>
          </w:rPr>
          <w:t>N 140-ФЗ</w:t>
        </w:r>
      </w:hyperlink>
      <w:r>
        <w:t xml:space="preserve">, от 01.12.2014 </w:t>
      </w:r>
      <w:hyperlink r:id="rId1180" w:history="1">
        <w:r>
          <w:rPr>
            <w:color w:val="0000FF"/>
          </w:rPr>
          <w:t>N 416-</w:t>
        </w:r>
        <w:r>
          <w:rPr>
            <w:color w:val="0000FF"/>
          </w:rPr>
          <w:t>ФЗ</w:t>
        </w:r>
      </w:hyperlink>
      <w:r>
        <w:t xml:space="preserve">, от 13.07.2015 </w:t>
      </w:r>
      <w:hyperlink r:id="rId1181" w:history="1">
        <w:r>
          <w:rPr>
            <w:color w:val="0000FF"/>
          </w:rPr>
          <w:t>N 227-ФЗ</w:t>
        </w:r>
      </w:hyperlink>
      <w:r>
        <w:t xml:space="preserve">, от 30.12.2015 </w:t>
      </w:r>
      <w:hyperlink r:id="rId1182" w:history="1">
        <w:r>
          <w:rPr>
            <w:color w:val="0000FF"/>
          </w:rPr>
          <w:t>N 469-ФЗ</w:t>
        </w:r>
      </w:hyperlink>
      <w:r>
        <w:t xml:space="preserve">, от 02.06.2016 </w:t>
      </w:r>
      <w:hyperlink r:id="rId1183" w:history="1">
        <w:r>
          <w:rPr>
            <w:color w:val="0000FF"/>
          </w:rPr>
          <w:t>N 167-ФЗ</w:t>
        </w:r>
      </w:hyperlink>
      <w:r>
        <w:t xml:space="preserve">, от 03.07.2016 </w:t>
      </w:r>
      <w:hyperlink r:id="rId1184" w:history="1">
        <w:r>
          <w:rPr>
            <w:color w:val="0000FF"/>
          </w:rPr>
          <w:t>N 320-ФЗ</w:t>
        </w:r>
      </w:hyperlink>
      <w:r>
        <w:t xml:space="preserve">, от 03.07.2016 </w:t>
      </w:r>
      <w:hyperlink r:id="rId1185" w:history="1">
        <w:r>
          <w:rPr>
            <w:color w:val="0000FF"/>
          </w:rPr>
          <w:t>N 365-ФЗ</w:t>
        </w:r>
      </w:hyperlink>
      <w:r>
        <w:t xml:space="preserve">, от 26.07.2017 </w:t>
      </w:r>
      <w:hyperlink r:id="rId1186" w:history="1">
        <w:r>
          <w:rPr>
            <w:color w:val="0000FF"/>
          </w:rPr>
          <w:t>N 198-ФЗ</w:t>
        </w:r>
      </w:hyperlink>
      <w:r>
        <w:t xml:space="preserve">, от 31.12.2017 </w:t>
      </w:r>
      <w:hyperlink r:id="rId1187" w:history="1">
        <w:r>
          <w:rPr>
            <w:color w:val="0000FF"/>
          </w:rPr>
          <w:t>N 504-ФЗ</w:t>
        </w:r>
      </w:hyperlink>
      <w:r>
        <w:t>, от 02</w:t>
      </w:r>
      <w:r>
        <w:t xml:space="preserve">.07.2021 </w:t>
      </w:r>
      <w:hyperlink r:id="rId1188" w:history="1">
        <w:r>
          <w:rPr>
            <w:color w:val="0000FF"/>
          </w:rPr>
          <w:t>N 360-ФЗ</w:t>
        </w:r>
      </w:hyperlink>
      <w:r>
        <w:t xml:space="preserve">, от 04.11.2022 </w:t>
      </w:r>
      <w:hyperlink r:id="rId1189" w:history="1">
        <w:r>
          <w:rPr>
            <w:color w:val="0000FF"/>
          </w:rPr>
          <w:t>N 420-ФЗ</w:t>
        </w:r>
      </w:hyperlink>
      <w:r>
        <w:t xml:space="preserve">, от 02.11.2023 </w:t>
      </w:r>
      <w:hyperlink r:id="rId1190" w:history="1">
        <w:r>
          <w:rPr>
            <w:color w:val="0000FF"/>
          </w:rPr>
          <w:t>N 510-ФЗ</w:t>
        </w:r>
      </w:hyperlink>
      <w:r>
        <w:t>)</w:t>
      </w:r>
    </w:p>
    <w:p w:rsidR="00000000" w:rsidRDefault="00D76443">
      <w:pPr>
        <w:pStyle w:val="ConsPlusNormal"/>
        <w:spacing w:before="160"/>
        <w:ind w:firstLine="540"/>
        <w:jc w:val="both"/>
      </w:pPr>
      <w:r>
        <w:t xml:space="preserve">2.1. Утратил силу с 1 января 2017 года. - Федеральный </w:t>
      </w:r>
      <w:hyperlink r:id="rId1191" w:history="1">
        <w:r>
          <w:rPr>
            <w:color w:val="0000FF"/>
          </w:rPr>
          <w:t>закон</w:t>
        </w:r>
      </w:hyperlink>
      <w:r>
        <w:t xml:space="preserve"> от 29.12.2015 N 390-ФЗ.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2.2 ст. 96 (в ред. ФЗ от 24.04.2020 N 124-ФЗ) по соглашению сторон </w:t>
            </w:r>
            <w:hyperlink r:id="rId1192" w:history="1">
              <w:r w:rsidRPr="00D76443">
                <w:rPr>
                  <w:color w:val="0000FF"/>
                </w:rPr>
                <w:t>применяется</w:t>
              </w:r>
            </w:hyperlink>
            <w:r w:rsidRPr="00D76443">
              <w:rPr>
                <w:color w:val="392C69"/>
              </w:rPr>
              <w:t xml:space="preserve"> к отношениям по исполнению контракта, заключенного до 01.07.2</w:t>
            </w:r>
            <w:r w:rsidRPr="00D76443">
              <w:rPr>
                <w:color w:val="392C69"/>
              </w:rPr>
              <w:t>020, либо контракта, извещения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11" w:name="Par2428"/>
      <w:bookmarkEnd w:id="611"/>
      <w:r>
        <w:t>2.2. Заказчик вправе установить в извещении об осуществлении закупки, документации о закупке, проекте контракта, приглашении требование обеспечения га</w:t>
      </w:r>
      <w:r>
        <w:t xml:space="preserve">рантийных обязательств в случае установления требований к таким обязательствам в соответствии с </w:t>
      </w:r>
      <w:hyperlink w:anchor="Par938" w:history="1">
        <w:r>
          <w:rPr>
            <w:color w:val="0000FF"/>
          </w:rPr>
          <w:t>частью 4 статьи 33</w:t>
        </w:r>
      </w:hyperlink>
      <w:r>
        <w:t xml:space="preserve"> настоящего Федерального закона. Размер обеспечения гарантийных обязательств не может превышать десять процентов от на</w:t>
      </w:r>
      <w:r>
        <w:t>чальной (максимальной) цены контракта, от цены контракта, заключаемого с единственным поставщиком (подрядчиком, исполнителем).</w:t>
      </w:r>
    </w:p>
    <w:p w:rsidR="00000000" w:rsidRDefault="00D76443">
      <w:pPr>
        <w:pStyle w:val="ConsPlusNormal"/>
        <w:jc w:val="both"/>
      </w:pPr>
      <w:r>
        <w:t xml:space="preserve">(часть 2.2 введена Федеральным </w:t>
      </w:r>
      <w:hyperlink r:id="rId1193" w:history="1">
        <w:r>
          <w:rPr>
            <w:color w:val="0000FF"/>
          </w:rPr>
          <w:t>законом</w:t>
        </w:r>
      </w:hyperlink>
      <w:r>
        <w:t xml:space="preserve"> от 24.</w:t>
      </w:r>
      <w:r>
        <w:t xml:space="preserve">04.2020 N 124-ФЗ; в ред. Федерального </w:t>
      </w:r>
      <w:hyperlink r:id="rId1194" w:history="1">
        <w:r>
          <w:rPr>
            <w:color w:val="0000FF"/>
          </w:rPr>
          <w:t>закона</w:t>
        </w:r>
      </w:hyperlink>
      <w:r>
        <w:t xml:space="preserve"> от 02.07.2021 N 360-ФЗ)</w:t>
      </w:r>
    </w:p>
    <w:p w:rsidR="00000000" w:rsidRDefault="00D76443">
      <w:pPr>
        <w:pStyle w:val="ConsPlusNormal"/>
        <w:spacing w:before="160"/>
        <w:ind w:firstLine="540"/>
        <w:jc w:val="both"/>
      </w:pPr>
      <w:r>
        <w:t>3. Исполнение контракта, гарантийные обязательства могут обеспечиваться предоставлением независимой гар</w:t>
      </w:r>
      <w:r>
        <w:t xml:space="preserve">антии, соответствующей </w:t>
      </w:r>
      <w:hyperlink w:anchor="Par1331" w:history="1">
        <w:r>
          <w:rPr>
            <w:color w:val="0000FF"/>
          </w:rPr>
          <w:t>требованиям 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w:t>
      </w:r>
      <w:r>
        <w:t>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w:t>
      </w:r>
      <w:r>
        <w:t>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w:t>
      </w:r>
      <w:r>
        <w:t xml:space="preserve">енения в соответствии со </w:t>
      </w:r>
      <w:hyperlink w:anchor="Par2272" w:history="1">
        <w:r>
          <w:rPr>
            <w:color w:val="0000FF"/>
          </w:rPr>
          <w:t>статьей 95</w:t>
        </w:r>
      </w:hyperlink>
      <w:r>
        <w:t xml:space="preserve"> настоящего Федерального закона.</w:t>
      </w:r>
    </w:p>
    <w:p w:rsidR="00000000" w:rsidRDefault="00D76443">
      <w:pPr>
        <w:pStyle w:val="ConsPlusNormal"/>
        <w:jc w:val="both"/>
      </w:pPr>
      <w:r>
        <w:t xml:space="preserve">(в ред. Федеральных законов от 01.05.2019 </w:t>
      </w:r>
      <w:hyperlink r:id="rId1195" w:history="1">
        <w:r>
          <w:rPr>
            <w:color w:val="0000FF"/>
          </w:rPr>
          <w:t>N 71-ФЗ</w:t>
        </w:r>
      </w:hyperlink>
      <w:r>
        <w:t xml:space="preserve">, от 02.07.2021 </w:t>
      </w:r>
      <w:hyperlink r:id="rId1196" w:history="1">
        <w:r>
          <w:rPr>
            <w:color w:val="0000FF"/>
          </w:rPr>
          <w:t>N 360-ФЗ</w:t>
        </w:r>
      </w:hyperlink>
      <w:r>
        <w:t>)</w:t>
      </w:r>
    </w:p>
    <w:p w:rsidR="00000000" w:rsidRDefault="00D76443">
      <w:pPr>
        <w:pStyle w:val="ConsPlusNormal"/>
        <w:spacing w:before="160"/>
        <w:ind w:firstLine="540"/>
        <w:jc w:val="both"/>
      </w:pPr>
      <w: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r>
        <w:t xml:space="preserve">. При этом в случае заключения контракта жизненного цикла контракт </w:t>
      </w:r>
      <w:r>
        <w:lastRenderedPageBreak/>
        <w:t xml:space="preserve">заключается после предоставления таким участником закупки обеспечения исполнения контракта в части, предусмотренной </w:t>
      </w:r>
      <w:hyperlink w:anchor="Par2420" w:history="1">
        <w:r>
          <w:rPr>
            <w:color w:val="0000FF"/>
          </w:rPr>
          <w:t>пунктом 1 части 1.1</w:t>
        </w:r>
      </w:hyperlink>
      <w:r>
        <w:t xml:space="preserve"> настоящей статьи.</w:t>
      </w:r>
    </w:p>
    <w:p w:rsidR="00000000" w:rsidRDefault="00D76443">
      <w:pPr>
        <w:pStyle w:val="ConsPlusNormal"/>
        <w:jc w:val="both"/>
      </w:pPr>
      <w:r>
        <w:t>(в ред. Фе</w:t>
      </w:r>
      <w:r>
        <w:t xml:space="preserve">дерального </w:t>
      </w:r>
      <w:hyperlink r:id="rId1197" w:history="1">
        <w:r>
          <w:rPr>
            <w:color w:val="0000FF"/>
          </w:rPr>
          <w:t>закона</w:t>
        </w:r>
      </w:hyperlink>
      <w:r>
        <w:t xml:space="preserve"> от 02.07.2021 N 360-ФЗ)</w:t>
      </w:r>
    </w:p>
    <w:p w:rsidR="00000000" w:rsidRDefault="00D76443">
      <w:pPr>
        <w:pStyle w:val="ConsPlusNormal"/>
        <w:spacing w:before="160"/>
        <w:ind w:firstLine="540"/>
        <w:jc w:val="both"/>
      </w:pPr>
      <w: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6 ст. 96 (в ред. ФЗ от 24.04.2020 N 124-ФЗ) по соглашению сторон </w:t>
            </w:r>
            <w:hyperlink r:id="rId1198" w:history="1">
              <w:r w:rsidRPr="00D76443">
                <w:rPr>
                  <w:color w:val="0000FF"/>
                </w:rPr>
                <w:t>применяется</w:t>
              </w:r>
            </w:hyperlink>
            <w:r w:rsidRPr="00D76443">
              <w:rPr>
                <w:color w:val="392C69"/>
              </w:rPr>
              <w:t xml:space="preserve"> к отношениям по исполнению контракта, заключенного до 01.07.2020, либо контракта, извещения</w:t>
            </w:r>
            <w:r w:rsidRPr="00D76443">
              <w:rPr>
                <w:color w:val="392C69"/>
              </w:rPr>
              <w:t xml:space="preserve">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12" w:name="Par2437"/>
      <w:bookmarkEnd w:id="612"/>
      <w:r>
        <w:t>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w:t>
      </w:r>
      <w:r>
        <w:t xml:space="preserve">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w:anchor="Par2445" w:history="1">
        <w:r>
          <w:rPr>
            <w:color w:val="0000FF"/>
          </w:rPr>
          <w:t>частями 6.1</w:t>
        </w:r>
      </w:hyperlink>
      <w:r>
        <w:t xml:space="preserve"> - </w:t>
      </w:r>
      <w:hyperlink w:anchor="Par2451" w:history="1">
        <w:r>
          <w:rPr>
            <w:color w:val="0000FF"/>
          </w:rPr>
          <w:t>6.2-1</w:t>
        </w:r>
      </w:hyperlink>
      <w:r>
        <w:t xml:space="preserve"> настоящей статьи. При этом, если:</w:t>
      </w:r>
    </w:p>
    <w:p w:rsidR="00000000" w:rsidRDefault="00D76443">
      <w:pPr>
        <w:pStyle w:val="ConsPlusNormal"/>
        <w:jc w:val="both"/>
      </w:pPr>
      <w:r>
        <w:t xml:space="preserve">(в ред. Федерального </w:t>
      </w:r>
      <w:hyperlink r:id="rId1199" w:history="1">
        <w:r>
          <w:rPr>
            <w:color w:val="0000FF"/>
          </w:rPr>
          <w:t>закона</w:t>
        </w:r>
      </w:hyperlink>
      <w:r>
        <w:t xml:space="preserve"> от 02.07.2021 N 360-ФЗ)</w:t>
      </w:r>
    </w:p>
    <w:p w:rsidR="00000000" w:rsidRDefault="00D76443">
      <w:pPr>
        <w:pStyle w:val="ConsPlusNormal"/>
        <w:spacing w:before="160"/>
        <w:ind w:firstLine="540"/>
        <w:jc w:val="both"/>
      </w:pPr>
      <w:r>
        <w:t>1) контрактом пре</w:t>
      </w:r>
      <w:r>
        <w:t xml:space="preserve">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w:anchor="Par2441" w:history="1">
        <w:r>
          <w:rPr>
            <w:color w:val="0000FF"/>
          </w:rPr>
          <w:t>пунктом 3</w:t>
        </w:r>
      </w:hyperlink>
      <w:r>
        <w:t xml:space="preserve"> настоящей части;</w:t>
      </w:r>
    </w:p>
    <w:p w:rsidR="00000000" w:rsidRDefault="00D76443">
      <w:pPr>
        <w:pStyle w:val="ConsPlusNormal"/>
        <w:spacing w:before="160"/>
        <w:ind w:firstLine="540"/>
        <w:jc w:val="both"/>
      </w:pPr>
      <w:r>
        <w:t>2) аванс превышает тридцать процентов начальной (м</w:t>
      </w:r>
      <w:r>
        <w:t>аксимальной) цены контракта, размер обеспечения исполнения контракта устанавливается в размере аванса;</w:t>
      </w:r>
    </w:p>
    <w:p w:rsidR="00000000" w:rsidRDefault="00D76443">
      <w:pPr>
        <w:pStyle w:val="ConsPlusNormal"/>
        <w:spacing w:before="160"/>
        <w:ind w:firstLine="540"/>
        <w:jc w:val="both"/>
      </w:pPr>
      <w:bookmarkStart w:id="613" w:name="Par2441"/>
      <w:bookmarkEnd w:id="613"/>
      <w:r>
        <w:t>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w:t>
      </w:r>
      <w:r>
        <w:t xml:space="preserve">ены контракта в случае, предусмотренном </w:t>
      </w:r>
      <w:hyperlink w:anchor="Par2449" w:history="1">
        <w:r>
          <w:rPr>
            <w:color w:val="0000FF"/>
          </w:rPr>
          <w:t>частью 6.2</w:t>
        </w:r>
      </w:hyperlink>
      <w:r>
        <w:t xml:space="preserve"> настоящей статьи при заключении контракта по результатам определения поставщиков (подрядчиков, исполнителей) в соответствии с </w:t>
      </w:r>
      <w:hyperlink w:anchor="Par764" w:history="1">
        <w:r>
          <w:rPr>
            <w:color w:val="0000FF"/>
          </w:rPr>
          <w:t>пунктом 1 части 1 статьи 30</w:t>
        </w:r>
      </w:hyperlink>
      <w:r>
        <w:t xml:space="preserve"> на</w:t>
      </w:r>
      <w:r>
        <w:t>стоящего Федерального закона), уменьшенной на размер такого аванса.</w:t>
      </w:r>
    </w:p>
    <w:p w:rsidR="00000000" w:rsidRDefault="00D76443">
      <w:pPr>
        <w:pStyle w:val="ConsPlusNormal"/>
        <w:jc w:val="both"/>
      </w:pPr>
      <w:r>
        <w:t xml:space="preserve">(часть 6 в ред. Федерального </w:t>
      </w:r>
      <w:hyperlink r:id="rId1200" w:history="1">
        <w:r>
          <w:rPr>
            <w:color w:val="0000FF"/>
          </w:rPr>
          <w:t>закона</w:t>
        </w:r>
      </w:hyperlink>
      <w:r>
        <w:t xml:space="preserve"> от 24.04.2020 N 124-ФЗ)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Ч. 6.1 ст. 9</w:t>
            </w:r>
            <w:r w:rsidRPr="00D76443">
              <w:rPr>
                <w:color w:val="392C69"/>
              </w:rPr>
              <w:t xml:space="preserve">6 (в ред. ФЗ от 24.04.2020 N 124-ФЗ) по соглашению сторон </w:t>
            </w:r>
            <w:hyperlink r:id="rId1201" w:history="1">
              <w:r w:rsidRPr="00D76443">
                <w:rPr>
                  <w:color w:val="0000FF"/>
                </w:rPr>
                <w:t>применяется</w:t>
              </w:r>
            </w:hyperlink>
            <w:r w:rsidRPr="00D76443">
              <w:rPr>
                <w:color w:val="392C69"/>
              </w:rPr>
              <w:t xml:space="preserve"> к отношениям по исполнению контракта, заключенного до 01.07.2020, либо контракта, извещения о котором </w:t>
            </w:r>
            <w:r w:rsidRPr="00D76443">
              <w:rPr>
                <w:color w:val="392C69"/>
              </w:rPr>
              <w:t>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14" w:name="Par2445"/>
      <w:bookmarkEnd w:id="614"/>
      <w:r>
        <w:t>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w:t>
      </w:r>
      <w:r>
        <w:t xml:space="preserve">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w:t>
      </w:r>
      <w:r>
        <w:t xml:space="preserve">м </w:t>
      </w:r>
      <w:hyperlink w:anchor="Par2449" w:history="1">
        <w:r>
          <w:rPr>
            <w:color w:val="0000FF"/>
          </w:rPr>
          <w:t>частью 6.2</w:t>
        </w:r>
      </w:hyperlink>
      <w:r>
        <w:t xml:space="preserve"> настоящей статьи при заключении контракта по результатам определения поставщика (подрядчика, исполнителя) в соответствии с </w:t>
      </w:r>
      <w:hyperlink w:anchor="Par764" w:history="1">
        <w:r>
          <w:rPr>
            <w:color w:val="0000FF"/>
          </w:rPr>
          <w:t>пунктом 1 части 1 статьи 30</w:t>
        </w:r>
      </w:hyperlink>
      <w:r>
        <w:t xml:space="preserve"> настоящего Федерального закона).</w:t>
      </w:r>
    </w:p>
    <w:p w:rsidR="00000000" w:rsidRDefault="00D76443">
      <w:pPr>
        <w:pStyle w:val="ConsPlusNormal"/>
        <w:jc w:val="both"/>
      </w:pPr>
      <w:r>
        <w:t>(часть 6.1</w:t>
      </w:r>
      <w:r>
        <w:t xml:space="preserve"> введена Федеральным </w:t>
      </w:r>
      <w:hyperlink r:id="rId1202" w:history="1">
        <w:r>
          <w:rPr>
            <w:color w:val="0000FF"/>
          </w:rPr>
          <w:t>законом</w:t>
        </w:r>
      </w:hyperlink>
      <w:r>
        <w:t xml:space="preserve"> от 24.04.2020 N 124-ФЗ)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6.2 ст. 96 (в ред. ФЗ от 24.04.2020 N 124-ФЗ) по соглашению сторон </w:t>
            </w:r>
            <w:hyperlink r:id="rId1203" w:history="1">
              <w:r w:rsidRPr="00D76443">
                <w:rPr>
                  <w:color w:val="0000FF"/>
                </w:rPr>
                <w:t>применяется</w:t>
              </w:r>
            </w:hyperlink>
            <w:r w:rsidRPr="00D76443">
              <w:rPr>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15" w:name="Par2449"/>
      <w:bookmarkEnd w:id="615"/>
      <w:r>
        <w:t xml:space="preserve">6.2. Если контракт заключается по результатам определения поставщика (подрядчика, исполнителя) в соответствии с </w:t>
      </w:r>
      <w:hyperlink w:anchor="Par764" w:history="1">
        <w:r>
          <w:rPr>
            <w:color w:val="0000FF"/>
          </w:rPr>
          <w:t>пунктом 1 части 1 статьи 30</w:t>
        </w:r>
      </w:hyperlink>
      <w:r>
        <w:t xml:space="preserve"> настоящего Федерального закона и заказчиком установлено требование обеспечения исполн</w:t>
      </w:r>
      <w:r>
        <w:t xml:space="preserve">ения контракта, размер такого обеспечения устанавливается в соответствии с </w:t>
      </w:r>
      <w:hyperlink w:anchor="Par2437" w:history="1">
        <w:r>
          <w:rPr>
            <w:color w:val="0000FF"/>
          </w:rPr>
          <w:t>частями 6</w:t>
        </w:r>
      </w:hyperlink>
      <w:r>
        <w:t xml:space="preserve"> и </w:t>
      </w:r>
      <w:hyperlink w:anchor="Par2445" w:history="1">
        <w:r>
          <w:rPr>
            <w:color w:val="0000FF"/>
          </w:rPr>
          <w:t>6.1</w:t>
        </w:r>
      </w:hyperlink>
      <w:r>
        <w:t xml:space="preserve"> настоящей статьи от цены контракта, по которой в соответствии с настоящим Федеральным законом заключается контракт.</w:t>
      </w:r>
    </w:p>
    <w:p w:rsidR="00000000" w:rsidRDefault="00D76443">
      <w:pPr>
        <w:pStyle w:val="ConsPlusNormal"/>
        <w:jc w:val="both"/>
      </w:pPr>
      <w:r>
        <w:t xml:space="preserve">(часть 6.2 введена Федеральным </w:t>
      </w:r>
      <w:hyperlink r:id="rId1204" w:history="1">
        <w:r>
          <w:rPr>
            <w:color w:val="0000FF"/>
          </w:rPr>
          <w:t>законом</w:t>
        </w:r>
      </w:hyperlink>
      <w:r>
        <w:t xml:space="preserve"> от 24.04.2020 N 124-ФЗ)</w:t>
      </w:r>
    </w:p>
    <w:p w:rsidR="00000000" w:rsidRDefault="00D76443">
      <w:pPr>
        <w:pStyle w:val="ConsPlusNormal"/>
        <w:spacing w:before="160"/>
        <w:ind w:firstLine="540"/>
        <w:jc w:val="both"/>
      </w:pPr>
      <w:bookmarkStart w:id="616" w:name="Par2451"/>
      <w:bookmarkEnd w:id="616"/>
      <w:r>
        <w:t>6.2-1. В случае заключения контракта жизненного цикла при установлении заказчиком требования о</w:t>
      </w:r>
      <w:r>
        <w:t>беспечения исполнения контракта:</w:t>
      </w:r>
    </w:p>
    <w:p w:rsidR="00000000" w:rsidRDefault="00D76443">
      <w:pPr>
        <w:pStyle w:val="ConsPlusNormal"/>
        <w:spacing w:before="160"/>
        <w:ind w:firstLine="540"/>
        <w:jc w:val="both"/>
      </w:pPr>
      <w:r>
        <w:t xml:space="preserve">1) размер обеспечения исполнения контракта в части, предусмотренной </w:t>
      </w:r>
      <w:hyperlink w:anchor="Par2420" w:history="1">
        <w:r>
          <w:rPr>
            <w:color w:val="0000FF"/>
          </w:rPr>
          <w:t>пунктом 1 части 1.1</w:t>
        </w:r>
      </w:hyperlink>
      <w:r>
        <w:t xml:space="preserve"> настоящей статьи, устанавливается в соответствии с </w:t>
      </w:r>
      <w:hyperlink w:anchor="Par2437" w:history="1">
        <w:r>
          <w:rPr>
            <w:color w:val="0000FF"/>
          </w:rPr>
          <w:t>частями 6</w:t>
        </w:r>
      </w:hyperlink>
      <w:r>
        <w:t xml:space="preserve"> и </w:t>
      </w:r>
      <w:hyperlink w:anchor="Par2445" w:history="1">
        <w:r>
          <w:rPr>
            <w:color w:val="0000FF"/>
          </w:rPr>
          <w:t>6.1</w:t>
        </w:r>
      </w:hyperlink>
      <w: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w:t>
      </w:r>
      <w:r>
        <w:t xml:space="preserve"> приглашении от стоимости товара или работы (в том числе при необходимости стоимости работ по подготовке проектной документации, стоимости работ по созданию товара);</w:t>
      </w:r>
    </w:p>
    <w:p w:rsidR="00000000" w:rsidRDefault="00D76443">
      <w:pPr>
        <w:pStyle w:val="ConsPlusNormal"/>
        <w:spacing w:before="160"/>
        <w:ind w:firstLine="540"/>
        <w:jc w:val="both"/>
      </w:pPr>
      <w:r>
        <w:t xml:space="preserve">2) размер обеспечения исполнения контракта в части, предусмотренной </w:t>
      </w:r>
      <w:hyperlink w:anchor="Par2421" w:history="1">
        <w:r>
          <w:rPr>
            <w:color w:val="0000FF"/>
          </w:rPr>
          <w:t>пунктом 2 части 1.1</w:t>
        </w:r>
      </w:hyperlink>
      <w:r>
        <w:t xml:space="preserve"> настоящей статьи, устанавливается в соответствии с </w:t>
      </w:r>
      <w:hyperlink w:anchor="Par2437" w:history="1">
        <w:r>
          <w:rPr>
            <w:color w:val="0000FF"/>
          </w:rPr>
          <w:t>частями 6</w:t>
        </w:r>
      </w:hyperlink>
      <w:r>
        <w:t xml:space="preserve"> и </w:t>
      </w:r>
      <w:hyperlink w:anchor="Par2445" w:history="1">
        <w:r>
          <w:rPr>
            <w:color w:val="0000FF"/>
          </w:rPr>
          <w:t>6.1</w:t>
        </w:r>
      </w:hyperlink>
      <w:r>
        <w:t xml:space="preserve"> настоящей статьи в извещении об осуществлении закупки, в документации о закупке (в случае, если настоящим Федеральны</w:t>
      </w:r>
      <w:r>
        <w:t xml:space="preserve">м законом предусмотрена документация о закупке), по результатам которой заключается контракт жизненного цикла, в проекте контракта, в приглашении в размере до десяти процентов от стоимости последующих обслуживания, при необходимости эксплуатации в течение </w:t>
      </w:r>
      <w:r>
        <w:t>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rsidR="00000000" w:rsidRDefault="00D76443">
      <w:pPr>
        <w:pStyle w:val="ConsPlusNormal"/>
        <w:jc w:val="both"/>
      </w:pPr>
      <w:r>
        <w:t xml:space="preserve">(часть 6.2-1 введена Федеральным </w:t>
      </w:r>
      <w:hyperlink r:id="rId1205" w:history="1">
        <w:r>
          <w:rPr>
            <w:color w:val="0000FF"/>
          </w:rPr>
          <w:t>законом</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Ч. 6.3 ст. 96 (в ред. ФЗ от 24.04.2020 N 124-ФЗ) по соглашению сторон </w:t>
            </w:r>
            <w:hyperlink r:id="rId1206" w:history="1">
              <w:r w:rsidRPr="00D76443">
                <w:rPr>
                  <w:color w:val="0000FF"/>
                </w:rPr>
                <w:t>применяется</w:t>
              </w:r>
            </w:hyperlink>
            <w:r w:rsidRPr="00D76443">
              <w:rPr>
                <w:color w:val="392C69"/>
              </w:rPr>
              <w:t xml:space="preserve"> к отношени</w:t>
            </w:r>
            <w:r w:rsidRPr="00D76443">
              <w:rPr>
                <w:color w:val="392C69"/>
              </w:rPr>
              <w:t>ям по исполнению контракта, заключенного до 01.07.2020, либо контракта, извещения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6.3. В случае, если предложенные в заявке участника закупки цена, сумма цен единиц товара, работы, услуги снижены</w:t>
      </w:r>
      <w:r>
        <w:t xml:space="preserve">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w:t>
      </w:r>
      <w:r>
        <w:t xml:space="preserve">ий </w:t>
      </w:r>
      <w:hyperlink w:anchor="Par1042" w:history="1">
        <w:r>
          <w:rPr>
            <w:color w:val="0000FF"/>
          </w:rPr>
          <w:t>статьи 37</w:t>
        </w:r>
      </w:hyperlink>
      <w:r>
        <w:t xml:space="preserve"> настоящего Федерального закона.</w:t>
      </w:r>
    </w:p>
    <w:p w:rsidR="00000000" w:rsidRDefault="00D76443">
      <w:pPr>
        <w:pStyle w:val="ConsPlusNormal"/>
        <w:jc w:val="both"/>
      </w:pPr>
      <w:r>
        <w:t xml:space="preserve">(часть 6.3 введена Федеральным </w:t>
      </w:r>
      <w:hyperlink r:id="rId1207" w:history="1">
        <w:r>
          <w:rPr>
            <w:color w:val="0000FF"/>
          </w:rPr>
          <w:t>законом</w:t>
        </w:r>
      </w:hyperlink>
      <w:r>
        <w:t xml:space="preserve"> от 24.04.2020 N 124-ФЗ)</w:t>
      </w:r>
    </w:p>
    <w:p w:rsidR="00000000" w:rsidRDefault="00D76443">
      <w:pPr>
        <w:pStyle w:val="ConsPlusNormal"/>
        <w:spacing w:before="160"/>
        <w:ind w:firstLine="540"/>
        <w:jc w:val="both"/>
      </w:pPr>
      <w:bookmarkStart w:id="617" w:name="Par2459"/>
      <w:bookmarkEnd w:id="617"/>
      <w: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w:t>
      </w:r>
      <w:r>
        <w:t xml:space="preserve">размер которого может быть уменьшен в порядке и случаях, которые предусмотрены </w:t>
      </w:r>
      <w:hyperlink w:anchor="Par2463" w:history="1">
        <w:r>
          <w:rPr>
            <w:color w:val="0000FF"/>
          </w:rPr>
          <w:t>частями 7.2</w:t>
        </w:r>
      </w:hyperlink>
      <w:r>
        <w:t xml:space="preserve"> и </w:t>
      </w:r>
      <w:hyperlink w:anchor="Par2467" w:history="1">
        <w:r>
          <w:rPr>
            <w:color w:val="0000FF"/>
          </w:rPr>
          <w:t>7.3</w:t>
        </w:r>
      </w:hyperlink>
      <w:r>
        <w:t xml:space="preserve"> настоящей статьи. Поставщик (подрядчик, исполнитель) вправе изменить способ обеспечения гарантийных обязатель</w:t>
      </w:r>
      <w:r>
        <w:t>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000000" w:rsidRDefault="00D76443">
      <w:pPr>
        <w:pStyle w:val="ConsPlusNormal"/>
        <w:jc w:val="both"/>
      </w:pPr>
      <w:r>
        <w:t xml:space="preserve">(в ред. Федеральных законов от 27.12.2018 </w:t>
      </w:r>
      <w:hyperlink r:id="rId1208" w:history="1">
        <w:r>
          <w:rPr>
            <w:color w:val="0000FF"/>
          </w:rPr>
          <w:t>N 502-ФЗ</w:t>
        </w:r>
      </w:hyperlink>
      <w:r>
        <w:t xml:space="preserve">, от 01.05.2019 </w:t>
      </w:r>
      <w:hyperlink r:id="rId1209" w:history="1">
        <w:r>
          <w:rPr>
            <w:color w:val="0000FF"/>
          </w:rPr>
          <w:t>N 71-ФЗ</w:t>
        </w:r>
      </w:hyperlink>
      <w:r>
        <w:t>)</w:t>
      </w:r>
    </w:p>
    <w:p w:rsidR="00000000" w:rsidRDefault="00D76443">
      <w:pPr>
        <w:pStyle w:val="ConsPlusNormal"/>
        <w:spacing w:before="160"/>
        <w:ind w:firstLine="540"/>
        <w:jc w:val="both"/>
      </w:pPr>
      <w:bookmarkStart w:id="618" w:name="Par2461"/>
      <w:bookmarkEnd w:id="618"/>
      <w:r>
        <w:t>7.1. В случае, если контрактом предусмотрены отдельные этапы его исполнения и установлено требование обеспече</w:t>
      </w:r>
      <w:r>
        <w:t xml:space="preserve">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anchor="Par2463" w:history="1">
        <w:r>
          <w:rPr>
            <w:color w:val="0000FF"/>
          </w:rPr>
          <w:t>частями 7.2</w:t>
        </w:r>
      </w:hyperlink>
      <w:r>
        <w:t xml:space="preserve"> и </w:t>
      </w:r>
      <w:hyperlink w:anchor="Par2467" w:history="1">
        <w:r>
          <w:rPr>
            <w:color w:val="0000FF"/>
          </w:rPr>
          <w:t>7.3</w:t>
        </w:r>
      </w:hyperlink>
      <w:r>
        <w:t xml:space="preserve"> настоящей статьи.</w:t>
      </w:r>
    </w:p>
    <w:p w:rsidR="00000000" w:rsidRDefault="00D76443">
      <w:pPr>
        <w:pStyle w:val="ConsPlusNormal"/>
        <w:jc w:val="both"/>
      </w:pPr>
      <w:r>
        <w:t>(часть 7.1 введена Ф</w:t>
      </w:r>
      <w:r>
        <w:t xml:space="preserve">едеральным </w:t>
      </w:r>
      <w:hyperlink r:id="rId1210" w:history="1">
        <w:r>
          <w:rPr>
            <w:color w:val="0000FF"/>
          </w:rPr>
          <w:t>законом</w:t>
        </w:r>
      </w:hyperlink>
      <w:r>
        <w:t xml:space="preserve"> от 27.12.2018 N 502-ФЗ)</w:t>
      </w:r>
    </w:p>
    <w:p w:rsidR="00000000" w:rsidRDefault="00D76443">
      <w:pPr>
        <w:pStyle w:val="ConsPlusNormal"/>
        <w:spacing w:before="160"/>
        <w:ind w:firstLine="540"/>
        <w:jc w:val="both"/>
      </w:pPr>
      <w:bookmarkStart w:id="619" w:name="Par2463"/>
      <w:bookmarkEnd w:id="619"/>
      <w:r>
        <w:t>7.2. Размер обеспечения исполнения контракта уменьшается посредством направления заказчиком информации об исполнени</w:t>
      </w:r>
      <w:r>
        <w:t>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w:t>
      </w:r>
      <w:r>
        <w:t xml:space="preserve">еестр контрактов, предусмотренный </w:t>
      </w:r>
      <w:hyperlink w:anchor="Par2681" w:history="1">
        <w:r>
          <w:rPr>
            <w:color w:val="0000FF"/>
          </w:rPr>
          <w:t>статьей 103</w:t>
        </w:r>
      </w:hyperlink>
      <w:r>
        <w:t xml:space="preserve"> настоящего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w:t>
      </w:r>
      <w:r>
        <w:t xml:space="preserve">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w:t>
      </w:r>
      <w:r>
        <w:t>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w:t>
      </w:r>
      <w:r>
        <w:t xml:space="preserve">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anchor="Par1013" w:history="1">
        <w:r>
          <w:rPr>
            <w:color w:val="0000FF"/>
          </w:rPr>
          <w:t>частью 27 статьи 34</w:t>
        </w:r>
      </w:hyperlink>
      <w:r>
        <w:t xml:space="preserve"> настоящего Федерального закона контрактом срок денежные</w:t>
      </w:r>
      <w:r>
        <w:t xml:space="preserve">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000000" w:rsidRDefault="00D76443">
      <w:pPr>
        <w:pStyle w:val="ConsPlusNormal"/>
        <w:jc w:val="both"/>
      </w:pPr>
      <w:r>
        <w:t xml:space="preserve">(часть 7.2 введена Федеральным </w:t>
      </w:r>
      <w:hyperlink r:id="rId1211" w:history="1">
        <w:r>
          <w:rPr>
            <w:color w:val="0000FF"/>
          </w:rPr>
          <w:t>законом</w:t>
        </w:r>
      </w:hyperlink>
      <w:r>
        <w:t xml:space="preserve"> от 27.12.2018 N 502-ФЗ; в ред. Федерального </w:t>
      </w:r>
      <w:hyperlink r:id="rId1212" w:history="1">
        <w:r>
          <w:rPr>
            <w:color w:val="0000FF"/>
          </w:rPr>
          <w:t>закона</w:t>
        </w:r>
      </w:hyperlink>
      <w:r>
        <w:t xml:space="preserve"> от 02.07.2021 N 360-ФЗ)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w:t>
            </w:r>
            <w:r w:rsidRPr="00D76443">
              <w:rPr>
                <w:color w:val="392C69"/>
              </w:rPr>
              <w:t>ние.</w:t>
            </w:r>
          </w:p>
          <w:p w:rsidR="00000000" w:rsidRPr="00D76443" w:rsidRDefault="00D76443">
            <w:pPr>
              <w:pStyle w:val="ConsPlusNormal"/>
              <w:jc w:val="both"/>
              <w:rPr>
                <w:color w:val="392C69"/>
              </w:rPr>
            </w:pPr>
            <w:r w:rsidRPr="00D76443">
              <w:rPr>
                <w:color w:val="392C69"/>
              </w:rPr>
              <w:t xml:space="preserve">Ч. 7.3 ст. 96 (в ред. ФЗ от 24.04.2020 N 124-ФЗ) по соглашению сторон </w:t>
            </w:r>
            <w:hyperlink r:id="rId1213" w:history="1">
              <w:r w:rsidRPr="00D76443">
                <w:rPr>
                  <w:color w:val="0000FF"/>
                </w:rPr>
                <w:t>применяется</w:t>
              </w:r>
            </w:hyperlink>
            <w:r w:rsidRPr="00D76443">
              <w:rPr>
                <w:color w:val="392C69"/>
              </w:rPr>
              <w:t xml:space="preserve"> к отношениям по исполнению контракта, заключенного до 01.07.2020, либо контракта, изв</w:t>
            </w:r>
            <w:r w:rsidRPr="00D76443">
              <w:rPr>
                <w:color w:val="392C69"/>
              </w:rPr>
              <w:t>ещения о котором размещены, приглашения направлены до 01.07.2020.</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20" w:name="Par2467"/>
      <w:bookmarkEnd w:id="620"/>
      <w:r>
        <w:t xml:space="preserve">7.3. Предусмотренное </w:t>
      </w:r>
      <w:hyperlink w:anchor="Par2459" w:history="1">
        <w:r>
          <w:rPr>
            <w:color w:val="0000FF"/>
          </w:rPr>
          <w:t>частями 7</w:t>
        </w:r>
      </w:hyperlink>
      <w:r>
        <w:t xml:space="preserve"> и </w:t>
      </w:r>
      <w:hyperlink w:anchor="Par2461" w:history="1">
        <w:r>
          <w:rPr>
            <w:color w:val="0000FF"/>
          </w:rPr>
          <w:t>7.1</w:t>
        </w:r>
      </w:hyperlink>
      <w:r>
        <w:t xml:space="preserve"> настоящей статьи уменьшение размера </w:t>
      </w:r>
      <w:r>
        <w:t>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w:t>
      </w:r>
      <w:r>
        <w:t>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w:t>
      </w:r>
      <w:r>
        <w:t>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w:t>
      </w:r>
      <w:r>
        <w:t>еспечения обороноспособности и безопасности государства, защиты здоровья, прав и законных интересов граждан Российской Федерации.</w:t>
      </w:r>
    </w:p>
    <w:p w:rsidR="00000000" w:rsidRDefault="00D76443">
      <w:pPr>
        <w:pStyle w:val="ConsPlusNormal"/>
        <w:jc w:val="both"/>
      </w:pPr>
      <w:r>
        <w:t xml:space="preserve">(часть 7.3 введена Федеральным </w:t>
      </w:r>
      <w:hyperlink r:id="rId1214" w:history="1">
        <w:r>
          <w:rPr>
            <w:color w:val="0000FF"/>
          </w:rPr>
          <w:t>законом</w:t>
        </w:r>
      </w:hyperlink>
      <w:r>
        <w:t xml:space="preserve"> от </w:t>
      </w:r>
      <w:r>
        <w:t xml:space="preserve">27.12.2018 N 502-ФЗ; в ред. Федерального </w:t>
      </w:r>
      <w:hyperlink r:id="rId1215" w:history="1">
        <w:r>
          <w:rPr>
            <w:color w:val="0000FF"/>
          </w:rPr>
          <w:t>закона</w:t>
        </w:r>
      </w:hyperlink>
      <w:r>
        <w:t xml:space="preserve"> от 24.04.2020 N 124-ФЗ)</w:t>
      </w:r>
    </w:p>
    <w:p w:rsidR="00000000" w:rsidRDefault="00D76443">
      <w:pPr>
        <w:pStyle w:val="ConsPlusNormal"/>
        <w:spacing w:before="160"/>
        <w:ind w:firstLine="540"/>
        <w:jc w:val="both"/>
      </w:pPr>
      <w:r>
        <w:t>8. Положения настоящего Федерального закона об обеспечении исполнения контракта, включая положения о</w:t>
      </w:r>
      <w:r>
        <w:t xml:space="preserve"> предоставлении такого обеспечения с учетом положений </w:t>
      </w:r>
      <w:hyperlink w:anchor="Par1042" w:history="1">
        <w:r>
          <w:rPr>
            <w:color w:val="0000FF"/>
          </w:rPr>
          <w:t>статьи 37</w:t>
        </w:r>
      </w:hyperlink>
      <w:r>
        <w:t xml:space="preserve"> настоящего Федерального закона, об обеспечении гарантийных обязательств не применяются в случае:</w:t>
      </w:r>
    </w:p>
    <w:p w:rsidR="00000000" w:rsidRDefault="00D76443">
      <w:pPr>
        <w:pStyle w:val="ConsPlusNormal"/>
        <w:jc w:val="both"/>
      </w:pPr>
      <w:r>
        <w:t xml:space="preserve">(в ред. Федеральных законов от 01.05.2019 </w:t>
      </w:r>
      <w:hyperlink r:id="rId1216" w:history="1">
        <w:r>
          <w:rPr>
            <w:color w:val="0000FF"/>
          </w:rPr>
          <w:t>N 71-ФЗ</w:t>
        </w:r>
      </w:hyperlink>
      <w:r>
        <w:t xml:space="preserve">, от 01.04.2020 </w:t>
      </w:r>
      <w:hyperlink r:id="rId1217" w:history="1">
        <w:r>
          <w:rPr>
            <w:color w:val="0000FF"/>
          </w:rPr>
          <w:t>N 98-ФЗ</w:t>
        </w:r>
      </w:hyperlink>
      <w:r>
        <w:t>)</w:t>
      </w:r>
    </w:p>
    <w:p w:rsidR="00000000" w:rsidRDefault="00D76443">
      <w:pPr>
        <w:pStyle w:val="ConsPlusNormal"/>
        <w:spacing w:before="160"/>
        <w:ind w:firstLine="540"/>
        <w:jc w:val="both"/>
      </w:pPr>
      <w:r>
        <w:t>1) заключения контракта с участником закупки, который является казенным учреждением;</w:t>
      </w:r>
    </w:p>
    <w:p w:rsidR="00000000" w:rsidRDefault="00D76443">
      <w:pPr>
        <w:pStyle w:val="ConsPlusNormal"/>
        <w:jc w:val="both"/>
      </w:pPr>
      <w:r>
        <w:t xml:space="preserve">(в ред. Федерального </w:t>
      </w:r>
      <w:hyperlink r:id="rId1218" w:history="1">
        <w:r>
          <w:rPr>
            <w:color w:val="0000FF"/>
          </w:rPr>
          <w:t>закона</w:t>
        </w:r>
      </w:hyperlink>
      <w:r>
        <w:t xml:space="preserve"> от 31.12.2017 N 504-ФЗ)</w:t>
      </w:r>
    </w:p>
    <w:p w:rsidR="00000000" w:rsidRDefault="00D76443">
      <w:pPr>
        <w:pStyle w:val="ConsPlusNormal"/>
        <w:spacing w:before="160"/>
        <w:ind w:firstLine="540"/>
        <w:jc w:val="both"/>
      </w:pPr>
      <w:r>
        <w:t>2) осуществления закупки услуги по предоставлению кредита;</w:t>
      </w:r>
    </w:p>
    <w:p w:rsidR="00000000" w:rsidRDefault="00D76443">
      <w:pPr>
        <w:pStyle w:val="ConsPlusNormal"/>
        <w:spacing w:before="160"/>
        <w:ind w:firstLine="540"/>
        <w:jc w:val="both"/>
      </w:pPr>
      <w:r>
        <w:t>3) заключения бюджетным учреждением, государственным, муници</w:t>
      </w:r>
      <w:r>
        <w:t>пальным унитарными предприятиями контракта, предметом которого является выдача независимой гарантии.</w:t>
      </w:r>
    </w:p>
    <w:p w:rsidR="00000000" w:rsidRDefault="00D76443">
      <w:pPr>
        <w:pStyle w:val="ConsPlusNormal"/>
        <w:jc w:val="both"/>
      </w:pPr>
      <w:r>
        <w:t xml:space="preserve">(в ред. Федеральных законов от 03.07.2016 </w:t>
      </w:r>
      <w:hyperlink r:id="rId1219" w:history="1">
        <w:r>
          <w:rPr>
            <w:color w:val="0000FF"/>
          </w:rPr>
          <w:t>N 321-ФЗ</w:t>
        </w:r>
      </w:hyperlink>
      <w:r>
        <w:t xml:space="preserve">, от 02.07.2021 </w:t>
      </w:r>
      <w:hyperlink r:id="rId1220" w:history="1">
        <w:r>
          <w:rPr>
            <w:color w:val="0000FF"/>
          </w:rPr>
          <w:t>N 360-ФЗ</w:t>
        </w:r>
      </w:hyperlink>
      <w:r>
        <w:t>)</w:t>
      </w:r>
    </w:p>
    <w:p w:rsidR="00000000" w:rsidRDefault="00D76443">
      <w:pPr>
        <w:pStyle w:val="ConsPlusNormal"/>
        <w:jc w:val="both"/>
      </w:pPr>
      <w:r>
        <w:t xml:space="preserve">(часть 8 в ред. Федерального </w:t>
      </w:r>
      <w:hyperlink r:id="rId1221" w:history="1">
        <w:r>
          <w:rPr>
            <w:color w:val="0000FF"/>
          </w:rPr>
          <w:t>закона</w:t>
        </w:r>
      </w:hyperlink>
      <w:r>
        <w:t xml:space="preserve"> от 04.06.2014 N 140-ФЗ)</w:t>
      </w:r>
    </w:p>
    <w:p w:rsidR="00000000" w:rsidRDefault="00D76443">
      <w:pPr>
        <w:pStyle w:val="ConsPlusNormal"/>
        <w:spacing w:before="160"/>
        <w:ind w:firstLine="540"/>
        <w:jc w:val="both"/>
      </w:pPr>
      <w:r>
        <w:t xml:space="preserve">8.1. Участник закупки, </w:t>
      </w:r>
      <w:r>
        <w:t xml:space="preserve">с которым заключается контракт по результатам определения поставщика (подрядчика, исполнителя) в соответствии с </w:t>
      </w:r>
      <w:hyperlink w:anchor="Par764" w:history="1">
        <w:r>
          <w:rPr>
            <w:color w:val="0000FF"/>
          </w:rPr>
          <w:t>пунктом 1 части 1 статьи 30</w:t>
        </w:r>
      </w:hyperlink>
      <w:r>
        <w:t xml:space="preserve"> настоящего Федерального закона, освобождается от предоставления обеспечения исполнения контр</w:t>
      </w:r>
      <w:r>
        <w:t xml:space="preserve">акта, в том числе с учетом положений </w:t>
      </w:r>
      <w:hyperlink w:anchor="Par1042" w:history="1">
        <w:r>
          <w:rPr>
            <w:color w:val="0000FF"/>
          </w:rPr>
          <w:t>статьи 37</w:t>
        </w:r>
      </w:hyperlink>
      <w: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w:t>
      </w:r>
      <w:r>
        <w:t xml:space="preserve">зчиками, и подтверждающей исполнение таким участником (без учета правопреемства) в течение трех лет до даты подачи заявки </w:t>
      </w:r>
      <w:r>
        <w:lastRenderedPageBreak/>
        <w:t>на участие в закупке трех контрактов, исполненных без применения к такому участнику неустоек (штрафов, пеней). Такая информация предст</w:t>
      </w:r>
      <w:r>
        <w:t>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w:t>
      </w:r>
      <w:r>
        <w:t>тракта, указанной в извещении об осуществлении закупки и документации о закупке.</w:t>
      </w:r>
    </w:p>
    <w:p w:rsidR="00000000" w:rsidRDefault="00D76443">
      <w:pPr>
        <w:pStyle w:val="ConsPlusNormal"/>
        <w:jc w:val="both"/>
      </w:pPr>
      <w:r>
        <w:t xml:space="preserve">(часть 8.1 введена Федеральным </w:t>
      </w:r>
      <w:hyperlink r:id="rId1222" w:history="1">
        <w:r>
          <w:rPr>
            <w:color w:val="0000FF"/>
          </w:rPr>
          <w:t>законом</w:t>
        </w:r>
      </w:hyperlink>
      <w:r>
        <w:t xml:space="preserve"> от 01.05.2019 N 71-ФЗ; в ред. Федеральных законов от</w:t>
      </w:r>
      <w:r>
        <w:t xml:space="preserve"> 01.04.2020 </w:t>
      </w:r>
      <w:hyperlink r:id="rId1223" w:history="1">
        <w:r>
          <w:rPr>
            <w:color w:val="0000FF"/>
          </w:rPr>
          <w:t>N 98-ФЗ</w:t>
        </w:r>
      </w:hyperlink>
      <w:r>
        <w:t xml:space="preserve">, от 02.07.2021 </w:t>
      </w:r>
      <w:hyperlink r:id="rId1224" w:history="1">
        <w:r>
          <w:rPr>
            <w:color w:val="0000FF"/>
          </w:rPr>
          <w:t>N 360-ФЗ</w:t>
        </w:r>
      </w:hyperlink>
      <w:r>
        <w:t>)</w:t>
      </w:r>
    </w:p>
    <w:p w:rsidR="00000000" w:rsidRDefault="00D76443">
      <w:pPr>
        <w:pStyle w:val="ConsPlusNormal"/>
        <w:spacing w:before="160"/>
        <w:ind w:firstLine="540"/>
        <w:jc w:val="both"/>
      </w:pPr>
      <w:r>
        <w:t xml:space="preserve">9. Утратил силу с 1 января 2022 года. - Федеральный </w:t>
      </w:r>
      <w:hyperlink r:id="rId1225" w:history="1">
        <w:r>
          <w:rPr>
            <w:color w:val="0000FF"/>
          </w:rPr>
          <w:t>закон</w:t>
        </w:r>
      </w:hyperlink>
      <w:r>
        <w:t xml:space="preserve"> от 02.07.2021 N 360-ФЗ.</w:t>
      </w:r>
    </w:p>
    <w:p w:rsidR="00000000" w:rsidRDefault="00D76443">
      <w:pPr>
        <w:pStyle w:val="ConsPlusNormal"/>
        <w:spacing w:before="160"/>
        <w:ind w:firstLine="540"/>
        <w:jc w:val="both"/>
      </w:pPr>
      <w: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226" w:history="1">
        <w:r>
          <w:rPr>
            <w:color w:val="0000FF"/>
          </w:rPr>
          <w:t>законом</w:t>
        </w:r>
      </w:hyperlink>
      <w:r>
        <w:t xml:space="preserve"> от 29 декабря</w:t>
      </w:r>
      <w:r>
        <w:t xml:space="preserve"> 2012 года N 275-ФЗ "О государственном оборонном заказе".</w:t>
      </w:r>
    </w:p>
    <w:p w:rsidR="00000000" w:rsidRDefault="00D76443">
      <w:pPr>
        <w:pStyle w:val="ConsPlusNormal"/>
        <w:spacing w:before="160"/>
        <w:ind w:firstLine="540"/>
        <w:jc w:val="both"/>
      </w:pPr>
      <w:r>
        <w:t xml:space="preserve">11. Утратил силу с 1 января 2017 года. - Федеральный </w:t>
      </w:r>
      <w:hyperlink r:id="rId1227" w:history="1">
        <w:r>
          <w:rPr>
            <w:color w:val="0000FF"/>
          </w:rPr>
          <w:t>закон</w:t>
        </w:r>
      </w:hyperlink>
      <w:r>
        <w:t xml:space="preserve"> от 29.12.2015 N 390-ФЗ.</w:t>
      </w:r>
    </w:p>
    <w:p w:rsidR="00000000" w:rsidRDefault="00D76443">
      <w:pPr>
        <w:pStyle w:val="ConsPlusNormal"/>
        <w:ind w:firstLine="540"/>
        <w:jc w:val="both"/>
      </w:pPr>
    </w:p>
    <w:p w:rsidR="00000000" w:rsidRDefault="00D76443">
      <w:pPr>
        <w:pStyle w:val="ConsPlusNormal"/>
        <w:jc w:val="center"/>
        <w:outlineLvl w:val="0"/>
        <w:rPr>
          <w:b/>
          <w:bCs/>
        </w:rPr>
      </w:pPr>
      <w:bookmarkStart w:id="621" w:name="Par2483"/>
      <w:bookmarkEnd w:id="621"/>
      <w:r>
        <w:rPr>
          <w:b/>
          <w:bCs/>
        </w:rPr>
        <w:t>Глава 4. МОНИТОР</w:t>
      </w:r>
      <w:r>
        <w:rPr>
          <w:b/>
          <w:bCs/>
        </w:rPr>
        <w:t>ИНГ ЗАКУПОК И АУДИТ В СФЕРЕ ЗАКУПОК</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97. Мониторинг закупок</w:t>
      </w:r>
    </w:p>
    <w:p w:rsidR="00000000" w:rsidRDefault="00D76443">
      <w:pPr>
        <w:pStyle w:val="ConsPlusNormal"/>
        <w:ind w:firstLine="540"/>
        <w:jc w:val="both"/>
      </w:pPr>
    </w:p>
    <w:p w:rsidR="00000000" w:rsidRDefault="00D76443">
      <w:pPr>
        <w:pStyle w:val="ConsPlusNormal"/>
        <w:ind w:firstLine="540"/>
        <w:jc w:val="both"/>
      </w:pPr>
      <w:bookmarkStart w:id="622" w:name="Par2487"/>
      <w:bookmarkEnd w:id="622"/>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w:t>
      </w:r>
      <w:r>
        <w:t>ции об осуществлении закупок, в том числе реализации планов-графиков.</w:t>
      </w:r>
    </w:p>
    <w:p w:rsidR="00000000" w:rsidRDefault="00D76443">
      <w:pPr>
        <w:pStyle w:val="ConsPlusNormal"/>
        <w:jc w:val="both"/>
      </w:pPr>
      <w:r>
        <w:t xml:space="preserve">(в ред. Федерального </w:t>
      </w:r>
      <w:hyperlink r:id="rId1228" w:history="1">
        <w:r>
          <w:rPr>
            <w:color w:val="0000FF"/>
          </w:rPr>
          <w:t>закона</w:t>
        </w:r>
      </w:hyperlink>
      <w:r>
        <w:t xml:space="preserve"> от 01.05.2019 N 71-ФЗ)</w:t>
      </w:r>
    </w:p>
    <w:p w:rsidR="00000000" w:rsidRDefault="00D76443">
      <w:pPr>
        <w:pStyle w:val="ConsPlusNormal"/>
        <w:spacing w:before="160"/>
        <w:ind w:firstLine="540"/>
        <w:jc w:val="both"/>
      </w:pPr>
      <w:r>
        <w:t>2. Утратил силу с 1 октября 2019 года. - Федеральны</w:t>
      </w:r>
      <w:r>
        <w:t xml:space="preserve">й </w:t>
      </w:r>
      <w:hyperlink r:id="rId1229" w:history="1">
        <w:r>
          <w:rPr>
            <w:color w:val="0000FF"/>
          </w:rPr>
          <w:t>закон</w:t>
        </w:r>
      </w:hyperlink>
      <w:r>
        <w:t xml:space="preserve"> от 01.05.2019 N 71-ФЗ.</w:t>
      </w:r>
    </w:p>
    <w:p w:rsidR="00000000" w:rsidRDefault="00D76443">
      <w:pPr>
        <w:pStyle w:val="ConsPlusNormal"/>
        <w:spacing w:before="160"/>
        <w:ind w:firstLine="540"/>
        <w:jc w:val="both"/>
      </w:pPr>
      <w:r>
        <w:t>3. Мониторинг закупок осуществляется с использованием единой информационной системы и на основе содержащейся в ней информации.</w:t>
      </w:r>
    </w:p>
    <w:p w:rsidR="00000000" w:rsidRDefault="00D76443">
      <w:pPr>
        <w:pStyle w:val="ConsPlusNormal"/>
        <w:spacing w:before="160"/>
        <w:ind w:firstLine="540"/>
        <w:jc w:val="both"/>
      </w:pPr>
      <w:r>
        <w:t xml:space="preserve">4. Мониторинг </w:t>
      </w:r>
      <w:r>
        <w:t xml:space="preserve">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1230" w:history="1">
        <w:r>
          <w:rPr>
            <w:color w:val="0000FF"/>
          </w:rPr>
          <w:t>по</w:t>
        </w:r>
        <w:r>
          <w:rPr>
            <w:color w:val="0000FF"/>
          </w:rPr>
          <w:t>рядке</w:t>
        </w:r>
      </w:hyperlink>
      <w:r>
        <w:t>, установленном Правительством Российской Федерации.</w:t>
      </w:r>
    </w:p>
    <w:p w:rsidR="00000000" w:rsidRDefault="00D76443">
      <w:pPr>
        <w:pStyle w:val="ConsPlusNormal"/>
        <w:jc w:val="both"/>
      </w:pPr>
      <w:r>
        <w:t xml:space="preserve">(часть 4 в ред. Федерального </w:t>
      </w:r>
      <w:hyperlink r:id="rId1231" w:history="1">
        <w:r>
          <w:rPr>
            <w:color w:val="0000FF"/>
          </w:rPr>
          <w:t>закона</w:t>
        </w:r>
      </w:hyperlink>
      <w:r>
        <w:t xml:space="preserve"> от 04.06.2014 N 140-ФЗ)</w:t>
      </w:r>
    </w:p>
    <w:p w:rsidR="00000000" w:rsidRDefault="00D76443">
      <w:pPr>
        <w:pStyle w:val="ConsPlusNormal"/>
        <w:spacing w:before="160"/>
        <w:ind w:firstLine="540"/>
        <w:jc w:val="both"/>
      </w:pPr>
      <w:r>
        <w:t>5. Результаты мониторинга закупок по итогам каждого</w:t>
      </w:r>
      <w:r>
        <w:t xml:space="preserve">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1232" w:history="1">
        <w:r>
          <w:rPr>
            <w:color w:val="0000FF"/>
          </w:rPr>
          <w:t>Требования</w:t>
        </w:r>
      </w:hyperlink>
      <w: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000000" w:rsidRDefault="00D76443">
      <w:pPr>
        <w:pStyle w:val="ConsPlusNormal"/>
        <w:spacing w:before="160"/>
        <w:ind w:firstLine="540"/>
        <w:jc w:val="both"/>
      </w:pPr>
      <w:r>
        <w:t>6. В сводном аналитическом отчете дается оцен</w:t>
      </w:r>
      <w:r>
        <w:t>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w:t>
      </w:r>
      <w:r>
        <w:t xml:space="preserve"> в сфере закупок.</w:t>
      </w:r>
    </w:p>
    <w:p w:rsidR="00000000" w:rsidRDefault="00D76443">
      <w:pPr>
        <w:pStyle w:val="ConsPlusNormal"/>
        <w:jc w:val="both"/>
      </w:pPr>
      <w:r>
        <w:t xml:space="preserve">(в ред. Федерального </w:t>
      </w:r>
      <w:hyperlink r:id="rId1233" w:history="1">
        <w:r>
          <w:rPr>
            <w:color w:val="0000FF"/>
          </w:rPr>
          <w:t>закона</w:t>
        </w:r>
      </w:hyperlink>
      <w:r>
        <w:t xml:space="preserve"> от 01.05.2019 N 71-ФЗ)</w:t>
      </w:r>
    </w:p>
    <w:p w:rsidR="00000000" w:rsidRDefault="00D76443">
      <w:pPr>
        <w:pStyle w:val="ConsPlusNormal"/>
        <w:spacing w:before="160"/>
        <w:ind w:firstLine="540"/>
        <w:jc w:val="both"/>
      </w:pPr>
      <w:r>
        <w:t>7. Сводный аналитический отчет подлежит размещению в единой информационной системе.</w:t>
      </w:r>
    </w:p>
    <w:p w:rsidR="00000000" w:rsidRDefault="00D76443">
      <w:pPr>
        <w:pStyle w:val="ConsPlusNormal"/>
        <w:spacing w:before="160"/>
        <w:ind w:firstLine="540"/>
        <w:jc w:val="both"/>
      </w:pPr>
      <w:r>
        <w:t>8. В соответствии с</w:t>
      </w:r>
      <w:r>
        <w:t xml:space="preserve">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w:t>
      </w:r>
      <w:r>
        <w:t>авления может осуществляться мониторинг закупок для обеспечения соответственно нужд субъектов Российской Федерации и муниципальных нужд.</w:t>
      </w:r>
    </w:p>
    <w:p w:rsidR="00000000" w:rsidRDefault="00D76443">
      <w:pPr>
        <w:pStyle w:val="ConsPlusNormal"/>
        <w:jc w:val="both"/>
      </w:pPr>
      <w:r>
        <w:t xml:space="preserve">(часть 8 в ред. Федерального </w:t>
      </w:r>
      <w:hyperlink r:id="rId1234" w:history="1">
        <w:r>
          <w:rPr>
            <w:color w:val="0000FF"/>
          </w:rPr>
          <w:t>закона</w:t>
        </w:r>
      </w:hyperlink>
      <w:r>
        <w:t xml:space="preserve"> от 04.06.2014 N 140-ФЗ)</w:t>
      </w:r>
    </w:p>
    <w:p w:rsidR="00000000" w:rsidRDefault="00D76443">
      <w:pPr>
        <w:pStyle w:val="ConsPlusNormal"/>
        <w:spacing w:before="160"/>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177" w:history="1">
        <w:r>
          <w:rPr>
            <w:color w:val="0000FF"/>
          </w:rPr>
          <w:t>частью 2 ста</w:t>
        </w:r>
        <w:r>
          <w:rPr>
            <w:color w:val="0000FF"/>
          </w:rPr>
          <w:t>тьи 4</w:t>
        </w:r>
      </w:hyperlink>
      <w:r>
        <w:t xml:space="preserve"> настоящего Федерального закона.</w:t>
      </w:r>
    </w:p>
    <w:p w:rsidR="00000000" w:rsidRDefault="00D76443">
      <w:pPr>
        <w:pStyle w:val="ConsPlusNormal"/>
        <w:spacing w:before="160"/>
        <w:ind w:firstLine="540"/>
        <w:jc w:val="both"/>
      </w:pPr>
      <w:r>
        <w:t xml:space="preserve">10. Утратил силу. - Федеральный </w:t>
      </w:r>
      <w:hyperlink r:id="rId1235" w:history="1">
        <w:r>
          <w:rPr>
            <w:color w:val="0000FF"/>
          </w:rPr>
          <w:t>закон</w:t>
        </w:r>
      </w:hyperlink>
      <w:r>
        <w:t xml:space="preserve"> от 04.06.2014 N 140-ФЗ.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98. Аудит в сфере закупок</w:t>
      </w:r>
    </w:p>
    <w:p w:rsidR="00000000" w:rsidRDefault="00D76443">
      <w:pPr>
        <w:pStyle w:val="ConsPlusNormal"/>
        <w:ind w:firstLine="540"/>
        <w:jc w:val="both"/>
      </w:pPr>
    </w:p>
    <w:p w:rsidR="00000000" w:rsidRDefault="00D76443">
      <w:pPr>
        <w:pStyle w:val="ConsPlusNormal"/>
        <w:ind w:firstLine="540"/>
        <w:jc w:val="both"/>
      </w:pPr>
      <w:bookmarkStart w:id="623" w:name="Par2504"/>
      <w:bookmarkEnd w:id="623"/>
      <w: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w:t>
      </w:r>
      <w:r>
        <w:t>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000000" w:rsidRDefault="00D76443">
      <w:pPr>
        <w:pStyle w:val="ConsPlusNormal"/>
        <w:spacing w:before="160"/>
        <w:ind w:firstLine="540"/>
        <w:jc w:val="both"/>
      </w:pPr>
      <w:bookmarkStart w:id="624" w:name="Par2505"/>
      <w:bookmarkEnd w:id="624"/>
      <w:r>
        <w:t xml:space="preserve">2. Органы, указанные в </w:t>
      </w:r>
      <w:hyperlink w:anchor="Par2504" w:history="1">
        <w:r>
          <w:rPr>
            <w:color w:val="0000FF"/>
          </w:rPr>
          <w:t>час</w:t>
        </w:r>
        <w:r>
          <w:rPr>
            <w:color w:val="0000FF"/>
          </w:rPr>
          <w:t>ти 1</w:t>
        </w:r>
      </w:hyperlink>
      <w: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rsidR="00000000" w:rsidRDefault="00D76443">
      <w:pPr>
        <w:pStyle w:val="ConsPlusNormal"/>
        <w:jc w:val="both"/>
      </w:pPr>
      <w:r>
        <w:t xml:space="preserve">(в ред. Федерального </w:t>
      </w:r>
      <w:hyperlink r:id="rId1236" w:history="1">
        <w:r>
          <w:rPr>
            <w:color w:val="0000FF"/>
          </w:rPr>
          <w:t>закона</w:t>
        </w:r>
      </w:hyperlink>
      <w:r>
        <w:t xml:space="preserve"> от 27.06.2019 N 152-ФЗ)</w:t>
      </w:r>
    </w:p>
    <w:p w:rsidR="00000000" w:rsidRDefault="00D76443">
      <w:pPr>
        <w:pStyle w:val="ConsPlusNormal"/>
        <w:spacing w:before="160"/>
        <w:ind w:firstLine="540"/>
        <w:jc w:val="both"/>
      </w:pPr>
      <w:bookmarkStart w:id="625" w:name="Par2507"/>
      <w:bookmarkEnd w:id="625"/>
      <w:r>
        <w:t xml:space="preserve">3. Для достижения целей, указанных в </w:t>
      </w:r>
      <w:hyperlink w:anchor="Par2505" w:history="1">
        <w:r>
          <w:rPr>
            <w:color w:val="0000FF"/>
          </w:rPr>
          <w:t>части 2</w:t>
        </w:r>
      </w:hyperlink>
      <w:r>
        <w:t xml:space="preserve"> настоящей статьи, органы аудита в сфере закупок осуществляют экспертно-аналитическую, информационную и иную </w:t>
      </w:r>
      <w:r>
        <w:t>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r>
        <w:t>.</w:t>
      </w:r>
    </w:p>
    <w:p w:rsidR="00000000" w:rsidRDefault="00D76443">
      <w:pPr>
        <w:pStyle w:val="ConsPlusNormal"/>
        <w:spacing w:before="160"/>
        <w:ind w:firstLine="540"/>
        <w:jc w:val="both"/>
      </w:pPr>
      <w:r>
        <w:t xml:space="preserve">4. Органы аудита в сфере закупок обобщают результаты осуществления деятельности, указанной в </w:t>
      </w:r>
      <w:hyperlink w:anchor="Par2507" w:history="1">
        <w:r>
          <w:rPr>
            <w:color w:val="0000FF"/>
          </w:rPr>
          <w:t>части 3</w:t>
        </w:r>
      </w:hyperlink>
      <w:r>
        <w:t xml:space="preserve"> настоящей статьи, в том числе устанавливают причины выявленных отклонений, нарушений и недостатков, подготавливают предложения, </w:t>
      </w:r>
      <w:r>
        <w:t xml:space="preserve">направленные на их устранение и на совершенствование контрактной системы в сфере закупок, систематизируют информацию о реализации </w:t>
      </w:r>
      <w:r>
        <w:lastRenderedPageBreak/>
        <w:t>указанных предложений и размещают в единой информационной системе обобщенную информацию о таких результатах.</w:t>
      </w:r>
    </w:p>
    <w:p w:rsidR="00000000" w:rsidRDefault="00D76443">
      <w:pPr>
        <w:pStyle w:val="ConsPlusNormal"/>
        <w:ind w:firstLine="540"/>
        <w:jc w:val="both"/>
      </w:pPr>
    </w:p>
    <w:p w:rsidR="00000000" w:rsidRDefault="00D76443">
      <w:pPr>
        <w:pStyle w:val="ConsPlusNormal"/>
        <w:jc w:val="center"/>
        <w:outlineLvl w:val="0"/>
        <w:rPr>
          <w:b/>
          <w:bCs/>
        </w:rPr>
      </w:pPr>
      <w:r>
        <w:rPr>
          <w:b/>
          <w:bCs/>
        </w:rPr>
        <w:t>Глава 5. КОНТРОЛ</w:t>
      </w:r>
      <w:r>
        <w:rPr>
          <w:b/>
          <w:bCs/>
        </w:rPr>
        <w:t>Ь В СФЕРЕ ЗАКУПОК</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99. Контроль в сфере закупок</w:t>
      </w:r>
    </w:p>
    <w:p w:rsidR="00000000" w:rsidRDefault="00D76443">
      <w:pPr>
        <w:pStyle w:val="ConsPlusNormal"/>
        <w:ind w:firstLine="540"/>
        <w:jc w:val="both"/>
      </w:pPr>
    </w:p>
    <w:p w:rsidR="00000000" w:rsidRDefault="00D76443">
      <w:pPr>
        <w:pStyle w:val="ConsPlusNormal"/>
        <w:ind w:firstLine="540"/>
        <w:jc w:val="both"/>
      </w:pPr>
      <w:bookmarkStart w:id="626" w:name="Par2514"/>
      <w:bookmarkEnd w:id="626"/>
      <w: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w:t>
      </w:r>
      <w:r>
        <w:t>нов, контроль в сфере закупок осуществляют следующие органы контроля в пределах их полномочий:</w:t>
      </w:r>
    </w:p>
    <w:p w:rsidR="00000000" w:rsidRDefault="00D76443">
      <w:pPr>
        <w:pStyle w:val="ConsPlusNormal"/>
        <w:spacing w:before="160"/>
        <w:ind w:firstLine="540"/>
        <w:jc w:val="both"/>
      </w:pPr>
      <w:bookmarkStart w:id="627" w:name="Par2515"/>
      <w:bookmarkEnd w:id="627"/>
      <w:r>
        <w:t xml:space="preserve">1) федеральный </w:t>
      </w:r>
      <w:hyperlink r:id="rId1237" w:history="1">
        <w:r>
          <w:rPr>
            <w:color w:val="0000FF"/>
          </w:rPr>
          <w:t>орган</w:t>
        </w:r>
      </w:hyperlink>
      <w:r>
        <w:t xml:space="preserve"> исполнительной власти, уполномоченный на о</w:t>
      </w:r>
      <w:r>
        <w:t>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муниципаль</w:t>
      </w:r>
      <w:r>
        <w:t>ного округа, органы местного самоуправления городского округа, уполномоченные на осуществление контроля в сфере закупок;</w:t>
      </w:r>
    </w:p>
    <w:p w:rsidR="00000000" w:rsidRDefault="00D76443">
      <w:pPr>
        <w:pStyle w:val="ConsPlusNormal"/>
        <w:jc w:val="both"/>
      </w:pPr>
      <w:r>
        <w:t xml:space="preserve">(в ред. Федерального </w:t>
      </w:r>
      <w:hyperlink r:id="rId1238" w:history="1">
        <w:r>
          <w:rPr>
            <w:color w:val="0000FF"/>
          </w:rPr>
          <w:t>закона</w:t>
        </w:r>
      </w:hyperlink>
      <w:r>
        <w:t xml:space="preserve"> от 13.06.2023 N 228-ФЗ)</w:t>
      </w:r>
    </w:p>
    <w:p w:rsidR="00000000" w:rsidRDefault="00D76443">
      <w:pPr>
        <w:pStyle w:val="ConsPlusNormal"/>
        <w:spacing w:before="160"/>
        <w:ind w:firstLine="540"/>
        <w:jc w:val="both"/>
      </w:pPr>
      <w:r>
        <w:t>2)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w:t>
      </w:r>
      <w:r>
        <w:t xml:space="preserve">й Федерации в соответствии с </w:t>
      </w:r>
      <w:hyperlink w:anchor="Par210" w:history="1">
        <w:r>
          <w:rPr>
            <w:color w:val="0000FF"/>
          </w:rPr>
          <w:t>частью 6 статьи 4</w:t>
        </w:r>
      </w:hyperlink>
      <w:r>
        <w:t xml:space="preserve">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rsidR="00000000" w:rsidRDefault="00D76443">
      <w:pPr>
        <w:pStyle w:val="ConsPlusNormal"/>
        <w:jc w:val="both"/>
      </w:pPr>
      <w:r>
        <w:t>(в ред. Федеральн</w:t>
      </w:r>
      <w:r>
        <w:t xml:space="preserve">ых законов от 01.05.2019 </w:t>
      </w:r>
      <w:hyperlink r:id="rId1239" w:history="1">
        <w:r>
          <w:rPr>
            <w:color w:val="0000FF"/>
          </w:rPr>
          <w:t>N 71-ФЗ</w:t>
        </w:r>
      </w:hyperlink>
      <w:r>
        <w:t xml:space="preserve">, от 24.02.2021 </w:t>
      </w:r>
      <w:hyperlink r:id="rId1240" w:history="1">
        <w:r>
          <w:rPr>
            <w:color w:val="0000FF"/>
          </w:rPr>
          <w:t>N 20-ФЗ</w:t>
        </w:r>
      </w:hyperlink>
      <w:r>
        <w:t>)</w:t>
      </w:r>
    </w:p>
    <w:p w:rsidR="00000000" w:rsidRDefault="00D76443">
      <w:pPr>
        <w:pStyle w:val="ConsPlusNormal"/>
        <w:spacing w:before="160"/>
        <w:ind w:firstLine="540"/>
        <w:jc w:val="both"/>
      </w:pPr>
      <w:bookmarkStart w:id="628" w:name="Par2519"/>
      <w:bookmarkEnd w:id="628"/>
      <w:r>
        <w:t>3) органы внутрен</w:t>
      </w:r>
      <w:r>
        <w:t xml:space="preserve">него государственного (муниципального) финансового контроля, определенные в соответствии с Бюджетным </w:t>
      </w:r>
      <w:hyperlink r:id="rId1241" w:history="1">
        <w:r>
          <w:rPr>
            <w:color w:val="0000FF"/>
          </w:rPr>
          <w:t>кодексом</w:t>
        </w:r>
      </w:hyperlink>
      <w:r>
        <w:t xml:space="preserve"> Российской Федерации.</w:t>
      </w:r>
    </w:p>
    <w:p w:rsidR="00000000" w:rsidRDefault="00D76443">
      <w:pPr>
        <w:pStyle w:val="ConsPlusNormal"/>
        <w:spacing w:before="160"/>
        <w:ind w:firstLine="540"/>
        <w:jc w:val="both"/>
      </w:pPr>
      <w:r>
        <w:t>1.1. Не допускается возлагать на органы ко</w:t>
      </w:r>
      <w:r>
        <w:t xml:space="preserve">нтроля, указанные в </w:t>
      </w:r>
      <w:hyperlink w:anchor="Par2514" w:history="1">
        <w:r>
          <w:rPr>
            <w:color w:val="0000FF"/>
          </w:rPr>
          <w:t>части 1</w:t>
        </w:r>
      </w:hyperlink>
      <w:r>
        <w:t xml:space="preserve"> настоящей статьи, полномочия, предусмотренные </w:t>
      </w:r>
      <w:hyperlink w:anchor="Par704" w:history="1">
        <w:r>
          <w:rPr>
            <w:color w:val="0000FF"/>
          </w:rPr>
          <w:t>статьей 26</w:t>
        </w:r>
      </w:hyperlink>
      <w:r>
        <w:t xml:space="preserve"> настоящего Федерального закона, за исключением органов контроля, осуществляющих такие полномочия в соответствии с </w:t>
      </w:r>
      <w:hyperlink w:anchor="Par707" w:history="1">
        <w:r>
          <w:rPr>
            <w:color w:val="0000FF"/>
          </w:rPr>
          <w:t>частями 2</w:t>
        </w:r>
      </w:hyperlink>
      <w:r>
        <w:t xml:space="preserve">, </w:t>
      </w:r>
      <w:hyperlink w:anchor="Par712" w:history="1">
        <w:r>
          <w:rPr>
            <w:color w:val="0000FF"/>
          </w:rPr>
          <w:t>5</w:t>
        </w:r>
      </w:hyperlink>
      <w:r>
        <w:t xml:space="preserve"> указанной статьи, а также органов местного самоуправления муниципального района, муниципального округа или городского округа, уполномоченных на осуществление контроля в сфере закупок.</w:t>
      </w:r>
    </w:p>
    <w:p w:rsidR="00000000" w:rsidRDefault="00D76443">
      <w:pPr>
        <w:pStyle w:val="ConsPlusNormal"/>
        <w:jc w:val="both"/>
      </w:pPr>
      <w:r>
        <w:t xml:space="preserve">(часть 1.1 введена </w:t>
      </w:r>
      <w:r>
        <w:t xml:space="preserve">Федеральным </w:t>
      </w:r>
      <w:hyperlink r:id="rId1242" w:history="1">
        <w:r>
          <w:rPr>
            <w:color w:val="0000FF"/>
          </w:rPr>
          <w:t>законом</w:t>
        </w:r>
      </w:hyperlink>
      <w:r>
        <w:t xml:space="preserve"> от 01.04.2019 N 50-ФЗ; в ред. Федерального </w:t>
      </w:r>
      <w:hyperlink r:id="rId1243" w:history="1">
        <w:r>
          <w:rPr>
            <w:color w:val="0000FF"/>
          </w:rPr>
          <w:t>закона</w:t>
        </w:r>
      </w:hyperlink>
      <w:r>
        <w:t xml:space="preserve"> от 13.06.2023 N 228-ФЗ)</w:t>
      </w:r>
    </w:p>
    <w:p w:rsidR="00000000" w:rsidRDefault="00D76443">
      <w:pPr>
        <w:pStyle w:val="ConsPlusNormal"/>
        <w:spacing w:before="160"/>
        <w:ind w:firstLine="540"/>
        <w:jc w:val="both"/>
      </w:pPr>
      <w:r>
        <w:t xml:space="preserve">1.2. В случае возложения на органы контроля, указанные в </w:t>
      </w:r>
      <w:hyperlink w:anchor="Par2514" w:history="1">
        <w:r>
          <w:rPr>
            <w:color w:val="0000FF"/>
          </w:rPr>
          <w:t>части 1</w:t>
        </w:r>
      </w:hyperlink>
      <w:r>
        <w:t xml:space="preserve"> настоящей статьи, полномочий в соответствии с </w:t>
      </w:r>
      <w:hyperlink w:anchor="Par707" w:history="1">
        <w:r>
          <w:rPr>
            <w:color w:val="0000FF"/>
          </w:rPr>
          <w:t>частями 2</w:t>
        </w:r>
      </w:hyperlink>
      <w:r>
        <w:t xml:space="preserve">, </w:t>
      </w:r>
      <w:hyperlink w:anchor="Par712" w:history="1">
        <w:r>
          <w:rPr>
            <w:color w:val="0000FF"/>
          </w:rPr>
          <w:t>5 статьи 26</w:t>
        </w:r>
      </w:hyperlink>
      <w:r>
        <w:t xml:space="preserve"> настоящего Федерального </w:t>
      </w:r>
      <w:r>
        <w:t>закона либо возложения на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полномочий, пр</w:t>
      </w:r>
      <w:r>
        <w:t xml:space="preserve">едусмотренных </w:t>
      </w:r>
      <w:hyperlink w:anchor="Par704" w:history="1">
        <w:r>
          <w:rPr>
            <w:color w:val="0000FF"/>
          </w:rPr>
          <w:t>статьей 26</w:t>
        </w:r>
      </w:hyperlink>
      <w: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w:t>
      </w:r>
      <w:r>
        <w:t>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w:t>
      </w:r>
      <w:r>
        <w:t>их закупок.</w:t>
      </w:r>
    </w:p>
    <w:p w:rsidR="00000000" w:rsidRDefault="00D76443">
      <w:pPr>
        <w:pStyle w:val="ConsPlusNormal"/>
        <w:jc w:val="both"/>
      </w:pPr>
      <w:r>
        <w:t xml:space="preserve">(часть 1.2 введена Федеральным </w:t>
      </w:r>
      <w:hyperlink r:id="rId1244" w:history="1">
        <w:r>
          <w:rPr>
            <w:color w:val="0000FF"/>
          </w:rPr>
          <w:t>законом</w:t>
        </w:r>
      </w:hyperlink>
      <w:r>
        <w:t xml:space="preserve"> от 01.04.2019 N 50-ФЗ; в ред. Федерального </w:t>
      </w:r>
      <w:hyperlink r:id="rId1245" w:history="1">
        <w:r>
          <w:rPr>
            <w:color w:val="0000FF"/>
          </w:rPr>
          <w:t>закона</w:t>
        </w:r>
      </w:hyperlink>
      <w:r>
        <w:t xml:space="preserve"> от 13.06.2023 N 228-ФЗ)</w:t>
      </w:r>
    </w:p>
    <w:p w:rsidR="00000000" w:rsidRDefault="00D76443">
      <w:pPr>
        <w:pStyle w:val="ConsPlusNormal"/>
        <w:spacing w:before="160"/>
        <w:ind w:firstLine="540"/>
        <w:jc w:val="both"/>
      </w:pPr>
      <w:bookmarkStart w:id="629" w:name="Par2524"/>
      <w:bookmarkEnd w:id="629"/>
      <w:r>
        <w:t xml:space="preserve">2. Контроль в сфере закупок органами контроля, указанными в </w:t>
      </w:r>
      <w:hyperlink w:anchor="Par2515" w:history="1">
        <w:r>
          <w:rPr>
            <w:color w:val="0000FF"/>
          </w:rPr>
          <w:t>пункте 1 части 1</w:t>
        </w:r>
      </w:hyperlink>
      <w:r>
        <w:t xml:space="preserve"> настоящей статьи, осуществляется в отношении заказчиков, контрактных служб, контрактных управляющих, ко</w:t>
      </w:r>
      <w:r>
        <w:t>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w:t>
      </w:r>
      <w:r>
        <w:t xml:space="preserve">, региональных гарантийных организаций при осуществлении такими банками, корпорацией, гарантийными организациями действий, предусмотренных настоящим Федеральным законом (далее - субъекты контроля), в соответствии с </w:t>
      </w:r>
      <w:hyperlink r:id="rId1246" w:history="1">
        <w:r>
          <w:rPr>
            <w:color w:val="0000FF"/>
          </w:rPr>
          <w:t>порядком</w:t>
        </w:r>
      </w:hyperlink>
      <w:r>
        <w:t>, установленным Правительством Российской Федерации. Такой порядок предусматривает, в частности:</w:t>
      </w:r>
    </w:p>
    <w:p w:rsidR="00000000" w:rsidRDefault="00D76443">
      <w:pPr>
        <w:pStyle w:val="ConsPlusNormal"/>
        <w:jc w:val="both"/>
      </w:pPr>
      <w:r>
        <w:t xml:space="preserve">(в ред. Федерального </w:t>
      </w:r>
      <w:hyperlink r:id="rId124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 порядок организации, предмет, </w:t>
      </w:r>
      <w:hyperlink r:id="rId1248" w:history="1">
        <w:r>
          <w:rPr>
            <w:color w:val="0000FF"/>
          </w:rPr>
          <w:t>форму</w:t>
        </w:r>
      </w:hyperlink>
      <w:r>
        <w:t xml:space="preserve">, сроки, </w:t>
      </w:r>
      <w:hyperlink r:id="rId1249" w:history="1">
        <w:r>
          <w:rPr>
            <w:color w:val="0000FF"/>
          </w:rPr>
          <w:t>периодичность</w:t>
        </w:r>
      </w:hyperlink>
      <w:r>
        <w:t xml:space="preserve"> проведения проверок, порядок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w:t>
      </w:r>
      <w:r>
        <w:t>й, установленных законодательством Российской Федерации и иными нормативными правовыми актами о контрактной системе в сфере закупок;</w:t>
      </w:r>
    </w:p>
    <w:p w:rsidR="00000000" w:rsidRDefault="00D76443">
      <w:pPr>
        <w:pStyle w:val="ConsPlusNormal"/>
        <w:spacing w:before="160"/>
        <w:ind w:firstLine="540"/>
        <w:jc w:val="both"/>
      </w:pPr>
      <w:r>
        <w:t xml:space="preserve">2) </w:t>
      </w:r>
      <w:hyperlink r:id="rId1250" w:history="1">
        <w:r>
          <w:rPr>
            <w:color w:val="0000FF"/>
          </w:rPr>
          <w:t>критерии</w:t>
        </w:r>
      </w:hyperlink>
      <w:r>
        <w:t xml:space="preserve"> отнесения субъекта контроля</w:t>
      </w:r>
      <w:r>
        <w:t xml:space="preserve"> к определенной категории риска;</w:t>
      </w:r>
    </w:p>
    <w:p w:rsidR="00000000" w:rsidRDefault="00D76443">
      <w:pPr>
        <w:pStyle w:val="ConsPlusNormal"/>
        <w:spacing w:before="160"/>
        <w:ind w:firstLine="540"/>
        <w:jc w:val="both"/>
      </w:pPr>
      <w:r>
        <w:t>3) порядок, сроки направления и исполнения предписаний контрольных органов в сфере закупок;</w:t>
      </w:r>
    </w:p>
    <w:p w:rsidR="00000000" w:rsidRDefault="00D76443">
      <w:pPr>
        <w:pStyle w:val="ConsPlusNormal"/>
        <w:spacing w:before="160"/>
        <w:ind w:firstLine="540"/>
        <w:jc w:val="both"/>
      </w:pPr>
      <w:r>
        <w:t xml:space="preserve">4) </w:t>
      </w:r>
      <w:hyperlink r:id="rId1251" w:history="1">
        <w:r>
          <w:rPr>
            <w:color w:val="0000FF"/>
          </w:rPr>
          <w:t>перечень</w:t>
        </w:r>
      </w:hyperlink>
      <w:r>
        <w:t xml:space="preserve"> должностных лиц, уполномоченных на проведение проверок, их права, обязанности и ответственность;</w:t>
      </w:r>
    </w:p>
    <w:p w:rsidR="00000000" w:rsidRDefault="00D76443">
      <w:pPr>
        <w:pStyle w:val="ConsPlusNormal"/>
        <w:spacing w:before="160"/>
        <w:ind w:firstLine="540"/>
        <w:jc w:val="both"/>
      </w:pPr>
      <w:r>
        <w:t>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w:t>
      </w:r>
      <w:r>
        <w:t>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000000" w:rsidRDefault="00D76443">
      <w:pPr>
        <w:pStyle w:val="ConsPlusNormal"/>
        <w:spacing w:before="160"/>
        <w:ind w:firstLine="540"/>
        <w:jc w:val="both"/>
      </w:pPr>
      <w:r>
        <w:t>6) порядок использования единой информационной системы, а также ведения документооборота в ед</w:t>
      </w:r>
      <w:r>
        <w:t>иной информационной системе при осуществлении контроля.</w:t>
      </w:r>
    </w:p>
    <w:p w:rsidR="00000000" w:rsidRDefault="00D76443">
      <w:pPr>
        <w:pStyle w:val="ConsPlusNormal"/>
        <w:jc w:val="both"/>
      </w:pPr>
      <w:r>
        <w:t xml:space="preserve">(часть 2 в ред. Федерального </w:t>
      </w:r>
      <w:hyperlink r:id="rId1252" w:history="1">
        <w:r>
          <w:rPr>
            <w:color w:val="0000FF"/>
          </w:rPr>
          <w:t>закона</w:t>
        </w:r>
      </w:hyperlink>
      <w:r>
        <w:t xml:space="preserve"> от 01.04.2019 N 50-ФЗ)</w:t>
      </w:r>
    </w:p>
    <w:p w:rsidR="00000000" w:rsidRDefault="00D76443">
      <w:pPr>
        <w:pStyle w:val="ConsPlusNormal"/>
        <w:spacing w:before="160"/>
        <w:ind w:firstLine="540"/>
        <w:jc w:val="both"/>
      </w:pPr>
      <w:bookmarkStart w:id="630" w:name="Par2533"/>
      <w:bookmarkEnd w:id="630"/>
      <w:r>
        <w:t xml:space="preserve">3. </w:t>
      </w:r>
      <w:hyperlink r:id="rId1253" w:history="1">
        <w:r>
          <w:rPr>
            <w:color w:val="0000FF"/>
          </w:rPr>
          <w:t>Контроль</w:t>
        </w:r>
      </w:hyperlink>
      <w:r>
        <w:t xml:space="preserve"> в сфере закупок, за исключением контроля, предусмотренного </w:t>
      </w:r>
      <w:hyperlink w:anchor="Par2551" w:history="1">
        <w:r>
          <w:rPr>
            <w:color w:val="0000FF"/>
          </w:rPr>
          <w:t>частями 5</w:t>
        </w:r>
      </w:hyperlink>
      <w:r>
        <w:t xml:space="preserve">, </w:t>
      </w:r>
      <w:hyperlink w:anchor="Par2565" w:history="1">
        <w:r>
          <w:rPr>
            <w:color w:val="0000FF"/>
          </w:rPr>
          <w:t>8</w:t>
        </w:r>
      </w:hyperlink>
      <w:r>
        <w:t xml:space="preserve"> и </w:t>
      </w:r>
      <w:hyperlink w:anchor="Par2585" w:history="1">
        <w:r>
          <w:rPr>
            <w:color w:val="0000FF"/>
          </w:rPr>
          <w:t>10</w:t>
        </w:r>
      </w:hyperlink>
      <w:r>
        <w:t xml:space="preserve"> настоящей статьи, с учетом </w:t>
      </w:r>
      <w:hyperlink w:anchor="Par2547" w:history="1">
        <w:r>
          <w:rPr>
            <w:color w:val="0000FF"/>
          </w:rPr>
          <w:t>части 4</w:t>
        </w:r>
      </w:hyperlink>
      <w:r>
        <w:t xml:space="preserve"> на</w:t>
      </w:r>
      <w:r>
        <w:t>стоящей статьи осуществляется:</w:t>
      </w:r>
    </w:p>
    <w:p w:rsidR="00000000" w:rsidRDefault="00D76443">
      <w:pPr>
        <w:pStyle w:val="ConsPlusNormal"/>
        <w:spacing w:before="160"/>
        <w:ind w:firstLine="540"/>
        <w:jc w:val="both"/>
      </w:pPr>
      <w:r>
        <w:t>1) федеральным органом исполнительной власти, уполномоченным на осуществление контроля в сфере закупок, путем проведения:</w:t>
      </w:r>
    </w:p>
    <w:p w:rsidR="00000000" w:rsidRDefault="00D76443">
      <w:pPr>
        <w:pStyle w:val="ConsPlusNormal"/>
        <w:spacing w:before="160"/>
        <w:ind w:firstLine="540"/>
        <w:jc w:val="both"/>
      </w:pPr>
      <w:r>
        <w:t xml:space="preserve">а) плановых проверок в отношении субъектов контроля (за исключением банков, государственной корпорации </w:t>
      </w:r>
      <w:r>
        <w:t xml:space="preserve">"ВЭБ.РФ", </w:t>
      </w:r>
      <w:r>
        <w:lastRenderedPageBreak/>
        <w:t>региональных гарантийных организаций) при осуществлении закупок для обеспечения федеральных нужд, в отношении операторов электронных площадок, операторов специализированных электронных площадок;</w:t>
      </w:r>
    </w:p>
    <w:p w:rsidR="00000000" w:rsidRDefault="00D76443">
      <w:pPr>
        <w:pStyle w:val="ConsPlusNormal"/>
        <w:jc w:val="both"/>
      </w:pPr>
      <w:r>
        <w:t xml:space="preserve">(в ред. Федеральных законов от 31.12.2017 </w:t>
      </w:r>
      <w:hyperlink r:id="rId1254" w:history="1">
        <w:r>
          <w:rPr>
            <w:color w:val="0000FF"/>
          </w:rPr>
          <w:t>N 504-ФЗ</w:t>
        </w:r>
      </w:hyperlink>
      <w:r>
        <w:t xml:space="preserve">, от 02.07.2021 </w:t>
      </w:r>
      <w:hyperlink r:id="rId1255" w:history="1">
        <w:r>
          <w:rPr>
            <w:color w:val="0000FF"/>
          </w:rPr>
          <w:t>N 360-ФЗ</w:t>
        </w:r>
      </w:hyperlink>
      <w:r>
        <w:t>)</w:t>
      </w:r>
    </w:p>
    <w:p w:rsidR="00000000" w:rsidRDefault="00D76443">
      <w:pPr>
        <w:pStyle w:val="ConsPlusNormal"/>
        <w:spacing w:before="160"/>
        <w:ind w:firstLine="540"/>
        <w:jc w:val="both"/>
      </w:pPr>
      <w:r>
        <w:t>б) внеплановых проверок в отношении субъектов контроля;</w:t>
      </w:r>
    </w:p>
    <w:p w:rsidR="00000000" w:rsidRDefault="00D76443">
      <w:pPr>
        <w:pStyle w:val="ConsPlusNormal"/>
        <w:spacing w:before="160"/>
        <w:ind w:firstLine="540"/>
        <w:jc w:val="both"/>
      </w:pPr>
      <w:r>
        <w:t>2) орга</w:t>
      </w:r>
      <w:r>
        <w:t>ном исполнительной власти субъекта Российской Федерации, уполномоченным на осуществление контроля в сфере закупок, путем проведения:</w:t>
      </w:r>
    </w:p>
    <w:p w:rsidR="00000000" w:rsidRDefault="00D76443">
      <w:pPr>
        <w:pStyle w:val="ConsPlusNormal"/>
        <w:spacing w:before="160"/>
        <w:ind w:firstLine="540"/>
        <w:jc w:val="both"/>
      </w:pPr>
      <w:r>
        <w:t>а) плановых проверок в отношении субъектов контроля (за исключением банков, государственной корпорации "ВЭБ.РФ", региональн</w:t>
      </w:r>
      <w:r>
        <w:t>ых гарантийных организаций) при осуществлении закупок для обеспечения нужд субъекта Российской Федерации;</w:t>
      </w:r>
    </w:p>
    <w:p w:rsidR="00000000" w:rsidRDefault="00D76443">
      <w:pPr>
        <w:pStyle w:val="ConsPlusNormal"/>
        <w:jc w:val="both"/>
      </w:pPr>
      <w:r>
        <w:t xml:space="preserve">(в ред. Федерального </w:t>
      </w:r>
      <w:hyperlink r:id="rId1256" w:history="1">
        <w:r>
          <w:rPr>
            <w:color w:val="0000FF"/>
          </w:rPr>
          <w:t>закона</w:t>
        </w:r>
      </w:hyperlink>
      <w:r>
        <w:t xml:space="preserve"> от 02.07.2021 N 360-ФЗ)</w:t>
      </w:r>
    </w:p>
    <w:p w:rsidR="00000000" w:rsidRDefault="00D76443">
      <w:pPr>
        <w:pStyle w:val="ConsPlusNormal"/>
        <w:spacing w:before="160"/>
        <w:ind w:firstLine="540"/>
        <w:jc w:val="both"/>
      </w:pPr>
      <w:r>
        <w:t>б) внеплановых</w:t>
      </w:r>
      <w:r>
        <w:t xml:space="preserve"> проверок в отношении субъектов контроля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000000" w:rsidRDefault="00D76443">
      <w:pPr>
        <w:pStyle w:val="ConsPlusNormal"/>
        <w:jc w:val="both"/>
      </w:pPr>
      <w:r>
        <w:t xml:space="preserve">(в ред. Федерального </w:t>
      </w:r>
      <w:hyperlink r:id="rId1257" w:history="1">
        <w:r>
          <w:rPr>
            <w:color w:val="0000FF"/>
          </w:rPr>
          <w:t>закона</w:t>
        </w:r>
      </w:hyperlink>
      <w:r>
        <w:t xml:space="preserve"> от 02.07.2021 N 360-ФЗ)</w:t>
      </w:r>
    </w:p>
    <w:p w:rsidR="00000000" w:rsidRDefault="00D76443">
      <w:pPr>
        <w:pStyle w:val="ConsPlusNormal"/>
        <w:spacing w:before="160"/>
        <w:ind w:firstLine="540"/>
        <w:jc w:val="both"/>
      </w:pPr>
      <w:r>
        <w:t>3) органом местного самоуправления муниципального района, муниципального округа или городского округа, уполномоченным на осуществление контроля в сфере з</w:t>
      </w:r>
      <w:r>
        <w:t>акупок, путем проведения плановых (за исключением плановых проверок в отношении банков, государственной корпорации "ВЭБ.РФ", региональных гарантийных организаций) и внеплановых проверок в отношении субъектов контроля при осуществлении закупок для обеспечен</w:t>
      </w:r>
      <w:r>
        <w:t>ия муниципальных нужд.</w:t>
      </w:r>
    </w:p>
    <w:p w:rsidR="00000000" w:rsidRDefault="00D76443">
      <w:pPr>
        <w:pStyle w:val="ConsPlusNormal"/>
        <w:jc w:val="both"/>
      </w:pPr>
      <w:r>
        <w:t xml:space="preserve">(в ред. Федеральных законов от 02.07.2021 </w:t>
      </w:r>
      <w:hyperlink r:id="rId1258" w:history="1">
        <w:r>
          <w:rPr>
            <w:color w:val="0000FF"/>
          </w:rPr>
          <w:t>N 360-ФЗ</w:t>
        </w:r>
      </w:hyperlink>
      <w:r>
        <w:t xml:space="preserve">, от 13.06.2023 </w:t>
      </w:r>
      <w:hyperlink r:id="rId1259" w:history="1">
        <w:r>
          <w:rPr>
            <w:color w:val="0000FF"/>
          </w:rPr>
          <w:t xml:space="preserve">N </w:t>
        </w:r>
        <w:r>
          <w:rPr>
            <w:color w:val="0000FF"/>
          </w:rPr>
          <w:t>228-ФЗ</w:t>
        </w:r>
      </w:hyperlink>
      <w:r>
        <w:t>)</w:t>
      </w:r>
    </w:p>
    <w:p w:rsidR="00000000" w:rsidRDefault="00D76443">
      <w:pPr>
        <w:pStyle w:val="ConsPlusNormal"/>
        <w:spacing w:before="160"/>
        <w:ind w:firstLine="540"/>
        <w:jc w:val="both"/>
      </w:pPr>
      <w:r>
        <w:t>3.1. На основании соглашений между субъектами Российской Федерации и находящимися на их территориях муниципальными образованиями органы исполнительной власти субъекта Российской Федерации, уполномоченные на осуществление контроля в сфере закупок</w:t>
      </w:r>
      <w:r>
        <w:t>, вправе осуществлять полномочия органов местного самоуправления муниципального района, органов местного самоуправления муниципального округа, органов местного самоуправления городского округа, уполномоченных на осуществление контроля в сфере закупок.</w:t>
      </w:r>
    </w:p>
    <w:p w:rsidR="00000000" w:rsidRDefault="00D76443">
      <w:pPr>
        <w:pStyle w:val="ConsPlusNormal"/>
        <w:jc w:val="both"/>
      </w:pPr>
      <w:r>
        <w:t>(час</w:t>
      </w:r>
      <w:r>
        <w:t xml:space="preserve">ть 3.1 введена Федеральным </w:t>
      </w:r>
      <w:hyperlink r:id="rId1260" w:history="1">
        <w:r>
          <w:rPr>
            <w:color w:val="0000FF"/>
          </w:rPr>
          <w:t>законом</w:t>
        </w:r>
      </w:hyperlink>
      <w:r>
        <w:t xml:space="preserve"> от 01.04.2019 N 50-ФЗ; в ред. Федерального </w:t>
      </w:r>
      <w:hyperlink r:id="rId1261" w:history="1">
        <w:r>
          <w:rPr>
            <w:color w:val="0000FF"/>
          </w:rPr>
          <w:t>закона</w:t>
        </w:r>
      </w:hyperlink>
      <w:r>
        <w:t xml:space="preserve"> от </w:t>
      </w:r>
      <w:r>
        <w:t>13.06.2023 N 228-ФЗ)</w:t>
      </w:r>
    </w:p>
    <w:p w:rsidR="00000000" w:rsidRDefault="00D76443">
      <w:pPr>
        <w:pStyle w:val="ConsPlusNormal"/>
        <w:spacing w:before="160"/>
        <w:ind w:firstLine="540"/>
        <w:jc w:val="both"/>
      </w:pPr>
      <w:bookmarkStart w:id="631" w:name="Par2547"/>
      <w:bookmarkEnd w:id="631"/>
      <w:r>
        <w:t>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w:t>
      </w:r>
      <w:r>
        <w:t>к, контрольным органом в сфере государственного оборонного заказа.</w:t>
      </w:r>
    </w:p>
    <w:p w:rsidR="00000000" w:rsidRDefault="00D76443">
      <w:pPr>
        <w:pStyle w:val="ConsPlusNormal"/>
        <w:jc w:val="both"/>
      </w:pPr>
      <w:r>
        <w:t xml:space="preserve">(часть 4 в ред. Федерального </w:t>
      </w:r>
      <w:hyperlink r:id="rId1262" w:history="1">
        <w:r>
          <w:rPr>
            <w:color w:val="0000FF"/>
          </w:rPr>
          <w:t>закона</w:t>
        </w:r>
      </w:hyperlink>
      <w:r>
        <w:t xml:space="preserve"> от 01.04.2019 N 50-ФЗ)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 xml:space="preserve">До 01.01.2028 федеральный орган исполнительной власти, </w:t>
            </w:r>
            <w:hyperlink r:id="rId1263" w:history="1">
              <w:r w:rsidRPr="00D76443">
                <w:rPr>
                  <w:color w:val="0000FF"/>
                </w:rPr>
                <w:t>осуществляет</w:t>
              </w:r>
            </w:hyperlink>
            <w:r w:rsidRPr="00D76443">
              <w:rPr>
                <w:color w:val="392C69"/>
              </w:rPr>
              <w:t xml:space="preserve"> контроль, предусмотренный ч. 5 ст. 99, с учетом особенностей, установленных ст. 24 ФКЗ от 04.10.2022 </w:t>
            </w:r>
            <w:hyperlink r:id="rId1264" w:history="1">
              <w:r w:rsidRPr="00D76443">
                <w:rPr>
                  <w:color w:val="0000FF"/>
                </w:rPr>
                <w:t>N 5-ФКЗ</w:t>
              </w:r>
            </w:hyperlink>
            <w:r w:rsidRPr="00D76443">
              <w:rPr>
                <w:color w:val="392C69"/>
              </w:rPr>
              <w:t xml:space="preserve">, </w:t>
            </w:r>
            <w:hyperlink r:id="rId1265" w:history="1">
              <w:r w:rsidRPr="00D76443">
                <w:rPr>
                  <w:color w:val="0000FF"/>
                </w:rPr>
                <w:t>N 6-ФКЗ</w:t>
              </w:r>
            </w:hyperlink>
            <w:r w:rsidRPr="00D76443">
              <w:rPr>
                <w:color w:val="392C69"/>
              </w:rPr>
              <w:t xml:space="preserve">, </w:t>
            </w:r>
            <w:hyperlink r:id="rId1266" w:history="1">
              <w:r w:rsidRPr="00D76443">
                <w:rPr>
                  <w:color w:val="0000FF"/>
                </w:rPr>
                <w:t>N 7-ФКЗ</w:t>
              </w:r>
            </w:hyperlink>
            <w:r w:rsidRPr="00D76443">
              <w:rPr>
                <w:color w:val="392C69"/>
              </w:rPr>
              <w:t xml:space="preserve">, </w:t>
            </w:r>
            <w:hyperlink r:id="rId1267" w:history="1">
              <w:r w:rsidRPr="00D76443">
                <w:rPr>
                  <w:color w:val="0000FF"/>
                </w:rPr>
                <w:t>N 8-ФКЗ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32" w:name="Par2551"/>
      <w:bookmarkEnd w:id="632"/>
      <w:r>
        <w:t>5. Федеральный орган исполнительной власти, осуществляющий правоприменительные функции по казначейскому обслуживанию исполне</w:t>
      </w:r>
      <w:r>
        <w:t xml:space="preserve">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r:id="rId1268" w:history="1">
        <w:r>
          <w:rPr>
            <w:color w:val="0000FF"/>
          </w:rPr>
          <w:t>контроль</w:t>
        </w:r>
      </w:hyperlink>
      <w:r>
        <w:t xml:space="preserve"> за:</w:t>
      </w:r>
    </w:p>
    <w:p w:rsidR="00000000" w:rsidRDefault="00D76443">
      <w:pPr>
        <w:pStyle w:val="ConsPlusNormal"/>
        <w:jc w:val="both"/>
      </w:pPr>
      <w:r>
        <w:t xml:space="preserve">(в ред. Федерального </w:t>
      </w:r>
      <w:hyperlink r:id="rId1269" w:history="1">
        <w:r>
          <w:rPr>
            <w:color w:val="0000FF"/>
          </w:rPr>
          <w:t>закона</w:t>
        </w:r>
      </w:hyperlink>
      <w:r>
        <w:t xml:space="preserve"> от 24.02.2021 N 20-ФЗ)</w:t>
      </w:r>
    </w:p>
    <w:p w:rsidR="00000000" w:rsidRDefault="00D76443">
      <w:pPr>
        <w:pStyle w:val="ConsPlusNormal"/>
        <w:spacing w:before="160"/>
        <w:ind w:firstLine="540"/>
        <w:jc w:val="both"/>
      </w:pPr>
      <w:r>
        <w:t xml:space="preserve">1) непревышением объема финансового обеспечения, включенного в планы-графики, над объемом </w:t>
      </w:r>
      <w:r>
        <w:t>финансового обеспечения для осуществления закупок, утвержденным и доведенным до заказчика;</w:t>
      </w:r>
    </w:p>
    <w:p w:rsidR="00000000" w:rsidRDefault="00D76443">
      <w:pPr>
        <w:pStyle w:val="ConsPlusNormal"/>
        <w:spacing w:before="160"/>
        <w:ind w:firstLine="540"/>
        <w:jc w:val="both"/>
      </w:pPr>
      <w:r>
        <w:t>2)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предус</w:t>
      </w:r>
      <w:r>
        <w:t>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
    <w:p w:rsidR="00000000" w:rsidRDefault="00D76443">
      <w:pPr>
        <w:pStyle w:val="ConsPlusNormal"/>
        <w:jc w:val="both"/>
      </w:pPr>
      <w:r>
        <w:t xml:space="preserve">(часть 5 в ред. Федерального </w:t>
      </w:r>
      <w:hyperlink r:id="rId1270" w:history="1">
        <w:r>
          <w:rPr>
            <w:color w:val="0000FF"/>
          </w:rPr>
          <w:t>закона</w:t>
        </w:r>
      </w:hyperlink>
      <w:r>
        <w:t xml:space="preserve"> от 01.05.2019 N 71-ФЗ)</w:t>
      </w:r>
    </w:p>
    <w:p w:rsidR="00000000" w:rsidRDefault="00D76443">
      <w:pPr>
        <w:pStyle w:val="ConsPlusNormal"/>
        <w:spacing w:before="160"/>
        <w:ind w:firstLine="540"/>
        <w:jc w:val="both"/>
      </w:pPr>
      <w:bookmarkStart w:id="633" w:name="Par2556"/>
      <w:bookmarkEnd w:id="633"/>
      <w:r>
        <w:t xml:space="preserve">5.1. Федеральный орган исполнительной власти, определенный Правительством Российской Федерации в соответствии с </w:t>
      </w:r>
      <w:hyperlink w:anchor="Par210" w:history="1">
        <w:r>
          <w:rPr>
            <w:color w:val="0000FF"/>
          </w:rPr>
          <w:t>частью 6 статьи 4</w:t>
        </w:r>
      </w:hyperlink>
      <w:r>
        <w:t xml:space="preserve"> </w:t>
      </w:r>
      <w:r>
        <w:t>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w:t>
      </w:r>
      <w:r>
        <w:t>пок, содержащихся в:</w:t>
      </w:r>
    </w:p>
    <w:p w:rsidR="00000000" w:rsidRDefault="00D76443">
      <w:pPr>
        <w:pStyle w:val="ConsPlusNormal"/>
        <w:spacing w:before="160"/>
        <w:ind w:firstLine="540"/>
        <w:jc w:val="both"/>
      </w:pPr>
      <w:r>
        <w:t>1) извещениях об осуществлении закупок, информации, содержащейся в планах-графиках;</w:t>
      </w:r>
    </w:p>
    <w:p w:rsidR="00000000" w:rsidRDefault="00D76443">
      <w:pPr>
        <w:pStyle w:val="ConsPlusNormal"/>
        <w:spacing w:before="160"/>
        <w:ind w:firstLine="540"/>
        <w:jc w:val="both"/>
      </w:pPr>
      <w:r>
        <w:t>2) протоколах определения поставщиков (подрядчиков, исполнителей), информации, содержащейся в извещениях об осуществлении закупок;</w:t>
      </w:r>
    </w:p>
    <w:p w:rsidR="00000000" w:rsidRDefault="00D76443">
      <w:pPr>
        <w:pStyle w:val="ConsPlusNormal"/>
        <w:spacing w:before="160"/>
        <w:ind w:firstLine="540"/>
        <w:jc w:val="both"/>
      </w:pPr>
      <w:r>
        <w:t>3) условиях проектов</w:t>
      </w:r>
      <w:r>
        <w:t xml:space="preserve">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 информации, содержащейся в протоколах определения поставщиков (подрядчиков, исполн</w:t>
      </w:r>
      <w:r>
        <w:t>ителей).</w:t>
      </w:r>
    </w:p>
    <w:p w:rsidR="00000000" w:rsidRDefault="00D76443">
      <w:pPr>
        <w:pStyle w:val="ConsPlusNormal"/>
        <w:jc w:val="both"/>
      </w:pPr>
      <w:r>
        <w:t xml:space="preserve">(часть 5.1 введена Федеральным </w:t>
      </w:r>
      <w:hyperlink r:id="rId1271" w:history="1">
        <w:r>
          <w:rPr>
            <w:color w:val="0000FF"/>
          </w:rPr>
          <w:t>законом</w:t>
        </w:r>
      </w:hyperlink>
      <w:r>
        <w:t xml:space="preserve"> от 01.05.2019 N 71-ФЗ)</w:t>
      </w:r>
    </w:p>
    <w:p w:rsidR="00000000" w:rsidRDefault="00D76443">
      <w:pPr>
        <w:pStyle w:val="ConsPlusNormal"/>
        <w:spacing w:before="160"/>
        <w:ind w:firstLine="540"/>
        <w:jc w:val="both"/>
      </w:pPr>
      <w:r>
        <w:t xml:space="preserve">6. </w:t>
      </w:r>
      <w:hyperlink r:id="rId1272" w:history="1">
        <w:r>
          <w:rPr>
            <w:color w:val="0000FF"/>
          </w:rPr>
          <w:t>Порядок</w:t>
        </w:r>
      </w:hyperlink>
      <w:r>
        <w:t xml:space="preserve"> осуществления контроля, предусмотренного </w:t>
      </w:r>
      <w:hyperlink w:anchor="Par2551" w:history="1">
        <w:r>
          <w:rPr>
            <w:color w:val="0000FF"/>
          </w:rPr>
          <w:t>частями 5</w:t>
        </w:r>
      </w:hyperlink>
      <w:r>
        <w:t xml:space="preserve"> и </w:t>
      </w:r>
      <w:hyperlink w:anchor="Par2556" w:history="1">
        <w:r>
          <w:rPr>
            <w:color w:val="0000FF"/>
          </w:rPr>
          <w:t>5.1</w:t>
        </w:r>
      </w:hyperlink>
      <w: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w:t>
      </w:r>
      <w:r>
        <w:t xml:space="preserve">ом Российской Федерации. В таком порядке Правительством Российской Федерации в дополнение к указанной в </w:t>
      </w:r>
      <w:hyperlink w:anchor="Par2551" w:history="1">
        <w:r>
          <w:rPr>
            <w:color w:val="0000FF"/>
          </w:rPr>
          <w:t>частях 5</w:t>
        </w:r>
      </w:hyperlink>
      <w:r>
        <w:t xml:space="preserve"> и </w:t>
      </w:r>
      <w:hyperlink w:anchor="Par2556" w:history="1">
        <w:r>
          <w:rPr>
            <w:color w:val="0000FF"/>
          </w:rPr>
          <w:t>5.1</w:t>
        </w:r>
      </w:hyperlink>
      <w:r>
        <w:t xml:space="preserve"> настоящей статьи информации могут определяться иные информация и документы, подлежащие </w:t>
      </w:r>
      <w:r>
        <w:t>контролю.</w:t>
      </w:r>
    </w:p>
    <w:p w:rsidR="00000000" w:rsidRDefault="00D76443">
      <w:pPr>
        <w:pStyle w:val="ConsPlusNormal"/>
        <w:jc w:val="both"/>
      </w:pPr>
      <w:r>
        <w:t xml:space="preserve">(в ред. Федеральных законов от 01.05.2019 </w:t>
      </w:r>
      <w:hyperlink r:id="rId1273" w:history="1">
        <w:r>
          <w:rPr>
            <w:color w:val="0000FF"/>
          </w:rPr>
          <w:t>N 71-ФЗ</w:t>
        </w:r>
      </w:hyperlink>
      <w:r>
        <w:t xml:space="preserve">, от 02.07.2021 </w:t>
      </w:r>
      <w:hyperlink r:id="rId1274" w:history="1">
        <w:r>
          <w:rPr>
            <w:color w:val="0000FF"/>
          </w:rPr>
          <w:t>N 360-ФЗ</w:t>
        </w:r>
      </w:hyperlink>
      <w:r>
        <w:t>)</w:t>
      </w:r>
    </w:p>
    <w:p w:rsidR="00000000" w:rsidRDefault="00D76443">
      <w:pPr>
        <w:pStyle w:val="ConsPlusNormal"/>
        <w:spacing w:before="160"/>
        <w:ind w:firstLine="540"/>
        <w:jc w:val="both"/>
      </w:pPr>
      <w:r>
        <w:lastRenderedPageBreak/>
        <w:t xml:space="preserve">7. </w:t>
      </w:r>
      <w:r>
        <w:t>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w:t>
      </w:r>
      <w:r>
        <w:t xml:space="preserve">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2551" w:history="1">
        <w:r>
          <w:rPr>
            <w:color w:val="0000FF"/>
          </w:rPr>
          <w:t>частью 5</w:t>
        </w:r>
      </w:hyperlink>
      <w:r>
        <w:t xml:space="preserve"> настоящей статьи контроля могут быть переданы федеральному орган</w:t>
      </w:r>
      <w:r>
        <w:t>у исполнительной власти, осуществляющему правоприменительные функции по казначейскому обслуживанию исполнения бюджетов бюджетной системы Российской Федерации.</w:t>
      </w:r>
    </w:p>
    <w:p w:rsidR="00000000" w:rsidRDefault="00D76443">
      <w:pPr>
        <w:pStyle w:val="ConsPlusNormal"/>
        <w:jc w:val="both"/>
      </w:pPr>
      <w:r>
        <w:t xml:space="preserve">(в ред. Федерального </w:t>
      </w:r>
      <w:hyperlink r:id="rId1275" w:history="1">
        <w:r>
          <w:rPr>
            <w:color w:val="0000FF"/>
          </w:rPr>
          <w:t>закона</w:t>
        </w:r>
      </w:hyperlink>
      <w:r>
        <w:t xml:space="preserve"> от 24.02.2021 N 20-ФЗ)</w:t>
      </w:r>
    </w:p>
    <w:p w:rsidR="00000000" w:rsidRDefault="00D76443">
      <w:pPr>
        <w:pStyle w:val="ConsPlusNormal"/>
        <w:spacing w:before="160"/>
        <w:ind w:firstLine="540"/>
        <w:jc w:val="both"/>
      </w:pPr>
      <w:bookmarkStart w:id="634" w:name="Par2565"/>
      <w:bookmarkEnd w:id="634"/>
      <w: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2585" w:history="1">
        <w:r>
          <w:rPr>
            <w:color w:val="0000FF"/>
          </w:rPr>
          <w:t>частью 10</w:t>
        </w:r>
      </w:hyperlink>
      <w:r>
        <w:t xml:space="preserve"> настоящей статьи) в отношен</w:t>
      </w:r>
      <w:r>
        <w:t>ии:</w:t>
      </w:r>
    </w:p>
    <w:p w:rsidR="00000000" w:rsidRDefault="00D76443">
      <w:pPr>
        <w:pStyle w:val="ConsPlusNormal"/>
        <w:jc w:val="both"/>
      </w:pPr>
      <w:r>
        <w:t xml:space="preserve">(в ред. Федерального </w:t>
      </w:r>
      <w:hyperlink r:id="rId1276" w:history="1">
        <w:r>
          <w:rPr>
            <w:color w:val="0000FF"/>
          </w:rPr>
          <w:t>закона</w:t>
        </w:r>
      </w:hyperlink>
      <w:r>
        <w:t xml:space="preserve"> от 28.12.2013 N 396-ФЗ)</w:t>
      </w:r>
    </w:p>
    <w:p w:rsidR="00000000" w:rsidRDefault="00D76443">
      <w:pPr>
        <w:pStyle w:val="ConsPlusNormal"/>
        <w:spacing w:before="160"/>
        <w:ind w:firstLine="540"/>
        <w:jc w:val="both"/>
      </w:pPr>
      <w:bookmarkStart w:id="635" w:name="Par2567"/>
      <w:bookmarkEnd w:id="635"/>
      <w:r>
        <w:t xml:space="preserve">1) утратил силу с 1 октября 2019 года. - Федеральный </w:t>
      </w:r>
      <w:hyperlink r:id="rId1277" w:history="1">
        <w:r>
          <w:rPr>
            <w:color w:val="0000FF"/>
          </w:rPr>
          <w:t>закон</w:t>
        </w:r>
      </w:hyperlink>
      <w:r>
        <w:t xml:space="preserve"> от 01.05.2019 N 71-ФЗ;</w:t>
      </w:r>
    </w:p>
    <w:p w:rsidR="00000000" w:rsidRDefault="00D76443">
      <w:pPr>
        <w:pStyle w:val="ConsPlusNormal"/>
        <w:spacing w:before="160"/>
        <w:ind w:firstLine="540"/>
        <w:jc w:val="both"/>
      </w:pPr>
      <w:r>
        <w:t xml:space="preserve">2) соблюдения правил нормирования в сфере закупок, установленных в соответствии со </w:t>
      </w:r>
      <w:hyperlink w:anchor="Par420" w:history="1">
        <w:r>
          <w:rPr>
            <w:color w:val="0000FF"/>
          </w:rPr>
          <w:t>статьей 19</w:t>
        </w:r>
      </w:hyperlink>
      <w:r>
        <w:t xml:space="preserve"> настоящего Федерального закона;</w:t>
      </w:r>
    </w:p>
    <w:p w:rsidR="00000000" w:rsidRDefault="00D76443">
      <w:pPr>
        <w:pStyle w:val="ConsPlusNormal"/>
        <w:jc w:val="both"/>
      </w:pPr>
      <w:r>
        <w:t xml:space="preserve">(в ред. Федеральных законов от 28.12.2013 </w:t>
      </w:r>
      <w:hyperlink r:id="rId1278" w:history="1">
        <w:r>
          <w:rPr>
            <w:color w:val="0000FF"/>
          </w:rPr>
          <w:t>N 396-ФЗ</w:t>
        </w:r>
      </w:hyperlink>
      <w:r>
        <w:t xml:space="preserve">, от 27.12.2019 </w:t>
      </w:r>
      <w:hyperlink r:id="rId1279" w:history="1">
        <w:r>
          <w:rPr>
            <w:color w:val="0000FF"/>
          </w:rPr>
          <w:t>N 449-ФЗ</w:t>
        </w:r>
      </w:hyperlink>
      <w:r>
        <w:t>)</w:t>
      </w:r>
    </w:p>
    <w:p w:rsidR="00000000" w:rsidRDefault="00D76443">
      <w:pPr>
        <w:pStyle w:val="ConsPlusNormal"/>
        <w:spacing w:before="160"/>
        <w:ind w:firstLine="540"/>
        <w:jc w:val="both"/>
      </w:pPr>
      <w:r>
        <w:t xml:space="preserve">3) определения и обоснования начальной (максимальной) </w:t>
      </w:r>
      <w:r>
        <w:t>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000000" w:rsidRDefault="00D76443">
      <w:pPr>
        <w:pStyle w:val="ConsPlusNormal"/>
        <w:jc w:val="both"/>
      </w:pPr>
      <w:r>
        <w:t xml:space="preserve">(в ред. Федеральных законов от 28.12.2013 </w:t>
      </w:r>
      <w:hyperlink r:id="rId1280" w:history="1">
        <w:r>
          <w:rPr>
            <w:color w:val="0000FF"/>
          </w:rPr>
          <w:t>N 396-ФЗ</w:t>
        </w:r>
      </w:hyperlink>
      <w:r>
        <w:t xml:space="preserve">, от 01.04.2019 </w:t>
      </w:r>
      <w:hyperlink r:id="rId1281" w:history="1">
        <w:r>
          <w:rPr>
            <w:color w:val="0000FF"/>
          </w:rPr>
          <w:t>N 50-ФЗ</w:t>
        </w:r>
      </w:hyperlink>
      <w:r>
        <w:t xml:space="preserve">, от 01.05.2019 </w:t>
      </w:r>
      <w:hyperlink r:id="rId1282" w:history="1">
        <w:r>
          <w:rPr>
            <w:color w:val="0000FF"/>
          </w:rPr>
          <w:t>N 71-ФЗ</w:t>
        </w:r>
      </w:hyperlink>
      <w:r>
        <w:t>)</w:t>
      </w:r>
    </w:p>
    <w:p w:rsidR="00000000" w:rsidRDefault="00D76443">
      <w:pPr>
        <w:pStyle w:val="ConsPlusNormal"/>
        <w:spacing w:before="160"/>
        <w:ind w:firstLine="540"/>
        <w:jc w:val="both"/>
      </w:pPr>
      <w:r>
        <w:t xml:space="preserve">4) утратил силу с 1 января 2020 года. - Федеральный </w:t>
      </w:r>
      <w:hyperlink r:id="rId1283" w:history="1">
        <w:r>
          <w:rPr>
            <w:color w:val="0000FF"/>
          </w:rPr>
          <w:t>закон</w:t>
        </w:r>
      </w:hyperlink>
      <w:r>
        <w:t xml:space="preserve"> от 27.12.2019 N 449-ФЗ;</w:t>
      </w:r>
    </w:p>
    <w:p w:rsidR="00000000" w:rsidRDefault="00D76443">
      <w:pPr>
        <w:pStyle w:val="ConsPlusNormal"/>
        <w:spacing w:before="160"/>
        <w:ind w:firstLine="540"/>
        <w:jc w:val="both"/>
      </w:pPr>
      <w:r>
        <w:t>5) соблюдения предусмотренных настоящим Федеральным з</w:t>
      </w:r>
      <w:r>
        <w:t>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rsidR="00000000" w:rsidRDefault="00D76443">
      <w:pPr>
        <w:pStyle w:val="ConsPlusNormal"/>
        <w:jc w:val="both"/>
      </w:pPr>
      <w:r>
        <w:t xml:space="preserve">(п. 5 в ред. Федерального </w:t>
      </w:r>
      <w:hyperlink r:id="rId1284" w:history="1">
        <w:r>
          <w:rPr>
            <w:color w:val="0000FF"/>
          </w:rPr>
          <w:t>закона</w:t>
        </w:r>
      </w:hyperlink>
      <w:r>
        <w:t xml:space="preserve"> от 27.12.2019 N 449-ФЗ)</w:t>
      </w:r>
    </w:p>
    <w:p w:rsidR="00000000" w:rsidRDefault="00D76443">
      <w:pPr>
        <w:pStyle w:val="ConsPlusNormal"/>
        <w:spacing w:before="160"/>
        <w:ind w:firstLine="540"/>
        <w:jc w:val="both"/>
      </w:pPr>
      <w:r>
        <w:t xml:space="preserve">6) утратил силу с 1 января 2020 года. - Федеральный </w:t>
      </w:r>
      <w:hyperlink r:id="rId1285" w:history="1">
        <w:r>
          <w:rPr>
            <w:color w:val="0000FF"/>
          </w:rPr>
          <w:t>закон</w:t>
        </w:r>
      </w:hyperlink>
      <w:r>
        <w:t xml:space="preserve"> от 27.12.2019 N 449-ФЗ;</w:t>
      </w:r>
    </w:p>
    <w:p w:rsidR="00000000" w:rsidRDefault="00D76443">
      <w:pPr>
        <w:pStyle w:val="ConsPlusNormal"/>
        <w:spacing w:before="160"/>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000000" w:rsidRDefault="00D76443">
      <w:pPr>
        <w:pStyle w:val="ConsPlusNormal"/>
        <w:spacing w:before="160"/>
        <w:ind w:firstLine="540"/>
        <w:jc w:val="both"/>
      </w:pPr>
      <w:r>
        <w:t xml:space="preserve">9. Контроль в сфере закупок в соответствии с </w:t>
      </w:r>
      <w:hyperlink w:anchor="Par2565" w:history="1">
        <w:r>
          <w:rPr>
            <w:color w:val="0000FF"/>
          </w:rPr>
          <w:t>частью 8</w:t>
        </w:r>
      </w:hyperlink>
      <w:r>
        <w:t xml:space="preserve"> настоящей стать</w:t>
      </w:r>
      <w:r>
        <w:t>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w:t>
      </w:r>
      <w:r>
        <w:t xml:space="preserve">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286" w:history="1">
        <w:r>
          <w:rPr>
            <w:color w:val="0000FF"/>
          </w:rPr>
          <w:t>кодексом</w:t>
        </w:r>
      </w:hyperlink>
      <w:r>
        <w:t xml:space="preserve"> Российской Федерации и принимаемыми в соответствии с ними нормативными правовыми актами Российской Федерации:</w:t>
      </w:r>
    </w:p>
    <w:p w:rsidR="00000000" w:rsidRDefault="00D76443">
      <w:pPr>
        <w:pStyle w:val="ConsPlusNormal"/>
        <w:jc w:val="both"/>
      </w:pPr>
      <w:r>
        <w:t xml:space="preserve">(в ред. Федерального </w:t>
      </w:r>
      <w:hyperlink r:id="rId1287" w:history="1">
        <w:r>
          <w:rPr>
            <w:color w:val="0000FF"/>
          </w:rPr>
          <w:t>закона</w:t>
        </w:r>
      </w:hyperlink>
      <w:r>
        <w:t xml:space="preserve"> от 27.1</w:t>
      </w:r>
      <w:r>
        <w:t>2.2019 N 449-ФЗ)</w:t>
      </w:r>
    </w:p>
    <w:p w:rsidR="00000000" w:rsidRDefault="00D76443">
      <w:pPr>
        <w:pStyle w:val="ConsPlusNormal"/>
        <w:spacing w:before="160"/>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w:t>
      </w:r>
      <w:r>
        <w:t>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000000" w:rsidRDefault="00D76443">
      <w:pPr>
        <w:pStyle w:val="ConsPlusNormal"/>
        <w:jc w:val="both"/>
      </w:pPr>
      <w:r>
        <w:t xml:space="preserve">(в ред. Федеральных законов от 28.12.2013 </w:t>
      </w:r>
      <w:hyperlink r:id="rId1288" w:history="1">
        <w:r>
          <w:rPr>
            <w:color w:val="0000FF"/>
          </w:rPr>
          <w:t>N 396-ФЗ</w:t>
        </w:r>
      </w:hyperlink>
      <w:r>
        <w:t xml:space="preserve">, от 27.12.2019 </w:t>
      </w:r>
      <w:hyperlink r:id="rId1289" w:history="1">
        <w:r>
          <w:rPr>
            <w:color w:val="0000FF"/>
          </w:rPr>
          <w:t>N 449-ФЗ</w:t>
        </w:r>
      </w:hyperlink>
      <w:r>
        <w:t>)</w:t>
      </w:r>
    </w:p>
    <w:p w:rsidR="00000000" w:rsidRDefault="00D76443">
      <w:pPr>
        <w:pStyle w:val="ConsPlusNormal"/>
        <w:spacing w:before="160"/>
        <w:ind w:firstLine="540"/>
        <w:jc w:val="both"/>
      </w:pPr>
      <w:r>
        <w:t>2) органом государственного финансового контроля, являющимся о</w:t>
      </w:r>
      <w:r>
        <w:t>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000000" w:rsidRDefault="00D76443">
      <w:pPr>
        <w:pStyle w:val="ConsPlusNormal"/>
        <w:jc w:val="both"/>
      </w:pPr>
      <w:r>
        <w:t xml:space="preserve">(в ред. Федерального </w:t>
      </w:r>
      <w:hyperlink r:id="rId1290" w:history="1">
        <w:r>
          <w:rPr>
            <w:color w:val="0000FF"/>
          </w:rPr>
          <w:t>закона</w:t>
        </w:r>
      </w:hyperlink>
      <w:r>
        <w:t xml:space="preserve"> от 28.12.2013 N 396-ФЗ)</w:t>
      </w:r>
    </w:p>
    <w:p w:rsidR="00000000" w:rsidRDefault="00D76443">
      <w:pPr>
        <w:pStyle w:val="ConsPlusNormal"/>
        <w:spacing w:before="160"/>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000000" w:rsidRDefault="00D76443">
      <w:pPr>
        <w:pStyle w:val="ConsPlusNormal"/>
        <w:jc w:val="both"/>
      </w:pPr>
      <w:r>
        <w:t xml:space="preserve">(в ред. Федерального </w:t>
      </w:r>
      <w:hyperlink r:id="rId1291" w:history="1">
        <w:r>
          <w:rPr>
            <w:color w:val="0000FF"/>
          </w:rPr>
          <w:t>закона</w:t>
        </w:r>
      </w:hyperlink>
      <w:r>
        <w:t xml:space="preserve"> от 28.12.2013 N 396-ФЗ)</w:t>
      </w:r>
    </w:p>
    <w:p w:rsidR="00000000" w:rsidRDefault="00D76443">
      <w:pPr>
        <w:pStyle w:val="ConsPlusNormal"/>
        <w:spacing w:before="160"/>
        <w:ind w:firstLine="540"/>
        <w:jc w:val="both"/>
      </w:pPr>
      <w:bookmarkStart w:id="636" w:name="Par2585"/>
      <w:bookmarkEnd w:id="636"/>
      <w: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2551" w:history="1">
        <w:r>
          <w:rPr>
            <w:color w:val="0000FF"/>
          </w:rPr>
          <w:t>частями 5</w:t>
        </w:r>
      </w:hyperlink>
      <w:r>
        <w:t xml:space="preserve"> и </w:t>
      </w:r>
      <w:hyperlink w:anchor="Par2556" w:history="1">
        <w:r>
          <w:rPr>
            <w:color w:val="0000FF"/>
          </w:rPr>
          <w:t>5.1</w:t>
        </w:r>
      </w:hyperlink>
      <w:r>
        <w:t xml:space="preserve"> настоящей статьи, путем проведения плановых и внеплановых проверок в отношении субъектов контроля, указанных в </w:t>
      </w:r>
      <w:hyperlink w:anchor="Par2524" w:history="1">
        <w:r>
          <w:rPr>
            <w:color w:val="0000FF"/>
          </w:rPr>
          <w:t>части 2</w:t>
        </w:r>
      </w:hyperlink>
      <w:r>
        <w:t xml:space="preserve"> настоящей статьи, в сфере осуществления закупок в рамках гос</w:t>
      </w:r>
      <w:r>
        <w:t>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w:t>
      </w:r>
      <w:r>
        <w:t xml:space="preserve"> установленной сфере контроль в соответствии с настоящим Федеральным законом в отношении:</w:t>
      </w:r>
    </w:p>
    <w:p w:rsidR="00000000" w:rsidRDefault="00D76443">
      <w:pPr>
        <w:pStyle w:val="ConsPlusNormal"/>
        <w:jc w:val="both"/>
      </w:pPr>
      <w:r>
        <w:t xml:space="preserve">(в ред. Федерального </w:t>
      </w:r>
      <w:hyperlink r:id="rId1292" w:history="1">
        <w:r>
          <w:rPr>
            <w:color w:val="0000FF"/>
          </w:rPr>
          <w:t>закона</w:t>
        </w:r>
      </w:hyperlink>
      <w:r>
        <w:t xml:space="preserve"> от 01.05.2019 N 71-ФЗ)</w:t>
      </w:r>
    </w:p>
    <w:p w:rsidR="00000000" w:rsidRDefault="00D76443">
      <w:pPr>
        <w:pStyle w:val="ConsPlusNormal"/>
        <w:spacing w:before="160"/>
        <w:ind w:firstLine="540"/>
        <w:jc w:val="both"/>
      </w:pPr>
      <w:r>
        <w:t>1) соблюдения требований к обоснованию и обоснованности закупок;</w:t>
      </w:r>
    </w:p>
    <w:p w:rsidR="00000000" w:rsidRDefault="00D76443">
      <w:pPr>
        <w:pStyle w:val="ConsPlusNormal"/>
        <w:spacing w:before="160"/>
        <w:ind w:firstLine="540"/>
        <w:jc w:val="both"/>
      </w:pPr>
      <w:r>
        <w:t xml:space="preserve">2) нормирования в сфере закупок, предусмотренного </w:t>
      </w:r>
      <w:hyperlink w:anchor="Par420" w:history="1">
        <w:r>
          <w:rPr>
            <w:color w:val="0000FF"/>
          </w:rPr>
          <w:t>статьей 19</w:t>
        </w:r>
      </w:hyperlink>
      <w:r>
        <w:t xml:space="preserve"> настоящего Федерального закона;</w:t>
      </w:r>
    </w:p>
    <w:p w:rsidR="00000000" w:rsidRDefault="00D76443">
      <w:pPr>
        <w:pStyle w:val="ConsPlusNormal"/>
        <w:spacing w:before="160"/>
        <w:ind w:firstLine="540"/>
        <w:jc w:val="both"/>
      </w:pPr>
      <w:r>
        <w:t>3) определения и обоснования начальной (максимальной) цены контракта, цены</w:t>
      </w:r>
      <w:r>
        <w:t xml:space="preserve">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000000" w:rsidRDefault="00D76443">
      <w:pPr>
        <w:pStyle w:val="ConsPlusNormal"/>
        <w:jc w:val="both"/>
      </w:pPr>
      <w:r>
        <w:t xml:space="preserve">(в ред. Федерального </w:t>
      </w:r>
      <w:hyperlink r:id="rId1293" w:history="1">
        <w:r>
          <w:rPr>
            <w:color w:val="0000FF"/>
          </w:rPr>
          <w:t>закона</w:t>
        </w:r>
      </w:hyperlink>
      <w:r>
        <w:t xml:space="preserve"> от 01.05.2019 N 71-ФЗ)</w:t>
      </w:r>
    </w:p>
    <w:p w:rsidR="00000000" w:rsidRDefault="00D76443">
      <w:pPr>
        <w:pStyle w:val="ConsPlusNormal"/>
        <w:spacing w:before="160"/>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000000" w:rsidRDefault="00D76443">
      <w:pPr>
        <w:pStyle w:val="ConsPlusNormal"/>
        <w:spacing w:before="160"/>
        <w:ind w:firstLine="540"/>
        <w:jc w:val="both"/>
      </w:pPr>
      <w:r>
        <w:t>5) соответствия поставленного товара, выполненно</w:t>
      </w:r>
      <w:r>
        <w:t>й работы (ее результата) или оказанной услуги;</w:t>
      </w:r>
    </w:p>
    <w:p w:rsidR="00000000" w:rsidRDefault="00D76443">
      <w:pPr>
        <w:pStyle w:val="ConsPlusNormal"/>
        <w:spacing w:before="160"/>
        <w:ind w:firstLine="540"/>
        <w:jc w:val="both"/>
      </w:pPr>
      <w:r>
        <w:lastRenderedPageBreak/>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000000" w:rsidRDefault="00D76443">
      <w:pPr>
        <w:pStyle w:val="ConsPlusNormal"/>
        <w:spacing w:before="160"/>
        <w:ind w:firstLine="540"/>
        <w:jc w:val="both"/>
      </w:pPr>
      <w:r>
        <w:t>7) соответствия использования поставленного товара, выпол</w:t>
      </w:r>
      <w:r>
        <w:t>ненной работы (ее результата) или оказанной услуги целям осуществления закупки.</w:t>
      </w:r>
    </w:p>
    <w:p w:rsidR="00000000" w:rsidRDefault="00D76443">
      <w:pPr>
        <w:pStyle w:val="ConsPlusNormal"/>
        <w:jc w:val="both"/>
      </w:pPr>
      <w:r>
        <w:t xml:space="preserve">(часть 10 в ред. Федерального </w:t>
      </w:r>
      <w:hyperlink r:id="rId1294" w:history="1">
        <w:r>
          <w:rPr>
            <w:color w:val="0000FF"/>
          </w:rPr>
          <w:t>закона</w:t>
        </w:r>
      </w:hyperlink>
      <w:r>
        <w:t xml:space="preserve"> от 28.12.2013 N 396-ФЗ)</w:t>
      </w:r>
    </w:p>
    <w:p w:rsidR="00000000" w:rsidRDefault="00D76443">
      <w:pPr>
        <w:pStyle w:val="ConsPlusNormal"/>
        <w:spacing w:before="160"/>
        <w:ind w:firstLine="540"/>
        <w:jc w:val="both"/>
      </w:pPr>
      <w:r>
        <w:t>11 - 11.1. Утратили силу с 1 ян</w:t>
      </w:r>
      <w:r>
        <w:t xml:space="preserve">варя 2020 года. - Федеральный </w:t>
      </w:r>
      <w:hyperlink r:id="rId1295" w:history="1">
        <w:r>
          <w:rPr>
            <w:color w:val="0000FF"/>
          </w:rPr>
          <w:t>закон</w:t>
        </w:r>
      </w:hyperlink>
      <w:r>
        <w:t xml:space="preserve"> от 27.12.2019 N 449-ФЗ.</w:t>
      </w:r>
    </w:p>
    <w:p w:rsidR="00000000" w:rsidRDefault="00D76443">
      <w:pPr>
        <w:pStyle w:val="ConsPlusNormal"/>
        <w:spacing w:before="160"/>
        <w:ind w:firstLine="540"/>
        <w:jc w:val="both"/>
      </w:pPr>
      <w:bookmarkStart w:id="637" w:name="Par2597"/>
      <w:bookmarkEnd w:id="637"/>
      <w:r>
        <w:t>11.2. Федеральный орган исполнительной власти, осуществляющий функции по контролю и надзору в фина</w:t>
      </w:r>
      <w:r>
        <w:t>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w:t>
      </w:r>
      <w:r>
        <w:t xml:space="preserve">людением настоящего Федерального закона в соответствии с </w:t>
      </w:r>
      <w:hyperlink r:id="rId1296" w:history="1">
        <w:r>
          <w:rPr>
            <w:color w:val="0000FF"/>
          </w:rPr>
          <w:t>порядком</w:t>
        </w:r>
      </w:hyperlink>
      <w:r>
        <w:t>, установленным федеральным органом исполнительной власти, осуществляющим функции по выработке государствен</w:t>
      </w:r>
      <w:r>
        <w:t>ной политики и нормативно-правовому регулированию в сфере бюджетной, налоговой, страховой, валютной, банковской деятельности.</w:t>
      </w:r>
    </w:p>
    <w:p w:rsidR="00000000" w:rsidRDefault="00D76443">
      <w:pPr>
        <w:pStyle w:val="ConsPlusNormal"/>
        <w:jc w:val="both"/>
      </w:pPr>
      <w:r>
        <w:t xml:space="preserve">(часть 11.2 введена Федеральным </w:t>
      </w:r>
      <w:hyperlink r:id="rId1297" w:history="1">
        <w:r>
          <w:rPr>
            <w:color w:val="0000FF"/>
          </w:rPr>
          <w:t>законом</w:t>
        </w:r>
      </w:hyperlink>
      <w:r>
        <w:t xml:space="preserve"> от 28.</w:t>
      </w:r>
      <w:r>
        <w:t xml:space="preserve">12.2013 N 396-ФЗ; в ред. Федерального </w:t>
      </w:r>
      <w:hyperlink r:id="rId1298" w:history="1">
        <w:r>
          <w:rPr>
            <w:color w:val="0000FF"/>
          </w:rPr>
          <w:t>закона</w:t>
        </w:r>
      </w:hyperlink>
      <w:r>
        <w:t xml:space="preserve"> от 27.12.2019 N 449-ФЗ)</w:t>
      </w:r>
    </w:p>
    <w:p w:rsidR="00000000" w:rsidRDefault="00D76443">
      <w:pPr>
        <w:pStyle w:val="ConsPlusNormal"/>
        <w:spacing w:before="160"/>
        <w:ind w:firstLine="540"/>
        <w:jc w:val="both"/>
      </w:pPr>
      <w:r>
        <w:t>12. При проведении плановых и внеплановых проверок не подлежат контролю результаты оценки заявок участн</w:t>
      </w:r>
      <w:r>
        <w:t xml:space="preserve">иков закупок в соответствии с критериями, установленными </w:t>
      </w:r>
      <w:hyperlink w:anchor="Par881" w:history="1">
        <w:r>
          <w:rPr>
            <w:color w:val="0000FF"/>
          </w:rPr>
          <w:t>пунктами 3</w:t>
        </w:r>
      </w:hyperlink>
      <w:r>
        <w:t xml:space="preserve"> и </w:t>
      </w:r>
      <w:hyperlink w:anchor="Par882" w:history="1">
        <w:r>
          <w:rPr>
            <w:color w:val="0000FF"/>
          </w:rPr>
          <w:t>4 части 1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000000" w:rsidRDefault="00D76443">
      <w:pPr>
        <w:pStyle w:val="ConsPlusNormal"/>
        <w:spacing w:before="160"/>
        <w:ind w:firstLine="540"/>
        <w:jc w:val="both"/>
      </w:pPr>
      <w:bookmarkStart w:id="638" w:name="Par2600"/>
      <w:bookmarkEnd w:id="638"/>
      <w: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w:t>
      </w:r>
      <w:r>
        <w:t>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rsidR="00000000" w:rsidRDefault="00D76443">
      <w:pPr>
        <w:pStyle w:val="ConsPlusNormal"/>
        <w:jc w:val="both"/>
      </w:pPr>
      <w:r>
        <w:t xml:space="preserve">(в ред. Федерального </w:t>
      </w:r>
      <w:hyperlink r:id="rId1299" w:history="1">
        <w:r>
          <w:rPr>
            <w:color w:val="0000FF"/>
          </w:rPr>
          <w:t>закон</w:t>
        </w:r>
        <w:r>
          <w:rPr>
            <w:color w:val="0000FF"/>
          </w:rPr>
          <w:t>а</w:t>
        </w:r>
      </w:hyperlink>
      <w:r>
        <w:t xml:space="preserve"> от 31.12.2017 N 504-ФЗ)</w:t>
      </w:r>
    </w:p>
    <w:p w:rsidR="00000000" w:rsidRDefault="00D76443">
      <w:pPr>
        <w:pStyle w:val="ConsPlusNormal"/>
        <w:spacing w:before="160"/>
        <w:ind w:firstLine="540"/>
        <w:jc w:val="both"/>
      </w:pPr>
      <w: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2600" w:history="1">
        <w:r>
          <w:rPr>
            <w:color w:val="0000FF"/>
          </w:rPr>
          <w:t>части 13</w:t>
        </w:r>
      </w:hyperlink>
      <w:r>
        <w:t xml:space="preserve"> настоящей статьи комиссии, контрольным органом </w:t>
      </w:r>
      <w:r>
        <w:t>в сфере закупок не чаще чем один раз за период проведения каждого определения поставщика (подрядчика, исполнителя).</w:t>
      </w:r>
    </w:p>
    <w:p w:rsidR="00000000" w:rsidRDefault="00D76443">
      <w:pPr>
        <w:pStyle w:val="ConsPlusNormal"/>
        <w:spacing w:before="160"/>
        <w:ind w:firstLine="540"/>
        <w:jc w:val="both"/>
      </w:pPr>
      <w:r>
        <w:t>15. Контрольный орган в сфере закупок проводит внеплановую проверку по следующим основаниям:</w:t>
      </w:r>
    </w:p>
    <w:p w:rsidR="00000000" w:rsidRDefault="00D76443">
      <w:pPr>
        <w:pStyle w:val="ConsPlusNormal"/>
        <w:spacing w:before="160"/>
        <w:ind w:firstLine="540"/>
        <w:jc w:val="both"/>
      </w:pPr>
      <w:bookmarkStart w:id="639" w:name="Par2604"/>
      <w:bookmarkEnd w:id="639"/>
      <w:r>
        <w:t xml:space="preserve">1) получение обращения участника </w:t>
      </w:r>
      <w:r>
        <w:t xml:space="preserve">закупки с жалобой на действия (бездействие) субъектов контроля. Рассмотрение такой жалобы осуществляется в порядке, установленном </w:t>
      </w:r>
      <w:hyperlink w:anchor="Par2773" w:history="1">
        <w:r>
          <w:rPr>
            <w:color w:val="0000FF"/>
          </w:rPr>
          <w:t>главой 6</w:t>
        </w:r>
      </w:hyperlink>
      <w:r>
        <w:t xml:space="preserve"> настоящего Федерального закона, за исключением случая обжалования действий (бездействия), пр</w:t>
      </w:r>
      <w:r>
        <w:t xml:space="preserve">едусмотренного </w:t>
      </w:r>
      <w:hyperlink w:anchor="Par2617" w:history="1">
        <w:r>
          <w:rPr>
            <w:color w:val="0000FF"/>
          </w:rPr>
          <w:t>частью 15.1</w:t>
        </w:r>
      </w:hyperlink>
      <w: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000000" w:rsidRDefault="00D76443">
      <w:pPr>
        <w:pStyle w:val="ConsPlusNormal"/>
        <w:jc w:val="both"/>
      </w:pPr>
      <w:r>
        <w:t xml:space="preserve">(в ред. Федеральных законов от 31.12.2017 </w:t>
      </w:r>
      <w:hyperlink r:id="rId1300" w:history="1">
        <w:r>
          <w:rPr>
            <w:color w:val="0000FF"/>
          </w:rPr>
          <w:t>N 504-ФЗ</w:t>
        </w:r>
      </w:hyperlink>
      <w:r>
        <w:t xml:space="preserve">, от 01.04.2019 </w:t>
      </w:r>
      <w:hyperlink r:id="rId1301" w:history="1">
        <w:r>
          <w:rPr>
            <w:color w:val="0000FF"/>
          </w:rPr>
          <w:t>N 50-ФЗ</w:t>
        </w:r>
      </w:hyperlink>
      <w:r>
        <w:t>, от 02.07.202</w:t>
      </w:r>
      <w:r>
        <w:t xml:space="preserve">1 </w:t>
      </w:r>
      <w:hyperlink r:id="rId1302" w:history="1">
        <w:r>
          <w:rPr>
            <w:color w:val="0000FF"/>
          </w:rPr>
          <w:t>N 360-ФЗ</w:t>
        </w:r>
      </w:hyperlink>
      <w:r>
        <w:t>)</w:t>
      </w:r>
    </w:p>
    <w:p w:rsidR="00000000" w:rsidRDefault="00D76443">
      <w:pPr>
        <w:pStyle w:val="ConsPlusNormal"/>
        <w:spacing w:before="160"/>
        <w:ind w:firstLine="540"/>
        <w:jc w:val="both"/>
      </w:pPr>
      <w:r>
        <w:t>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w:t>
      </w:r>
      <w:r>
        <w:t>ом числе:</w:t>
      </w:r>
    </w:p>
    <w:p w:rsidR="00000000" w:rsidRDefault="00D76443">
      <w:pPr>
        <w:pStyle w:val="ConsPlusNormal"/>
        <w:spacing w:before="160"/>
        <w:ind w:firstLine="540"/>
        <w:jc w:val="both"/>
      </w:pPr>
      <w:r>
        <w:t>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w:t>
      </w:r>
      <w:r>
        <w:t>рации и иных нормативных правовых актов о контрактной системе в сфере закупок;</w:t>
      </w:r>
    </w:p>
    <w:p w:rsidR="00000000" w:rsidRDefault="00D76443">
      <w:pPr>
        <w:pStyle w:val="ConsPlusNormal"/>
        <w:spacing w:before="160"/>
        <w:ind w:firstLine="540"/>
        <w:jc w:val="both"/>
      </w:pPr>
      <w:r>
        <w:t>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w:t>
      </w:r>
      <w:r>
        <w:t>пок;</w:t>
      </w:r>
    </w:p>
    <w:p w:rsidR="00000000" w:rsidRDefault="00D76443">
      <w:pPr>
        <w:pStyle w:val="ConsPlusNormal"/>
        <w:spacing w:before="160"/>
        <w:ind w:firstLine="540"/>
        <w:jc w:val="both"/>
      </w:pPr>
      <w:r>
        <w:t>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rsidR="00000000" w:rsidRDefault="00D76443">
      <w:pPr>
        <w:pStyle w:val="ConsPlusNormal"/>
        <w:jc w:val="both"/>
      </w:pPr>
      <w:r>
        <w:t xml:space="preserve">(п. 2 в ред. Федерального </w:t>
      </w:r>
      <w:hyperlink r:id="rId1303" w:history="1">
        <w:r>
          <w:rPr>
            <w:color w:val="0000FF"/>
          </w:rPr>
          <w:t>закона</w:t>
        </w:r>
      </w:hyperlink>
      <w:r>
        <w:t xml:space="preserve"> от 01.04.2019 N 50-ФЗ)</w:t>
      </w:r>
    </w:p>
    <w:p w:rsidR="00000000" w:rsidRDefault="00D76443">
      <w:pPr>
        <w:pStyle w:val="ConsPlusNormal"/>
        <w:spacing w:before="160"/>
        <w:ind w:firstLine="540"/>
        <w:jc w:val="both"/>
      </w:pPr>
      <w:bookmarkStart w:id="640" w:name="Par2611"/>
      <w:bookmarkEnd w:id="640"/>
      <w:r>
        <w:t xml:space="preserve">3) истечение срока исполнения ранее выданного в соответствии с </w:t>
      </w:r>
      <w:hyperlink w:anchor="Par2632" w:history="1">
        <w:r>
          <w:rPr>
            <w:color w:val="0000FF"/>
          </w:rPr>
          <w:t>пунктом 2 части 22</w:t>
        </w:r>
      </w:hyperlink>
      <w:r>
        <w:t xml:space="preserve"> настоящей статьи предписания;</w:t>
      </w:r>
    </w:p>
    <w:p w:rsidR="00000000" w:rsidRDefault="00D76443">
      <w:pPr>
        <w:pStyle w:val="ConsPlusNormal"/>
        <w:jc w:val="both"/>
      </w:pPr>
      <w:r>
        <w:t>(в ред. Ф</w:t>
      </w:r>
      <w:r>
        <w:t xml:space="preserve">едеральных законов от 28.12.2013 </w:t>
      </w:r>
      <w:hyperlink r:id="rId1304" w:history="1">
        <w:r>
          <w:rPr>
            <w:color w:val="0000FF"/>
          </w:rPr>
          <w:t>N 396-ФЗ</w:t>
        </w:r>
      </w:hyperlink>
      <w:r>
        <w:t xml:space="preserve">, от 01.04.2019 </w:t>
      </w:r>
      <w:hyperlink r:id="rId1305" w:history="1">
        <w:r>
          <w:rPr>
            <w:color w:val="0000FF"/>
          </w:rPr>
          <w:t>N 50-ФЗ</w:t>
        </w:r>
      </w:hyperlink>
      <w:r>
        <w:t>)</w:t>
      </w:r>
    </w:p>
    <w:p w:rsidR="00000000" w:rsidRDefault="00D76443">
      <w:pPr>
        <w:pStyle w:val="ConsPlusNormal"/>
        <w:spacing w:before="160"/>
        <w:ind w:firstLine="540"/>
        <w:jc w:val="both"/>
      </w:pPr>
      <w:bookmarkStart w:id="641" w:name="Par2613"/>
      <w:bookmarkEnd w:id="641"/>
      <w:r>
        <w:t>4) получ</w:t>
      </w:r>
      <w:r>
        <w:t>ение обращения о согласовании заключения контракта с единственным поставщиком (подрядчиком, исполнителем);</w:t>
      </w:r>
    </w:p>
    <w:p w:rsidR="00000000" w:rsidRDefault="00D76443">
      <w:pPr>
        <w:pStyle w:val="ConsPlusNormal"/>
        <w:jc w:val="both"/>
      </w:pPr>
      <w:r>
        <w:t xml:space="preserve">(п. 4 введен Федеральным </w:t>
      </w:r>
      <w:hyperlink r:id="rId1306" w:history="1">
        <w:r>
          <w:rPr>
            <w:color w:val="0000FF"/>
          </w:rPr>
          <w:t>законом</w:t>
        </w:r>
      </w:hyperlink>
      <w:r>
        <w:t xml:space="preserve"> от 27.12.2019 N 449-ФЗ)</w:t>
      </w:r>
    </w:p>
    <w:p w:rsidR="00000000" w:rsidRDefault="00D76443">
      <w:pPr>
        <w:pStyle w:val="ConsPlusNormal"/>
        <w:spacing w:before="160"/>
        <w:ind w:firstLine="540"/>
        <w:jc w:val="both"/>
      </w:pPr>
      <w:r>
        <w:t>5) получение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w:t>
      </w:r>
    </w:p>
    <w:p w:rsidR="00000000" w:rsidRDefault="00D76443">
      <w:pPr>
        <w:pStyle w:val="ConsPlusNormal"/>
        <w:jc w:val="both"/>
      </w:pPr>
      <w:r>
        <w:t xml:space="preserve">(п. 5 введен Федеральным </w:t>
      </w:r>
      <w:hyperlink r:id="rId1307" w:history="1">
        <w:r>
          <w:rPr>
            <w:color w:val="0000FF"/>
          </w:rPr>
          <w:t>законом</w:t>
        </w:r>
      </w:hyperlink>
      <w:r>
        <w:t xml:space="preserve"> от 30.12.2020 N 539-ФЗ)</w:t>
      </w:r>
    </w:p>
    <w:p w:rsidR="00000000" w:rsidRDefault="00D76443">
      <w:pPr>
        <w:pStyle w:val="ConsPlusNormal"/>
        <w:spacing w:before="160"/>
        <w:ind w:firstLine="540"/>
        <w:jc w:val="both"/>
      </w:pPr>
      <w:bookmarkStart w:id="642" w:name="Par2617"/>
      <w:bookmarkEnd w:id="642"/>
      <w:r>
        <w:t xml:space="preserve">15.1. Обращение с жалобой на действия (бездействие) лиц, указанных в </w:t>
      </w:r>
      <w:hyperlink w:anchor="Par2604" w:history="1">
        <w:r>
          <w:rPr>
            <w:color w:val="0000FF"/>
          </w:rPr>
          <w:t>пункте 1 части 15</w:t>
        </w:r>
      </w:hyperlink>
      <w: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w:t>
      </w:r>
      <w:r>
        <w:t xml:space="preserve">тупившие от физического лица, которое не соответствует требованиям </w:t>
      </w:r>
      <w:hyperlink w:anchor="Par816" w:history="1">
        <w:r>
          <w:rPr>
            <w:color w:val="0000FF"/>
          </w:rPr>
          <w:t>пункта 1 части 1 статьи 31</w:t>
        </w:r>
      </w:hyperlink>
      <w:r>
        <w:t xml:space="preserve"> настоящего Федерального закона в отношении объекта этой закупки и права и законные интересы которого не нарушены такими действиями (бездей</w:t>
      </w:r>
      <w:r>
        <w:t xml:space="preserve">ствием), положениями этих документации, извещения, рассматриваются контрольным органом в сфере закупок в соответствии с Федеральным </w:t>
      </w:r>
      <w:hyperlink r:id="rId1308" w:history="1">
        <w:r>
          <w:rPr>
            <w:color w:val="0000FF"/>
          </w:rPr>
          <w:t>законом</w:t>
        </w:r>
      </w:hyperlink>
      <w:r>
        <w:t xml:space="preserve"> от 2 мая 2006 года N 59-ФЗ "О порядке рассм</w:t>
      </w:r>
      <w:r>
        <w:t>отрения обращений граждан Российской Федерации".</w:t>
      </w:r>
    </w:p>
    <w:p w:rsidR="00000000" w:rsidRDefault="00D76443">
      <w:pPr>
        <w:pStyle w:val="ConsPlusNormal"/>
        <w:jc w:val="both"/>
      </w:pPr>
      <w:r>
        <w:t xml:space="preserve">(часть 15.1 введена Федеральным </w:t>
      </w:r>
      <w:hyperlink r:id="rId1309" w:history="1">
        <w:r>
          <w:rPr>
            <w:color w:val="0000FF"/>
          </w:rPr>
          <w:t>законом</w:t>
        </w:r>
      </w:hyperlink>
      <w:r>
        <w:t xml:space="preserve"> от 31.12.2017 N 504-ФЗ; в ред. Федерального </w:t>
      </w:r>
      <w:hyperlink r:id="rId1310" w:history="1">
        <w:r>
          <w:rPr>
            <w:color w:val="0000FF"/>
          </w:rPr>
          <w:t>закона</w:t>
        </w:r>
      </w:hyperlink>
      <w:r>
        <w:t xml:space="preserve"> от 01.04.2019 N 50-ФЗ)</w:t>
      </w:r>
    </w:p>
    <w:p w:rsidR="00000000" w:rsidRDefault="00D76443">
      <w:pPr>
        <w:pStyle w:val="ConsPlusNormal"/>
        <w:spacing w:before="160"/>
        <w:ind w:firstLine="540"/>
        <w:jc w:val="both"/>
      </w:pPr>
      <w:r>
        <w:t xml:space="preserve">16. Внеплановая проверка по основанию, предусмотренному </w:t>
      </w:r>
      <w:hyperlink w:anchor="Par2611" w:history="1">
        <w:r>
          <w:rPr>
            <w:color w:val="0000FF"/>
          </w:rPr>
          <w:t>пунктом 3 части 15</w:t>
        </w:r>
      </w:hyperlink>
      <w:r>
        <w:t xml:space="preserve"> настоящей статьи, проводится контрольным органом в сфере закупок, выдавшим предпи</w:t>
      </w:r>
      <w:r>
        <w:t xml:space="preserve">сание в соответствии с </w:t>
      </w:r>
      <w:hyperlink w:anchor="Par2632" w:history="1">
        <w:r>
          <w:rPr>
            <w:color w:val="0000FF"/>
          </w:rPr>
          <w:t>пунктом 2 части 22</w:t>
        </w:r>
      </w:hyperlink>
      <w:r>
        <w:t xml:space="preserve"> настоящей статьи, исполнение которого контролируется.</w:t>
      </w:r>
    </w:p>
    <w:p w:rsidR="00000000" w:rsidRDefault="00D76443">
      <w:pPr>
        <w:pStyle w:val="ConsPlusNormal"/>
        <w:spacing w:before="160"/>
        <w:ind w:firstLine="540"/>
        <w:jc w:val="both"/>
      </w:pPr>
      <w:r>
        <w:t xml:space="preserve">17. Решения уполномоченных на осуществление контроля в сфере закупок органа местного самоуправления муниципального </w:t>
      </w:r>
      <w:r>
        <w:lastRenderedPageBreak/>
        <w:t>района, органа местн</w:t>
      </w:r>
      <w:r>
        <w:t>ого самоуправления муниципального округа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w:t>
      </w:r>
      <w:r>
        <w:t xml:space="preserve">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000000" w:rsidRDefault="00D76443">
      <w:pPr>
        <w:pStyle w:val="ConsPlusNormal"/>
        <w:jc w:val="both"/>
      </w:pPr>
      <w:r>
        <w:t xml:space="preserve">(в ред. Федерального </w:t>
      </w:r>
      <w:hyperlink r:id="rId1311" w:history="1">
        <w:r>
          <w:rPr>
            <w:color w:val="0000FF"/>
          </w:rPr>
          <w:t>закона</w:t>
        </w:r>
      </w:hyperlink>
      <w:r>
        <w:t xml:space="preserve"> от 13.06.2023 N 228-ФЗ)</w:t>
      </w:r>
    </w:p>
    <w:p w:rsidR="00000000" w:rsidRDefault="00D76443">
      <w:pPr>
        <w:pStyle w:val="ConsPlusNormal"/>
        <w:spacing w:before="160"/>
        <w:ind w:firstLine="540"/>
        <w:jc w:val="both"/>
      </w:pPr>
      <w: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w:t>
      </w:r>
      <w:r>
        <w:t>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000000" w:rsidRDefault="00D76443">
      <w:pPr>
        <w:pStyle w:val="ConsPlusNormal"/>
        <w:spacing w:before="160"/>
        <w:ind w:firstLine="540"/>
        <w:jc w:val="both"/>
      </w:pPr>
      <w:r>
        <w:t>19.</w:t>
      </w:r>
      <w:r>
        <w:t xml:space="preserve">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w:t>
      </w:r>
      <w:r>
        <w:t xml:space="preserve"> исполнительной власти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w:t>
      </w:r>
      <w:r>
        <w:t>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w:t>
      </w:r>
      <w:r>
        <w:t xml:space="preserve">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w:t>
      </w:r>
      <w:r>
        <w:t xml:space="preserve">плановых и (или) внеплановых проверок, проведенных в соответствии с </w:t>
      </w:r>
      <w:hyperlink w:anchor="Par2533"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w:t>
      </w:r>
      <w:r>
        <w:t>ение, принятое федеральным органом исполнительной власти, уполномоченным на осуществление контроля в сфере закупок.</w:t>
      </w:r>
    </w:p>
    <w:p w:rsidR="00000000" w:rsidRDefault="00D76443">
      <w:pPr>
        <w:pStyle w:val="ConsPlusNormal"/>
        <w:jc w:val="both"/>
      </w:pPr>
      <w:r>
        <w:t xml:space="preserve">(в ред. Федерального </w:t>
      </w:r>
      <w:hyperlink r:id="rId1312" w:history="1">
        <w:r>
          <w:rPr>
            <w:color w:val="0000FF"/>
          </w:rPr>
          <w:t>закона</w:t>
        </w:r>
      </w:hyperlink>
      <w:r>
        <w:t xml:space="preserve"> от 13.06.2023 N 228-ФЗ)</w:t>
      </w:r>
    </w:p>
    <w:p w:rsidR="00000000" w:rsidRDefault="00D76443">
      <w:pPr>
        <w:pStyle w:val="ConsPlusNormal"/>
        <w:spacing w:before="160"/>
        <w:ind w:firstLine="540"/>
        <w:jc w:val="both"/>
      </w:pPr>
      <w:r>
        <w:t xml:space="preserve">20. </w:t>
      </w:r>
      <w:r>
        <w:t>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w:t>
      </w:r>
      <w:r>
        <w:t xml:space="preserve"> принятых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w:t>
      </w:r>
      <w:r>
        <w:t xml:space="preserve">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органом местно</w:t>
      </w:r>
      <w:r>
        <w:t xml:space="preserve">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533"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w:t>
      </w:r>
      <w:r>
        <w:t>ным на осуществление контроля в сфере закупок.</w:t>
      </w:r>
    </w:p>
    <w:p w:rsidR="00000000" w:rsidRDefault="00D76443">
      <w:pPr>
        <w:pStyle w:val="ConsPlusNormal"/>
        <w:jc w:val="both"/>
      </w:pPr>
      <w:r>
        <w:t xml:space="preserve">(в ред. Федерального </w:t>
      </w:r>
      <w:hyperlink r:id="rId1313" w:history="1">
        <w:r>
          <w:rPr>
            <w:color w:val="0000FF"/>
          </w:rPr>
          <w:t>закона</w:t>
        </w:r>
      </w:hyperlink>
      <w:r>
        <w:t xml:space="preserve"> от 13.06.2023 N 228-ФЗ)</w:t>
      </w:r>
    </w:p>
    <w:p w:rsidR="00000000" w:rsidRDefault="00D76443">
      <w:pPr>
        <w:pStyle w:val="ConsPlusNormal"/>
        <w:spacing w:before="160"/>
        <w:ind w:firstLine="540"/>
        <w:jc w:val="both"/>
      </w:pPr>
      <w:bookmarkStart w:id="643" w:name="Par2627"/>
      <w:bookmarkEnd w:id="643"/>
      <w:r>
        <w:t>21. Информация о проведении контрольными органами в сфере з</w:t>
      </w:r>
      <w:r>
        <w:t>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w:t>
      </w:r>
      <w:r>
        <w:t xml:space="preserve">еплановых проверок, принятых по ним решений и выданных предписаний, представлений. </w:t>
      </w:r>
      <w:hyperlink r:id="rId1314" w:history="1">
        <w:r>
          <w:rPr>
            <w:color w:val="0000FF"/>
          </w:rPr>
          <w:t>Порядок</w:t>
        </w:r>
      </w:hyperlink>
      <w:r>
        <w:t xml:space="preserve"> ведения данного реестра, включающий в себя, в частности, перечень размещаемых док</w:t>
      </w:r>
      <w:r>
        <w:t>ументов и информации, сроки размещения таких документов и информации в данном реестре утверждаются Правительством Российской Федерации.</w:t>
      </w:r>
    </w:p>
    <w:p w:rsidR="00000000" w:rsidRDefault="00D76443">
      <w:pPr>
        <w:pStyle w:val="ConsPlusNormal"/>
        <w:jc w:val="both"/>
      </w:pPr>
      <w:r>
        <w:t xml:space="preserve">(в ред. Федеральных законов от 28.12.2013 </w:t>
      </w:r>
      <w:hyperlink r:id="rId1315" w:history="1">
        <w:r>
          <w:rPr>
            <w:color w:val="0000FF"/>
          </w:rPr>
          <w:t>N 396-ФЗ</w:t>
        </w:r>
      </w:hyperlink>
      <w:r>
        <w:t xml:space="preserve">, от 27.12.2019 </w:t>
      </w:r>
      <w:hyperlink r:id="rId1316" w:history="1">
        <w:r>
          <w:rPr>
            <w:color w:val="0000FF"/>
          </w:rPr>
          <w:t>N 449-ФЗ</w:t>
        </w:r>
      </w:hyperlink>
      <w:r>
        <w:t>)</w:t>
      </w:r>
    </w:p>
    <w:p w:rsidR="00000000" w:rsidRDefault="00D76443">
      <w:pPr>
        <w:pStyle w:val="ConsPlusNormal"/>
        <w:spacing w:before="160"/>
        <w:ind w:firstLine="540"/>
        <w:jc w:val="both"/>
      </w:pPr>
      <w:r>
        <w:t xml:space="preserve">22. При выявлении в результате проведения контрольным органом в сфере закупок плановых и внеплановых проверок, а также в результате </w:t>
      </w:r>
      <w:r>
        <w:t>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000000" w:rsidRDefault="00D76443">
      <w:pPr>
        <w:pStyle w:val="ConsPlusNormal"/>
        <w:jc w:val="both"/>
      </w:pPr>
      <w:r>
        <w:t>(в ред. Федеральных законов о</w:t>
      </w:r>
      <w:r>
        <w:t xml:space="preserve">т 31.12.2017 </w:t>
      </w:r>
      <w:hyperlink r:id="rId1317" w:history="1">
        <w:r>
          <w:rPr>
            <w:color w:val="0000FF"/>
          </w:rPr>
          <w:t>N 504-ФЗ</w:t>
        </w:r>
      </w:hyperlink>
      <w:r>
        <w:t xml:space="preserve">, от 02.07.2021 </w:t>
      </w:r>
      <w:hyperlink r:id="rId1318" w:history="1">
        <w:r>
          <w:rPr>
            <w:color w:val="0000FF"/>
          </w:rPr>
          <w:t>N 360-ФЗ</w:t>
        </w:r>
      </w:hyperlink>
      <w:r>
        <w:t>)</w:t>
      </w:r>
    </w:p>
    <w:p w:rsidR="00000000" w:rsidRDefault="00D76443">
      <w:pPr>
        <w:pStyle w:val="ConsPlusNormal"/>
        <w:spacing w:before="160"/>
        <w:ind w:firstLine="540"/>
        <w:jc w:val="both"/>
      </w:pPr>
      <w:bookmarkStart w:id="644" w:name="Par2631"/>
      <w:bookmarkEnd w:id="644"/>
      <w:r>
        <w:t xml:space="preserve">1) составлять протоколы об </w:t>
      </w:r>
      <w:r>
        <w:t>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w:t>
      </w:r>
      <w:r>
        <w:t>отвращению в соответствии с законодательством об административных правонарушениях;</w:t>
      </w:r>
    </w:p>
    <w:p w:rsidR="00000000" w:rsidRDefault="00D76443">
      <w:pPr>
        <w:pStyle w:val="ConsPlusNormal"/>
        <w:spacing w:before="160"/>
        <w:ind w:firstLine="540"/>
        <w:jc w:val="both"/>
      </w:pPr>
      <w:bookmarkStart w:id="645" w:name="Par2632"/>
      <w:bookmarkEnd w:id="645"/>
      <w: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w:t>
      </w:r>
      <w:r>
        <w:t>ировании определения поставщиков (подрядчиков, исполнителей);</w:t>
      </w:r>
    </w:p>
    <w:p w:rsidR="00000000" w:rsidRDefault="00D76443">
      <w:pPr>
        <w:pStyle w:val="ConsPlusNormal"/>
        <w:spacing w:before="160"/>
        <w:ind w:firstLine="540"/>
        <w:jc w:val="both"/>
      </w:pPr>
      <w:bookmarkStart w:id="646" w:name="Par2633"/>
      <w:bookmarkEnd w:id="646"/>
      <w:r>
        <w:t xml:space="preserve">3) обращаться в суд, арбитражный суд с исками о признании осуществленных закупок недействительными в соответствии с Гражданским </w:t>
      </w:r>
      <w:hyperlink r:id="rId1319" w:history="1">
        <w:r>
          <w:rPr>
            <w:color w:val="0000FF"/>
          </w:rPr>
          <w:t>кодексом</w:t>
        </w:r>
      </w:hyperlink>
      <w:r>
        <w:t xml:space="preserve"> Российской Федерации.</w:t>
      </w:r>
    </w:p>
    <w:p w:rsidR="00000000" w:rsidRDefault="00D76443">
      <w:pPr>
        <w:pStyle w:val="ConsPlusNormal"/>
        <w:spacing w:before="160"/>
        <w:ind w:firstLine="540"/>
        <w:jc w:val="both"/>
      </w:pPr>
      <w: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632" w:history="1">
        <w:r>
          <w:rPr>
            <w:color w:val="0000FF"/>
          </w:rPr>
          <w:t>пунктом 2 части 22</w:t>
        </w:r>
      </w:hyperlink>
      <w: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w:t>
      </w:r>
      <w:r>
        <w:t>ия, представления, предусмотренных настоящей статьей.</w:t>
      </w:r>
    </w:p>
    <w:p w:rsidR="00000000" w:rsidRDefault="00D76443">
      <w:pPr>
        <w:pStyle w:val="ConsPlusNormal"/>
        <w:jc w:val="both"/>
      </w:pPr>
      <w:r>
        <w:t xml:space="preserve">(в ред. Федеральных законов от 28.12.2013 </w:t>
      </w:r>
      <w:hyperlink r:id="rId1320" w:history="1">
        <w:r>
          <w:rPr>
            <w:color w:val="0000FF"/>
          </w:rPr>
          <w:t>N 396-ФЗ</w:t>
        </w:r>
      </w:hyperlink>
      <w:r>
        <w:t xml:space="preserve">, от 27.12.2019 </w:t>
      </w:r>
      <w:hyperlink r:id="rId1321" w:history="1">
        <w:r>
          <w:rPr>
            <w:color w:val="0000FF"/>
          </w:rPr>
          <w:t>N 449-ФЗ</w:t>
        </w:r>
      </w:hyperlink>
      <w:r>
        <w:t>)</w:t>
      </w:r>
    </w:p>
    <w:p w:rsidR="00000000" w:rsidRDefault="00D76443">
      <w:pPr>
        <w:pStyle w:val="ConsPlusNormal"/>
        <w:spacing w:before="160"/>
        <w:ind w:firstLine="540"/>
        <w:jc w:val="both"/>
      </w:pPr>
      <w:r>
        <w:t>24. В течение трех рабочих дней с даты выдачи предписания, представления соответствующий орган контроля обязан разместить такие предписание, представление в единой информационной системе.</w:t>
      </w:r>
    </w:p>
    <w:p w:rsidR="00000000" w:rsidRDefault="00D76443">
      <w:pPr>
        <w:pStyle w:val="ConsPlusNormal"/>
        <w:jc w:val="both"/>
      </w:pPr>
      <w:r>
        <w:t>(в ред. Федеральных законо</w:t>
      </w:r>
      <w:r>
        <w:t xml:space="preserve">в от 28.12.2013 </w:t>
      </w:r>
      <w:hyperlink r:id="rId1322" w:history="1">
        <w:r>
          <w:rPr>
            <w:color w:val="0000FF"/>
          </w:rPr>
          <w:t>N 396-ФЗ</w:t>
        </w:r>
      </w:hyperlink>
      <w:r>
        <w:t xml:space="preserve">, от 01.04.2019 </w:t>
      </w:r>
      <w:hyperlink r:id="rId1323" w:history="1">
        <w:r>
          <w:rPr>
            <w:color w:val="0000FF"/>
          </w:rPr>
          <w:t>N 50-ФЗ</w:t>
        </w:r>
      </w:hyperlink>
      <w:r>
        <w:t xml:space="preserve">, от 27.12.2019 </w:t>
      </w:r>
      <w:hyperlink r:id="rId1324" w:history="1">
        <w:r>
          <w:rPr>
            <w:color w:val="0000FF"/>
          </w:rPr>
          <w:t>N 449-ФЗ</w:t>
        </w:r>
      </w:hyperlink>
      <w:r>
        <w:t xml:space="preserve">, от 02.07.2021 </w:t>
      </w:r>
      <w:hyperlink r:id="rId1325" w:history="1">
        <w:r>
          <w:rPr>
            <w:color w:val="0000FF"/>
          </w:rPr>
          <w:t>N 360-ФЗ</w:t>
        </w:r>
      </w:hyperlink>
      <w:r>
        <w:t>)</w:t>
      </w:r>
    </w:p>
    <w:p w:rsidR="00000000" w:rsidRDefault="00D76443">
      <w:pPr>
        <w:pStyle w:val="ConsPlusNormal"/>
        <w:spacing w:before="160"/>
        <w:ind w:firstLine="540"/>
        <w:jc w:val="both"/>
      </w:pPr>
      <w:r>
        <w:t xml:space="preserve">25. В случае поступления информации о неисполнении выданного в соответствии с </w:t>
      </w:r>
      <w:hyperlink w:anchor="Par2632" w:history="1">
        <w:r>
          <w:rPr>
            <w:color w:val="0000FF"/>
          </w:rPr>
          <w:t>пунктом 2 части 22</w:t>
        </w:r>
      </w:hyperlink>
      <w: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законодательством Российской Федерации.</w:t>
      </w:r>
    </w:p>
    <w:p w:rsidR="00000000" w:rsidRDefault="00D76443">
      <w:pPr>
        <w:pStyle w:val="ConsPlusNormal"/>
        <w:jc w:val="both"/>
      </w:pPr>
      <w:r>
        <w:t>(в ред. Федераль</w:t>
      </w:r>
      <w:r>
        <w:t xml:space="preserve">ных законов от 28.12.2013 </w:t>
      </w:r>
      <w:hyperlink r:id="rId1326" w:history="1">
        <w:r>
          <w:rPr>
            <w:color w:val="0000FF"/>
          </w:rPr>
          <w:t>N 396-ФЗ</w:t>
        </w:r>
      </w:hyperlink>
      <w:r>
        <w:t xml:space="preserve">, от 01.04.2019 </w:t>
      </w:r>
      <w:hyperlink r:id="rId1327" w:history="1">
        <w:r>
          <w:rPr>
            <w:color w:val="0000FF"/>
          </w:rPr>
          <w:t>N 50-ФЗ</w:t>
        </w:r>
      </w:hyperlink>
      <w:r>
        <w:t xml:space="preserve">, от 27.12.2019 </w:t>
      </w:r>
      <w:hyperlink r:id="rId1328" w:history="1">
        <w:r>
          <w:rPr>
            <w:color w:val="0000FF"/>
          </w:rPr>
          <w:t>N 449-ФЗ</w:t>
        </w:r>
      </w:hyperlink>
      <w:r>
        <w:t>)</w:t>
      </w:r>
    </w:p>
    <w:p w:rsidR="00000000" w:rsidRDefault="00D76443">
      <w:pPr>
        <w:pStyle w:val="ConsPlusNormal"/>
        <w:spacing w:before="160"/>
        <w:ind w:firstLine="540"/>
        <w:jc w:val="both"/>
      </w:pPr>
      <w:r>
        <w:lastRenderedPageBreak/>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w:t>
      </w:r>
      <w:r>
        <w:t>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w:t>
      </w:r>
      <w:r>
        <w:t>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w:t>
      </w:r>
      <w:r>
        <w:t>ции о закупках, необходимых контрольному органу в сфере закупок. Представление документов и информации, предусмотренных настоящей частью, не требуется в случае их размещения в соответствии с настоящим Федеральным законом на официальном сайте. При этом, есл</w:t>
      </w:r>
      <w:r>
        <w:t>и документы и информация, размещенные на официальном сайте, не соответствуют документам и информации, составленным при осуществлении закупки, приоритет имеют документы и информация, размещенные на официальном сайте.</w:t>
      </w:r>
    </w:p>
    <w:p w:rsidR="00000000" w:rsidRDefault="00D76443">
      <w:pPr>
        <w:pStyle w:val="ConsPlusNormal"/>
        <w:jc w:val="both"/>
      </w:pPr>
      <w:r>
        <w:t xml:space="preserve">(в ред. Федеральных законов от 31.12.2017 </w:t>
      </w:r>
      <w:hyperlink r:id="rId1329" w:history="1">
        <w:r>
          <w:rPr>
            <w:color w:val="0000FF"/>
          </w:rPr>
          <w:t>N 504-ФЗ</w:t>
        </w:r>
      </w:hyperlink>
      <w:r>
        <w:t xml:space="preserve">, от 02.07.2021 </w:t>
      </w:r>
      <w:hyperlink r:id="rId1330" w:history="1">
        <w:r>
          <w:rPr>
            <w:color w:val="0000FF"/>
          </w:rPr>
          <w:t>N 360-ФЗ</w:t>
        </w:r>
      </w:hyperlink>
      <w:r>
        <w:t>)</w:t>
      </w:r>
    </w:p>
    <w:p w:rsidR="00000000" w:rsidRDefault="00D76443">
      <w:pPr>
        <w:pStyle w:val="ConsPlusNormal"/>
        <w:spacing w:before="160"/>
        <w:ind w:firstLine="540"/>
        <w:jc w:val="both"/>
      </w:pPr>
      <w:r>
        <w:t xml:space="preserve">27. Утратил </w:t>
      </w:r>
      <w:r>
        <w:t xml:space="preserve">силу с 1 января 2020 года. - Федеральный </w:t>
      </w:r>
      <w:hyperlink r:id="rId1331" w:history="1">
        <w:r>
          <w:rPr>
            <w:color w:val="0000FF"/>
          </w:rPr>
          <w:t>закон</w:t>
        </w:r>
      </w:hyperlink>
      <w:r>
        <w:t xml:space="preserve"> от 27.12.2019 N 449-ФЗ.</w:t>
      </w:r>
    </w:p>
    <w:p w:rsidR="00000000" w:rsidRDefault="00D76443">
      <w:pPr>
        <w:pStyle w:val="ConsPlusNormal"/>
        <w:spacing w:before="160"/>
        <w:ind w:firstLine="540"/>
        <w:jc w:val="both"/>
      </w:pPr>
      <w:r>
        <w:t>27.1. Должностные лица федерального органа исполнительно</w:t>
      </w:r>
      <w:r>
        <w:t xml:space="preserve">й власти, осуществляющего функции по контролю и надзору в финансово-бюджетной сфере, при проведении проверок, предусмотренных </w:t>
      </w:r>
      <w:hyperlink w:anchor="Par2597" w:history="1">
        <w:r>
          <w:rPr>
            <w:color w:val="0000FF"/>
          </w:rPr>
          <w:t>частью 11.2</w:t>
        </w:r>
      </w:hyperlink>
      <w:r>
        <w:t xml:space="preserve"> настоящей статьи, имеют право на проведение проверок субъектов контроля в части закупок, в от</w:t>
      </w:r>
      <w:r>
        <w:t xml:space="preserve">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ar2565" w:history="1">
        <w:r>
          <w:rPr>
            <w:color w:val="0000FF"/>
          </w:rPr>
          <w:t>частью 8</w:t>
        </w:r>
      </w:hyperlink>
      <w:r>
        <w:t xml:space="preserve"> настоящей статьи.</w:t>
      </w:r>
    </w:p>
    <w:p w:rsidR="00000000" w:rsidRDefault="00D76443">
      <w:pPr>
        <w:pStyle w:val="ConsPlusNormal"/>
        <w:jc w:val="both"/>
      </w:pPr>
      <w:r>
        <w:t xml:space="preserve">(часть 27.1 введена Федеральным </w:t>
      </w:r>
      <w:hyperlink r:id="rId1332" w:history="1">
        <w:r>
          <w:rPr>
            <w:color w:val="0000FF"/>
          </w:rPr>
          <w:t>законом</w:t>
        </w:r>
      </w:hyperlink>
      <w:r>
        <w:t xml:space="preserve"> от 28.12.2013 N 396-ФЗ, в ред. Федерального </w:t>
      </w:r>
      <w:hyperlink r:id="rId1333" w:history="1">
        <w:r>
          <w:rPr>
            <w:color w:val="0000FF"/>
          </w:rPr>
          <w:t>закона</w:t>
        </w:r>
      </w:hyperlink>
      <w:r>
        <w:t xml:space="preserve"> от 04.06.2014 N 140-ФЗ)</w:t>
      </w:r>
    </w:p>
    <w:p w:rsidR="00000000" w:rsidRDefault="00D76443">
      <w:pPr>
        <w:pStyle w:val="ConsPlusNormal"/>
        <w:spacing w:before="160"/>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w:t>
      </w:r>
      <w:r>
        <w:t>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000000" w:rsidRDefault="00D76443">
      <w:pPr>
        <w:pStyle w:val="ConsPlusNormal"/>
        <w:spacing w:before="160"/>
        <w:ind w:firstLine="540"/>
        <w:jc w:val="both"/>
      </w:pPr>
      <w:r>
        <w:t>29. При выявлении в результате проведения органами контроля в сфере закуп</w:t>
      </w:r>
      <w:r>
        <w:t>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w:t>
      </w:r>
      <w:r>
        <w:t>акт, в течение трех рабочих дней с даты выявления такого факта.</w:t>
      </w:r>
    </w:p>
    <w:p w:rsidR="00000000" w:rsidRDefault="00D76443">
      <w:pPr>
        <w:pStyle w:val="ConsPlusNormal"/>
        <w:jc w:val="both"/>
      </w:pPr>
      <w:r>
        <w:t xml:space="preserve">(в ред. Федерального </w:t>
      </w:r>
      <w:hyperlink r:id="rId1334" w:history="1">
        <w:r>
          <w:rPr>
            <w:color w:val="0000FF"/>
          </w:rPr>
          <w:t>закона</w:t>
        </w:r>
      </w:hyperlink>
      <w:r>
        <w:t xml:space="preserve"> от 28.12.2013 N 396-ФЗ)</w:t>
      </w:r>
    </w:p>
    <w:p w:rsidR="00000000" w:rsidRDefault="00D76443">
      <w:pPr>
        <w:pStyle w:val="ConsPlusNormal"/>
        <w:spacing w:before="160"/>
        <w:ind w:firstLine="540"/>
        <w:jc w:val="both"/>
      </w:pPr>
      <w:r>
        <w:t>30. Полученные органами контроля при осуществлении своих</w:t>
      </w:r>
      <w:r>
        <w:t xml:space="preserve"> полномочий сведения, составляющие государственную тайну, и иная информация, доступ к которой ограничен в соответствии с федеральными </w:t>
      </w:r>
      <w:hyperlink r:id="rId1335" w:history="1">
        <w:r>
          <w:rPr>
            <w:color w:val="0000FF"/>
          </w:rPr>
          <w:t>законами</w:t>
        </w:r>
      </w:hyperlink>
      <w:r>
        <w:t xml:space="preserve">, не подлежат разглашению, за исключением </w:t>
      </w:r>
      <w:r>
        <w:t>случаев, предусмотренных федеральными законами.</w:t>
      </w:r>
    </w:p>
    <w:p w:rsidR="00000000" w:rsidRDefault="00D76443">
      <w:pPr>
        <w:pStyle w:val="ConsPlusNormal"/>
        <w:jc w:val="both"/>
      </w:pPr>
      <w:r>
        <w:t xml:space="preserve">(в ред. Федерального </w:t>
      </w:r>
      <w:hyperlink r:id="rId1336" w:history="1">
        <w:r>
          <w:rPr>
            <w:color w:val="0000FF"/>
          </w:rPr>
          <w:t>закона</w:t>
        </w:r>
      </w:hyperlink>
      <w:r>
        <w:t xml:space="preserve"> от 01.04.2019 N 50-ФЗ)</w:t>
      </w:r>
    </w:p>
    <w:p w:rsidR="00000000" w:rsidRDefault="00D76443">
      <w:pPr>
        <w:pStyle w:val="ConsPlusNormal"/>
        <w:spacing w:before="160"/>
        <w:ind w:firstLine="540"/>
        <w:jc w:val="both"/>
      </w:pPr>
      <w:r>
        <w:t xml:space="preserve">31. Особенности осуществления предусмотренного </w:t>
      </w:r>
      <w:hyperlink w:anchor="Par2585" w:history="1">
        <w:r>
          <w:rPr>
            <w:color w:val="0000FF"/>
          </w:rPr>
          <w:t>част</w:t>
        </w:r>
        <w:r>
          <w:rPr>
            <w:color w:val="0000FF"/>
          </w:rPr>
          <w:t>ью 10</w:t>
        </w:r>
      </w:hyperlink>
      <w:r>
        <w:t xml:space="preserve"> настоящей статьи контроля в сфере государственного оборонного заказа могут быть установлены Федеральным </w:t>
      </w:r>
      <w:hyperlink r:id="rId1337" w:history="1">
        <w:r>
          <w:rPr>
            <w:color w:val="0000FF"/>
          </w:rPr>
          <w:t>законом</w:t>
        </w:r>
      </w:hyperlink>
      <w:r>
        <w:t xml:space="preserve"> от 29 декабря 2012 года N 275-ФЗ "О государственном</w:t>
      </w:r>
      <w:r>
        <w:t xml:space="preserve"> оборонном заказе".</w:t>
      </w:r>
    </w:p>
    <w:p w:rsidR="00000000" w:rsidRDefault="00D76443">
      <w:pPr>
        <w:pStyle w:val="ConsPlusNormal"/>
        <w:spacing w:before="160"/>
        <w:ind w:firstLine="540"/>
        <w:jc w:val="both"/>
      </w:pPr>
      <w:r>
        <w:t xml:space="preserve">32. Оценка эффективности деятельности органов контроля, указанных в </w:t>
      </w:r>
      <w:hyperlink w:anchor="Par2514" w:history="1">
        <w:r>
          <w:rPr>
            <w:color w:val="0000FF"/>
          </w:rPr>
          <w:t>части 1</w:t>
        </w:r>
      </w:hyperlink>
      <w:r>
        <w:t xml:space="preserve"> настоящей статьи, осуществляется в </w:t>
      </w:r>
      <w:hyperlink r:id="rId1338" w:history="1">
        <w:r>
          <w:rPr>
            <w:color w:val="0000FF"/>
          </w:rPr>
          <w:t>порядке</w:t>
        </w:r>
      </w:hyperlink>
      <w:r>
        <w:t>, установ</w:t>
      </w:r>
      <w:r>
        <w:t>ленном Правительством Российской Федерации. Такой порядок предусматривает, в частности:</w:t>
      </w:r>
    </w:p>
    <w:p w:rsidR="00000000" w:rsidRDefault="00D76443">
      <w:pPr>
        <w:pStyle w:val="ConsPlusNormal"/>
        <w:spacing w:before="160"/>
        <w:ind w:firstLine="540"/>
        <w:jc w:val="both"/>
      </w:pPr>
      <w:r>
        <w:t>1) показатели контрольно-надзорной деятельности;</w:t>
      </w:r>
    </w:p>
    <w:p w:rsidR="00000000" w:rsidRDefault="00D76443">
      <w:pPr>
        <w:pStyle w:val="ConsPlusNormal"/>
        <w:spacing w:before="160"/>
        <w:ind w:firstLine="540"/>
        <w:jc w:val="both"/>
      </w:pPr>
      <w:r>
        <w:t>2) механизм сбора информации о деятельности указанных органов контроля;</w:t>
      </w:r>
    </w:p>
    <w:p w:rsidR="00000000" w:rsidRDefault="00D76443">
      <w:pPr>
        <w:pStyle w:val="ConsPlusNormal"/>
        <w:spacing w:before="160"/>
        <w:ind w:firstLine="540"/>
        <w:jc w:val="both"/>
      </w:pPr>
      <w:r>
        <w:t>3) порядок анализа показателей контрольно-надзо</w:t>
      </w:r>
      <w:r>
        <w:t>рной деятельности и применения результатов указанного анализа.</w:t>
      </w:r>
    </w:p>
    <w:p w:rsidR="00000000" w:rsidRDefault="00D76443">
      <w:pPr>
        <w:pStyle w:val="ConsPlusNormal"/>
        <w:jc w:val="both"/>
      </w:pPr>
      <w:r>
        <w:t xml:space="preserve">(часть 32 введена Федеральным </w:t>
      </w:r>
      <w:hyperlink r:id="rId1339" w:history="1">
        <w:r>
          <w:rPr>
            <w:color w:val="0000FF"/>
          </w:rPr>
          <w:t>законом</w:t>
        </w:r>
      </w:hyperlink>
      <w:r>
        <w:t xml:space="preserve"> от 01.04.2019 N 50-ФЗ)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100. Ведомственный контроль в сфере заку</w:t>
      </w:r>
      <w:r>
        <w:rPr>
          <w:b/>
          <w:bCs/>
        </w:rPr>
        <w:t>пок</w:t>
      </w:r>
    </w:p>
    <w:p w:rsidR="00000000" w:rsidRDefault="00D76443">
      <w:pPr>
        <w:pStyle w:val="ConsPlusNormal"/>
        <w:ind w:firstLine="540"/>
        <w:jc w:val="both"/>
      </w:pPr>
    </w:p>
    <w:p w:rsidR="00000000" w:rsidRDefault="00D76443">
      <w:pPr>
        <w:pStyle w:val="ConsPlusNormal"/>
        <w:ind w:firstLine="540"/>
        <w:jc w:val="both"/>
      </w:pPr>
      <w:r>
        <w:t>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w:t>
      </w:r>
      <w:r>
        <w:t xml:space="preserve">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340"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000000" w:rsidRDefault="00D76443">
      <w:pPr>
        <w:pStyle w:val="ConsPlusNormal"/>
        <w:jc w:val="both"/>
      </w:pPr>
      <w:r>
        <w:t xml:space="preserve">(в ред. Федерального </w:t>
      </w:r>
      <w:hyperlink r:id="rId1341" w:history="1">
        <w:r>
          <w:rPr>
            <w:color w:val="0000FF"/>
          </w:rPr>
          <w:t>закона</w:t>
        </w:r>
      </w:hyperlink>
      <w:r>
        <w:t xml:space="preserve"> от 13.07.2015 N 216-ФЗ)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101. Контроль в сфере закупок, осуществляемый заказчиком</w:t>
      </w:r>
    </w:p>
    <w:p w:rsidR="00000000" w:rsidRDefault="00D76443">
      <w:pPr>
        <w:pStyle w:val="ConsPlusNormal"/>
        <w:ind w:firstLine="540"/>
        <w:jc w:val="both"/>
      </w:pPr>
    </w:p>
    <w:p w:rsidR="00000000" w:rsidRDefault="00D76443">
      <w:pPr>
        <w:pStyle w:val="ConsPlusNormal"/>
        <w:ind w:firstLine="540"/>
        <w:jc w:val="both"/>
      </w:pPr>
      <w:r>
        <w:t xml:space="preserve">1. Заказчик обязан осуществлять контроль за исполнением поставщиком (подрядчиком, исполнителем) условий контракта в </w:t>
      </w:r>
      <w:r>
        <w:t>соответствии с законодательством Российской Федерации.</w:t>
      </w:r>
    </w:p>
    <w:p w:rsidR="00000000" w:rsidRDefault="00D76443">
      <w:pPr>
        <w:pStyle w:val="ConsPlusNormal"/>
        <w:spacing w:before="160"/>
        <w:ind w:firstLine="540"/>
        <w:jc w:val="both"/>
      </w:pPr>
      <w:r>
        <w:t xml:space="preserve">2. Заказчик обязан осуществлять контроль за предусмотренным </w:t>
      </w:r>
      <w:hyperlink w:anchor="Par788" w:history="1">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w:t>
      </w:r>
      <w:r>
        <w:t>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102. Общественный контроль за соблюдением требований законодательства</w:t>
      </w:r>
      <w:r>
        <w:rPr>
          <w:b/>
          <w:bCs/>
        </w:rPr>
        <w:t xml:space="preserve"> Российской Федерации и иных нормативных правовых актов о контрактной системе в сфере закупок</w:t>
      </w:r>
    </w:p>
    <w:p w:rsidR="00000000" w:rsidRDefault="00D76443">
      <w:pPr>
        <w:pStyle w:val="ConsPlusNormal"/>
        <w:ind w:firstLine="540"/>
        <w:jc w:val="both"/>
      </w:pPr>
    </w:p>
    <w:p w:rsidR="00000000" w:rsidRDefault="00D76443">
      <w:pPr>
        <w:pStyle w:val="ConsPlusNormal"/>
        <w:ind w:firstLine="540"/>
        <w:jc w:val="both"/>
      </w:pPr>
      <w: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w:t>
      </w:r>
      <w:r>
        <w:t>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w:t>
      </w:r>
      <w:r>
        <w:t>ствления такого контроля.</w:t>
      </w:r>
    </w:p>
    <w:p w:rsidR="00000000" w:rsidRDefault="00D76443">
      <w:pPr>
        <w:pStyle w:val="ConsPlusNormal"/>
        <w:spacing w:before="160"/>
        <w:ind w:firstLine="540"/>
        <w:jc w:val="both"/>
      </w:pPr>
      <w:r>
        <w:lastRenderedPageBreak/>
        <w:t xml:space="preserve">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w:t>
      </w:r>
      <w:r>
        <w:t>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000000" w:rsidRDefault="00D76443">
      <w:pPr>
        <w:pStyle w:val="ConsPlusNormal"/>
        <w:spacing w:before="160"/>
        <w:ind w:firstLine="540"/>
        <w:jc w:val="both"/>
      </w:pPr>
      <w:r>
        <w:t>3. Общественные объединения и объединения юридических ли</w:t>
      </w:r>
      <w:r>
        <w:t>ц, осуществляющие общественный контроль, вправе:</w:t>
      </w:r>
    </w:p>
    <w:p w:rsidR="00000000" w:rsidRDefault="00D76443">
      <w:pPr>
        <w:pStyle w:val="ConsPlusNormal"/>
        <w:spacing w:before="160"/>
        <w:ind w:firstLine="540"/>
        <w:jc w:val="both"/>
      </w:pPr>
      <w:r>
        <w:t>1) подготавливать предложения по совершенствованию законодательства Российской Федерации о контрактной системе в сфере закупок;</w:t>
      </w:r>
    </w:p>
    <w:p w:rsidR="00000000" w:rsidRDefault="00D76443">
      <w:pPr>
        <w:pStyle w:val="ConsPlusNormal"/>
        <w:spacing w:before="160"/>
        <w:ind w:firstLine="540"/>
        <w:jc w:val="both"/>
      </w:pPr>
      <w:r>
        <w:t>2) направлять заказчикам запросы о предоставлении информации об осуществлении з</w:t>
      </w:r>
      <w:r>
        <w:t>акупок и о ходе исполнения контрактов;</w:t>
      </w:r>
    </w:p>
    <w:p w:rsidR="00000000" w:rsidRDefault="00D76443">
      <w:pPr>
        <w:pStyle w:val="ConsPlusNormal"/>
        <w:spacing w:before="160"/>
        <w:ind w:firstLine="540"/>
        <w:jc w:val="both"/>
      </w:pPr>
      <w: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w:t>
      </w:r>
      <w:r>
        <w:t>акона;</w:t>
      </w:r>
    </w:p>
    <w:p w:rsidR="00000000" w:rsidRDefault="00D76443">
      <w:pPr>
        <w:pStyle w:val="ConsPlusNormal"/>
        <w:spacing w:before="160"/>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000000" w:rsidRDefault="00D76443">
      <w:pPr>
        <w:pStyle w:val="ConsPlusNormal"/>
        <w:spacing w:before="160"/>
        <w:ind w:firstLine="540"/>
        <w:jc w:val="both"/>
      </w:pPr>
      <w:r>
        <w:t>5) обращаться от своего имени в правоохранительные органы в случаях выявл</w:t>
      </w:r>
      <w:r>
        <w:t>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w:t>
      </w:r>
      <w:r>
        <w:t>упления;</w:t>
      </w:r>
    </w:p>
    <w:p w:rsidR="00000000" w:rsidRDefault="00D76443">
      <w:pPr>
        <w:pStyle w:val="ConsPlusNormal"/>
        <w:spacing w:before="160"/>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000000" w:rsidRDefault="00D76443">
      <w:pPr>
        <w:pStyle w:val="ConsPlusNormal"/>
        <w:spacing w:before="160"/>
        <w:ind w:firstLine="540"/>
        <w:jc w:val="both"/>
      </w:pPr>
      <w:r>
        <w:t xml:space="preserve">4. Запросы о предоставлении информации об осуществлении закупок и о ходе исполнения контрактов, </w:t>
      </w:r>
      <w:r>
        <w:t>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000000" w:rsidRDefault="00D76443">
      <w:pPr>
        <w:pStyle w:val="ConsPlusNormal"/>
        <w:spacing w:before="160"/>
        <w:ind w:firstLine="540"/>
        <w:jc w:val="both"/>
      </w:pPr>
      <w:r>
        <w:t>5. Члены общественных объединений и об</w:t>
      </w:r>
      <w:r>
        <w:t xml:space="preserve">ъединений юридических лиц обязаны обеспечивать конфиденциальность информации, доступ к которой ограничен в соответствии с федеральными </w:t>
      </w:r>
      <w:hyperlink r:id="rId1342" w:history="1">
        <w:r>
          <w:rPr>
            <w:color w:val="0000FF"/>
          </w:rPr>
          <w:t>законами</w:t>
        </w:r>
      </w:hyperlink>
      <w:r>
        <w:t xml:space="preserve"> и которая стала им известна в ходе осуще</w:t>
      </w:r>
      <w:r>
        <w:t>ствления общественного контроля.</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647" w:name="Par2681"/>
      <w:bookmarkEnd w:id="647"/>
      <w:r>
        <w:rPr>
          <w:b/>
          <w:bCs/>
        </w:rPr>
        <w:t>Статья 103. Реестр контрактов, заключенных заказчиками</w:t>
      </w:r>
    </w:p>
    <w:p w:rsidR="00000000" w:rsidRDefault="00D76443">
      <w:pPr>
        <w:pStyle w:val="ConsPlusNormal"/>
        <w:ind w:firstLine="540"/>
        <w:jc w:val="both"/>
      </w:pPr>
    </w:p>
    <w:p w:rsidR="00000000" w:rsidRDefault="00D76443">
      <w:pPr>
        <w:pStyle w:val="ConsPlusNormal"/>
        <w:ind w:firstLine="540"/>
        <w:jc w:val="both"/>
      </w:pPr>
      <w:r>
        <w:t>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w:t>
      </w:r>
      <w:r>
        <w:t xml:space="preserve">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ar1972" w:history="1">
        <w:r>
          <w:rPr>
            <w:color w:val="0000FF"/>
          </w:rPr>
          <w:t>пунктами 4</w:t>
        </w:r>
      </w:hyperlink>
      <w:r>
        <w:t xml:space="preserve"> и </w:t>
      </w:r>
      <w:hyperlink w:anchor="Par1976" w:history="1">
        <w:r>
          <w:rPr>
            <w:color w:val="0000FF"/>
          </w:rPr>
          <w:t>5</w:t>
        </w:r>
      </w:hyperlink>
      <w:r>
        <w:t xml:space="preserve"> </w:t>
      </w:r>
      <w:r>
        <w:t xml:space="preserve">(за исключением контрактов, заключенных в соответствии с </w:t>
      </w:r>
      <w:hyperlink w:anchor="Par2155" w:history="1">
        <w:r>
          <w:rPr>
            <w:color w:val="0000FF"/>
          </w:rPr>
          <w:t>частью 12 статьи 93</w:t>
        </w:r>
      </w:hyperlink>
      <w:r>
        <w:t xml:space="preserve"> настоящего Федерального закона), </w:t>
      </w:r>
      <w:hyperlink w:anchor="Par2015" w:history="1">
        <w:r>
          <w:rPr>
            <w:color w:val="0000FF"/>
          </w:rPr>
          <w:t>пунктами 23</w:t>
        </w:r>
      </w:hyperlink>
      <w:r>
        <w:t xml:space="preserve">, </w:t>
      </w:r>
      <w:hyperlink w:anchor="Par2064" w:history="1">
        <w:r>
          <w:rPr>
            <w:color w:val="0000FF"/>
          </w:rPr>
          <w:t>42</w:t>
        </w:r>
      </w:hyperlink>
      <w:r>
        <w:t xml:space="preserve">, </w:t>
      </w:r>
      <w:hyperlink w:anchor="Par2067" w:history="1">
        <w:r>
          <w:rPr>
            <w:color w:val="0000FF"/>
          </w:rPr>
          <w:t>44</w:t>
        </w:r>
      </w:hyperlink>
      <w:r>
        <w:t xml:space="preserve"> и </w:t>
      </w:r>
      <w:hyperlink w:anchor="Par2071" w:history="1">
        <w:r>
          <w:rPr>
            <w:color w:val="0000FF"/>
          </w:rPr>
          <w:t>пу</w:t>
        </w:r>
        <w:r>
          <w:rPr>
            <w:color w:val="0000FF"/>
          </w:rPr>
          <w:t>нктом 46</w:t>
        </w:r>
      </w:hyperlink>
      <w:r>
        <w:t xml:space="preserve"> (в части контрактов, заключаемых с физическими лицами) части 1 статьи 93 настоящего Федерального закона.</w:t>
      </w:r>
    </w:p>
    <w:p w:rsidR="00000000" w:rsidRDefault="00D76443">
      <w:pPr>
        <w:pStyle w:val="ConsPlusNormal"/>
        <w:jc w:val="both"/>
      </w:pPr>
      <w:r>
        <w:t xml:space="preserve">(в ред. Федеральных законов от 31.12.2014 </w:t>
      </w:r>
      <w:hyperlink r:id="rId1343" w:history="1">
        <w:r>
          <w:rPr>
            <w:color w:val="0000FF"/>
          </w:rPr>
          <w:t>N 498-ФЗ</w:t>
        </w:r>
      </w:hyperlink>
      <w:r>
        <w:t xml:space="preserve">, от </w:t>
      </w:r>
      <w:r>
        <w:t xml:space="preserve">13.07.2015 </w:t>
      </w:r>
      <w:hyperlink r:id="rId1344" w:history="1">
        <w:r>
          <w:rPr>
            <w:color w:val="0000FF"/>
          </w:rPr>
          <w:t>N 227-ФЗ</w:t>
        </w:r>
      </w:hyperlink>
      <w:r>
        <w:t xml:space="preserve">, от 30.12.2015 </w:t>
      </w:r>
      <w:hyperlink r:id="rId1345" w:history="1">
        <w:r>
          <w:rPr>
            <w:color w:val="0000FF"/>
          </w:rPr>
          <w:t>N 469-ФЗ</w:t>
        </w:r>
      </w:hyperlink>
      <w:r>
        <w:t xml:space="preserve">, от 26.07.2017 </w:t>
      </w:r>
      <w:hyperlink r:id="rId1346" w:history="1">
        <w:r>
          <w:rPr>
            <w:color w:val="0000FF"/>
          </w:rPr>
          <w:t>N 198-ФЗ</w:t>
        </w:r>
      </w:hyperlink>
      <w:r>
        <w:t xml:space="preserve">, от 27.12.2019 </w:t>
      </w:r>
      <w:hyperlink r:id="rId1347" w:history="1">
        <w:r>
          <w:rPr>
            <w:color w:val="0000FF"/>
          </w:rPr>
          <w:t>N 449-ФЗ</w:t>
        </w:r>
      </w:hyperlink>
      <w:r>
        <w:t xml:space="preserve">, от 24.02.2021 </w:t>
      </w:r>
      <w:hyperlink r:id="rId1348" w:history="1">
        <w:r>
          <w:rPr>
            <w:color w:val="0000FF"/>
          </w:rPr>
          <w:t>N 20-ФЗ</w:t>
        </w:r>
      </w:hyperlink>
      <w:r>
        <w:t xml:space="preserve">, от 02.07.2021 </w:t>
      </w:r>
      <w:hyperlink r:id="rId1349" w:history="1">
        <w:r>
          <w:rPr>
            <w:color w:val="0000FF"/>
          </w:rPr>
          <w:t>N 360-ФЗ</w:t>
        </w:r>
      </w:hyperlink>
      <w:r>
        <w:t>)</w:t>
      </w:r>
    </w:p>
    <w:p w:rsidR="00000000" w:rsidRDefault="00D76443">
      <w:pPr>
        <w:pStyle w:val="ConsPlusNormal"/>
        <w:spacing w:before="160"/>
        <w:ind w:firstLine="540"/>
        <w:jc w:val="both"/>
      </w:pPr>
      <w:bookmarkStart w:id="648" w:name="Par2685"/>
      <w:bookmarkEnd w:id="648"/>
      <w:r>
        <w:t xml:space="preserve">2. В реестр контрактов </w:t>
      </w:r>
      <w:hyperlink r:id="rId1350" w:history="1">
        <w:r>
          <w:rPr>
            <w:color w:val="0000FF"/>
          </w:rPr>
          <w:t>включаются</w:t>
        </w:r>
      </w:hyperlink>
      <w:r>
        <w:t xml:space="preserve"> следующие информация и документы:</w:t>
      </w:r>
    </w:p>
    <w:p w:rsidR="00000000" w:rsidRDefault="00D76443">
      <w:pPr>
        <w:pStyle w:val="ConsPlusNormal"/>
        <w:jc w:val="both"/>
      </w:pPr>
      <w:r>
        <w:t xml:space="preserve">(в ред. Федерального </w:t>
      </w:r>
      <w:hyperlink r:id="rId1351" w:history="1">
        <w:r>
          <w:rPr>
            <w:color w:val="0000FF"/>
          </w:rPr>
          <w:t>закона</w:t>
        </w:r>
      </w:hyperlink>
      <w:r>
        <w:t xml:space="preserve"> от 02.07.2021 N 360-ФЗ)</w:t>
      </w:r>
    </w:p>
    <w:p w:rsidR="00000000" w:rsidRDefault="00D76443">
      <w:pPr>
        <w:pStyle w:val="ConsPlusNormal"/>
        <w:spacing w:before="160"/>
        <w:ind w:firstLine="540"/>
        <w:jc w:val="both"/>
      </w:pPr>
      <w:bookmarkStart w:id="649" w:name="Par2687"/>
      <w:bookmarkEnd w:id="649"/>
      <w:r>
        <w:t>1) наименование заказчика;</w:t>
      </w:r>
    </w:p>
    <w:p w:rsidR="00000000" w:rsidRDefault="00D76443">
      <w:pPr>
        <w:pStyle w:val="ConsPlusNormal"/>
        <w:spacing w:before="160"/>
        <w:ind w:firstLine="540"/>
        <w:jc w:val="both"/>
      </w:pPr>
      <w:r>
        <w:t>2) источник финансирования;</w:t>
      </w:r>
    </w:p>
    <w:p w:rsidR="00000000" w:rsidRDefault="00D76443">
      <w:pPr>
        <w:pStyle w:val="ConsPlusNormal"/>
        <w:spacing w:before="160"/>
        <w:ind w:firstLine="540"/>
        <w:jc w:val="both"/>
      </w:pPr>
      <w:r>
        <w:t xml:space="preserve">3) </w:t>
      </w:r>
      <w:r>
        <w:t>способ определения поставщика (подрядчика, исполнителя);</w:t>
      </w:r>
    </w:p>
    <w:p w:rsidR="00000000" w:rsidRDefault="00D76443">
      <w:pPr>
        <w:pStyle w:val="ConsPlusNormal"/>
        <w:spacing w:before="160"/>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000000" w:rsidRDefault="00D76443">
      <w:pPr>
        <w:pStyle w:val="ConsPlusNormal"/>
        <w:spacing w:before="160"/>
        <w:ind w:firstLine="540"/>
        <w:jc w:val="both"/>
      </w:pPr>
      <w:r>
        <w:t>5) дата заключения контракта;</w:t>
      </w:r>
    </w:p>
    <w:p w:rsidR="00000000" w:rsidRDefault="00D76443">
      <w:pPr>
        <w:pStyle w:val="ConsPlusNormal"/>
        <w:spacing w:before="160"/>
        <w:ind w:firstLine="540"/>
        <w:jc w:val="both"/>
      </w:pPr>
      <w:r>
        <w:t>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w:t>
      </w:r>
      <w:r>
        <w:t xml:space="preserve"> отношении исполненного контракта;</w:t>
      </w:r>
    </w:p>
    <w:p w:rsidR="00000000" w:rsidRDefault="00D76443">
      <w:pPr>
        <w:pStyle w:val="ConsPlusNormal"/>
        <w:jc w:val="both"/>
      </w:pPr>
      <w:r>
        <w:t xml:space="preserve">(в ред. Федерального </w:t>
      </w:r>
      <w:hyperlink r:id="rId1352" w:history="1">
        <w:r>
          <w:rPr>
            <w:color w:val="0000FF"/>
          </w:rPr>
          <w:t>закона</w:t>
        </w:r>
      </w:hyperlink>
      <w:r>
        <w:t xml:space="preserve"> от 27.12.2018 N 502-ФЗ)</w:t>
      </w:r>
    </w:p>
    <w:p w:rsidR="00000000" w:rsidRDefault="00D76443">
      <w:pPr>
        <w:pStyle w:val="ConsPlusNormal"/>
        <w:spacing w:before="160"/>
        <w:ind w:firstLine="540"/>
        <w:jc w:val="both"/>
      </w:pPr>
      <w:bookmarkStart w:id="650" w:name="Par2694"/>
      <w:bookmarkEnd w:id="650"/>
      <w:r>
        <w:t>7) наименование, место нахождения (для юридического лица), фамилия, имя</w:t>
      </w:r>
      <w:r>
        <w:t>,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w:t>
      </w:r>
      <w:r>
        <w:t xml:space="preserve">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w:t>
      </w:r>
      <w:r>
        <w:t>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Музейного фонда Российской Федерации, Архивного фонда Российск</w:t>
      </w:r>
      <w:r>
        <w:t xml:space="preserve">ой Федерации, национального библиотечного фонда, кино-, фотофондов и аналогичных фондов, о физическом лице, с которым заключен контракт в соответствии с </w:t>
      </w:r>
      <w:hyperlink w:anchor="Par2000" w:history="1">
        <w:r>
          <w:rPr>
            <w:color w:val="0000FF"/>
          </w:rPr>
          <w:t>пунктами 13</w:t>
        </w:r>
      </w:hyperlink>
      <w:r>
        <w:t xml:space="preserve"> и </w:t>
      </w:r>
      <w:hyperlink w:anchor="Par2006" w:history="1">
        <w:r>
          <w:rPr>
            <w:color w:val="0000FF"/>
          </w:rPr>
          <w:t>17 части 1 статьи 93</w:t>
        </w:r>
      </w:hyperlink>
      <w:r>
        <w:t xml:space="preserve"> настоящего Федерал</w:t>
      </w:r>
      <w:r>
        <w:t>ьного закона;</w:t>
      </w:r>
    </w:p>
    <w:p w:rsidR="00000000" w:rsidRDefault="00D76443">
      <w:pPr>
        <w:pStyle w:val="ConsPlusNormal"/>
        <w:jc w:val="both"/>
      </w:pPr>
      <w:r>
        <w:t xml:space="preserve">(в ред. Федеральных законов от 28.12.2013 </w:t>
      </w:r>
      <w:hyperlink r:id="rId1353" w:history="1">
        <w:r>
          <w:rPr>
            <w:color w:val="0000FF"/>
          </w:rPr>
          <w:t>N 396-ФЗ</w:t>
        </w:r>
      </w:hyperlink>
      <w:r>
        <w:t xml:space="preserve">, от 31.12.2017 </w:t>
      </w:r>
      <w:hyperlink r:id="rId1354" w:history="1">
        <w:r>
          <w:rPr>
            <w:color w:val="0000FF"/>
          </w:rPr>
          <w:t>N 504-ФЗ</w:t>
        </w:r>
      </w:hyperlink>
      <w:r>
        <w:t xml:space="preserve">, от 01.05.2019 </w:t>
      </w:r>
      <w:hyperlink r:id="rId1355" w:history="1">
        <w:r>
          <w:rPr>
            <w:color w:val="0000FF"/>
          </w:rPr>
          <w:t>N 70-ФЗ</w:t>
        </w:r>
      </w:hyperlink>
      <w:r>
        <w:t xml:space="preserve">, от 16.04.2022 </w:t>
      </w:r>
      <w:hyperlink r:id="rId1356" w:history="1">
        <w:r>
          <w:rPr>
            <w:color w:val="0000FF"/>
          </w:rPr>
          <w:t>N 104-ФЗ</w:t>
        </w:r>
      </w:hyperlink>
      <w:r>
        <w:t>)</w:t>
      </w:r>
    </w:p>
    <w:p w:rsidR="00000000" w:rsidRDefault="00D76443">
      <w:pPr>
        <w:pStyle w:val="ConsPlusNormal"/>
        <w:spacing w:before="160"/>
        <w:ind w:firstLine="540"/>
        <w:jc w:val="both"/>
      </w:pPr>
      <w:r>
        <w:t xml:space="preserve">8) информация об изменении контракта с </w:t>
      </w:r>
      <w:r>
        <w:t>указанием условий контракта, которые были изменены;</w:t>
      </w:r>
    </w:p>
    <w:p w:rsidR="00000000" w:rsidRDefault="00D76443">
      <w:pPr>
        <w:pStyle w:val="ConsPlusNormal"/>
        <w:spacing w:before="160"/>
        <w:ind w:firstLine="540"/>
        <w:jc w:val="both"/>
      </w:pPr>
      <w:bookmarkStart w:id="651" w:name="Par2697"/>
      <w:bookmarkEnd w:id="651"/>
      <w:r>
        <w:t>9) контракт (с прилагаемыми документами), заключенный в соответствии с настоящим Федеральным законом по результатам проведения электронных процедур, закрытых электронных процедур, копия закл</w:t>
      </w:r>
      <w:r>
        <w:t>юченного контракта, подписанная усиленной электронной подписью заказчика;</w:t>
      </w:r>
    </w:p>
    <w:p w:rsidR="00000000" w:rsidRDefault="00D76443">
      <w:pPr>
        <w:pStyle w:val="ConsPlusNormal"/>
        <w:jc w:val="both"/>
      </w:pPr>
      <w:r>
        <w:lastRenderedPageBreak/>
        <w:t xml:space="preserve">(в ред. Федерального </w:t>
      </w:r>
      <w:hyperlink r:id="rId1357" w:history="1">
        <w:r>
          <w:rPr>
            <w:color w:val="0000FF"/>
          </w:rPr>
          <w:t>закона</w:t>
        </w:r>
      </w:hyperlink>
      <w:r>
        <w:t xml:space="preserve"> от 02.07.2021 N 360-ФЗ)</w:t>
      </w:r>
    </w:p>
    <w:p w:rsidR="00000000" w:rsidRDefault="00D76443">
      <w:pPr>
        <w:pStyle w:val="ConsPlusNormal"/>
        <w:spacing w:before="160"/>
        <w:ind w:firstLine="540"/>
        <w:jc w:val="both"/>
      </w:pPr>
      <w:bookmarkStart w:id="652" w:name="Par2699"/>
      <w:bookmarkEnd w:id="652"/>
      <w:r>
        <w:t>10) информация об исполнении кон</w:t>
      </w:r>
      <w:r>
        <w:t>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w:t>
      </w:r>
      <w:r>
        <w:t xml:space="preserve">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w:t>
      </w:r>
      <w:r>
        <w:t>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rsidR="00000000" w:rsidRDefault="00D76443">
      <w:pPr>
        <w:pStyle w:val="ConsPlusNormal"/>
        <w:jc w:val="both"/>
      </w:pPr>
      <w:r>
        <w:t xml:space="preserve">(в ред. Федеральных законов от 27.12.2018 </w:t>
      </w:r>
      <w:hyperlink r:id="rId1358" w:history="1">
        <w:r>
          <w:rPr>
            <w:color w:val="0000FF"/>
          </w:rPr>
          <w:t>N 502-ФЗ</w:t>
        </w:r>
      </w:hyperlink>
      <w:r>
        <w:t xml:space="preserve">, от 01.05.2019 </w:t>
      </w:r>
      <w:hyperlink r:id="rId1359" w:history="1">
        <w:r>
          <w:rPr>
            <w:color w:val="0000FF"/>
          </w:rPr>
          <w:t>N 71-ФЗ</w:t>
        </w:r>
      </w:hyperlink>
      <w:r>
        <w:t xml:space="preserve">, от 02.07.2021 </w:t>
      </w:r>
      <w:hyperlink r:id="rId1360" w:history="1">
        <w:r>
          <w:rPr>
            <w:color w:val="0000FF"/>
          </w:rPr>
          <w:t>N 360-ФЗ</w:t>
        </w:r>
      </w:hyperlink>
      <w:r>
        <w:t>)</w:t>
      </w:r>
    </w:p>
    <w:p w:rsidR="00000000" w:rsidRDefault="00D76443">
      <w:pPr>
        <w:pStyle w:val="ConsPlusNormal"/>
        <w:spacing w:before="160"/>
        <w:ind w:firstLine="540"/>
        <w:jc w:val="both"/>
      </w:pPr>
      <w:bookmarkStart w:id="653" w:name="Par2701"/>
      <w:bookmarkEnd w:id="653"/>
      <w:r>
        <w:t>11) информация о расторжении контракта с указанием оснований его расторжения;</w:t>
      </w:r>
    </w:p>
    <w:p w:rsidR="00000000" w:rsidRDefault="00D76443">
      <w:pPr>
        <w:pStyle w:val="ConsPlusNormal"/>
        <w:spacing w:before="160"/>
        <w:ind w:firstLine="540"/>
        <w:jc w:val="both"/>
      </w:pPr>
      <w:bookmarkStart w:id="654" w:name="Par2702"/>
      <w:bookmarkEnd w:id="654"/>
      <w:r>
        <w:t>12) идентификационный код закупки;</w:t>
      </w:r>
    </w:p>
    <w:p w:rsidR="00000000" w:rsidRDefault="00D76443">
      <w:pPr>
        <w:pStyle w:val="ConsPlusNormal"/>
        <w:spacing w:before="160"/>
        <w:ind w:firstLine="540"/>
        <w:jc w:val="both"/>
      </w:pPr>
      <w:bookmarkStart w:id="655" w:name="Par2703"/>
      <w:bookmarkEnd w:id="655"/>
      <w:r>
        <w:t>13) информация о приемке поставленного товара, в</w:t>
      </w:r>
      <w:r>
        <w:t>ыполненной работы (ее результатов), оказанной услуги, отдельных этапов исполнения контракта с приложением документа о приемке;</w:t>
      </w:r>
    </w:p>
    <w:p w:rsidR="00000000" w:rsidRDefault="00D76443">
      <w:pPr>
        <w:pStyle w:val="ConsPlusNormal"/>
        <w:jc w:val="both"/>
      </w:pPr>
      <w:r>
        <w:t xml:space="preserve">(п. 13 в ред. Федерального </w:t>
      </w:r>
      <w:hyperlink r:id="rId1361" w:history="1">
        <w:r>
          <w:rPr>
            <w:color w:val="0000FF"/>
          </w:rPr>
          <w:t>закона</w:t>
        </w:r>
      </w:hyperlink>
      <w:r>
        <w:t xml:space="preserve"> от 02.07.20</w:t>
      </w:r>
      <w:r>
        <w:t>21 N 360-ФЗ)</w:t>
      </w:r>
    </w:p>
    <w:p w:rsidR="00000000" w:rsidRDefault="00D76443">
      <w:pPr>
        <w:pStyle w:val="ConsPlusNormal"/>
        <w:spacing w:before="160"/>
        <w:ind w:firstLine="540"/>
        <w:jc w:val="both"/>
      </w:pPr>
      <w:bookmarkStart w:id="656" w:name="Par2705"/>
      <w:bookmarkEnd w:id="656"/>
      <w:r>
        <w:t xml:space="preserve">14) решение врачебной комиссии, предусмотренное </w:t>
      </w:r>
      <w:hyperlink w:anchor="Par570" w:history="1">
        <w:r>
          <w:rPr>
            <w:color w:val="0000FF"/>
          </w:rPr>
          <w:t>подпунктом "г" пункта 2 части 10 статьи 24</w:t>
        </w:r>
      </w:hyperlink>
      <w:r>
        <w:t xml:space="preserve">, </w:t>
      </w:r>
      <w:hyperlink w:anchor="Par917" w:history="1">
        <w:r>
          <w:rPr>
            <w:color w:val="0000FF"/>
          </w:rPr>
          <w:t>подпунктом "г" пункта 1 части 1 статьи 33</w:t>
        </w:r>
      </w:hyperlink>
      <w:r>
        <w:t xml:space="preserve"> и </w:t>
      </w:r>
      <w:hyperlink w:anchor="Par2029" w:history="1">
        <w:r>
          <w:rPr>
            <w:color w:val="0000FF"/>
          </w:rPr>
          <w:t>пунктом 28 части 1 стат</w:t>
        </w:r>
        <w:r>
          <w:rPr>
            <w:color w:val="0000FF"/>
          </w:rPr>
          <w:t>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000000" w:rsidRDefault="00D76443">
      <w:pPr>
        <w:pStyle w:val="ConsPlusNormal"/>
        <w:jc w:val="both"/>
      </w:pPr>
      <w:r>
        <w:t xml:space="preserve">(в ред. Федеральных законов от 28.12.2013 </w:t>
      </w:r>
      <w:hyperlink r:id="rId1362" w:history="1">
        <w:r>
          <w:rPr>
            <w:color w:val="0000FF"/>
          </w:rPr>
          <w:t>N 396-ФЗ</w:t>
        </w:r>
      </w:hyperlink>
      <w:r>
        <w:t xml:space="preserve">, от 31.12.2017 </w:t>
      </w:r>
      <w:hyperlink r:id="rId1363" w:history="1">
        <w:r>
          <w:rPr>
            <w:color w:val="0000FF"/>
          </w:rPr>
          <w:t>N 504-ФЗ</w:t>
        </w:r>
      </w:hyperlink>
      <w:r>
        <w:t xml:space="preserve">, от 28.04.2023 </w:t>
      </w:r>
      <w:hyperlink r:id="rId1364" w:history="1">
        <w:r>
          <w:rPr>
            <w:color w:val="0000FF"/>
          </w:rPr>
          <w:t>N 154-ФЗ</w:t>
        </w:r>
      </w:hyperlink>
      <w:r>
        <w:t>)</w:t>
      </w:r>
    </w:p>
    <w:p w:rsidR="00000000" w:rsidRDefault="00D76443">
      <w:pPr>
        <w:pStyle w:val="ConsPlusNormal"/>
        <w:spacing w:before="160"/>
        <w:ind w:firstLine="540"/>
        <w:jc w:val="both"/>
      </w:pPr>
      <w:r>
        <w:t>15) иные информация и документы, определенные порядком ведения реестра контрактов.</w:t>
      </w:r>
    </w:p>
    <w:p w:rsidR="00000000" w:rsidRDefault="00D76443">
      <w:pPr>
        <w:pStyle w:val="ConsPlusNormal"/>
        <w:jc w:val="both"/>
      </w:pPr>
      <w:r>
        <w:t xml:space="preserve">(п. 15 введен Федеральным </w:t>
      </w:r>
      <w:hyperlink r:id="rId1365" w:history="1">
        <w:r>
          <w:rPr>
            <w:color w:val="0000FF"/>
          </w:rPr>
          <w:t>законом</w:t>
        </w:r>
      </w:hyperlink>
      <w:r>
        <w:t xml:space="preserve"> от 28.12.2013 N 396-ФЗ)</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w:t>
            </w:r>
            <w:r w:rsidRPr="00D76443">
              <w:rPr>
                <w:color w:val="392C69"/>
              </w:rPr>
              <w:t>Плюс: примечание.</w:t>
            </w:r>
          </w:p>
          <w:p w:rsidR="00000000" w:rsidRPr="00D76443" w:rsidRDefault="00D76443">
            <w:pPr>
              <w:pStyle w:val="ConsPlusNormal"/>
              <w:jc w:val="both"/>
              <w:rPr>
                <w:color w:val="392C69"/>
              </w:rPr>
            </w:pPr>
            <w:r w:rsidRPr="00D76443">
              <w:rPr>
                <w:color w:val="392C69"/>
              </w:rPr>
              <w:t xml:space="preserve">Положения ч. 3 ст. 103 (в ред. от 02.07.2021 N 360-ФЗ), касающиеся направления контракта с использованием ЕИС, </w:t>
            </w:r>
            <w:hyperlink r:id="rId1366" w:history="1">
              <w:r w:rsidRPr="00D76443">
                <w:rPr>
                  <w:color w:val="0000FF"/>
                </w:rPr>
                <w:t>не применяются</w:t>
              </w:r>
            </w:hyperlink>
            <w:r w:rsidRPr="00D76443">
              <w:rPr>
                <w:color w:val="392C69"/>
              </w:rPr>
              <w:t xml:space="preserve"> в отношении закупок, извещен</w:t>
            </w:r>
            <w:r w:rsidRPr="00D76443">
              <w:rPr>
                <w:color w:val="392C69"/>
              </w:rPr>
              <w:t>ия (приглашения) о которых размещены (направлены) с 01.01.2022 до 01.04.2024.</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657" w:name="Par2711"/>
      <w:bookmarkEnd w:id="657"/>
      <w:r>
        <w:t xml:space="preserve">3. В течение пяти рабочих дней с даты заключения контракта заказчик направляет указанную в </w:t>
      </w:r>
      <w:hyperlink w:anchor="Par2687" w:history="1">
        <w:r>
          <w:rPr>
            <w:color w:val="0000FF"/>
          </w:rPr>
          <w:t>пунктах 1</w:t>
        </w:r>
      </w:hyperlink>
      <w:r>
        <w:t xml:space="preserve"> - </w:t>
      </w:r>
      <w:hyperlink w:anchor="Par2694" w:history="1">
        <w:r>
          <w:rPr>
            <w:color w:val="0000FF"/>
          </w:rPr>
          <w:t>7</w:t>
        </w:r>
      </w:hyperlink>
      <w:r>
        <w:t xml:space="preserve">, </w:t>
      </w:r>
      <w:hyperlink w:anchor="Par2697" w:history="1">
        <w:r>
          <w:rPr>
            <w:color w:val="0000FF"/>
          </w:rPr>
          <w:t>9</w:t>
        </w:r>
      </w:hyperlink>
      <w:r>
        <w:t xml:space="preserve">, </w:t>
      </w:r>
      <w:hyperlink w:anchor="Par2702" w:history="1">
        <w:r>
          <w:rPr>
            <w:color w:val="0000FF"/>
          </w:rPr>
          <w:t>12</w:t>
        </w:r>
      </w:hyperlink>
      <w:r>
        <w:t xml:space="preserve"> и </w:t>
      </w:r>
      <w:hyperlink w:anchor="Par2705" w:history="1">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w:t>
      </w:r>
      <w:r>
        <w:t xml:space="preserve">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685" w:history="1">
        <w:r>
          <w:rPr>
            <w:color w:val="0000FF"/>
          </w:rPr>
          <w:t>частью 2</w:t>
        </w:r>
      </w:hyperlink>
      <w: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В порядке, установленном в соответствии с </w:t>
      </w:r>
      <w:hyperlink w:anchor="Par2721" w:history="1">
        <w:r>
          <w:rPr>
            <w:color w:val="0000FF"/>
          </w:rPr>
          <w:t>частью 6</w:t>
        </w:r>
      </w:hyperlink>
      <w:r>
        <w:t xml:space="preserve"> настоящей статьи, в указанный орган</w:t>
      </w:r>
      <w:r>
        <w:t xml:space="preserve"> направляется информация, указанная в </w:t>
      </w:r>
      <w:hyperlink w:anchor="Par2699" w:history="1">
        <w:r>
          <w:rPr>
            <w:color w:val="0000FF"/>
          </w:rPr>
          <w:t>пунктах 10</w:t>
        </w:r>
      </w:hyperlink>
      <w:r>
        <w:t xml:space="preserve"> и </w:t>
      </w:r>
      <w:hyperlink w:anchor="Par2701" w:history="1">
        <w:r>
          <w:rPr>
            <w:color w:val="0000FF"/>
          </w:rPr>
          <w:t>11 части 2</w:t>
        </w:r>
      </w:hyperlink>
      <w:r>
        <w:t xml:space="preserve"> настоящей статьи, не позднее пяти рабочих дней со дня, следующего за днем соответственно исполнения контракта (отдельного этапа исполнения контр</w:t>
      </w:r>
      <w:r>
        <w:t xml:space="preserve">акта), расторжения контракта, а информация, предусмотренная </w:t>
      </w:r>
      <w:hyperlink w:anchor="Par2703" w:history="1">
        <w:r>
          <w:rPr>
            <w:color w:val="0000FF"/>
          </w:rPr>
          <w:t>пунктом 13 части 2</w:t>
        </w:r>
      </w:hyperlink>
      <w:r>
        <w:t xml:space="preserve"> настоящей статьи, не позднее одного рабочего дня со дня, следующего за днем подписания документа о приемке. При этом, если в соответствии с настоящим Фе</w:t>
      </w:r>
      <w:r>
        <w:t>деральным законом контракт, документ о приемке, соглашение об изменении контракта, соглашение о расторжении контракта, решение об одностороннем отказе от исполнения контракта подписаны с использованием единой информационной системы, такие документы, а такж</w:t>
      </w:r>
      <w:r>
        <w:t xml:space="preserve">е информация, содержащаяся в них и подлежащая включению в реестр контрактов, направляется с использованием единой информационной системы для включения в реестр контрактов в порядке, установленном в соответствии с </w:t>
      </w:r>
      <w:hyperlink w:anchor="Par2721" w:history="1">
        <w:r>
          <w:rPr>
            <w:color w:val="0000FF"/>
          </w:rPr>
          <w:t>частью 6</w:t>
        </w:r>
      </w:hyperlink>
      <w:r>
        <w:t xml:space="preserve"> настоящей</w:t>
      </w:r>
      <w:r>
        <w:t xml:space="preserve"> статьи, не позднее трех рабочих дней со дня, следующего за днем подписания таких контракта, соглашений, вступления в силу решения, в день подписания документа о приемке.</w:t>
      </w:r>
    </w:p>
    <w:p w:rsidR="00000000" w:rsidRDefault="00D76443">
      <w:pPr>
        <w:pStyle w:val="ConsPlusNormal"/>
        <w:jc w:val="both"/>
      </w:pPr>
      <w:r>
        <w:t xml:space="preserve">(в ред. Федеральных законов от 31.12.2017 </w:t>
      </w:r>
      <w:hyperlink r:id="rId1367" w:history="1">
        <w:r>
          <w:rPr>
            <w:color w:val="0000FF"/>
          </w:rPr>
          <w:t>N 504-ФЗ</w:t>
        </w:r>
      </w:hyperlink>
      <w:r>
        <w:t xml:space="preserve">, от 27.12.2018 </w:t>
      </w:r>
      <w:hyperlink r:id="rId1368" w:history="1">
        <w:r>
          <w:rPr>
            <w:color w:val="0000FF"/>
          </w:rPr>
          <w:t>N 502-ФЗ</w:t>
        </w:r>
      </w:hyperlink>
      <w:r>
        <w:t xml:space="preserve">, от 24.02.2021 </w:t>
      </w:r>
      <w:hyperlink r:id="rId1369" w:history="1">
        <w:r>
          <w:rPr>
            <w:color w:val="0000FF"/>
          </w:rPr>
          <w:t xml:space="preserve">N </w:t>
        </w:r>
        <w:r>
          <w:rPr>
            <w:color w:val="0000FF"/>
          </w:rPr>
          <w:t>20-ФЗ</w:t>
        </w:r>
      </w:hyperlink>
      <w:r>
        <w:t xml:space="preserve">, от 02.07.2021 </w:t>
      </w:r>
      <w:hyperlink r:id="rId1370" w:history="1">
        <w:r>
          <w:rPr>
            <w:color w:val="0000FF"/>
          </w:rPr>
          <w:t>N 360-ФЗ</w:t>
        </w:r>
      </w:hyperlink>
      <w:r>
        <w:t xml:space="preserve">, от 16.04.2022 </w:t>
      </w:r>
      <w:hyperlink r:id="rId1371" w:history="1">
        <w:r>
          <w:rPr>
            <w:color w:val="0000FF"/>
          </w:rPr>
          <w:t>N 104-ФЗ</w:t>
        </w:r>
      </w:hyperlink>
      <w:r>
        <w:t xml:space="preserve">, от 04.11.2022 </w:t>
      </w:r>
      <w:hyperlink r:id="rId1372" w:history="1">
        <w:r>
          <w:rPr>
            <w:color w:val="0000FF"/>
          </w:rPr>
          <w:t>N 420-ФЗ</w:t>
        </w:r>
      </w:hyperlink>
      <w:r>
        <w:t>)</w:t>
      </w:r>
    </w:p>
    <w:p w:rsidR="00000000" w:rsidRDefault="00D76443">
      <w:pPr>
        <w:pStyle w:val="ConsPlusNormal"/>
        <w:spacing w:before="160"/>
        <w:ind w:firstLine="540"/>
        <w:jc w:val="both"/>
      </w:pPr>
      <w:r>
        <w:t>4.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п</w:t>
      </w:r>
      <w:r>
        <w:t xml:space="preserve">роверяет наличие предусмотренных </w:t>
      </w:r>
      <w:hyperlink w:anchor="Par2685" w:history="1">
        <w:r>
          <w:rPr>
            <w:color w:val="0000FF"/>
          </w:rPr>
          <w:t>частью 2</w:t>
        </w:r>
      </w:hyperlink>
      <w:r>
        <w:t xml:space="preserve"> настоящей статьи информации и документов и их соответствие </w:t>
      </w:r>
      <w:hyperlink r:id="rId1373" w:history="1">
        <w:r>
          <w:rPr>
            <w:color w:val="0000FF"/>
          </w:rPr>
          <w:t>требованиям</w:t>
        </w:r>
      </w:hyperlink>
      <w:r>
        <w:t>, установленным порядком ведения ре</w:t>
      </w:r>
      <w:r>
        <w:t xml:space="preserve">естра контрактов, и размещает в единой информационной системе информацию и документы в течение трех рабочих дней со дня получения информации и документов, предусмотренных </w:t>
      </w:r>
      <w:hyperlink w:anchor="Par2687" w:history="1">
        <w:r>
          <w:rPr>
            <w:color w:val="0000FF"/>
          </w:rPr>
          <w:t>пунктами 1</w:t>
        </w:r>
      </w:hyperlink>
      <w:r>
        <w:t xml:space="preserve"> - </w:t>
      </w:r>
      <w:hyperlink w:anchor="Par2702" w:history="1">
        <w:r>
          <w:rPr>
            <w:color w:val="0000FF"/>
          </w:rPr>
          <w:t>12</w:t>
        </w:r>
      </w:hyperlink>
      <w:r>
        <w:t xml:space="preserve"> и </w:t>
      </w:r>
      <w:hyperlink w:anchor="Par2705" w:history="1">
        <w:r>
          <w:rPr>
            <w:color w:val="0000FF"/>
          </w:rPr>
          <w:t>14 части 2</w:t>
        </w:r>
      </w:hyperlink>
      <w:r>
        <w:t xml:space="preserve"> настоящей статьи, в течение двух рабочих дней со дня получения информации и документов, предусмотренных </w:t>
      </w:r>
      <w:hyperlink w:anchor="Par2703" w:history="1">
        <w:r>
          <w:rPr>
            <w:color w:val="0000FF"/>
          </w:rPr>
          <w:t>пунктом 13 части 2</w:t>
        </w:r>
      </w:hyperlink>
      <w:r>
        <w:t xml:space="preserve"> настоящей статьи, за исключением информации, содержащейся в указанных в </w:t>
      </w:r>
      <w:hyperlink w:anchor="Par2711" w:history="1">
        <w:r>
          <w:rPr>
            <w:color w:val="0000FF"/>
          </w:rPr>
          <w:t>части 3</w:t>
        </w:r>
      </w:hyperlink>
      <w:r>
        <w:t xml:space="preserve"> настоящей статьи контракте, документе о приемке, соглашении об изменении контракта, соглашении о расторжении контракта, решении об одностороннем отказе от исполнения контракта, которая размещается автоматически с использованием единой инфор</w:t>
      </w:r>
      <w:r>
        <w:t>мационной системы в реестре контрактов не позднее одного рабочего дня с момента ее направления в соответствии с настоящей статьей. В случае несоответствия информации и документов указанным требованиям такие информация и документы не подлежат размещению в р</w:t>
      </w:r>
      <w:r>
        <w:t>еестре контрактов.</w:t>
      </w:r>
    </w:p>
    <w:p w:rsidR="00000000" w:rsidRDefault="00D76443">
      <w:pPr>
        <w:pStyle w:val="ConsPlusNormal"/>
        <w:jc w:val="both"/>
      </w:pPr>
      <w:r>
        <w:t xml:space="preserve">(в ред. Федеральных законов от 24.02.2021 </w:t>
      </w:r>
      <w:hyperlink r:id="rId1374" w:history="1">
        <w:r>
          <w:rPr>
            <w:color w:val="0000FF"/>
          </w:rPr>
          <w:t>N 20-ФЗ</w:t>
        </w:r>
      </w:hyperlink>
      <w:r>
        <w:t xml:space="preserve">, от 02.07.2021 </w:t>
      </w:r>
      <w:hyperlink r:id="rId1375" w:history="1">
        <w:r>
          <w:rPr>
            <w:color w:val="0000FF"/>
          </w:rPr>
          <w:t>N 360-Ф</w:t>
        </w:r>
        <w:r>
          <w:rPr>
            <w:color w:val="0000FF"/>
          </w:rPr>
          <w:t>З</w:t>
        </w:r>
      </w:hyperlink>
      <w:r>
        <w:t xml:space="preserve">, от 16.04.2022 </w:t>
      </w:r>
      <w:hyperlink r:id="rId1376" w:history="1">
        <w:r>
          <w:rPr>
            <w:color w:val="0000FF"/>
          </w:rPr>
          <w:t>N 104-ФЗ</w:t>
        </w:r>
      </w:hyperlink>
      <w:r>
        <w:t>)</w:t>
      </w:r>
    </w:p>
    <w:p w:rsidR="00000000" w:rsidRDefault="00D76443">
      <w:pPr>
        <w:pStyle w:val="ConsPlusNormal"/>
        <w:spacing w:before="160"/>
        <w:ind w:firstLine="540"/>
        <w:jc w:val="both"/>
      </w:pPr>
      <w:bookmarkStart w:id="658" w:name="Par2715"/>
      <w:bookmarkEnd w:id="658"/>
      <w:r>
        <w:t>5. Информация и документы, содержащиеся в реестре контрактов, размещаются на официальном сайте, за исключением осуществления зак</w:t>
      </w:r>
      <w:r>
        <w:t>упок:</w:t>
      </w:r>
    </w:p>
    <w:p w:rsidR="00000000" w:rsidRDefault="00D76443">
      <w:pPr>
        <w:pStyle w:val="ConsPlusNormal"/>
        <w:spacing w:before="160"/>
        <w:ind w:firstLine="540"/>
        <w:jc w:val="both"/>
      </w:pPr>
      <w:r>
        <w:t xml:space="preserve">1) в случаях, предусмотренных </w:t>
      </w:r>
      <w:hyperlink w:anchor="Par577" w:history="1">
        <w:r>
          <w:rPr>
            <w:color w:val="0000FF"/>
          </w:rPr>
          <w:t>пунктами 2</w:t>
        </w:r>
      </w:hyperlink>
      <w:r>
        <w:t xml:space="preserve">, </w:t>
      </w:r>
      <w:hyperlink w:anchor="Par578" w:history="1">
        <w:r>
          <w:rPr>
            <w:color w:val="0000FF"/>
          </w:rPr>
          <w:t>3</w:t>
        </w:r>
      </w:hyperlink>
      <w:r>
        <w:t xml:space="preserve">, </w:t>
      </w:r>
      <w:hyperlink w:anchor="Par581" w:history="1">
        <w:r>
          <w:rPr>
            <w:color w:val="0000FF"/>
          </w:rPr>
          <w:t>4</w:t>
        </w:r>
      </w:hyperlink>
      <w:r>
        <w:t xml:space="preserve">, </w:t>
      </w:r>
      <w:hyperlink w:anchor="Par584" w:history="1">
        <w:r>
          <w:rPr>
            <w:color w:val="0000FF"/>
          </w:rPr>
          <w:t>6</w:t>
        </w:r>
      </w:hyperlink>
      <w:r>
        <w:t xml:space="preserve"> и </w:t>
      </w:r>
      <w:hyperlink w:anchor="Par585" w:history="1">
        <w:r>
          <w:rPr>
            <w:color w:val="0000FF"/>
          </w:rPr>
          <w:t>7 части 11</w:t>
        </w:r>
      </w:hyperlink>
      <w:r>
        <w:t xml:space="preserve">, </w:t>
      </w:r>
      <w:hyperlink w:anchor="Par586" w:history="1">
        <w:r>
          <w:rPr>
            <w:color w:val="0000FF"/>
          </w:rPr>
          <w:t>частью 12 статьи 24</w:t>
        </w:r>
      </w:hyperlink>
      <w:r>
        <w:t xml:space="preserve">, </w:t>
      </w:r>
      <w:hyperlink w:anchor="Par1967" w:history="1">
        <w:r>
          <w:rPr>
            <w:color w:val="0000FF"/>
          </w:rPr>
          <w:t>пунктами 3</w:t>
        </w:r>
      </w:hyperlink>
      <w:r>
        <w:t xml:space="preserve">, </w:t>
      </w:r>
      <w:hyperlink w:anchor="Par1990" w:history="1">
        <w:r>
          <w:rPr>
            <w:color w:val="0000FF"/>
          </w:rPr>
          <w:t>7</w:t>
        </w:r>
      </w:hyperlink>
      <w:r>
        <w:t xml:space="preserve">, </w:t>
      </w:r>
      <w:hyperlink w:anchor="Par2010" w:history="1">
        <w:r>
          <w:rPr>
            <w:color w:val="0000FF"/>
          </w:rPr>
          <w:t>20</w:t>
        </w:r>
      </w:hyperlink>
      <w:r>
        <w:t xml:space="preserve">, </w:t>
      </w:r>
      <w:hyperlink w:anchor="Par2012" w:history="1">
        <w:r>
          <w:rPr>
            <w:color w:val="0000FF"/>
          </w:rPr>
          <w:t>21</w:t>
        </w:r>
      </w:hyperlink>
      <w:r>
        <w:t xml:space="preserve">, </w:t>
      </w:r>
      <w:hyperlink w:anchor="Par2019" w:history="1">
        <w:r>
          <w:rPr>
            <w:color w:val="0000FF"/>
          </w:rPr>
          <w:t>24</w:t>
        </w:r>
      </w:hyperlink>
      <w:r>
        <w:t xml:space="preserve">, </w:t>
      </w:r>
      <w:hyperlink w:anchor="Par2024" w:history="1">
        <w:r>
          <w:rPr>
            <w:color w:val="0000FF"/>
          </w:rPr>
          <w:t>26</w:t>
        </w:r>
      </w:hyperlink>
      <w:r>
        <w:t xml:space="preserve">, </w:t>
      </w:r>
      <w:hyperlink w:anchor="Par2037" w:history="1">
        <w:r>
          <w:rPr>
            <w:color w:val="0000FF"/>
          </w:rPr>
          <w:t>30</w:t>
        </w:r>
      </w:hyperlink>
      <w:r>
        <w:t xml:space="preserve">, </w:t>
      </w:r>
      <w:hyperlink w:anchor="Par2060" w:history="1">
        <w:r>
          <w:rPr>
            <w:color w:val="0000FF"/>
          </w:rPr>
          <w:t>40</w:t>
        </w:r>
      </w:hyperlink>
      <w:r>
        <w:t xml:space="preserve">, </w:t>
      </w:r>
      <w:hyperlink w:anchor="Par2062" w:history="1">
        <w:r>
          <w:rPr>
            <w:color w:val="0000FF"/>
          </w:rPr>
          <w:t>41</w:t>
        </w:r>
      </w:hyperlink>
      <w:r>
        <w:t xml:space="preserve">, </w:t>
      </w:r>
      <w:hyperlink w:anchor="Par2069" w:history="1">
        <w:r>
          <w:rPr>
            <w:color w:val="0000FF"/>
          </w:rPr>
          <w:t>45</w:t>
        </w:r>
      </w:hyperlink>
      <w:r>
        <w:t xml:space="preserve">, </w:t>
      </w:r>
      <w:hyperlink w:anchor="Par2079" w:history="1">
        <w:r>
          <w:rPr>
            <w:color w:val="0000FF"/>
          </w:rPr>
          <w:t>50</w:t>
        </w:r>
      </w:hyperlink>
      <w:r>
        <w:t xml:space="preserve"> - </w:t>
      </w:r>
      <w:hyperlink w:anchor="Par2083" w:history="1">
        <w:r>
          <w:rPr>
            <w:color w:val="0000FF"/>
          </w:rPr>
          <w:t>52</w:t>
        </w:r>
      </w:hyperlink>
      <w:r>
        <w:t xml:space="preserve">, </w:t>
      </w:r>
      <w:hyperlink w:anchor="Par2091" w:history="1">
        <w:r>
          <w:rPr>
            <w:color w:val="0000FF"/>
          </w:rPr>
          <w:t>56</w:t>
        </w:r>
      </w:hyperlink>
      <w:r>
        <w:t xml:space="preserve">, </w:t>
      </w:r>
      <w:hyperlink w:anchor="Par2097" w:history="1">
        <w:r>
          <w:rPr>
            <w:color w:val="0000FF"/>
          </w:rPr>
          <w:t>59</w:t>
        </w:r>
      </w:hyperlink>
      <w:r>
        <w:t xml:space="preserve">, </w:t>
      </w:r>
      <w:hyperlink w:anchor="Par2101" w:history="1">
        <w:r>
          <w:rPr>
            <w:color w:val="0000FF"/>
          </w:rPr>
          <w:t>61</w:t>
        </w:r>
      </w:hyperlink>
      <w:r>
        <w:t xml:space="preserve"> - </w:t>
      </w:r>
      <w:hyperlink w:anchor="Par2105" w:history="1">
        <w:r>
          <w:rPr>
            <w:color w:val="0000FF"/>
          </w:rPr>
          <w:t>63 части 1 статьи 93</w:t>
        </w:r>
      </w:hyperlink>
      <w:r>
        <w:t xml:space="preserve"> настоящего Федерального закона;</w:t>
      </w:r>
    </w:p>
    <w:p w:rsidR="00000000" w:rsidRDefault="00D76443">
      <w:pPr>
        <w:pStyle w:val="ConsPlusNormal"/>
        <w:jc w:val="both"/>
      </w:pPr>
      <w:r>
        <w:t>(в</w:t>
      </w:r>
      <w:r>
        <w:t xml:space="preserve"> ред. Федеральных законов от 04.11.2022 </w:t>
      </w:r>
      <w:hyperlink r:id="rId1377" w:history="1">
        <w:r>
          <w:rPr>
            <w:color w:val="0000FF"/>
          </w:rPr>
          <w:t>N 420-ФЗ</w:t>
        </w:r>
      </w:hyperlink>
      <w:r>
        <w:t xml:space="preserve">, от 02.11.2023 </w:t>
      </w:r>
      <w:hyperlink r:id="rId1378" w:history="1">
        <w:r>
          <w:rPr>
            <w:color w:val="0000FF"/>
          </w:rPr>
          <w:t>N 510-ФЗ</w:t>
        </w:r>
      </w:hyperlink>
      <w:r>
        <w:t>)</w:t>
      </w:r>
    </w:p>
    <w:p w:rsidR="00000000" w:rsidRDefault="00D76443">
      <w:pPr>
        <w:pStyle w:val="ConsPlusNormal"/>
        <w:spacing w:before="160"/>
        <w:ind w:firstLine="540"/>
        <w:jc w:val="both"/>
      </w:pPr>
      <w:r>
        <w:t>2) заказчиками</w:t>
      </w:r>
      <w:r>
        <w:t xml:space="preserve">, предусмотренными </w:t>
      </w:r>
      <w:hyperlink w:anchor="Par582" w:history="1">
        <w:r>
          <w:rPr>
            <w:color w:val="0000FF"/>
          </w:rPr>
          <w:t>пунктом 5 части 11 статьи 24</w:t>
        </w:r>
      </w:hyperlink>
      <w:r>
        <w:t xml:space="preserve"> настоящего Федерального закона;</w:t>
      </w:r>
    </w:p>
    <w:p w:rsidR="00000000" w:rsidRDefault="00D76443">
      <w:pPr>
        <w:pStyle w:val="ConsPlusNormal"/>
        <w:spacing w:before="160"/>
        <w:ind w:firstLine="540"/>
        <w:jc w:val="both"/>
      </w:pPr>
      <w:r>
        <w:t xml:space="preserve">3) в отношении которых в соответствии с </w:t>
      </w:r>
      <w:hyperlink w:anchor="Par2953" w:history="1">
        <w:r>
          <w:rPr>
            <w:color w:val="0000FF"/>
          </w:rPr>
          <w:t>частью 1 статьи 111</w:t>
        </w:r>
      </w:hyperlink>
      <w:r>
        <w:t xml:space="preserve"> настоящего Федерального закона определены особенности, предусматрив</w:t>
      </w:r>
      <w:r>
        <w:t>ающие неразмещение информации и документов на официальном сайте.</w:t>
      </w:r>
    </w:p>
    <w:p w:rsidR="00000000" w:rsidRDefault="00D76443">
      <w:pPr>
        <w:pStyle w:val="ConsPlusNormal"/>
        <w:jc w:val="both"/>
      </w:pPr>
      <w:r>
        <w:t xml:space="preserve">(часть 5 в ред. Федерального </w:t>
      </w:r>
      <w:hyperlink r:id="rId1379" w:history="1">
        <w:r>
          <w:rPr>
            <w:color w:val="0000FF"/>
          </w:rPr>
          <w:t>закона</w:t>
        </w:r>
      </w:hyperlink>
      <w:r>
        <w:t xml:space="preserve"> от 02.07.2021 N 360-ФЗ)</w:t>
      </w:r>
    </w:p>
    <w:p w:rsidR="00000000" w:rsidRDefault="00D76443">
      <w:pPr>
        <w:pStyle w:val="ConsPlusNormal"/>
        <w:spacing w:before="160"/>
        <w:ind w:firstLine="540"/>
        <w:jc w:val="both"/>
      </w:pPr>
      <w:bookmarkStart w:id="659" w:name="Par2721"/>
      <w:bookmarkEnd w:id="659"/>
      <w:r>
        <w:lastRenderedPageBreak/>
        <w:t xml:space="preserve">6. </w:t>
      </w:r>
      <w:hyperlink r:id="rId1380" w:history="1">
        <w:r>
          <w:rPr>
            <w:color w:val="0000FF"/>
          </w:rPr>
          <w:t>Порядок</w:t>
        </w:r>
      </w:hyperlink>
      <w:r>
        <w:t xml:space="preserve"> ведения реестра контрактов устанавливается Правительством Российской Федерации.</w:t>
      </w:r>
    </w:p>
    <w:p w:rsidR="00000000" w:rsidRDefault="00D76443">
      <w:pPr>
        <w:pStyle w:val="ConsPlusNormal"/>
        <w:spacing w:before="160"/>
        <w:ind w:firstLine="540"/>
        <w:jc w:val="both"/>
      </w:pPr>
      <w:r>
        <w:t>7. Информация о контрактах, содержащих сведения, составляющие государственную тайну, включается в отдельный реестр</w:t>
      </w:r>
      <w:r>
        <w:t xml:space="preserve"> контрактов, </w:t>
      </w:r>
      <w:hyperlink r:id="rId1381" w:history="1">
        <w:r>
          <w:rPr>
            <w:color w:val="0000FF"/>
          </w:rPr>
          <w:t>порядок</w:t>
        </w:r>
      </w:hyperlink>
      <w: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w:t>
      </w:r>
      <w:r>
        <w:t>размещению в информационно-телекоммуникационной сети "Интернет".</w:t>
      </w:r>
    </w:p>
    <w:p w:rsidR="00000000" w:rsidRDefault="00D76443">
      <w:pPr>
        <w:pStyle w:val="ConsPlusNormal"/>
        <w:jc w:val="both"/>
      </w:pPr>
      <w:r>
        <w:t xml:space="preserve">(в ред. Федерального </w:t>
      </w:r>
      <w:hyperlink r:id="rId1382" w:history="1">
        <w:r>
          <w:rPr>
            <w:color w:val="0000FF"/>
          </w:rPr>
          <w:t>закона</w:t>
        </w:r>
      </w:hyperlink>
      <w:r>
        <w:t xml:space="preserve"> от 02.07.2021 N 360-ФЗ)</w:t>
      </w:r>
    </w:p>
    <w:p w:rsidR="00000000" w:rsidRDefault="00D76443">
      <w:pPr>
        <w:pStyle w:val="ConsPlusNormal"/>
        <w:spacing w:before="160"/>
        <w:ind w:firstLine="540"/>
        <w:jc w:val="both"/>
      </w:pPr>
      <w: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ar1972" w:history="1">
        <w:r>
          <w:rPr>
            <w:color w:val="0000FF"/>
          </w:rPr>
          <w:t>пунктами 4</w:t>
        </w:r>
      </w:hyperlink>
      <w:r>
        <w:t xml:space="preserve">, </w:t>
      </w:r>
      <w:hyperlink w:anchor="Par1976" w:history="1">
        <w:r>
          <w:rPr>
            <w:color w:val="0000FF"/>
          </w:rPr>
          <w:t>5</w:t>
        </w:r>
      </w:hyperlink>
      <w:r>
        <w:t xml:space="preserve">, </w:t>
      </w:r>
      <w:hyperlink w:anchor="Par2015" w:history="1">
        <w:r>
          <w:rPr>
            <w:color w:val="0000FF"/>
          </w:rPr>
          <w:t>23</w:t>
        </w:r>
      </w:hyperlink>
      <w:r>
        <w:t xml:space="preserve">, </w:t>
      </w:r>
      <w:hyperlink w:anchor="Par2064" w:history="1">
        <w:r>
          <w:rPr>
            <w:color w:val="0000FF"/>
          </w:rPr>
          <w:t>42</w:t>
        </w:r>
      </w:hyperlink>
      <w:r>
        <w:t xml:space="preserve">, </w:t>
      </w:r>
      <w:hyperlink w:anchor="Par2067" w:history="1">
        <w:r>
          <w:rPr>
            <w:color w:val="0000FF"/>
          </w:rPr>
          <w:t>44</w:t>
        </w:r>
      </w:hyperlink>
      <w:r>
        <w:t xml:space="preserve"> и </w:t>
      </w:r>
      <w:hyperlink w:anchor="Par2071" w:history="1">
        <w:r>
          <w:rPr>
            <w:color w:val="0000FF"/>
          </w:rPr>
          <w:t>пунктом 46</w:t>
        </w:r>
      </w:hyperlink>
      <w:r>
        <w:t xml:space="preserve"> (в части контрактов, заключаемых с физическими лицами) части 1 статьи 93 настоящего Федерального закона.</w:t>
      </w:r>
    </w:p>
    <w:p w:rsidR="00000000" w:rsidRDefault="00D76443">
      <w:pPr>
        <w:pStyle w:val="ConsPlusNormal"/>
        <w:jc w:val="both"/>
      </w:pPr>
      <w:r>
        <w:t xml:space="preserve">(в ред. Федеральных законов от 31.12.2014 </w:t>
      </w:r>
      <w:hyperlink r:id="rId1383" w:history="1">
        <w:r>
          <w:rPr>
            <w:color w:val="0000FF"/>
          </w:rPr>
          <w:t>N 498-ФЗ</w:t>
        </w:r>
      </w:hyperlink>
      <w:r>
        <w:t xml:space="preserve">, от 13.07.2015 </w:t>
      </w:r>
      <w:hyperlink r:id="rId1384" w:history="1">
        <w:r>
          <w:rPr>
            <w:color w:val="0000FF"/>
          </w:rPr>
          <w:t>N 227-ФЗ</w:t>
        </w:r>
      </w:hyperlink>
      <w:r>
        <w:t xml:space="preserve">, от 30.12.2015 </w:t>
      </w:r>
      <w:hyperlink r:id="rId1385" w:history="1">
        <w:r>
          <w:rPr>
            <w:color w:val="0000FF"/>
          </w:rPr>
          <w:t>N 469-ФЗ</w:t>
        </w:r>
      </w:hyperlink>
      <w:r>
        <w:t xml:space="preserve">, от 26.07.2017 </w:t>
      </w:r>
      <w:hyperlink r:id="rId1386" w:history="1">
        <w:r>
          <w:rPr>
            <w:color w:val="0000FF"/>
          </w:rPr>
          <w:t>N 198-ФЗ</w:t>
        </w:r>
      </w:hyperlink>
      <w:r>
        <w:t xml:space="preserve">, от 02.07.2021 </w:t>
      </w:r>
      <w:hyperlink r:id="rId1387" w:history="1">
        <w:r>
          <w:rPr>
            <w:color w:val="0000FF"/>
          </w:rPr>
          <w:t>N 360-ФЗ</w:t>
        </w:r>
      </w:hyperlink>
      <w:r>
        <w:t>)</w:t>
      </w:r>
    </w:p>
    <w:p w:rsidR="00000000" w:rsidRDefault="00D76443">
      <w:pPr>
        <w:pStyle w:val="ConsPlusNormal"/>
        <w:spacing w:before="160"/>
        <w:ind w:firstLine="540"/>
        <w:jc w:val="both"/>
      </w:pPr>
      <w:r>
        <w:t>9. Данные, содержащ</w:t>
      </w:r>
      <w:r>
        <w:t xml:space="preserve">иеся в информации и документах, предусмотренных </w:t>
      </w:r>
      <w:hyperlink w:anchor="Par2699" w:history="1">
        <w:r>
          <w:rPr>
            <w:color w:val="0000FF"/>
          </w:rPr>
          <w:t>пунктами 10</w:t>
        </w:r>
      </w:hyperlink>
      <w:r>
        <w:t xml:space="preserve"> и </w:t>
      </w:r>
      <w:hyperlink w:anchor="Par2703" w:history="1">
        <w:r>
          <w:rPr>
            <w:color w:val="0000FF"/>
          </w:rPr>
          <w:t>13 части 2</w:t>
        </w:r>
      </w:hyperlink>
      <w:r>
        <w:t xml:space="preserve"> настоящей статьи, подлежат регистрации в регистрах бухгалтерского учета после включения таких информации и документов в реестр контрактов в соответствии с настоящей статьей.</w:t>
      </w:r>
    </w:p>
    <w:p w:rsidR="00000000" w:rsidRDefault="00D76443">
      <w:pPr>
        <w:pStyle w:val="ConsPlusNormal"/>
        <w:jc w:val="both"/>
      </w:pPr>
      <w:r>
        <w:t xml:space="preserve">(часть 9 введена Федеральным </w:t>
      </w:r>
      <w:hyperlink r:id="rId1388" w:history="1">
        <w:r>
          <w:rPr>
            <w:color w:val="0000FF"/>
          </w:rPr>
          <w:t>законом</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660" w:name="Par2729"/>
      <w:bookmarkEnd w:id="660"/>
      <w:r>
        <w:rPr>
          <w:b/>
          <w:bCs/>
        </w:rPr>
        <w:t>Статья 104. Реестр недобросовестных поставщиков (подрядчиков, исполнителей)</w:t>
      </w:r>
    </w:p>
    <w:p w:rsidR="00000000" w:rsidRDefault="00D76443">
      <w:pPr>
        <w:pStyle w:val="ConsPlusNormal"/>
        <w:ind w:firstLine="540"/>
        <w:jc w:val="both"/>
      </w:pPr>
    </w:p>
    <w:p w:rsidR="00000000" w:rsidRDefault="00D76443">
      <w:pPr>
        <w:pStyle w:val="ConsPlusNormal"/>
        <w:ind w:firstLine="540"/>
        <w:jc w:val="both"/>
      </w:pPr>
      <w:r>
        <w:t>1. Ведение реестра недобросовестных поставщиков (подрядчиков, исполнителей) (далее также - реестр не</w:t>
      </w:r>
      <w:r>
        <w:t>добросовестных поставщиков) осуществляется в единой информационной системе путем размещения в ней федеральным органом исполнительной власти, уполномоченным на осуществление контроля в сфере закупок, информации, предусмотренной настоящей статьей.</w:t>
      </w:r>
    </w:p>
    <w:p w:rsidR="00000000" w:rsidRDefault="00D76443">
      <w:pPr>
        <w:pStyle w:val="ConsPlusNormal"/>
        <w:jc w:val="both"/>
      </w:pPr>
      <w:r>
        <w:t>(в ред. Фе</w:t>
      </w:r>
      <w:r>
        <w:t xml:space="preserve">деральных законов от 30.12.2020 </w:t>
      </w:r>
      <w:hyperlink r:id="rId1389" w:history="1">
        <w:r>
          <w:rPr>
            <w:color w:val="0000FF"/>
          </w:rPr>
          <w:t>N 539-ФЗ</w:t>
        </w:r>
      </w:hyperlink>
      <w:r>
        <w:t xml:space="preserve">, от 02.07.2021 </w:t>
      </w:r>
      <w:hyperlink r:id="rId1390" w:history="1">
        <w:r>
          <w:rPr>
            <w:color w:val="0000FF"/>
          </w:rPr>
          <w:t>N 360-ФЗ</w:t>
        </w:r>
      </w:hyperlink>
      <w:r>
        <w:t>)</w:t>
      </w:r>
    </w:p>
    <w:p w:rsidR="00000000" w:rsidRDefault="00D76443">
      <w:pPr>
        <w:pStyle w:val="ConsPlusNormal"/>
        <w:spacing w:before="160"/>
        <w:ind w:firstLine="540"/>
        <w:jc w:val="both"/>
      </w:pPr>
      <w:bookmarkStart w:id="661" w:name="Par2733"/>
      <w:bookmarkEnd w:id="661"/>
      <w:r>
        <w:t>2. В рее</w:t>
      </w:r>
      <w:r>
        <w:t>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w:t>
      </w:r>
      <w:r>
        <w:t>актами.</w:t>
      </w:r>
    </w:p>
    <w:p w:rsidR="00000000" w:rsidRDefault="00D76443">
      <w:pPr>
        <w:pStyle w:val="ConsPlusNormal"/>
        <w:jc w:val="both"/>
      </w:pPr>
      <w:r>
        <w:t xml:space="preserve">(в ред. Федерального </w:t>
      </w:r>
      <w:hyperlink r:id="rId1391" w:history="1">
        <w:r>
          <w:rPr>
            <w:color w:val="0000FF"/>
          </w:rPr>
          <w:t>закона</w:t>
        </w:r>
      </w:hyperlink>
      <w:r>
        <w:t xml:space="preserve"> от 16.04.2022 N 104-ФЗ)</w:t>
      </w:r>
    </w:p>
    <w:p w:rsidR="00000000" w:rsidRDefault="00D76443">
      <w:pPr>
        <w:pStyle w:val="ConsPlusNormal"/>
        <w:spacing w:before="160"/>
        <w:ind w:firstLine="540"/>
        <w:jc w:val="both"/>
      </w:pPr>
      <w:bookmarkStart w:id="662" w:name="Par2735"/>
      <w:bookmarkEnd w:id="662"/>
      <w:r>
        <w:t>3. В реестр недобросовестных поставщиков включается следующая информация об участниках закупок, по</w:t>
      </w:r>
      <w:r>
        <w:t xml:space="preserve">ставщиках (подрядчиках, исполнителях), указанных в </w:t>
      </w:r>
      <w:hyperlink w:anchor="Par2733" w:history="1">
        <w:r>
          <w:rPr>
            <w:color w:val="0000FF"/>
          </w:rPr>
          <w:t>части 2</w:t>
        </w:r>
      </w:hyperlink>
      <w:r>
        <w:t xml:space="preserve"> настоящей статьи:</w:t>
      </w:r>
    </w:p>
    <w:p w:rsidR="00000000" w:rsidRDefault="00D76443">
      <w:pPr>
        <w:pStyle w:val="ConsPlusNormal"/>
        <w:jc w:val="both"/>
      </w:pPr>
      <w:r>
        <w:t xml:space="preserve">(в ред. Федерального </w:t>
      </w:r>
      <w:hyperlink r:id="rId1392" w:history="1">
        <w:r>
          <w:rPr>
            <w:color w:val="0000FF"/>
          </w:rPr>
          <w:t>закона</w:t>
        </w:r>
      </w:hyperlink>
      <w:r>
        <w:t xml:space="preserve"> от 30.12.2020 N 539-ФЗ)</w:t>
      </w:r>
    </w:p>
    <w:p w:rsidR="00000000" w:rsidRDefault="00D76443">
      <w:pPr>
        <w:pStyle w:val="ConsPlusNormal"/>
        <w:spacing w:before="160"/>
        <w:ind w:firstLine="540"/>
        <w:jc w:val="both"/>
      </w:pPr>
      <w:r>
        <w:t>1) полное и сокращ</w:t>
      </w:r>
      <w:r>
        <w:t>енное (при наличии) наименования юридического лица, в том числе иностранного юридического лица (если участником закупки, поставщиком (подрядчиком, исполнителем) является юридическое лицо), аккредитованного филиала или представительства иностранного юридиче</w:t>
      </w:r>
      <w:r>
        <w:t>ского лица (если от имени иностранного юридического лица выступает аккредитованный филиал или представительство), фамилия, имя, отчество (при наличии) (если участником закупки, поставщиком (подрядчиком, исполнителем) является физическое лицо, в том числе з</w:t>
      </w:r>
      <w:r>
        <w:t>арегистрированное в качестве индивидуального предпринимателя),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w:t>
      </w:r>
      <w:r>
        <w:t>ка;</w:t>
      </w:r>
    </w:p>
    <w:p w:rsidR="00000000" w:rsidRDefault="00D76443">
      <w:pPr>
        <w:pStyle w:val="ConsPlusNormal"/>
        <w:jc w:val="both"/>
      </w:pPr>
      <w:r>
        <w:t xml:space="preserve">(п. 1 в ред. Федерального </w:t>
      </w:r>
      <w:hyperlink r:id="rId1393" w:history="1">
        <w:r>
          <w:rPr>
            <w:color w:val="0000FF"/>
          </w:rPr>
          <w:t>закона</w:t>
        </w:r>
      </w:hyperlink>
      <w:r>
        <w:t xml:space="preserve"> от 02.07.2021 N 360-ФЗ)</w:t>
      </w:r>
    </w:p>
    <w:p w:rsidR="00000000" w:rsidRDefault="00D76443">
      <w:pPr>
        <w:pStyle w:val="ConsPlusNormal"/>
        <w:spacing w:before="160"/>
        <w:ind w:firstLine="540"/>
        <w:jc w:val="both"/>
      </w:pPr>
      <w:bookmarkStart w:id="663" w:name="Par2739"/>
      <w:bookmarkEnd w:id="663"/>
      <w:r>
        <w:t>2) фамилии, имена, отчества (при наличии), идентификационные номера налогоплательщика (аналог иде</w:t>
      </w:r>
      <w:r>
        <w:t xml:space="preserve">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w:t>
      </w:r>
      <w:r>
        <w:t>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w:t>
      </w:r>
      <w:r>
        <w:t>)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rsidR="00000000" w:rsidRDefault="00D76443">
      <w:pPr>
        <w:pStyle w:val="ConsPlusNormal"/>
        <w:jc w:val="both"/>
      </w:pPr>
      <w:r>
        <w:t xml:space="preserve">(п. 2 </w:t>
      </w:r>
      <w:r>
        <w:t xml:space="preserve">в ред. Федерального </w:t>
      </w:r>
      <w:hyperlink r:id="rId1394" w:history="1">
        <w:r>
          <w:rPr>
            <w:color w:val="0000FF"/>
          </w:rPr>
          <w:t>закона</w:t>
        </w:r>
      </w:hyperlink>
      <w:r>
        <w:t xml:space="preserve"> от 30.12.2020 N 539-ФЗ)</w:t>
      </w:r>
    </w:p>
    <w:p w:rsidR="00000000" w:rsidRDefault="00D76443">
      <w:pPr>
        <w:pStyle w:val="ConsPlusNormal"/>
        <w:spacing w:before="160"/>
        <w:ind w:firstLine="540"/>
        <w:jc w:val="both"/>
      </w:pPr>
      <w:bookmarkStart w:id="664" w:name="Par2741"/>
      <w:bookmarkEnd w:id="664"/>
      <w:r>
        <w:t>3) наименования, фамилии, имена, отчества (при наличии), идентификационные номера налогоплательщика (аналог</w:t>
      </w:r>
      <w:r>
        <w:t xml:space="preserve">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rsidR="00000000" w:rsidRDefault="00D76443">
      <w:pPr>
        <w:pStyle w:val="ConsPlusNormal"/>
        <w:spacing w:before="160"/>
        <w:ind w:firstLine="540"/>
        <w:jc w:val="both"/>
      </w:pPr>
      <w:r>
        <w:t>а) у</w:t>
      </w:r>
      <w:r>
        <w:t xml:space="preserve">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w:t>
      </w:r>
      <w:hyperlink w:anchor="Par2733" w:history="1">
        <w:r>
          <w:rPr>
            <w:color w:val="0000FF"/>
          </w:rPr>
          <w:t>части 2</w:t>
        </w:r>
      </w:hyperlink>
      <w:r>
        <w:t xml:space="preserve"> настоящей статьи. Под такими уч</w:t>
      </w:r>
      <w:r>
        <w:t>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w:t>
      </w:r>
      <w:r>
        <w:t xml:space="preserve">о признается аффилированным в соответствии с требованиями антимонопольного </w:t>
      </w:r>
      <w:hyperlink r:id="rId1395" w:history="1">
        <w:r>
          <w:rPr>
            <w:color w:val="0000FF"/>
          </w:rPr>
          <w:t>законодательства</w:t>
        </w:r>
      </w:hyperlink>
      <w:r>
        <w:t xml:space="preserve"> Российской Федерации;</w:t>
      </w:r>
    </w:p>
    <w:p w:rsidR="00000000" w:rsidRDefault="00D76443">
      <w:pPr>
        <w:pStyle w:val="ConsPlusNormal"/>
        <w:spacing w:before="160"/>
        <w:ind w:firstLine="540"/>
        <w:jc w:val="both"/>
      </w:pPr>
      <w:r>
        <w:t>б) учредителей унитарного юридического лица;</w:t>
      </w:r>
    </w:p>
    <w:p w:rsidR="00000000" w:rsidRDefault="00D76443">
      <w:pPr>
        <w:pStyle w:val="ConsPlusNormal"/>
        <w:jc w:val="both"/>
      </w:pPr>
      <w:r>
        <w:t>(п. 3 в ред. Ф</w:t>
      </w:r>
      <w:r>
        <w:t xml:space="preserve">едерального </w:t>
      </w:r>
      <w:hyperlink r:id="rId1396" w:history="1">
        <w:r>
          <w:rPr>
            <w:color w:val="0000FF"/>
          </w:rPr>
          <w:t>закона</w:t>
        </w:r>
      </w:hyperlink>
      <w:r>
        <w:t xml:space="preserve"> от 30.12.2020 N 539-ФЗ)</w:t>
      </w:r>
    </w:p>
    <w:p w:rsidR="00000000" w:rsidRDefault="00D76443">
      <w:pPr>
        <w:pStyle w:val="ConsPlusNormal"/>
        <w:spacing w:before="160"/>
        <w:ind w:firstLine="540"/>
        <w:jc w:val="both"/>
      </w:pPr>
      <w:r>
        <w:t>4) номер реестровой записи в едином реестре участников закупок (при проведении электронных процедур, закрытых электронных процеду</w:t>
      </w:r>
      <w:r>
        <w:t>р);</w:t>
      </w:r>
    </w:p>
    <w:p w:rsidR="00000000" w:rsidRDefault="00D76443">
      <w:pPr>
        <w:pStyle w:val="ConsPlusNormal"/>
        <w:jc w:val="both"/>
      </w:pPr>
      <w:r>
        <w:t xml:space="preserve">(п. 4 в ред. Федерального </w:t>
      </w:r>
      <w:hyperlink r:id="rId1397" w:history="1">
        <w:r>
          <w:rPr>
            <w:color w:val="0000FF"/>
          </w:rPr>
          <w:t>закона</w:t>
        </w:r>
      </w:hyperlink>
      <w:r>
        <w:t xml:space="preserve"> от 02.07.2021 N 360-ФЗ)</w:t>
      </w:r>
    </w:p>
    <w:p w:rsidR="00000000" w:rsidRDefault="00D76443">
      <w:pPr>
        <w:pStyle w:val="ConsPlusNormal"/>
        <w:spacing w:before="160"/>
        <w:ind w:firstLine="540"/>
        <w:jc w:val="both"/>
      </w:pPr>
      <w:bookmarkStart w:id="665" w:name="Par2747"/>
      <w:bookmarkEnd w:id="665"/>
      <w:r>
        <w:t>5) идентификационный код закупки. Информация, предусмотренная настоящим пунктом, не размещается н</w:t>
      </w:r>
      <w:r>
        <w:t>а официальном сайте;</w:t>
      </w:r>
    </w:p>
    <w:p w:rsidR="00000000" w:rsidRDefault="00D76443">
      <w:pPr>
        <w:pStyle w:val="ConsPlusNormal"/>
        <w:jc w:val="both"/>
      </w:pPr>
      <w:r>
        <w:t xml:space="preserve">(в ред. Федерального </w:t>
      </w:r>
      <w:hyperlink r:id="rId1398" w:history="1">
        <w:r>
          <w:rPr>
            <w:color w:val="0000FF"/>
          </w:rPr>
          <w:t>закона</w:t>
        </w:r>
      </w:hyperlink>
      <w:r>
        <w:t xml:space="preserve"> от 02.07.2021 N 360-ФЗ)</w:t>
      </w:r>
    </w:p>
    <w:p w:rsidR="00000000" w:rsidRDefault="00D76443">
      <w:pPr>
        <w:pStyle w:val="ConsPlusNormal"/>
        <w:spacing w:before="160"/>
        <w:ind w:firstLine="540"/>
        <w:jc w:val="both"/>
      </w:pPr>
      <w:r>
        <w:t xml:space="preserve">6) утратил силу с 1 января 2022 года. - Федеральный </w:t>
      </w:r>
      <w:hyperlink r:id="rId1399" w:history="1">
        <w:r>
          <w:rPr>
            <w:color w:val="0000FF"/>
          </w:rPr>
          <w:t>закон</w:t>
        </w:r>
      </w:hyperlink>
      <w:r>
        <w:t xml:space="preserve"> от 02.07.2021 N 360-ФЗ;</w:t>
      </w:r>
    </w:p>
    <w:p w:rsidR="00000000" w:rsidRDefault="00D76443">
      <w:pPr>
        <w:pStyle w:val="ConsPlusNormal"/>
        <w:spacing w:before="160"/>
        <w:ind w:firstLine="540"/>
        <w:jc w:val="both"/>
      </w:pPr>
      <w:r>
        <w:lastRenderedPageBreak/>
        <w:t>7) дата внесения указанной информации в реестр недобросовестных поставщиков.</w:t>
      </w:r>
    </w:p>
    <w:p w:rsidR="00000000" w:rsidRDefault="00D76443">
      <w:pPr>
        <w:pStyle w:val="ConsPlusNormal"/>
        <w:spacing w:before="160"/>
        <w:ind w:firstLine="540"/>
        <w:jc w:val="both"/>
      </w:pPr>
      <w:bookmarkStart w:id="666" w:name="Par2751"/>
      <w:bookmarkEnd w:id="666"/>
      <w:r>
        <w:t>4. Заказчик либо уполномоченный орган или уполномоч</w:t>
      </w:r>
      <w:r>
        <w:t xml:space="preserve">енное учреждение, наделенные полномочиями в соответствии со </w:t>
      </w:r>
      <w:hyperlink w:anchor="Par704" w:history="1">
        <w:r>
          <w:rPr>
            <w:color w:val="0000FF"/>
          </w:rPr>
          <w:t>статьей 26</w:t>
        </w:r>
      </w:hyperlink>
      <w:r>
        <w:t xml:space="preserve">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w:t>
      </w:r>
      <w:r>
        <w:t xml:space="preserve">ении информации об участнике закупки или о поставщике (подрядчике, исполнителе) в реестр недобросовестных поставщиков в срок, предусмотренный </w:t>
      </w:r>
      <w:hyperlink w:anchor="Par1629" w:history="1">
        <w:r>
          <w:rPr>
            <w:color w:val="0000FF"/>
          </w:rPr>
          <w:t>подпунктом "б" пункта 2 части 6 статьи 51</w:t>
        </w:r>
      </w:hyperlink>
      <w:r>
        <w:t xml:space="preserve">, </w:t>
      </w:r>
      <w:hyperlink w:anchor="Par1770" w:history="1">
        <w:r>
          <w:rPr>
            <w:color w:val="0000FF"/>
          </w:rPr>
          <w:t xml:space="preserve">подпунктом "в" пункта 4 </w:t>
        </w:r>
        <w:r>
          <w:rPr>
            <w:color w:val="0000FF"/>
          </w:rPr>
          <w:t>части 14 статьи 73</w:t>
        </w:r>
      </w:hyperlink>
      <w:r>
        <w:t xml:space="preserve">, </w:t>
      </w:r>
      <w:hyperlink w:anchor="Par2372" w:history="1">
        <w:r>
          <w:rPr>
            <w:color w:val="0000FF"/>
          </w:rPr>
          <w:t>частями 16</w:t>
        </w:r>
      </w:hyperlink>
      <w:r>
        <w:t xml:space="preserve"> и </w:t>
      </w:r>
      <w:hyperlink w:anchor="Par2406" w:history="1">
        <w:r>
          <w:rPr>
            <w:color w:val="0000FF"/>
          </w:rPr>
          <w:t>22.2 статьи 95</w:t>
        </w:r>
      </w:hyperlink>
      <w:r>
        <w:t xml:space="preserve">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w:t>
      </w:r>
      <w:r>
        <w:t>щественным нарушением поставщиком (подрядчиком, исполнителем) условий контракта.</w:t>
      </w:r>
    </w:p>
    <w:p w:rsidR="00000000" w:rsidRDefault="00D76443">
      <w:pPr>
        <w:pStyle w:val="ConsPlusNormal"/>
        <w:jc w:val="both"/>
      </w:pPr>
      <w:r>
        <w:t xml:space="preserve">(в ред. Федеральных законов от 30.12.2020 </w:t>
      </w:r>
      <w:hyperlink r:id="rId1400" w:history="1">
        <w:r>
          <w:rPr>
            <w:color w:val="0000FF"/>
          </w:rPr>
          <w:t>N 539-ФЗ</w:t>
        </w:r>
      </w:hyperlink>
      <w:r>
        <w:t xml:space="preserve">, от 16.04.2022 </w:t>
      </w:r>
      <w:hyperlink r:id="rId1401" w:history="1">
        <w:r>
          <w:rPr>
            <w:color w:val="0000FF"/>
          </w:rPr>
          <w:t>N 104-ФЗ</w:t>
        </w:r>
      </w:hyperlink>
      <w:r>
        <w:t>)</w:t>
      </w:r>
    </w:p>
    <w:p w:rsidR="00000000" w:rsidRDefault="00D76443">
      <w:pPr>
        <w:pStyle w:val="ConsPlusNormal"/>
        <w:spacing w:before="160"/>
        <w:ind w:firstLine="540"/>
        <w:jc w:val="both"/>
      </w:pPr>
      <w:r>
        <w:t xml:space="preserve">5 - 6. Утратили силу с 1 июля 2021 года. - Федеральный </w:t>
      </w:r>
      <w:hyperlink r:id="rId1402" w:history="1">
        <w:r>
          <w:rPr>
            <w:color w:val="0000FF"/>
          </w:rPr>
          <w:t>закон</w:t>
        </w:r>
      </w:hyperlink>
      <w:r>
        <w:t xml:space="preserve"> от 30.12.2020 N 539-ФЗ.</w:t>
      </w:r>
    </w:p>
    <w:p w:rsidR="00000000" w:rsidRDefault="00D76443">
      <w:pPr>
        <w:pStyle w:val="ConsPlusNormal"/>
        <w:spacing w:before="160"/>
        <w:ind w:firstLine="540"/>
        <w:jc w:val="both"/>
      </w:pPr>
      <w:bookmarkStart w:id="667" w:name="Par2754"/>
      <w:bookmarkEnd w:id="667"/>
      <w:r>
        <w:t>7. В</w:t>
      </w:r>
      <w:r>
        <w:t xml:space="preserve"> течение пяти рабочих дней с даты поступления обращения, указанного в </w:t>
      </w:r>
      <w:hyperlink w:anchor="Par2751" w:history="1">
        <w:r>
          <w:rPr>
            <w:color w:val="0000FF"/>
          </w:rPr>
          <w:t>части 4</w:t>
        </w:r>
      </w:hyperlink>
      <w: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w:t>
      </w:r>
      <w:r>
        <w:t xml:space="preserve">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w:t>
      </w:r>
      <w:r>
        <w:t>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w:t>
      </w:r>
      <w:r>
        <w:t>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w:t>
      </w:r>
      <w:r>
        <w:t xml:space="preserve">оставщиков информации о лицах, указанных в </w:t>
      </w:r>
      <w:hyperlink w:anchor="Par2733" w:history="1">
        <w:r>
          <w:rPr>
            <w:color w:val="0000FF"/>
          </w:rPr>
          <w:t>части 2</w:t>
        </w:r>
      </w:hyperlink>
      <w:r>
        <w:t xml:space="preserve"> настоящей статьи, такая информация включается в этот реестр не позднее трех рабочих дней с даты принятия данного решения.</w:t>
      </w:r>
    </w:p>
    <w:p w:rsidR="00000000" w:rsidRDefault="00D76443">
      <w:pPr>
        <w:pStyle w:val="ConsPlusNormal"/>
        <w:jc w:val="both"/>
      </w:pPr>
      <w:r>
        <w:t xml:space="preserve">(в ред. Федеральных законов от 30.12.2020 </w:t>
      </w:r>
      <w:hyperlink r:id="rId1403" w:history="1">
        <w:r>
          <w:rPr>
            <w:color w:val="0000FF"/>
          </w:rPr>
          <w:t>N 539-ФЗ</w:t>
        </w:r>
      </w:hyperlink>
      <w:r>
        <w:t xml:space="preserve">, от 16.04.2022 </w:t>
      </w:r>
      <w:hyperlink r:id="rId1404" w:history="1">
        <w:r>
          <w:rPr>
            <w:color w:val="0000FF"/>
          </w:rPr>
          <w:t>N 104-ФЗ</w:t>
        </w:r>
      </w:hyperlink>
      <w:r>
        <w:t>)</w:t>
      </w:r>
    </w:p>
    <w:p w:rsidR="00000000" w:rsidRDefault="00D76443">
      <w:pPr>
        <w:pStyle w:val="ConsPlusNormal"/>
        <w:spacing w:before="160"/>
        <w:ind w:firstLine="540"/>
        <w:jc w:val="both"/>
      </w:pPr>
      <w:r>
        <w:t>8. Информация, содержащаяся в реестре недобросовестных поставщиков, ра</w:t>
      </w:r>
      <w:r>
        <w:t>змещается в единой информационной системе и должна быть доступна для ознакомления без взимания платы.</w:t>
      </w:r>
    </w:p>
    <w:p w:rsidR="00000000" w:rsidRDefault="00D76443">
      <w:pPr>
        <w:pStyle w:val="ConsPlusNormal"/>
        <w:spacing w:before="160"/>
        <w:ind w:firstLine="540"/>
        <w:jc w:val="both"/>
      </w:pPr>
      <w:bookmarkStart w:id="668" w:name="Par2757"/>
      <w:bookmarkEnd w:id="668"/>
      <w:r>
        <w:t xml:space="preserve">9. Информация, предусмотренная </w:t>
      </w:r>
      <w:hyperlink w:anchor="Par2735" w:history="1">
        <w:r>
          <w:rPr>
            <w:color w:val="0000FF"/>
          </w:rPr>
          <w:t>частью 3</w:t>
        </w:r>
      </w:hyperlink>
      <w:r>
        <w:t xml:space="preserve"> настоящей статьи, исключается из реестра недобросовестных поставщиков по ис</w:t>
      </w:r>
      <w:r>
        <w:t xml:space="preserve">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w:t>
      </w:r>
      <w:hyperlink w:anchor="Par2754" w:history="1">
        <w:r>
          <w:rPr>
            <w:color w:val="0000FF"/>
          </w:rPr>
          <w:t>части 7</w:t>
        </w:r>
      </w:hyperlink>
      <w:r>
        <w:t xml:space="preserve"> настояще</w:t>
      </w:r>
      <w:r>
        <w:t>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w:t>
      </w:r>
    </w:p>
    <w:p w:rsidR="00000000" w:rsidRDefault="00D76443">
      <w:pPr>
        <w:pStyle w:val="ConsPlusNormal"/>
        <w:spacing w:before="160"/>
        <w:ind w:firstLine="540"/>
        <w:jc w:val="both"/>
      </w:pPr>
      <w:r>
        <w:t>1) решения суда о:</w:t>
      </w:r>
    </w:p>
    <w:p w:rsidR="00000000" w:rsidRDefault="00D76443">
      <w:pPr>
        <w:pStyle w:val="ConsPlusNormal"/>
        <w:spacing w:before="160"/>
        <w:ind w:firstLine="540"/>
        <w:jc w:val="both"/>
      </w:pPr>
      <w:r>
        <w:t>а) признании недействительным решения федерального органа исполнительной влас</w:t>
      </w:r>
      <w:r>
        <w:t>ти, уполномоченного на осуществление контроля в сфере закупок, о включении информации об участнике закупки, поставщике (подрядчике, исполнителе) в реестр недобросовестных поставщиков;</w:t>
      </w:r>
    </w:p>
    <w:p w:rsidR="00000000" w:rsidRDefault="00D76443">
      <w:pPr>
        <w:pStyle w:val="ConsPlusNormal"/>
        <w:spacing w:before="160"/>
        <w:ind w:firstLine="540"/>
        <w:jc w:val="both"/>
      </w:pPr>
      <w:r>
        <w:t>б) признании одностороннего отказа заказчика от исполнения контракта нез</w:t>
      </w:r>
      <w:r>
        <w:t>аконным или недействительным;</w:t>
      </w:r>
    </w:p>
    <w:p w:rsidR="00000000" w:rsidRDefault="00D76443">
      <w:pPr>
        <w:pStyle w:val="ConsPlusNormal"/>
        <w:spacing w:before="160"/>
        <w:ind w:firstLine="540"/>
        <w:jc w:val="both"/>
      </w:pPr>
      <w:r>
        <w:t xml:space="preserve">2) информации, подтверждающей невозможность влияния лиц, указанных в </w:t>
      </w:r>
      <w:hyperlink w:anchor="Par2739" w:history="1">
        <w:r>
          <w:rPr>
            <w:color w:val="0000FF"/>
          </w:rPr>
          <w:t>пунктах 2</w:t>
        </w:r>
      </w:hyperlink>
      <w:r>
        <w:t xml:space="preserve"> и </w:t>
      </w:r>
      <w:hyperlink w:anchor="Par2741" w:history="1">
        <w:r>
          <w:rPr>
            <w:color w:val="0000FF"/>
          </w:rPr>
          <w:t>3 части 3</w:t>
        </w:r>
      </w:hyperlink>
      <w:r>
        <w:t xml:space="preserve"> настоящей статьи, на деятельность участника закупки, поставщика (подрядчика, исполнит</w:t>
      </w:r>
      <w:r>
        <w:t>еля), по состоянию на день признания участника закупки уклонившимся от заключения контракта или на день расторжения контракта.</w:t>
      </w:r>
    </w:p>
    <w:p w:rsidR="00000000" w:rsidRDefault="00D76443">
      <w:pPr>
        <w:pStyle w:val="ConsPlusNormal"/>
        <w:jc w:val="both"/>
      </w:pPr>
      <w:r>
        <w:t xml:space="preserve">(часть 9 в ред. Федерального </w:t>
      </w:r>
      <w:hyperlink r:id="rId1405" w:history="1">
        <w:r>
          <w:rPr>
            <w:color w:val="0000FF"/>
          </w:rPr>
          <w:t>закона</w:t>
        </w:r>
      </w:hyperlink>
      <w:r>
        <w:t xml:space="preserve"> от 30.12.2020 N 539-ФЗ)</w:t>
      </w:r>
    </w:p>
    <w:p w:rsidR="00000000" w:rsidRDefault="00D76443">
      <w:pPr>
        <w:pStyle w:val="ConsPlusNormal"/>
        <w:spacing w:before="160"/>
        <w:ind w:firstLine="540"/>
        <w:jc w:val="both"/>
      </w:pPr>
      <w:bookmarkStart w:id="669" w:name="Par2763"/>
      <w:bookmarkEnd w:id="669"/>
      <w:r>
        <w:t xml:space="preserve">10. Правительством Российской Федерации устанавливается </w:t>
      </w:r>
      <w:hyperlink r:id="rId1406" w:history="1">
        <w:r>
          <w:rPr>
            <w:color w:val="0000FF"/>
          </w:rPr>
          <w:t>порядок</w:t>
        </w:r>
      </w:hyperlink>
      <w:r>
        <w:t xml:space="preserve"> ведения реестра недобросовестных поставщиков, который предусматривает</w:t>
      </w:r>
      <w:r>
        <w:t>, в частности:</w:t>
      </w:r>
    </w:p>
    <w:p w:rsidR="00000000" w:rsidRDefault="00D76443">
      <w:pPr>
        <w:pStyle w:val="ConsPlusNormal"/>
        <w:spacing w:before="160"/>
        <w:ind w:firstLine="540"/>
        <w:jc w:val="both"/>
      </w:pPr>
      <w:bookmarkStart w:id="670" w:name="Par2764"/>
      <w:bookmarkEnd w:id="670"/>
      <w:r>
        <w:t xml:space="preserve">1) </w:t>
      </w:r>
      <w:hyperlink r:id="rId1407" w:history="1">
        <w:r>
          <w:rPr>
            <w:color w:val="0000FF"/>
          </w:rPr>
          <w:t>порядок</w:t>
        </w:r>
      </w:hyperlink>
      <w:r>
        <w:t xml:space="preserve"> направления обращения о включении информации об участнике закупки или о поставщике (подрядчике, исполнителе) в реестр недобросовестн</w:t>
      </w:r>
      <w:r>
        <w:t>ых поставщиков, требования к составу, содержанию, форме такого обращения;</w:t>
      </w:r>
    </w:p>
    <w:p w:rsidR="00000000" w:rsidRDefault="00D76443">
      <w:pPr>
        <w:pStyle w:val="ConsPlusNormal"/>
        <w:spacing w:before="160"/>
        <w:ind w:firstLine="540"/>
        <w:jc w:val="both"/>
      </w:pPr>
      <w:bookmarkStart w:id="671" w:name="Par2765"/>
      <w:bookmarkEnd w:id="671"/>
      <w:r>
        <w:t xml:space="preserve">2) </w:t>
      </w:r>
      <w:hyperlink r:id="rId1408" w:history="1">
        <w:r>
          <w:rPr>
            <w:color w:val="0000FF"/>
          </w:rPr>
          <w:t>порядок</w:t>
        </w:r>
      </w:hyperlink>
      <w:r>
        <w:t xml:space="preserve"> рассмотрения федеральным органом исполнительной власти, уполномоченным на</w:t>
      </w:r>
      <w:r>
        <w:t xml:space="preserve">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w:t>
      </w:r>
      <w:r>
        <w:t>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во включении информации о поставщике (подрядчике, исполнителе) в реестр недобросовестны</w:t>
      </w:r>
      <w:r>
        <w:t>х поставщиков, если надлежащее исполнение поставщиком (подрядчиком, исполнителем) условий контракта оказалось невозможным вследствие обстоятельств непреодолимой силы;</w:t>
      </w:r>
    </w:p>
    <w:p w:rsidR="00000000" w:rsidRDefault="00D76443">
      <w:pPr>
        <w:pStyle w:val="ConsPlusNormal"/>
        <w:jc w:val="both"/>
      </w:pPr>
      <w:r>
        <w:t xml:space="preserve">(в ред. Федерального </w:t>
      </w:r>
      <w:hyperlink r:id="rId1409" w:history="1">
        <w:r>
          <w:rPr>
            <w:color w:val="0000FF"/>
          </w:rPr>
          <w:t>закона</w:t>
        </w:r>
      </w:hyperlink>
      <w:r>
        <w:t xml:space="preserve"> от 28.04.2023 N 154-ФЗ)</w:t>
      </w:r>
    </w:p>
    <w:p w:rsidR="00000000" w:rsidRDefault="00D76443">
      <w:pPr>
        <w:pStyle w:val="ConsPlusNormal"/>
        <w:spacing w:before="160"/>
        <w:ind w:firstLine="540"/>
        <w:jc w:val="both"/>
      </w:pPr>
      <w:r>
        <w:t xml:space="preserve">3) </w:t>
      </w:r>
      <w:hyperlink r:id="rId1410" w:history="1">
        <w:r>
          <w:rPr>
            <w:color w:val="0000FF"/>
          </w:rPr>
          <w:t>порядок</w:t>
        </w:r>
      </w:hyperlink>
      <w:r>
        <w:t xml:space="preserve"> направления решения о включении информации об участнике закупки, о поставщике (подрядчике, исполнителе) в реестр н</w:t>
      </w:r>
      <w:r>
        <w:t>едобросовестных поставщиков либо решения об отказе в таком включении;</w:t>
      </w:r>
    </w:p>
    <w:p w:rsidR="00000000" w:rsidRDefault="00D76443">
      <w:pPr>
        <w:pStyle w:val="ConsPlusNormal"/>
        <w:spacing w:before="160"/>
        <w:ind w:firstLine="540"/>
        <w:jc w:val="both"/>
      </w:pPr>
      <w:r>
        <w:t xml:space="preserve">4) </w:t>
      </w:r>
      <w:hyperlink r:id="rId1411" w:history="1">
        <w:r>
          <w:rPr>
            <w:color w:val="0000FF"/>
          </w:rPr>
          <w:t>порядок</w:t>
        </w:r>
      </w:hyperlink>
      <w:r>
        <w:t xml:space="preserve"> исключения информации, предусмотренной </w:t>
      </w:r>
      <w:hyperlink w:anchor="Par2735" w:history="1">
        <w:r>
          <w:rPr>
            <w:color w:val="0000FF"/>
          </w:rPr>
          <w:t>частью 3</w:t>
        </w:r>
      </w:hyperlink>
      <w:r>
        <w:t xml:space="preserve"> настоящей статьи, </w:t>
      </w:r>
      <w:r>
        <w:t>из реестра недобросовестных поставщиков.</w:t>
      </w:r>
    </w:p>
    <w:p w:rsidR="00000000" w:rsidRDefault="00D76443">
      <w:pPr>
        <w:pStyle w:val="ConsPlusNormal"/>
        <w:jc w:val="both"/>
      </w:pPr>
      <w:r>
        <w:t xml:space="preserve">(часть 10 в ред. Федерального </w:t>
      </w:r>
      <w:hyperlink r:id="rId1412" w:history="1">
        <w:r>
          <w:rPr>
            <w:color w:val="0000FF"/>
          </w:rPr>
          <w:t>закона</w:t>
        </w:r>
      </w:hyperlink>
      <w:r>
        <w:t xml:space="preserve"> от 30.12.2020 N 539-ФЗ)</w:t>
      </w:r>
    </w:p>
    <w:p w:rsidR="00000000" w:rsidRDefault="00D76443">
      <w:pPr>
        <w:pStyle w:val="ConsPlusNormal"/>
        <w:spacing w:before="160"/>
        <w:ind w:firstLine="540"/>
        <w:jc w:val="both"/>
      </w:pPr>
      <w:r>
        <w:t>11. Включение в реестр недобросовестных поставщиков информации об учас</w:t>
      </w:r>
      <w:r>
        <w:t xml:space="preserve">тнике закупки, о поставщике (подрядчике, исполнителе), содержащаяся в реестре недобросовестных поставщиков информация, неисполнение действий, предусмотренных </w:t>
      </w:r>
      <w:hyperlink w:anchor="Par2757" w:history="1">
        <w:r>
          <w:rPr>
            <w:color w:val="0000FF"/>
          </w:rPr>
          <w:t>частью 9</w:t>
        </w:r>
      </w:hyperlink>
      <w:r>
        <w:t xml:space="preserve"> настоящей статьи, могут быть обжалованы заинтересованным лицом в</w:t>
      </w:r>
      <w:r>
        <w:t xml:space="preserve"> судебном порядке.</w:t>
      </w:r>
    </w:p>
    <w:p w:rsidR="00000000" w:rsidRDefault="00D76443">
      <w:pPr>
        <w:pStyle w:val="ConsPlusNormal"/>
        <w:jc w:val="both"/>
      </w:pPr>
      <w:r>
        <w:t xml:space="preserve">(в ред. Федерального </w:t>
      </w:r>
      <w:hyperlink r:id="rId1413" w:history="1">
        <w:r>
          <w:rPr>
            <w:color w:val="0000FF"/>
          </w:rPr>
          <w:t>закона</w:t>
        </w:r>
      </w:hyperlink>
      <w:r>
        <w:t xml:space="preserve"> от 16.04.2022 N 104-ФЗ)</w:t>
      </w:r>
    </w:p>
    <w:p w:rsidR="00000000" w:rsidRDefault="00D76443">
      <w:pPr>
        <w:pStyle w:val="ConsPlusNormal"/>
        <w:ind w:firstLine="540"/>
        <w:jc w:val="both"/>
      </w:pPr>
    </w:p>
    <w:p w:rsidR="00000000" w:rsidRDefault="00D76443">
      <w:pPr>
        <w:pStyle w:val="ConsPlusNormal"/>
        <w:jc w:val="center"/>
        <w:outlineLvl w:val="0"/>
        <w:rPr>
          <w:b/>
          <w:bCs/>
        </w:rPr>
      </w:pPr>
      <w:bookmarkStart w:id="672" w:name="Par2773"/>
      <w:bookmarkEnd w:id="672"/>
      <w:r>
        <w:rPr>
          <w:b/>
          <w:bCs/>
        </w:rPr>
        <w:t>Глава 6. ОБЖАЛОВАНИЕ ДЕЙСТВИЙ (БЕЗДЕЙСТВИЯ)</w:t>
      </w:r>
    </w:p>
    <w:p w:rsidR="00000000" w:rsidRDefault="00D76443">
      <w:pPr>
        <w:pStyle w:val="ConsPlusNormal"/>
        <w:jc w:val="center"/>
        <w:rPr>
          <w:b/>
          <w:bCs/>
        </w:rPr>
      </w:pPr>
      <w:r>
        <w:rPr>
          <w:b/>
          <w:bCs/>
        </w:rPr>
        <w:t>СУБЪЕКТОВ КОНТРОЛЯ</w:t>
      </w:r>
    </w:p>
    <w:p w:rsidR="00000000" w:rsidRDefault="00D76443">
      <w:pPr>
        <w:pStyle w:val="ConsPlusNormal"/>
        <w:jc w:val="center"/>
      </w:pPr>
      <w:r>
        <w:t xml:space="preserve">(в ред. Федерального </w:t>
      </w:r>
      <w:hyperlink r:id="rId1414" w:history="1">
        <w:r>
          <w:rPr>
            <w:color w:val="0000FF"/>
          </w:rPr>
          <w:t>закона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lastRenderedPageBreak/>
        <w:t>Статья 105. Порядок подачи жалобы на действия (бездействие) субъектов контроля</w:t>
      </w:r>
    </w:p>
    <w:p w:rsidR="00000000" w:rsidRDefault="00D76443">
      <w:pPr>
        <w:pStyle w:val="ConsPlusNormal"/>
        <w:ind w:firstLine="540"/>
        <w:jc w:val="both"/>
      </w:pPr>
      <w:r>
        <w:t xml:space="preserve">(в ред. Федерального </w:t>
      </w:r>
      <w:hyperlink r:id="rId1415" w:history="1">
        <w:r>
          <w:rPr>
            <w:color w:val="0000FF"/>
          </w:rPr>
          <w:t>закона</w:t>
        </w:r>
      </w:hyperlink>
      <w:r>
        <w:t xml:space="preserve"> от 02.07.2021 N 360-ФЗ)</w:t>
      </w:r>
    </w:p>
    <w:p w:rsidR="00000000" w:rsidRDefault="00D76443">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ind w:firstLine="540"/>
              <w:jc w:val="both"/>
            </w:pPr>
          </w:p>
        </w:tc>
        <w:tc>
          <w:tcPr>
            <w:tcW w:w="113" w:type="dxa"/>
            <w:shd w:val="clear" w:color="auto" w:fill="F4F3F8"/>
            <w:tcMar>
              <w:top w:w="0" w:type="dxa"/>
              <w:left w:w="0" w:type="dxa"/>
              <w:bottom w:w="0" w:type="dxa"/>
              <w:right w:w="0" w:type="dxa"/>
            </w:tcMar>
          </w:tcPr>
          <w:p w:rsidR="00000000" w:rsidRPr="00D76443" w:rsidRDefault="00D76443">
            <w:pPr>
              <w:pStyle w:val="ConsPlusNormal"/>
              <w:ind w:firstLine="540"/>
              <w:jc w:val="both"/>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С 25.03.2024 в ч. 1 ст. 105 вносятся изменения (</w:t>
            </w:r>
            <w:hyperlink r:id="rId1416" w:history="1">
              <w:r w:rsidRPr="00D76443">
                <w:rPr>
                  <w:color w:val="0000FF"/>
                </w:rPr>
                <w:t>ФЗ</w:t>
              </w:r>
            </w:hyperlink>
            <w:r w:rsidRPr="00D76443">
              <w:rPr>
                <w:color w:val="392C69"/>
              </w:rPr>
              <w:t xml:space="preserve"> от 25.12.2023 </w:t>
            </w:r>
            <w:r w:rsidRPr="00D76443">
              <w:rPr>
                <w:color w:val="392C69"/>
              </w:rPr>
              <w:t xml:space="preserve">N 624-ФЗ). См. будущую </w:t>
            </w:r>
            <w:hyperlink r:id="rId1417" w:history="1">
              <w:r w:rsidRPr="00D76443">
                <w:rPr>
                  <w:color w:val="0000FF"/>
                </w:rPr>
                <w:t>редакцию</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1. При проведении конкурентных способов, при осуществлении закупки товара у единственного поставщика в электронной форме на сумму, предусмотренную </w:t>
      </w:r>
      <w:hyperlink w:anchor="Par2155" w:history="1">
        <w:r>
          <w:rPr>
            <w:color w:val="0000FF"/>
          </w:rPr>
          <w:t>частью 12 статьи 93</w:t>
        </w:r>
      </w:hyperlink>
      <w:r>
        <w:t xml:space="preserve"> настоящего Федерального закона, участник закупки в соответствии </w:t>
      </w:r>
      <w:r>
        <w:t>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w:t>
      </w:r>
      <w:r>
        <w:t>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w:t>
      </w:r>
      <w:r>
        <w:t>е.</w:t>
      </w:r>
    </w:p>
    <w:p w:rsidR="00000000" w:rsidRDefault="00D76443">
      <w:pPr>
        <w:pStyle w:val="ConsPlusNormal"/>
        <w:spacing w:before="160"/>
        <w:ind w:firstLine="540"/>
        <w:jc w:val="both"/>
      </w:pPr>
      <w:bookmarkStart w:id="673" w:name="Par2783"/>
      <w:bookmarkEnd w:id="673"/>
      <w:r>
        <w:t>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w:t>
      </w:r>
      <w:r>
        <w:t>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w:t>
      </w:r>
      <w:r>
        <w:t>их особенностей:</w:t>
      </w:r>
    </w:p>
    <w:p w:rsidR="00000000" w:rsidRDefault="00D76443">
      <w:pPr>
        <w:pStyle w:val="ConsPlusNormal"/>
        <w:spacing w:before="160"/>
        <w:ind w:firstLine="540"/>
        <w:jc w:val="both"/>
      </w:pPr>
      <w:bookmarkStart w:id="674" w:name="Par2784"/>
      <w:bookmarkEnd w:id="674"/>
      <w:r>
        <w:t>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w:t>
      </w:r>
      <w:r>
        <w:t>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w:t>
      </w:r>
      <w:r>
        <w:t>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000000" w:rsidRDefault="00D76443">
      <w:pPr>
        <w:pStyle w:val="ConsPlusNormal"/>
        <w:spacing w:before="160"/>
        <w:ind w:firstLine="540"/>
        <w:jc w:val="both"/>
      </w:pPr>
      <w:r>
        <w:t>2) жалоба на де</w:t>
      </w:r>
      <w:r>
        <w:t>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000000" w:rsidRDefault="00D76443">
      <w:pPr>
        <w:pStyle w:val="ConsPlusNormal"/>
        <w:spacing w:before="160"/>
        <w:ind w:firstLine="540"/>
        <w:jc w:val="both"/>
      </w:pPr>
      <w:r>
        <w:t>3) жалоба на действия (бездей</w:t>
      </w:r>
      <w:r>
        <w:t>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w:t>
      </w:r>
      <w:r>
        <w:t>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rsidR="00000000" w:rsidRDefault="00D76443">
      <w:pPr>
        <w:pStyle w:val="ConsPlusNormal"/>
        <w:jc w:val="both"/>
      </w:pPr>
      <w:r>
        <w:t xml:space="preserve">(в ред. Федерального </w:t>
      </w:r>
      <w:hyperlink r:id="rId1418" w:history="1">
        <w:r>
          <w:rPr>
            <w:color w:val="0000FF"/>
          </w:rPr>
          <w:t>закона</w:t>
        </w:r>
      </w:hyperlink>
      <w:r>
        <w:t xml:space="preserve"> от 16.04.2022 N 104-ФЗ)</w:t>
      </w:r>
    </w:p>
    <w:p w:rsidR="00000000" w:rsidRDefault="00D76443">
      <w:pPr>
        <w:pStyle w:val="ConsPlusNormal"/>
        <w:spacing w:before="160"/>
        <w:ind w:firstLine="540"/>
        <w:jc w:val="both"/>
      </w:pPr>
      <w:bookmarkStart w:id="675" w:name="Par2788"/>
      <w:bookmarkEnd w:id="675"/>
      <w:r>
        <w:t>4) жалоба на действия (бездействие) субъекта (субъектов) контроля, совершенные при заключении контракта после размещения в един</w:t>
      </w:r>
      <w:r>
        <w:t>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w:t>
      </w:r>
      <w:r>
        <w:t>т, или участником закупки, признанным уклонившимся от заключения контракта, не позднее даты заключения контракта;</w:t>
      </w:r>
    </w:p>
    <w:p w:rsidR="00000000" w:rsidRDefault="00D76443">
      <w:pPr>
        <w:pStyle w:val="ConsPlusNormal"/>
        <w:jc w:val="both"/>
      </w:pPr>
      <w:r>
        <w:t xml:space="preserve">(в ред. Федерального </w:t>
      </w:r>
      <w:hyperlink r:id="rId1419" w:history="1">
        <w:r>
          <w:rPr>
            <w:color w:val="0000FF"/>
          </w:rPr>
          <w:t>закона</w:t>
        </w:r>
      </w:hyperlink>
      <w:r>
        <w:t xml:space="preserve"> от 16.04.2022 N 104-ФЗ)</w:t>
      </w:r>
    </w:p>
    <w:p w:rsidR="00000000" w:rsidRDefault="00D76443">
      <w:pPr>
        <w:pStyle w:val="ConsPlusNormal"/>
        <w:spacing w:before="160"/>
        <w:ind w:firstLine="540"/>
        <w:jc w:val="both"/>
      </w:pPr>
      <w:r>
        <w:t>5) под</w:t>
      </w:r>
      <w:r>
        <w:t>ача одной жалобы на действия (бездействие) субъекта (субъектов) контроля, совершенные при осуществлении нескольких закупок, не допускается.</w:t>
      </w:r>
    </w:p>
    <w:p w:rsidR="00000000" w:rsidRDefault="00D76443">
      <w:pPr>
        <w:pStyle w:val="ConsPlusNormal"/>
        <w:spacing w:before="160"/>
        <w:ind w:firstLine="540"/>
        <w:jc w:val="both"/>
      </w:pPr>
      <w:bookmarkStart w:id="676" w:name="Par2791"/>
      <w:bookmarkEnd w:id="676"/>
      <w:r>
        <w:t>3. Жалоба в соответствии с настоящей статьей подается:</w:t>
      </w:r>
    </w:p>
    <w:p w:rsidR="00000000" w:rsidRDefault="00D76443">
      <w:pPr>
        <w:pStyle w:val="ConsPlusNormal"/>
        <w:spacing w:before="160"/>
        <w:ind w:firstLine="540"/>
        <w:jc w:val="both"/>
      </w:pPr>
      <w:r>
        <w:t xml:space="preserve">1) в федеральный </w:t>
      </w:r>
      <w:hyperlink r:id="rId1420" w:history="1">
        <w:r>
          <w:rPr>
            <w:color w:val="0000FF"/>
          </w:rPr>
          <w:t>орган</w:t>
        </w:r>
      </w:hyperlink>
      <w:r>
        <w:t xml:space="preserve"> исполнительной власти, уполномоченный на осуществление контроля в сфере закупок, - при осуществлении закупок для обеспечения федеральных нужд, нужд субъектов Российской Федерации, муниципальных ну</w:t>
      </w:r>
      <w:r>
        <w:t>жд, а также при обжаловании действий (бездействия) оператора электронной площадки, оператора специализированной электронной площадки;</w:t>
      </w:r>
    </w:p>
    <w:p w:rsidR="00000000" w:rsidRDefault="00D76443">
      <w:pPr>
        <w:pStyle w:val="ConsPlusNormal"/>
        <w:spacing w:before="160"/>
        <w:ind w:firstLine="540"/>
        <w:jc w:val="both"/>
      </w:pPr>
      <w:r>
        <w:t xml:space="preserve">2) в контрольный орган в сфере государственного оборонного заказа - при осуществлении закупок для обеспечения федеральных </w:t>
      </w:r>
      <w:r>
        <w:t>нужд в рамках государственного оборонного заказа;</w:t>
      </w:r>
    </w:p>
    <w:p w:rsidR="00000000" w:rsidRDefault="00D76443">
      <w:pPr>
        <w:pStyle w:val="ConsPlusNormal"/>
        <w:spacing w:before="160"/>
        <w:ind w:firstLine="540"/>
        <w:jc w:val="both"/>
      </w:pPr>
      <w:r>
        <w:t>3) в орган исполнительной власти субъекта Российской Федерации, уполномоченный на осуществление контроля в сфере закупок, - при осуществлении закупок для обеспечения нужд субъектов Российской Федерации и му</w:t>
      </w:r>
      <w:r>
        <w:t>ниципальных нужд муниципальных образований, находящихся на территории субъекта Российской Федерации;</w:t>
      </w:r>
    </w:p>
    <w:p w:rsidR="00000000" w:rsidRDefault="00D76443">
      <w:pPr>
        <w:pStyle w:val="ConsPlusNormal"/>
        <w:spacing w:before="160"/>
        <w:ind w:firstLine="540"/>
        <w:jc w:val="both"/>
      </w:pPr>
      <w:r>
        <w:t>4) в орган местного самоуправления, уполномоченный на осуществ</w:t>
      </w:r>
      <w:r>
        <w:t>ление контроля в сфере закупок, - при осуществлении закупок для обеспечения муниципальных нужд.</w:t>
      </w:r>
    </w:p>
    <w:p w:rsidR="00000000" w:rsidRDefault="00D76443">
      <w:pPr>
        <w:pStyle w:val="ConsPlusNormal"/>
        <w:spacing w:before="160"/>
        <w:ind w:firstLine="540"/>
        <w:jc w:val="both"/>
      </w:pPr>
      <w:bookmarkStart w:id="677" w:name="Par2796"/>
      <w:bookmarkEnd w:id="677"/>
      <w:r>
        <w:t>4. При проведении электронных процедур, закрытых электронных процедур жалоба может быть подана в контрольные органы в сфере закупок, предусмотренн</w:t>
      </w:r>
      <w:r>
        <w:t xml:space="preserve">ые </w:t>
      </w:r>
      <w:hyperlink w:anchor="Par2791" w:history="1">
        <w:r>
          <w:rPr>
            <w:color w:val="0000FF"/>
          </w:rPr>
          <w:t>частью 3</w:t>
        </w:r>
      </w:hyperlink>
      <w: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000000" w:rsidRDefault="00D76443">
      <w:pPr>
        <w:pStyle w:val="ConsPlusNormal"/>
        <w:jc w:val="both"/>
      </w:pPr>
      <w:r>
        <w:t xml:space="preserve">(в ред. Федерального </w:t>
      </w:r>
      <w:hyperlink r:id="rId1421" w:history="1">
        <w:r>
          <w:rPr>
            <w:color w:val="0000FF"/>
          </w:rPr>
          <w:t>закона</w:t>
        </w:r>
      </w:hyperlink>
      <w:r>
        <w:t xml:space="preserve"> от 16.04.2022 N 104-ФЗ)</w:t>
      </w:r>
    </w:p>
    <w:p w:rsidR="00000000" w:rsidRDefault="00D76443">
      <w:pPr>
        <w:pStyle w:val="ConsPlusNormal"/>
        <w:spacing w:before="160"/>
        <w:ind w:firstLine="540"/>
        <w:jc w:val="both"/>
      </w:pPr>
      <w:r>
        <w:t xml:space="preserve">1) наименование контрольного органа в сфере закупок, предусмотренного </w:t>
      </w:r>
      <w:hyperlink w:anchor="Par2791" w:history="1">
        <w:r>
          <w:rPr>
            <w:color w:val="0000FF"/>
          </w:rPr>
          <w:t>частью 3</w:t>
        </w:r>
      </w:hyperlink>
      <w:r>
        <w:t xml:space="preserve"> настоящей статьи, в который подается жалоба на действия (бездействие) субъекта (субъект</w:t>
      </w:r>
      <w:r>
        <w:t>ов) контроля;</w:t>
      </w:r>
    </w:p>
    <w:p w:rsidR="00000000" w:rsidRDefault="00D76443">
      <w:pPr>
        <w:pStyle w:val="ConsPlusNormal"/>
        <w:spacing w:before="160"/>
        <w:ind w:firstLine="540"/>
        <w:jc w:val="both"/>
      </w:pPr>
      <w:r>
        <w:t>2) наименование участника закупки в соответствии с информацией, включенной в единый реестр участников закупок;</w:t>
      </w:r>
    </w:p>
    <w:p w:rsidR="00000000" w:rsidRDefault="00D76443">
      <w:pPr>
        <w:pStyle w:val="ConsPlusNormal"/>
        <w:spacing w:before="160"/>
        <w:ind w:firstLine="540"/>
        <w:jc w:val="both"/>
      </w:pPr>
      <w:r>
        <w:t>3) идентификационный код закупки, за исключением случаев, при которых в соответствии с настоящим Федеральным законом указание таког</w:t>
      </w:r>
      <w:r>
        <w:t xml:space="preserve">о кода не предусмотрено, а также случаев подачи жалобы на действия (бездействие) оператора электронной площадки, </w:t>
      </w:r>
      <w:r>
        <w:lastRenderedPageBreak/>
        <w:t>оператора специализированной электронной площадки, совершенные при аккредитации участника закупки на электронной площадке, специализированной э</w:t>
      </w:r>
      <w:r>
        <w:t xml:space="preserve">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w:t>
      </w:r>
      <w:hyperlink w:anchor="Par678" w:history="1">
        <w:r>
          <w:rPr>
            <w:color w:val="0000FF"/>
          </w:rPr>
          <w:t>статьями 25</w:t>
        </w:r>
      </w:hyperlink>
      <w:r>
        <w:t xml:space="preserve"> и </w:t>
      </w:r>
      <w:hyperlink w:anchor="Par704" w:history="1">
        <w:r>
          <w:rPr>
            <w:color w:val="0000FF"/>
          </w:rPr>
          <w:t>26</w:t>
        </w:r>
      </w:hyperlink>
      <w:r>
        <w:t xml:space="preserve"> на</w:t>
      </w:r>
      <w:r>
        <w:t>стоящего Федерального закона) не допускается;</w:t>
      </w:r>
    </w:p>
    <w:p w:rsidR="00000000" w:rsidRDefault="00D76443">
      <w:pPr>
        <w:pStyle w:val="ConsPlusNormal"/>
        <w:spacing w:before="160"/>
        <w:ind w:firstLine="540"/>
        <w:jc w:val="both"/>
      </w:pPr>
      <w:r>
        <w:t>4) наименование субъекта (субъектов) контроля, действия которого (которых) обжалуются;</w:t>
      </w:r>
    </w:p>
    <w:p w:rsidR="00000000" w:rsidRDefault="00D76443">
      <w:pPr>
        <w:pStyle w:val="ConsPlusNormal"/>
        <w:spacing w:before="160"/>
        <w:ind w:firstLine="540"/>
        <w:jc w:val="both"/>
      </w:pPr>
      <w:r>
        <w:t>5) указание на обжалуемые действия (бездействие) субъекта (субъектов) контроля, доводы жалобы;</w:t>
      </w:r>
    </w:p>
    <w:p w:rsidR="00000000" w:rsidRDefault="00D76443">
      <w:pPr>
        <w:pStyle w:val="ConsPlusNormal"/>
        <w:spacing w:before="160"/>
        <w:ind w:firstLine="540"/>
        <w:jc w:val="both"/>
      </w:pPr>
      <w:r>
        <w:t>6) номер реестровой записи в</w:t>
      </w:r>
      <w:r>
        <w:t xml:space="preserve"> реестре контрактов, заключенных заказчиками, или в реестре договоров, заключенных заказчиками, предусмотренных Федеральным </w:t>
      </w:r>
      <w:hyperlink r:id="rId1422" w:history="1">
        <w:r>
          <w:rPr>
            <w:color w:val="0000FF"/>
          </w:rPr>
          <w:t>законом</w:t>
        </w:r>
      </w:hyperlink>
      <w:r>
        <w:t xml:space="preserve"> от 18 июля 2011 года N 223-ФЗ "О закупках товаров, </w:t>
      </w:r>
      <w:r>
        <w:t xml:space="preserve">работ, услуг отдельными видами юридических лиц", - в отношении контракта или договора, предусмотренных </w:t>
      </w:r>
      <w:hyperlink w:anchor="Par847" w:history="1">
        <w:r>
          <w:rPr>
            <w:color w:val="0000FF"/>
          </w:rPr>
          <w:t>частью 2.1 статьи 31</w:t>
        </w:r>
      </w:hyperlink>
      <w:r>
        <w:t xml:space="preserve"> настоящего Федерального закона, стоимость и срок исполненных обязательств по которым соответствуют требовани</w:t>
      </w:r>
      <w:r>
        <w:t xml:space="preserve">ям указанной части (в случае установления требований в соответствии с </w:t>
      </w:r>
      <w:hyperlink w:anchor="Par847" w:history="1">
        <w:r>
          <w:rPr>
            <w:color w:val="0000FF"/>
          </w:rPr>
          <w:t>частью 2.1 статьи 31</w:t>
        </w:r>
      </w:hyperlink>
      <w: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w:t>
      </w:r>
      <w:r>
        <w:t>ионной системе.</w:t>
      </w:r>
    </w:p>
    <w:p w:rsidR="00000000" w:rsidRDefault="00D76443">
      <w:pPr>
        <w:pStyle w:val="ConsPlusNormal"/>
        <w:spacing w:before="160"/>
        <w:ind w:firstLine="540"/>
        <w:jc w:val="both"/>
      </w:pPr>
      <w:bookmarkStart w:id="678" w:name="Par2804"/>
      <w:bookmarkEnd w:id="678"/>
      <w:r>
        <w:t xml:space="preserve">5. Информация, предусмотренная </w:t>
      </w:r>
      <w:hyperlink w:anchor="Par2796" w:history="1">
        <w:r>
          <w:rPr>
            <w:color w:val="0000FF"/>
          </w:rPr>
          <w:t>частью 4</w:t>
        </w:r>
      </w:hyperlink>
      <w:r>
        <w:t xml:space="preserve"> настоящей статьи, автоматически размещается с использованием единой информационной системы в реестре, предусмотренном </w:t>
      </w:r>
      <w:hyperlink w:anchor="Par2627" w:history="1">
        <w:r>
          <w:rPr>
            <w:color w:val="0000FF"/>
          </w:rPr>
          <w:t>частью 21 статьи 99</w:t>
        </w:r>
      </w:hyperlink>
      <w:r>
        <w:t xml:space="preserve"> настоящего Федерального закона, за исключением случаев:</w:t>
      </w:r>
    </w:p>
    <w:p w:rsidR="00000000" w:rsidRDefault="00D76443">
      <w:pPr>
        <w:pStyle w:val="ConsPlusNormal"/>
        <w:spacing w:before="160"/>
        <w:ind w:firstLine="540"/>
        <w:jc w:val="both"/>
      </w:pPr>
      <w:r>
        <w:t>1) если участник закупки не зарегистрирован в единой информационной системе;</w:t>
      </w:r>
    </w:p>
    <w:p w:rsidR="00000000" w:rsidRDefault="00D76443">
      <w:pPr>
        <w:pStyle w:val="ConsPlusNormal"/>
        <w:spacing w:before="160"/>
        <w:ind w:firstLine="540"/>
        <w:jc w:val="both"/>
      </w:pPr>
      <w:r>
        <w:t xml:space="preserve">2) подачи жалобы с нарушением требований </w:t>
      </w:r>
      <w:hyperlink w:anchor="Par2783" w:history="1">
        <w:r>
          <w:rPr>
            <w:color w:val="0000FF"/>
          </w:rPr>
          <w:t>абзаца первого</w:t>
        </w:r>
      </w:hyperlink>
      <w:r>
        <w:t xml:space="preserve">, </w:t>
      </w:r>
      <w:hyperlink w:anchor="Par2784" w:history="1">
        <w:r>
          <w:rPr>
            <w:color w:val="0000FF"/>
          </w:rPr>
          <w:t>пунктов 1</w:t>
        </w:r>
      </w:hyperlink>
      <w:r>
        <w:t xml:space="preserve"> и </w:t>
      </w:r>
      <w:hyperlink w:anchor="Par2788" w:history="1">
        <w:r>
          <w:rPr>
            <w:color w:val="0000FF"/>
          </w:rPr>
          <w:t>4 части 2</w:t>
        </w:r>
      </w:hyperlink>
      <w:r>
        <w:t xml:space="preserve">, </w:t>
      </w:r>
      <w:hyperlink w:anchor="Par2796" w:history="1">
        <w:r>
          <w:rPr>
            <w:color w:val="0000FF"/>
          </w:rPr>
          <w:t>части 4</w:t>
        </w:r>
      </w:hyperlink>
      <w:r>
        <w:t xml:space="preserve"> настоящей статьи;</w:t>
      </w:r>
    </w:p>
    <w:p w:rsidR="00000000" w:rsidRDefault="00D76443">
      <w:pPr>
        <w:pStyle w:val="ConsPlusNormal"/>
        <w:spacing w:before="160"/>
        <w:ind w:firstLine="540"/>
        <w:jc w:val="both"/>
      </w:pPr>
      <w:r>
        <w:t>3) 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w:t>
      </w:r>
      <w:r>
        <w:t xml:space="preserve">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Par839" w:history="1">
        <w:r>
          <w:rPr>
            <w:color w:val="0000FF"/>
          </w:rPr>
          <w:t>частью 1.1 статьи 31</w:t>
        </w:r>
      </w:hyperlink>
      <w:r>
        <w:t xml:space="preserve"> настоящего Федерального закона.</w:t>
      </w:r>
    </w:p>
    <w:p w:rsidR="00000000" w:rsidRDefault="00D76443">
      <w:pPr>
        <w:pStyle w:val="ConsPlusNormal"/>
        <w:spacing w:before="160"/>
        <w:ind w:firstLine="540"/>
        <w:jc w:val="both"/>
      </w:pPr>
      <w:bookmarkStart w:id="679" w:name="Par2808"/>
      <w:bookmarkEnd w:id="679"/>
      <w:r>
        <w:t>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w:t>
      </w:r>
      <w:r>
        <w:t xml:space="preserve">купок путем формирования и размещения в реестре, предусмотренном </w:t>
      </w:r>
      <w:hyperlink w:anchor="Par2627" w:history="1">
        <w:r>
          <w:rPr>
            <w:color w:val="0000FF"/>
          </w:rPr>
          <w:t>частью 21 статьи 99</w:t>
        </w:r>
      </w:hyperlink>
      <w:r>
        <w:t xml:space="preserve"> настоящего Федерального закона, информации об отзыве жалобы, которая размещается в таком реестре автоматически. В этом случае жалоба контрольным о</w:t>
      </w:r>
      <w:r>
        <w:t>рганом в сфере закупок по существу не рассматривается. При этом такой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w:t>
      </w:r>
      <w:r>
        <w:t>а отозвана.</w:t>
      </w:r>
    </w:p>
    <w:p w:rsidR="00000000" w:rsidRDefault="00D76443">
      <w:pPr>
        <w:pStyle w:val="ConsPlusNormal"/>
        <w:spacing w:before="160"/>
        <w:ind w:firstLine="540"/>
        <w:jc w:val="both"/>
      </w:pPr>
      <w:r>
        <w:t xml:space="preserve">7. Информация, предусмотренная </w:t>
      </w:r>
      <w:hyperlink w:anchor="Par2796" w:history="1">
        <w:r>
          <w:rPr>
            <w:color w:val="0000FF"/>
          </w:rPr>
          <w:t>частью 4</w:t>
        </w:r>
      </w:hyperlink>
      <w:r>
        <w:t xml:space="preserve"> настоящей статьи, информация об отзыве жалобы, предусмотренная </w:t>
      </w:r>
      <w:hyperlink w:anchor="Par2808" w:history="1">
        <w:r>
          <w:rPr>
            <w:color w:val="0000FF"/>
          </w:rPr>
          <w:t>частью 6</w:t>
        </w:r>
      </w:hyperlink>
      <w:r>
        <w:t xml:space="preserve"> настоящей статьи, должны быть подписаны усиленной электронной подписью лица, имеющ</w:t>
      </w:r>
      <w:r>
        <w:t xml:space="preserve">его право действовать от имени участника закупки. Такая информация считается направленной, а жалоба считается отозванной с момента размещения соответствующей информации в соответствии с настоящей статьей в реестре, предусмотренном </w:t>
      </w:r>
      <w:hyperlink w:anchor="Par2627" w:history="1">
        <w:r>
          <w:rPr>
            <w:color w:val="0000FF"/>
          </w:rPr>
          <w:t>час</w:t>
        </w:r>
        <w:r>
          <w:rPr>
            <w:color w:val="0000FF"/>
          </w:rPr>
          <w:t>тью 21 статьи 99</w:t>
        </w:r>
      </w:hyperlink>
      <w:r>
        <w:t xml:space="preserve"> настоящего Федерального закона.</w:t>
      </w:r>
    </w:p>
    <w:p w:rsidR="00000000" w:rsidRDefault="00D76443">
      <w:pPr>
        <w:pStyle w:val="ConsPlusNormal"/>
        <w:spacing w:before="160"/>
        <w:ind w:firstLine="540"/>
        <w:jc w:val="both"/>
      </w:pPr>
      <w:bookmarkStart w:id="680" w:name="Par2810"/>
      <w:bookmarkEnd w:id="680"/>
      <w:r>
        <w:t xml:space="preserve">8. Не позднее двух рабочих дней со дня, следующего за днем размещения в соответствии с </w:t>
      </w:r>
      <w:hyperlink w:anchor="Par2804" w:history="1">
        <w:r>
          <w:rPr>
            <w:color w:val="0000FF"/>
          </w:rPr>
          <w:t>частью 5</w:t>
        </w:r>
      </w:hyperlink>
      <w:r>
        <w:t xml:space="preserve"> настоящей статьи информации, предусмотренной </w:t>
      </w:r>
      <w:hyperlink w:anchor="Par2796" w:history="1">
        <w:r>
          <w:rPr>
            <w:color w:val="0000FF"/>
          </w:rPr>
          <w:t>ча</w:t>
        </w:r>
        <w:r>
          <w:rPr>
            <w:color w:val="0000FF"/>
          </w:rPr>
          <w:t>стью 4</w:t>
        </w:r>
      </w:hyperlink>
      <w:r>
        <w:t xml:space="preserve"> настоящей статьи, в реестре, предусмотренном </w:t>
      </w:r>
      <w:hyperlink w:anchor="Par2627" w:history="1">
        <w:r>
          <w:rPr>
            <w:color w:val="0000FF"/>
          </w:rPr>
          <w:t>частью 21 статьи 99</w:t>
        </w:r>
      </w:hyperlink>
      <w:r>
        <w:t xml:space="preserve"> настоящего Федерального закона, контрольный орган в сфере закупок размещает (за исключением случая, предусмотренного </w:t>
      </w:r>
      <w:hyperlink w:anchor="Par2808" w:history="1">
        <w:r>
          <w:rPr>
            <w:color w:val="0000FF"/>
          </w:rPr>
          <w:t>частью 6</w:t>
        </w:r>
      </w:hyperlink>
      <w:r>
        <w:t xml:space="preserve"> насто</w:t>
      </w:r>
      <w:r>
        <w:t>ящей статьи) в таком реестре информацию:</w:t>
      </w:r>
    </w:p>
    <w:p w:rsidR="00000000" w:rsidRDefault="00D76443">
      <w:pPr>
        <w:pStyle w:val="ConsPlusNormal"/>
        <w:spacing w:before="160"/>
        <w:ind w:firstLine="540"/>
        <w:jc w:val="both"/>
      </w:pPr>
      <w:bookmarkStart w:id="681" w:name="Par2811"/>
      <w:bookmarkEnd w:id="681"/>
      <w: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anchor="Par2831" w:history="1">
        <w:r>
          <w:rPr>
            <w:color w:val="0000FF"/>
          </w:rPr>
          <w:t>частью</w:t>
        </w:r>
        <w:r>
          <w:rPr>
            <w:color w:val="0000FF"/>
          </w:rPr>
          <w:t xml:space="preserve"> 2 статьи 106</w:t>
        </w:r>
      </w:hyperlink>
      <w:r>
        <w:t xml:space="preserve"> настоящего Федерального закона;</w:t>
      </w:r>
    </w:p>
    <w:p w:rsidR="00000000" w:rsidRDefault="00D76443">
      <w:pPr>
        <w:pStyle w:val="ConsPlusNormal"/>
        <w:spacing w:before="160"/>
        <w:ind w:firstLine="540"/>
        <w:jc w:val="both"/>
      </w:pPr>
      <w:bookmarkStart w:id="682" w:name="Par2812"/>
      <w:bookmarkEnd w:id="682"/>
      <w:r>
        <w:t>2) об отказе (с обоснованием такого отказа) в принятии жалобы к рассмотрению по существу в случаях, если:</w:t>
      </w:r>
    </w:p>
    <w:p w:rsidR="00000000" w:rsidRDefault="00D76443">
      <w:pPr>
        <w:pStyle w:val="ConsPlusNormal"/>
        <w:spacing w:before="160"/>
        <w:ind w:firstLine="540"/>
        <w:jc w:val="both"/>
      </w:pPr>
      <w:r>
        <w:t>а) жалоба подана с нарушением требований настоящей статьи;</w:t>
      </w:r>
    </w:p>
    <w:p w:rsidR="00000000" w:rsidRDefault="00D76443">
      <w:pPr>
        <w:pStyle w:val="ConsPlusNormal"/>
        <w:spacing w:before="160"/>
        <w:ind w:firstLine="540"/>
        <w:jc w:val="both"/>
      </w:pPr>
      <w:r>
        <w:t>б) по жалобе на те же действ</w:t>
      </w:r>
      <w:r>
        <w:t>ия (бездействие) субъекта (субъектов) контроля принято решение суда или контрольного органа в сфере закупок.</w:t>
      </w:r>
    </w:p>
    <w:p w:rsidR="00000000" w:rsidRDefault="00D76443">
      <w:pPr>
        <w:pStyle w:val="ConsPlusNormal"/>
        <w:spacing w:before="160"/>
        <w:ind w:firstLine="540"/>
        <w:jc w:val="both"/>
      </w:pPr>
      <w:r>
        <w:t xml:space="preserve">9. Не позднее трех часов с момента размещения в реестре, предусмотренном </w:t>
      </w:r>
      <w:hyperlink w:anchor="Par2627" w:history="1">
        <w:r>
          <w:rPr>
            <w:color w:val="0000FF"/>
          </w:rPr>
          <w:t>частью 21 статьи 99</w:t>
        </w:r>
      </w:hyperlink>
      <w:r>
        <w:t xml:space="preserve"> настоящего Федерального закон</w:t>
      </w:r>
      <w:r>
        <w:t xml:space="preserve">а, информации, предусмотренной </w:t>
      </w:r>
      <w:hyperlink w:anchor="Par2810" w:history="1">
        <w:r>
          <w:rPr>
            <w:color w:val="0000FF"/>
          </w:rPr>
          <w:t>частью 8</w:t>
        </w:r>
      </w:hyperlink>
      <w:r>
        <w:t xml:space="preserve"> настоящей статьи, участнику закупки, подавшему жалобу, субъекту (субъектам) контроля, действия (бездействие) которого (которых) обжалуются, с использованием единой информационной системы напр</w:t>
      </w:r>
      <w:r>
        <w:t>авляются:</w:t>
      </w:r>
    </w:p>
    <w:p w:rsidR="00000000" w:rsidRDefault="00D76443">
      <w:pPr>
        <w:pStyle w:val="ConsPlusNormal"/>
        <w:spacing w:before="160"/>
        <w:ind w:firstLine="540"/>
        <w:jc w:val="both"/>
      </w:pPr>
      <w:r>
        <w:t xml:space="preserve">1) уведомление о размещении в таком реестре информации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anchor="Par2831" w:history="1">
        <w:r>
          <w:rPr>
            <w:color w:val="0000FF"/>
          </w:rPr>
          <w:t>частью 2 статьи 106</w:t>
        </w:r>
      </w:hyperlink>
      <w:r>
        <w:t xml:space="preserve"> настоящего Федерального закона (в случае размещения информации в соответствии с </w:t>
      </w:r>
      <w:hyperlink w:anchor="Par2811" w:history="1">
        <w:r>
          <w:rPr>
            <w:color w:val="0000FF"/>
          </w:rPr>
          <w:t>пунктом 1 части 8</w:t>
        </w:r>
      </w:hyperlink>
      <w:r>
        <w:t xml:space="preserve"> настоящей статьи). В случае обжалования действий (бездействия) контрактной службы, контрактного управляющего,</w:t>
      </w:r>
      <w:r>
        <w:t xml:space="preserve">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anchor="Par704" w:history="1">
        <w:r>
          <w:rPr>
            <w:color w:val="0000FF"/>
          </w:rPr>
          <w:t>статьей 26</w:t>
        </w:r>
      </w:hyperlink>
      <w:r>
        <w:t xml:space="preserve"> настоящего Федерального з</w:t>
      </w:r>
      <w:r>
        <w:t>акона. Уведомление, предусмотренное настоящим пунктом,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дате, времени и месте рассмотрения жалобы п</w:t>
      </w:r>
      <w:r>
        <w:t>о существу;</w:t>
      </w:r>
    </w:p>
    <w:p w:rsidR="00000000" w:rsidRDefault="00D76443">
      <w:pPr>
        <w:pStyle w:val="ConsPlusNormal"/>
        <w:spacing w:before="160"/>
        <w:ind w:firstLine="540"/>
        <w:jc w:val="both"/>
      </w:pPr>
      <w:r>
        <w:t xml:space="preserve">2) уведомление об отказе в принятии жалобы к рассмотрению по существу с указанием случая, предусмотренного </w:t>
      </w:r>
      <w:hyperlink w:anchor="Par2812" w:history="1">
        <w:r>
          <w:rPr>
            <w:color w:val="0000FF"/>
          </w:rPr>
          <w:t>пунктом 2 части 8</w:t>
        </w:r>
      </w:hyperlink>
      <w:r>
        <w:t xml:space="preserve"> настоящей статьи (в случае размещения информации в соответствии с </w:t>
      </w:r>
      <w:hyperlink w:anchor="Par2812" w:history="1">
        <w:r>
          <w:rPr>
            <w:color w:val="0000FF"/>
          </w:rPr>
          <w:t>пункто</w:t>
        </w:r>
        <w:r>
          <w:rPr>
            <w:color w:val="0000FF"/>
          </w:rPr>
          <w:t>м 2 части 8</w:t>
        </w:r>
      </w:hyperlink>
      <w: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w:t>
      </w:r>
      <w:r>
        <w:t xml:space="preserve">моченному учреждению, наделенным полномочиями в соответствии со </w:t>
      </w:r>
      <w:hyperlink w:anchor="Par704" w:history="1">
        <w:r>
          <w:rPr>
            <w:color w:val="0000FF"/>
          </w:rPr>
          <w:t>статьей 26</w:t>
        </w:r>
      </w:hyperlink>
      <w:r>
        <w:t xml:space="preserve"> настоящего Федерального закона.</w:t>
      </w:r>
    </w:p>
    <w:p w:rsidR="00000000" w:rsidRDefault="00D76443">
      <w:pPr>
        <w:pStyle w:val="ConsPlusNormal"/>
        <w:spacing w:before="160"/>
        <w:ind w:firstLine="540"/>
        <w:jc w:val="both"/>
      </w:pPr>
      <w:bookmarkStart w:id="683" w:name="Par2818"/>
      <w:bookmarkEnd w:id="683"/>
      <w:r>
        <w:t xml:space="preserve">10. При проведении закрытого конкурса, закрытого аукциона, при осуществлении закупок, предусмотренных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w:t>
      </w:r>
      <w:r>
        <w:t xml:space="preserve">ном сайте при определении поставщика </w:t>
      </w:r>
      <w:r>
        <w:lastRenderedPageBreak/>
        <w:t xml:space="preserve">(подрядчика, исполнителя) и </w:t>
      </w:r>
      <w:hyperlink w:anchor="Par2956" w:history="1">
        <w:r>
          <w:rPr>
            <w:color w:val="0000FF"/>
          </w:rPr>
          <w:t>статьей 111.1</w:t>
        </w:r>
      </w:hyperlink>
      <w:r>
        <w:t xml:space="preserve"> настоящего Федерального закона:</w:t>
      </w:r>
    </w:p>
    <w:p w:rsidR="00000000" w:rsidRDefault="00D76443">
      <w:pPr>
        <w:pStyle w:val="ConsPlusNormal"/>
        <w:jc w:val="both"/>
      </w:pPr>
      <w:r>
        <w:t xml:space="preserve">(в ред. Федерального </w:t>
      </w:r>
      <w:hyperlink r:id="rId1423" w:history="1">
        <w:r>
          <w:rPr>
            <w:color w:val="0000FF"/>
          </w:rPr>
          <w:t>закона</w:t>
        </w:r>
      </w:hyperlink>
      <w:r>
        <w:t xml:space="preserve"> от 16.04</w:t>
      </w:r>
      <w:r>
        <w:t>.2022 N 104-ФЗ)</w:t>
      </w:r>
    </w:p>
    <w:p w:rsidR="00000000" w:rsidRDefault="00D76443">
      <w:pPr>
        <w:pStyle w:val="ConsPlusNormal"/>
        <w:spacing w:before="160"/>
        <w:ind w:firstLine="540"/>
        <w:jc w:val="both"/>
      </w:pPr>
      <w:r>
        <w:t>1) жалоба подается в письменной форме в контрольный орган в сфере закупок без использования единой информационной системы в сфере закупок. Подача жалобы с использованием факсимильной связи, электронной почты не допускается. При проведении з</w:t>
      </w:r>
      <w:r>
        <w:t>акрытого конкурса, закрытого аукциона регистрация участника закупки, подающего жалобу, в единой информационной системе не требуется;</w:t>
      </w:r>
    </w:p>
    <w:p w:rsidR="00000000" w:rsidRDefault="00D76443">
      <w:pPr>
        <w:pStyle w:val="ConsPlusNormal"/>
        <w:spacing w:before="160"/>
        <w:ind w:firstLine="540"/>
        <w:jc w:val="both"/>
      </w:pPr>
      <w:bookmarkStart w:id="684" w:name="Par2821"/>
      <w:bookmarkEnd w:id="684"/>
      <w:r>
        <w:t xml:space="preserve">2) жалоба должна содержать информацию, предусмотренную </w:t>
      </w:r>
      <w:hyperlink w:anchor="Par2796" w:history="1">
        <w:r>
          <w:rPr>
            <w:color w:val="0000FF"/>
          </w:rPr>
          <w:t>частью 4</w:t>
        </w:r>
      </w:hyperlink>
      <w:r>
        <w:t xml:space="preserve"> настоящей статьи, ин</w:t>
      </w:r>
      <w:r>
        <w:t xml:space="preserve">формацию о подающем жалобу участнике закупки, предусмотренную </w:t>
      </w:r>
      <w:hyperlink w:anchor="Par1213" w:history="1">
        <w:r>
          <w:rPr>
            <w:color w:val="0000FF"/>
          </w:rPr>
          <w:t>подпунктами "г"</w:t>
        </w:r>
      </w:hyperlink>
      <w:r>
        <w:t xml:space="preserve"> и </w:t>
      </w:r>
      <w:hyperlink w:anchor="Par1215" w:history="1">
        <w:r>
          <w:rPr>
            <w:color w:val="0000FF"/>
          </w:rPr>
          <w:t>"е" пункта 1 части 1 статьи 43</w:t>
        </w:r>
      </w:hyperlink>
      <w:r>
        <w:t xml:space="preserve"> настоящего Федерального закона, почтовый адрес субъекта (почтовые адреса субъектов) контроля, д</w:t>
      </w:r>
      <w:r>
        <w:t>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конкурса, закрытого аукциона), а также д</w:t>
      </w:r>
      <w:r>
        <w:t>оверенность или иной подтверждающий полномочия на подписание жалобы документ (в случае подачи жалобы представителем участника закупки);</w:t>
      </w:r>
    </w:p>
    <w:p w:rsidR="00000000" w:rsidRDefault="00D76443">
      <w:pPr>
        <w:pStyle w:val="ConsPlusNormal"/>
        <w:jc w:val="both"/>
      </w:pPr>
      <w:r>
        <w:t xml:space="preserve">(п. 2 в ред. Федерального </w:t>
      </w:r>
      <w:hyperlink r:id="rId1424" w:history="1">
        <w:r>
          <w:rPr>
            <w:color w:val="0000FF"/>
          </w:rPr>
          <w:t>закона</w:t>
        </w:r>
      </w:hyperlink>
      <w:r>
        <w:t xml:space="preserve"> от 25.12.2023 N 624-ФЗ)</w:t>
      </w:r>
    </w:p>
    <w:p w:rsidR="00000000" w:rsidRDefault="00D76443">
      <w:pPr>
        <w:pStyle w:val="ConsPlusNormal"/>
        <w:spacing w:before="160"/>
        <w:ind w:firstLine="540"/>
        <w:jc w:val="both"/>
      </w:pPr>
      <w:r>
        <w:t>3) не позднее двух рабочих дней со дня, следующего за днем поступления жалобы, контрольный орган в сфере закупок направляет участнику закупки, подавшему жалобу, информацию о принятии жалобы к рассмотрению по существу с указанием да</w:t>
      </w:r>
      <w:r>
        <w:t xml:space="preserve">ты, времени и места ее рассмотрения либо об отказе в принятии жалобы к рассмотрению по существу в случаях, предусмотренных </w:t>
      </w:r>
      <w:hyperlink w:anchor="Par2804" w:history="1">
        <w:r>
          <w:rPr>
            <w:color w:val="0000FF"/>
          </w:rPr>
          <w:t>частью 5</w:t>
        </w:r>
      </w:hyperlink>
      <w:r>
        <w:t xml:space="preserve">, </w:t>
      </w:r>
      <w:hyperlink w:anchor="Par2812" w:history="1">
        <w:r>
          <w:rPr>
            <w:color w:val="0000FF"/>
          </w:rPr>
          <w:t>пунктом 2 части 8</w:t>
        </w:r>
      </w:hyperlink>
      <w:r>
        <w:t xml:space="preserve"> настоящ</w:t>
      </w:r>
      <w:r>
        <w:t>ей статьи. Информация о принятии жалобы к рассмотрению по существу с указанием даты, времени и места ее рассмотрения и приложением копии жалобы также направляется в указанный срок субъекту (субъектам) контроля, действия которого (которых) обжалуются;</w:t>
      </w:r>
    </w:p>
    <w:p w:rsidR="00000000" w:rsidRDefault="00D76443">
      <w:pPr>
        <w:pStyle w:val="ConsPlusNormal"/>
        <w:spacing w:before="160"/>
        <w:ind w:firstLine="540"/>
        <w:jc w:val="both"/>
      </w:pPr>
      <w:r>
        <w:t>4) уч</w:t>
      </w:r>
      <w:r>
        <w:t>астник закупки вправе отозвать поданную им жалобу до даты ее рассмотрения по существу контрольным органом в сфере закупок путем направления в указанный орган в письменной форме без использования единой информационной системы заявления об отзыве жалобы. Нап</w:t>
      </w:r>
      <w:r>
        <w:t>равление заявления об отзыве жалобы с использованием факсимильной связи, электронной почты не допускается. Заявление об отзыве жалобы должно быть подписано лицом, имеющим право действовать от имени участника закупки. К заявлению об отзыве жалобы должны быт</w:t>
      </w:r>
      <w:r>
        <w:t>ь приложены доверенность или иной подтверждающий полномочия на подписание заявления об отзыве жалобы документ (в случае подачи заявления об отзыве жалобы представителем участника закупки). В случае поступления заявления об отзыве жалобы в контрольный орган</w:t>
      </w:r>
      <w:r>
        <w:t xml:space="preserve"> в сфере закупок до рассмотрения жалобы по существу такая жалоба контрольным органом в сфере закупок по существу не рассматривается. Участник закупки не вправе повторно подать жалобу на те же действия (бездействие) субъекта (субъектов) контроля, совершенны</w:t>
      </w:r>
      <w:r>
        <w:t>е при осуществлении закупки, в отношении которой поданная жалоба отозвана.</w:t>
      </w:r>
    </w:p>
    <w:p w:rsidR="00000000" w:rsidRDefault="00D76443">
      <w:pPr>
        <w:pStyle w:val="ConsPlusNormal"/>
        <w:jc w:val="both"/>
      </w:pPr>
      <w:r>
        <w:t xml:space="preserve">(п. 4 введен Федеральным </w:t>
      </w:r>
      <w:hyperlink r:id="rId1425" w:history="1">
        <w:r>
          <w:rPr>
            <w:color w:val="0000FF"/>
          </w:rPr>
          <w:t>законом</w:t>
        </w:r>
      </w:hyperlink>
      <w:r>
        <w:t xml:space="preserve"> от 25.12.2023 N 624-ФЗ)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106. Рассмотрение жалобы по суще</w:t>
      </w:r>
      <w:r>
        <w:rPr>
          <w:b/>
          <w:bCs/>
        </w:rPr>
        <w:t>ству</w:t>
      </w:r>
    </w:p>
    <w:p w:rsidR="00000000" w:rsidRDefault="00D76443">
      <w:pPr>
        <w:pStyle w:val="ConsPlusNormal"/>
        <w:ind w:firstLine="540"/>
        <w:jc w:val="both"/>
      </w:pPr>
    </w:p>
    <w:p w:rsidR="00000000" w:rsidRDefault="00D76443">
      <w:pPr>
        <w:pStyle w:val="ConsPlusNormal"/>
        <w:ind w:firstLine="540"/>
        <w:jc w:val="both"/>
      </w:pPr>
      <w:r>
        <w:t xml:space="preserve">1.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w:t>
      </w:r>
      <w:r>
        <w:t>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rsidR="00000000" w:rsidRDefault="00D76443">
      <w:pPr>
        <w:pStyle w:val="ConsPlusNormal"/>
        <w:jc w:val="both"/>
      </w:pPr>
      <w:r>
        <w:t xml:space="preserve">(часть 1 в ред. Федерального </w:t>
      </w:r>
      <w:hyperlink r:id="rId1426" w:history="1">
        <w:r>
          <w:rPr>
            <w:color w:val="0000FF"/>
          </w:rPr>
          <w:t>закона</w:t>
        </w:r>
      </w:hyperlink>
      <w:r>
        <w:t xml:space="preserve"> от 02.07.2021 N 360-ФЗ)</w:t>
      </w:r>
    </w:p>
    <w:p w:rsidR="00000000" w:rsidRDefault="00D76443">
      <w:pPr>
        <w:pStyle w:val="ConsPlusNormal"/>
        <w:spacing w:before="160"/>
        <w:ind w:firstLine="540"/>
        <w:jc w:val="both"/>
      </w:pPr>
      <w:bookmarkStart w:id="685" w:name="Par2831"/>
      <w:bookmarkEnd w:id="685"/>
      <w:r>
        <w:t>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w:t>
      </w:r>
      <w:r>
        <w:t>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000000" w:rsidRDefault="00D76443">
      <w:pPr>
        <w:pStyle w:val="ConsPlusNormal"/>
        <w:jc w:val="both"/>
      </w:pPr>
      <w:r>
        <w:t xml:space="preserve">(часть 2 в ред. Федерального </w:t>
      </w:r>
      <w:hyperlink r:id="rId1427" w:history="1">
        <w:r>
          <w:rPr>
            <w:color w:val="0000FF"/>
          </w:rPr>
          <w:t>закона</w:t>
        </w:r>
      </w:hyperlink>
      <w:r>
        <w:t xml:space="preserve"> от 02.07.2021 N 360-ФЗ)</w:t>
      </w:r>
    </w:p>
    <w:p w:rsidR="00000000" w:rsidRDefault="00D76443">
      <w:pPr>
        <w:pStyle w:val="ConsPlusNormal"/>
        <w:spacing w:before="160"/>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w:t>
      </w:r>
      <w:r>
        <w:t>, подавшее жалобу, лиц, направивших возражения на жалобу, о результатах такого рассмотрения.</w:t>
      </w:r>
    </w:p>
    <w:p w:rsidR="00000000" w:rsidRDefault="00D76443">
      <w:pPr>
        <w:pStyle w:val="ConsPlusNormal"/>
        <w:spacing w:before="160"/>
        <w:ind w:firstLine="540"/>
        <w:jc w:val="both"/>
      </w:pPr>
      <w: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w:t>
      </w:r>
      <w:r>
        <w:t>росить у субъектов контроля указанные информацию и документы.</w:t>
      </w:r>
    </w:p>
    <w:p w:rsidR="00000000" w:rsidRDefault="00D76443">
      <w:pPr>
        <w:pStyle w:val="ConsPlusNormal"/>
        <w:jc w:val="both"/>
      </w:pPr>
      <w:r>
        <w:t xml:space="preserve">(в ред. Федеральных законов от 31.12.2017 </w:t>
      </w:r>
      <w:hyperlink r:id="rId1428" w:history="1">
        <w:r>
          <w:rPr>
            <w:color w:val="0000FF"/>
          </w:rPr>
          <w:t>N 504-ФЗ</w:t>
        </w:r>
      </w:hyperlink>
      <w:r>
        <w:t xml:space="preserve">, от 02.07.2021 </w:t>
      </w:r>
      <w:hyperlink r:id="rId1429" w:history="1">
        <w:r>
          <w:rPr>
            <w:color w:val="0000FF"/>
          </w:rPr>
          <w:t>N 360-ФЗ</w:t>
        </w:r>
      </w:hyperlink>
      <w:r>
        <w:t>)</w:t>
      </w:r>
    </w:p>
    <w:p w:rsidR="00000000" w:rsidRDefault="00D76443">
      <w:pPr>
        <w:pStyle w:val="ConsPlusNormal"/>
        <w:spacing w:before="160"/>
        <w:ind w:firstLine="540"/>
        <w:jc w:val="both"/>
      </w:pPr>
      <w: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w:t>
      </w:r>
      <w:r>
        <w:t>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w:t>
      </w:r>
      <w:r>
        <w:t>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w:t>
      </w:r>
      <w:r>
        <w:t>алобы по существу участник закупки, подавший жалобу, вправе ее отозвать непосредственно при рассмотрении.</w:t>
      </w:r>
    </w:p>
    <w:p w:rsidR="00000000" w:rsidRDefault="00D76443">
      <w:pPr>
        <w:pStyle w:val="ConsPlusNormal"/>
        <w:jc w:val="both"/>
      </w:pPr>
      <w:r>
        <w:t xml:space="preserve">(в ред. Федерального </w:t>
      </w:r>
      <w:hyperlink r:id="rId1430" w:history="1">
        <w:r>
          <w:rPr>
            <w:color w:val="0000FF"/>
          </w:rPr>
          <w:t>закона</w:t>
        </w:r>
      </w:hyperlink>
      <w:r>
        <w:t xml:space="preserve"> от 02.07.2021 N 360-ФЗ)</w:t>
      </w:r>
    </w:p>
    <w:p w:rsidR="00000000" w:rsidRDefault="00D76443">
      <w:pPr>
        <w:pStyle w:val="ConsPlusNormal"/>
        <w:spacing w:before="160"/>
        <w:ind w:firstLine="540"/>
        <w:jc w:val="both"/>
      </w:pPr>
      <w:bookmarkStart w:id="686" w:name="Par2838"/>
      <w:bookmarkEnd w:id="686"/>
      <w:r>
        <w:t>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w:t>
      </w:r>
      <w:r>
        <w:t>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w:t>
      </w:r>
      <w:r>
        <w:t>а электронной площадке, специализированной электронной площадке.</w:t>
      </w:r>
    </w:p>
    <w:p w:rsidR="00000000" w:rsidRDefault="00D76443">
      <w:pPr>
        <w:pStyle w:val="ConsPlusNormal"/>
        <w:jc w:val="both"/>
      </w:pPr>
      <w:r>
        <w:t xml:space="preserve">(в ред. Федеральных законов от 31.12.2017 </w:t>
      </w:r>
      <w:hyperlink r:id="rId1431" w:history="1">
        <w:r>
          <w:rPr>
            <w:color w:val="0000FF"/>
          </w:rPr>
          <w:t>N 504-ФЗ</w:t>
        </w:r>
      </w:hyperlink>
      <w:r>
        <w:t xml:space="preserve">, от 02.07.2021 </w:t>
      </w:r>
      <w:hyperlink r:id="rId1432" w:history="1">
        <w:r>
          <w:rPr>
            <w:color w:val="0000FF"/>
          </w:rPr>
          <w:t>N 360-ФЗ</w:t>
        </w:r>
      </w:hyperlink>
      <w:r>
        <w:t>)</w:t>
      </w:r>
    </w:p>
    <w:p w:rsidR="00000000" w:rsidRDefault="00D76443">
      <w:pPr>
        <w:pStyle w:val="ConsPlusNormal"/>
        <w:spacing w:before="160"/>
        <w:ind w:firstLine="540"/>
        <w:jc w:val="both"/>
      </w:pPr>
      <w:r>
        <w:t xml:space="preserve">5.1. Представление информации и документов, предусмотренных </w:t>
      </w:r>
      <w:hyperlink w:anchor="Par2838" w:history="1">
        <w:r>
          <w:rPr>
            <w:color w:val="0000FF"/>
          </w:rPr>
          <w:t>частью 5</w:t>
        </w:r>
      </w:hyperlink>
      <w:r>
        <w:t xml:space="preserve"> настоящей статьи, не требуется в случае их размещения в соответствии с настоящим Федеральным законом на офици</w:t>
      </w:r>
      <w:r>
        <w:t xml:space="preserve">альном сайте. При этом, если информация и документы, предусмотренные </w:t>
      </w:r>
      <w:hyperlink w:anchor="Par2838" w:history="1">
        <w:r>
          <w:rPr>
            <w:color w:val="0000FF"/>
          </w:rPr>
          <w:t>частью 5</w:t>
        </w:r>
      </w:hyperlink>
      <w: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w:t>
      </w:r>
      <w:r>
        <w:t xml:space="preserve">полнителя) или аккредитации участника закупки на электронной </w:t>
      </w:r>
      <w:r>
        <w:lastRenderedPageBreak/>
        <w:t>площадке, специализированной электронной площадке, приоритет имеют информация и документы, размещенные на официальном сайте.</w:t>
      </w:r>
    </w:p>
    <w:p w:rsidR="00000000" w:rsidRDefault="00D76443">
      <w:pPr>
        <w:pStyle w:val="ConsPlusNormal"/>
        <w:jc w:val="both"/>
      </w:pPr>
      <w:r>
        <w:t xml:space="preserve">(часть 5.1 введена Федеральным </w:t>
      </w:r>
      <w:hyperlink r:id="rId1433" w:history="1">
        <w:r>
          <w:rPr>
            <w:color w:val="0000FF"/>
          </w:rPr>
          <w:t>законом</w:t>
        </w:r>
      </w:hyperlink>
      <w:r>
        <w:t xml:space="preserve"> от 01.05.2019 N 71-ФЗ)</w:t>
      </w:r>
    </w:p>
    <w:p w:rsidR="00000000" w:rsidRDefault="00D76443">
      <w:pPr>
        <w:pStyle w:val="ConsPlusNormal"/>
        <w:spacing w:before="160"/>
        <w:ind w:firstLine="540"/>
        <w:jc w:val="both"/>
      </w:pPr>
      <w:r>
        <w:t xml:space="preserve">6. Рассмотрение жалобы не осуществляется в отношении результатов оценки заявок на участие в конкурсе в соответствии с указанными в </w:t>
      </w:r>
      <w:hyperlink w:anchor="Par881" w:history="1">
        <w:r>
          <w:rPr>
            <w:color w:val="0000FF"/>
          </w:rPr>
          <w:t>пунктах 3</w:t>
        </w:r>
      </w:hyperlink>
      <w:r>
        <w:t xml:space="preserve"> и </w:t>
      </w:r>
      <w:hyperlink w:anchor="Par882" w:history="1">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000000" w:rsidRDefault="00D76443">
      <w:pPr>
        <w:pStyle w:val="ConsPlusNormal"/>
        <w:jc w:val="both"/>
      </w:pPr>
      <w:r>
        <w:t xml:space="preserve">(в ред. Федерального </w:t>
      </w:r>
      <w:hyperlink r:id="rId1434" w:history="1">
        <w:r>
          <w:rPr>
            <w:color w:val="0000FF"/>
          </w:rPr>
          <w:t>закона</w:t>
        </w:r>
      </w:hyperlink>
      <w:r>
        <w:t xml:space="preserve"> от 02.07.2021 N 360-ФЗ)</w:t>
      </w:r>
    </w:p>
    <w:p w:rsidR="00000000" w:rsidRDefault="00D76443">
      <w:pPr>
        <w:pStyle w:val="ConsPlusNormal"/>
        <w:spacing w:before="160"/>
        <w:ind w:firstLine="540"/>
        <w:jc w:val="both"/>
      </w:pPr>
      <w:r>
        <w:t xml:space="preserve">7. Контрольный орган в сфере закупок вправе приостановить определение поставщика (подрядчика, исполнителя) в части заключения контракта заказчиком до рассмотрения жалобы по существу, направив заказчику, оператору специализированной электронной площадки, в </w:t>
      </w:r>
      <w:r>
        <w:t>уполномоченный орган, уполномоченное учреждение, специализированную организацию требование о приостановлении определения поставщика (подрядчика, исполнителя) в части заключения контракта заказчиком до рассмотрения жалобы по существу, которое является для н</w:t>
      </w:r>
      <w:r>
        <w:t>их обязательным. При проведении электронных процедур такое приостановление (в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w:t>
      </w:r>
      <w:r>
        <w:t xml:space="preserve">ой системы в сфере закупок при размещении информации в соответствии с </w:t>
      </w:r>
      <w:hyperlink w:anchor="Par2811" w:history="1">
        <w:r>
          <w:rPr>
            <w:color w:val="0000FF"/>
          </w:rPr>
          <w:t>пунктом 1 части 8 статьи 105</w:t>
        </w:r>
      </w:hyperlink>
      <w:r>
        <w:t xml:space="preserve"> настоящего Федерального закона. В случае принятия решения о приостановлении определения поставщика (подрядчика, исполнителя) контрак</w:t>
      </w:r>
      <w:r>
        <w:t>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w:t>
      </w:r>
    </w:p>
    <w:p w:rsidR="00000000" w:rsidRDefault="00D76443">
      <w:pPr>
        <w:pStyle w:val="ConsPlusNormal"/>
        <w:jc w:val="both"/>
      </w:pPr>
      <w:r>
        <w:t xml:space="preserve">(часть 7 в ред. Федерального </w:t>
      </w:r>
      <w:hyperlink r:id="rId1435" w:history="1">
        <w:r>
          <w:rPr>
            <w:color w:val="0000FF"/>
          </w:rPr>
          <w:t>закона</w:t>
        </w:r>
      </w:hyperlink>
      <w:r>
        <w:t xml:space="preserve"> от 02.07.2021 N 360-ФЗ)</w:t>
      </w:r>
    </w:p>
    <w:p w:rsidR="00000000" w:rsidRDefault="00D76443">
      <w:pPr>
        <w:pStyle w:val="ConsPlusNormal"/>
        <w:spacing w:before="160"/>
        <w:ind w:firstLine="540"/>
        <w:jc w:val="both"/>
      </w:pPr>
      <w:r>
        <w:t>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w:t>
      </w:r>
      <w:r>
        <w:t xml:space="preserve">вий, предусмотренных </w:t>
      </w:r>
      <w:hyperlink w:anchor="Par2631" w:history="1">
        <w:r>
          <w:rPr>
            <w:color w:val="0000FF"/>
          </w:rPr>
          <w:t>пунктами 1</w:t>
        </w:r>
      </w:hyperlink>
      <w:r>
        <w:t xml:space="preserve"> и </w:t>
      </w:r>
      <w:hyperlink w:anchor="Par2633" w:history="1">
        <w:r>
          <w:rPr>
            <w:color w:val="0000FF"/>
          </w:rPr>
          <w:t>3 части 22 статьи 99</w:t>
        </w:r>
      </w:hyperlink>
      <w:r>
        <w:t xml:space="preserve"> настоящего Федерального закона, и выдает (при необходимости) предписание об устранении допущенных нарушений, предусмотренное </w:t>
      </w:r>
      <w:hyperlink w:anchor="Par2632" w:history="1">
        <w:r>
          <w:rPr>
            <w:color w:val="0000FF"/>
          </w:rPr>
          <w:t>пунк</w:t>
        </w:r>
        <w:r>
          <w:rPr>
            <w:color w:val="0000FF"/>
          </w:rPr>
          <w:t>том 2 части 22 статьи 99</w:t>
        </w:r>
      </w:hyperlink>
      <w:r>
        <w:t xml:space="preserve"> настоящего Федерального закона. Не позднее трех рабочих дней с даты принятия решения, выдачи предписания контрольный орган в сфере закупок:</w:t>
      </w:r>
    </w:p>
    <w:p w:rsidR="00000000" w:rsidRDefault="00D76443">
      <w:pPr>
        <w:pStyle w:val="ConsPlusNormal"/>
        <w:spacing w:before="160"/>
        <w:ind w:firstLine="540"/>
        <w:jc w:val="both"/>
      </w:pPr>
      <w:bookmarkStart w:id="687" w:name="Par2847"/>
      <w:bookmarkEnd w:id="687"/>
      <w:r>
        <w:t xml:space="preserve">1) размещает (за исключением случаев проведения закрытых конкурентных способов, осуществления закупок, предусмотренных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w:t>
      </w:r>
      <w:r>
        <w:t xml:space="preserve">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anchor="Par2956" w:history="1">
        <w:r>
          <w:rPr>
            <w:color w:val="0000FF"/>
          </w:rPr>
          <w:t>статьей 111.1</w:t>
        </w:r>
      </w:hyperlink>
      <w:r>
        <w:t xml:space="preserve"> настоящего Федерального </w:t>
      </w:r>
      <w:r>
        <w:t xml:space="preserve">закона) решение, принятое по результатам рассмотрения жалобы по существу, предписание об устранении допущенных нарушений (в случае его выдачи) в реестре, предусмотренном </w:t>
      </w:r>
      <w:hyperlink w:anchor="Par2627" w:history="1">
        <w:r>
          <w:rPr>
            <w:color w:val="0000FF"/>
          </w:rPr>
          <w:t>частью 21 статьи 99</w:t>
        </w:r>
      </w:hyperlink>
      <w:r>
        <w:t xml:space="preserve"> настоящего Федерального закона, а также н</w:t>
      </w:r>
      <w:r>
        <w:t>аправляет копию таких решения, предписания лицам, направившим в соответствии с настоящей статьей возражение на жалобу;</w:t>
      </w:r>
    </w:p>
    <w:p w:rsidR="00000000" w:rsidRDefault="00D76443">
      <w:pPr>
        <w:pStyle w:val="ConsPlusNormal"/>
        <w:spacing w:before="160"/>
        <w:ind w:firstLine="540"/>
        <w:jc w:val="both"/>
      </w:pPr>
      <w:bookmarkStart w:id="688" w:name="Par2848"/>
      <w:bookmarkEnd w:id="688"/>
      <w:r>
        <w:t xml:space="preserve">2) направляет (при проведении закрытых конкурентных способов, при осуществлении закупок, предусмотренных </w:t>
      </w:r>
      <w:hyperlink w:anchor="Par2951" w:history="1">
        <w:r>
          <w:rPr>
            <w:color w:val="0000FF"/>
          </w:rPr>
          <w:t>статьей 111</w:t>
        </w:r>
      </w:hyperlink>
      <w:r>
        <w:t xml:space="preserve"> (в случае определения в соответствии с </w:t>
      </w:r>
      <w:hyperlink w:anchor="Par2953" w:history="1">
        <w:r>
          <w:rPr>
            <w:color w:val="0000FF"/>
          </w:rPr>
          <w:t>частью 1 статьи 111</w:t>
        </w:r>
      </w:hyperlink>
      <w: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w:t>
      </w:r>
      <w:r>
        <w:t xml:space="preserve"> при определении поставщика (подрядчика, исполнителя) и </w:t>
      </w:r>
      <w:hyperlink w:anchor="Par2956" w:history="1">
        <w:r>
          <w:rPr>
            <w:color w:val="0000FF"/>
          </w:rPr>
          <w:t>статьей 111.1</w:t>
        </w:r>
      </w:hyperlink>
      <w:r>
        <w:t xml:space="preserve"> настоящего Федерального закона) копию решения, принятого по результатам рассмотрения жалобы по существу, предписания об устранении допущенных нарушений (в случае</w:t>
      </w:r>
      <w:r>
        <w:t xml:space="preserve"> его выдачи) участнику закупки, подавшему жалобу, субъекту (субъектам) контроля, действия (бездействие) которого (которых) обжалуются, лицам, направившим в соответствии с настоящей статьей возражение на жалобу.</w:t>
      </w:r>
    </w:p>
    <w:p w:rsidR="00000000" w:rsidRDefault="00D76443">
      <w:pPr>
        <w:pStyle w:val="ConsPlusNormal"/>
        <w:jc w:val="both"/>
      </w:pPr>
      <w:r>
        <w:t xml:space="preserve">(часть 8 в ред. Федерального </w:t>
      </w:r>
      <w:hyperlink r:id="rId1436" w:history="1">
        <w:r>
          <w:rPr>
            <w:color w:val="0000FF"/>
          </w:rPr>
          <w:t>закона</w:t>
        </w:r>
      </w:hyperlink>
      <w:r>
        <w:t xml:space="preserve"> от 02.07.2021 N 360-ФЗ)</w:t>
      </w:r>
    </w:p>
    <w:p w:rsidR="00000000" w:rsidRDefault="00D76443">
      <w:pPr>
        <w:pStyle w:val="ConsPlusNormal"/>
        <w:spacing w:before="160"/>
        <w:ind w:firstLine="540"/>
        <w:jc w:val="both"/>
      </w:pPr>
      <w:r>
        <w:t xml:space="preserve">8.1. Не позднее трех часов с момента размещения в реестре, предусмотренном </w:t>
      </w:r>
      <w:hyperlink w:anchor="Par2627" w:history="1">
        <w:r>
          <w:rPr>
            <w:color w:val="0000FF"/>
          </w:rPr>
          <w:t>частью 21 статьи 99</w:t>
        </w:r>
      </w:hyperlink>
      <w:r>
        <w:t xml:space="preserve"> настоящего Федерального закона, инфор</w:t>
      </w:r>
      <w:r>
        <w:t xml:space="preserve">мации, предусмотренной </w:t>
      </w:r>
      <w:hyperlink w:anchor="Par2847" w:history="1">
        <w:r>
          <w:rPr>
            <w:color w:val="0000FF"/>
          </w:rPr>
          <w:t>пунктом 1 части 8</w:t>
        </w:r>
      </w:hyperlink>
      <w:r>
        <w:t xml:space="preserve"> настоящей статьи, участнику закупки, подавшему жалобу, субъекту (субъектам) контроля, действия (бездействие) которого (которых) обжалуются, направляется с использованием единой информационно</w:t>
      </w:r>
      <w:r>
        <w:t>й системы уведомление 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его выдачи). В случае обжалования действий (бездействия) контрактной службы, конт</w:t>
      </w:r>
      <w:r>
        <w:t xml:space="preserve">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anchor="Par704" w:history="1">
        <w:r>
          <w:rPr>
            <w:color w:val="0000FF"/>
          </w:rPr>
          <w:t>статьей 26</w:t>
        </w:r>
      </w:hyperlink>
      <w:r>
        <w:t xml:space="preserve"> нас</w:t>
      </w:r>
      <w:r>
        <w:t>тоящего Федерального закона. Уведомление, предусмотренное настоящей частью,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w:t>
      </w:r>
      <w:r>
        <w:t>ия жалобы по существу.</w:t>
      </w:r>
    </w:p>
    <w:p w:rsidR="00000000" w:rsidRDefault="00D76443">
      <w:pPr>
        <w:pStyle w:val="ConsPlusNormal"/>
        <w:jc w:val="both"/>
      </w:pPr>
      <w:r>
        <w:t xml:space="preserve">(часть 8.1 введена Федеральным </w:t>
      </w:r>
      <w:hyperlink r:id="rId1437" w:history="1">
        <w:r>
          <w:rPr>
            <w:color w:val="0000FF"/>
          </w:rPr>
          <w:t>законом</w:t>
        </w:r>
      </w:hyperlink>
      <w:r>
        <w:t xml:space="preserve"> от 02.07.2021 N 360-ФЗ)</w:t>
      </w:r>
    </w:p>
    <w:p w:rsidR="00000000" w:rsidRDefault="00D76443">
      <w:pPr>
        <w:pStyle w:val="ConsPlusNormal"/>
        <w:spacing w:before="160"/>
        <w:ind w:firstLine="540"/>
        <w:jc w:val="both"/>
      </w:pPr>
      <w: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000000" w:rsidRDefault="00D76443">
      <w:pPr>
        <w:pStyle w:val="ConsPlusNormal"/>
        <w:spacing w:before="160"/>
        <w:ind w:firstLine="540"/>
        <w:jc w:val="both"/>
      </w:pPr>
      <w:r>
        <w:t>10. В случае, если федеральным органом исполнительной власти, органом исполнительной власти субъекта Р</w:t>
      </w:r>
      <w:r>
        <w:t>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w:t>
      </w:r>
      <w:r>
        <w:t>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w:t>
      </w:r>
      <w:r>
        <w:t>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w:t>
      </w:r>
      <w:r>
        <w:t>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000000" w:rsidRDefault="00D76443">
      <w:pPr>
        <w:pStyle w:val="ConsPlusNormal"/>
        <w:jc w:val="both"/>
      </w:pPr>
      <w:r>
        <w:t xml:space="preserve">(в ред. Федерального </w:t>
      </w:r>
      <w:hyperlink r:id="rId1438" w:history="1">
        <w:r>
          <w:rPr>
            <w:color w:val="0000FF"/>
          </w:rPr>
          <w:t>закона</w:t>
        </w:r>
      </w:hyperlink>
      <w:r>
        <w:t xml:space="preserve"> от 13.06.2023 N 228-ФЗ)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000000" w:rsidRDefault="00D76443">
      <w:pPr>
        <w:pStyle w:val="ConsPlusNormal"/>
        <w:ind w:firstLine="540"/>
        <w:jc w:val="both"/>
      </w:pPr>
    </w:p>
    <w:p w:rsidR="00000000" w:rsidRDefault="00D76443">
      <w:pPr>
        <w:pStyle w:val="ConsPlusNormal"/>
        <w:ind w:firstLine="540"/>
        <w:jc w:val="both"/>
      </w:pPr>
      <w:r>
        <w:t>1. Л</w:t>
      </w:r>
      <w:r>
        <w:t xml:space="preserve">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w:t>
      </w:r>
      <w:r>
        <w:lastRenderedPageBreak/>
        <w:t>соответствии с законодательств</w:t>
      </w:r>
      <w:r>
        <w:t>ом Российской Федерации.</w:t>
      </w:r>
    </w:p>
    <w:p w:rsidR="00000000" w:rsidRDefault="00D76443">
      <w:pPr>
        <w:pStyle w:val="ConsPlusNormal"/>
        <w:spacing w:before="160"/>
        <w:ind w:firstLine="540"/>
        <w:jc w:val="both"/>
      </w:pPr>
      <w: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w:t>
      </w:r>
      <w:r>
        <w:t>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w:t>
      </w:r>
      <w:r>
        <w:t>ле по разглашению информации, полученной в ходе проведения электронных процедур.</w:t>
      </w:r>
    </w:p>
    <w:p w:rsidR="00000000" w:rsidRDefault="00D76443">
      <w:pPr>
        <w:pStyle w:val="ConsPlusNormal"/>
        <w:jc w:val="both"/>
      </w:pPr>
      <w:r>
        <w:t xml:space="preserve">(часть 2 в ред. Федерального </w:t>
      </w:r>
      <w:hyperlink r:id="rId1439" w:history="1">
        <w:r>
          <w:rPr>
            <w:color w:val="0000FF"/>
          </w:rPr>
          <w:t>закона</w:t>
        </w:r>
      </w:hyperlink>
      <w:r>
        <w:t xml:space="preserve"> от 31.12.2017 N 504-ФЗ)</w:t>
      </w:r>
    </w:p>
    <w:p w:rsidR="00000000" w:rsidRDefault="00D76443">
      <w:pPr>
        <w:pStyle w:val="ConsPlusNormal"/>
        <w:ind w:firstLine="540"/>
        <w:jc w:val="both"/>
      </w:pPr>
    </w:p>
    <w:p w:rsidR="00000000" w:rsidRDefault="00D76443">
      <w:pPr>
        <w:pStyle w:val="ConsPlusNormal"/>
        <w:jc w:val="center"/>
        <w:outlineLvl w:val="0"/>
        <w:rPr>
          <w:b/>
          <w:bCs/>
        </w:rPr>
      </w:pPr>
      <w:r>
        <w:rPr>
          <w:b/>
          <w:bCs/>
        </w:rPr>
        <w:t>Глава 7. ОСОБЕННОСТИ ОСУЩЕСТВЛ</w:t>
      </w:r>
      <w:r>
        <w:rPr>
          <w:b/>
          <w:bCs/>
        </w:rPr>
        <w:t>ЕНИЯ ОТДЕЛЬНЫХ ВИДОВ ЗАКУПОК</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108. Особенности заключения энергосервисных контрактов</w:t>
      </w:r>
    </w:p>
    <w:p w:rsidR="00000000" w:rsidRDefault="00D76443">
      <w:pPr>
        <w:pStyle w:val="ConsPlusNormal"/>
        <w:ind w:firstLine="540"/>
        <w:jc w:val="both"/>
      </w:pPr>
    </w:p>
    <w:p w:rsidR="00000000" w:rsidRDefault="00D76443">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w:t>
      </w:r>
      <w:r>
        <w:t xml:space="preserve">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w:t>
      </w:r>
      <w:r>
        <w:t>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w:t>
      </w:r>
      <w:r>
        <w:t>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000000" w:rsidRDefault="00D76443">
      <w:pPr>
        <w:pStyle w:val="ConsPlusNormal"/>
        <w:jc w:val="both"/>
      </w:pPr>
      <w:r>
        <w:t xml:space="preserve">(в ред. Федерального </w:t>
      </w:r>
      <w:hyperlink r:id="rId1440" w:history="1">
        <w:r>
          <w:rPr>
            <w:color w:val="0000FF"/>
          </w:rPr>
          <w:t>закона</w:t>
        </w:r>
      </w:hyperlink>
      <w:r>
        <w:t xml:space="preserve"> от 28.03.2017 N 36-ФЗ)</w:t>
      </w:r>
    </w:p>
    <w:p w:rsidR="00000000" w:rsidRDefault="00D76443">
      <w:pPr>
        <w:pStyle w:val="ConsPlusNormal"/>
        <w:spacing w:before="160"/>
        <w:ind w:firstLine="540"/>
        <w:jc w:val="both"/>
      </w:pPr>
      <w: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w:t>
      </w:r>
      <w:r>
        <w:t>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w:t>
      </w:r>
      <w:r>
        <w:t>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w:t>
      </w:r>
      <w:r>
        <w:t>ральным законом, с учетом положений, предусмотренных настоящей статьей.</w:t>
      </w:r>
    </w:p>
    <w:p w:rsidR="00000000" w:rsidRDefault="00D76443">
      <w:pPr>
        <w:pStyle w:val="ConsPlusNormal"/>
        <w:spacing w:before="160"/>
        <w:ind w:firstLine="540"/>
        <w:jc w:val="both"/>
      </w:pPr>
      <w:r>
        <w:t>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w:t>
      </w:r>
      <w:r>
        <w:t xml:space="preserve">ет превышать указанные расходы с учетом особенностей, установленных Правительством Российской Федерации в соответствии с </w:t>
      </w:r>
      <w:hyperlink w:anchor="Par2911" w:history="1">
        <w:r>
          <w:rPr>
            <w:color w:val="0000FF"/>
          </w:rPr>
          <w:t>частью 19</w:t>
        </w:r>
      </w:hyperlink>
      <w:r>
        <w:t xml:space="preserve"> настоящей статьи. В извещении об осуществлении закупки, документации о закупке (в случае, если насто</w:t>
      </w:r>
      <w:r>
        <w:t>ящим Федеральным законом предусмотрена документация о закупке)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w:t>
      </w:r>
      <w:r>
        <w:t>нием количества таких товаров, работ, услуг и стоимости единицы каждого товара, каждой работы, каждой услуги, а также одно из следующих условий:</w:t>
      </w:r>
    </w:p>
    <w:p w:rsidR="00000000" w:rsidRDefault="00D76443">
      <w:pPr>
        <w:pStyle w:val="ConsPlusNormal"/>
        <w:jc w:val="both"/>
      </w:pPr>
      <w:r>
        <w:t xml:space="preserve">(в ред. Федерального </w:t>
      </w:r>
      <w:hyperlink r:id="rId1441" w:history="1">
        <w:r>
          <w:rPr>
            <w:color w:val="0000FF"/>
          </w:rPr>
          <w:t>закона</w:t>
        </w:r>
      </w:hyperlink>
      <w:r>
        <w:t xml:space="preserve"> от 02.07.2021 N 360-ФЗ)</w:t>
      </w:r>
    </w:p>
    <w:p w:rsidR="00000000" w:rsidRDefault="00D76443">
      <w:pPr>
        <w:pStyle w:val="ConsPlusNormal"/>
        <w:spacing w:before="160"/>
        <w:ind w:firstLine="540"/>
        <w:jc w:val="both"/>
      </w:pPr>
      <w:bookmarkStart w:id="689" w:name="Par2871"/>
      <w:bookmarkEnd w:id="689"/>
      <w: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000000" w:rsidRDefault="00D76443">
      <w:pPr>
        <w:pStyle w:val="ConsPlusNormal"/>
        <w:spacing w:before="160"/>
        <w:ind w:firstLine="540"/>
        <w:jc w:val="both"/>
      </w:pPr>
      <w:bookmarkStart w:id="690" w:name="Par2872"/>
      <w:bookmarkEnd w:id="690"/>
      <w: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w:t>
      </w:r>
      <w:r>
        <w:t>ом выражении;</w:t>
      </w:r>
    </w:p>
    <w:p w:rsidR="00000000" w:rsidRDefault="00D76443">
      <w:pPr>
        <w:pStyle w:val="ConsPlusNormal"/>
        <w:spacing w:before="160"/>
        <w:ind w:firstLine="540"/>
        <w:jc w:val="both"/>
      </w:pPr>
      <w:bookmarkStart w:id="691" w:name="Par2873"/>
      <w:bookmarkEnd w:id="691"/>
      <w: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w:t>
      </w:r>
      <w:r>
        <w:t>ервисным контрактом.</w:t>
      </w:r>
    </w:p>
    <w:p w:rsidR="00000000" w:rsidRDefault="00D76443">
      <w:pPr>
        <w:pStyle w:val="ConsPlusNormal"/>
        <w:spacing w:before="160"/>
        <w:ind w:firstLine="540"/>
        <w:jc w:val="both"/>
      </w:pPr>
      <w: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w:t>
      </w:r>
      <w:r>
        <w:t>ерации порядке.</w:t>
      </w:r>
    </w:p>
    <w:p w:rsidR="00000000" w:rsidRDefault="00D76443">
      <w:pPr>
        <w:pStyle w:val="ConsPlusNormal"/>
        <w:spacing w:before="160"/>
        <w:ind w:firstLine="540"/>
        <w:jc w:val="both"/>
      </w:pPr>
      <w:r>
        <w:t>5. Заказчик, уполномоченный орган, уполномоченное учреждение в извещении об осуществлении закупки, документации о закупке (в случае, если настоящим Федеральным законом предусмотрена документация о закупке) вправе указать предельный размер в</w:t>
      </w:r>
      <w:r>
        <w:t>озможных расходов заказчика в связи с исполнением энергосервисного контракта.</w:t>
      </w:r>
    </w:p>
    <w:p w:rsidR="00000000" w:rsidRDefault="00D76443">
      <w:pPr>
        <w:pStyle w:val="ConsPlusNormal"/>
        <w:jc w:val="both"/>
      </w:pPr>
      <w:r>
        <w:t xml:space="preserve">(в ред. Федерального </w:t>
      </w:r>
      <w:hyperlink r:id="rId1442" w:history="1">
        <w:r>
          <w:rPr>
            <w:color w:val="0000FF"/>
          </w:rPr>
          <w:t>закона</w:t>
        </w:r>
      </w:hyperlink>
      <w:r>
        <w:t xml:space="preserve"> от 02.07.2021 N 360-ФЗ)</w:t>
      </w:r>
    </w:p>
    <w:p w:rsidR="00000000" w:rsidRDefault="00D76443">
      <w:pPr>
        <w:pStyle w:val="ConsPlusNormal"/>
        <w:spacing w:before="160"/>
        <w:ind w:firstLine="540"/>
        <w:jc w:val="both"/>
      </w:pPr>
      <w:r>
        <w:t>6. При заключении энергосервисного контрак</w:t>
      </w:r>
      <w:r>
        <w:t>та путем проведения конкурса или запроса котировок заказчик, уполномоченный орган, уполномоченное учреждение указывают также в извещении об осуществлении закупки, документации о закупке (в случае, если настоящим Федеральным законом предусмотрена документац</w:t>
      </w:r>
      <w:r>
        <w:t>ия о закупке) на необходимость включения в заявку на участие в конкурсе или заявку на участие в запросе котировок одного из следующих предложений:</w:t>
      </w:r>
    </w:p>
    <w:p w:rsidR="00000000" w:rsidRDefault="00D76443">
      <w:pPr>
        <w:pStyle w:val="ConsPlusNormal"/>
        <w:jc w:val="both"/>
      </w:pPr>
      <w:r>
        <w:t xml:space="preserve">(в ред. Федерального </w:t>
      </w:r>
      <w:hyperlink r:id="rId1443" w:history="1">
        <w:r>
          <w:rPr>
            <w:color w:val="0000FF"/>
          </w:rPr>
          <w:t>закона</w:t>
        </w:r>
      </w:hyperlink>
      <w:r>
        <w:t xml:space="preserve"> от 02.07.2021 N 360-ФЗ)</w:t>
      </w:r>
    </w:p>
    <w:p w:rsidR="00000000" w:rsidRDefault="00D76443">
      <w:pPr>
        <w:pStyle w:val="ConsPlusNormal"/>
        <w:spacing w:before="160"/>
        <w:ind w:firstLine="540"/>
        <w:jc w:val="both"/>
      </w:pPr>
      <w:bookmarkStart w:id="692" w:name="Par2879"/>
      <w:bookmarkEnd w:id="692"/>
      <w:r>
        <w:t xml:space="preserve">1) предложение о цене контракта или в случае, предусмотренном </w:t>
      </w:r>
      <w:hyperlink w:anchor="Par2871" w:history="1">
        <w:r>
          <w:rPr>
            <w:color w:val="0000FF"/>
          </w:rPr>
          <w:t>пунктом 1 части 3</w:t>
        </w:r>
      </w:hyperlink>
      <w:r>
        <w:t xml:space="preserve"> настоящей статьи, о проценте экономии;</w:t>
      </w:r>
    </w:p>
    <w:p w:rsidR="00000000" w:rsidRDefault="00D76443">
      <w:pPr>
        <w:pStyle w:val="ConsPlusNormal"/>
        <w:spacing w:before="160"/>
        <w:ind w:firstLine="540"/>
        <w:jc w:val="both"/>
      </w:pPr>
      <w:bookmarkStart w:id="693" w:name="Par2880"/>
      <w:bookmarkEnd w:id="693"/>
      <w:r>
        <w:t>2) предложение о сумме, определяемой как разница между со</w:t>
      </w:r>
      <w:r>
        <w:t xml:space="preserve">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872" w:history="1">
        <w:r>
          <w:rPr>
            <w:color w:val="0000FF"/>
          </w:rPr>
          <w:t>пунктом 2 части 3</w:t>
        </w:r>
      </w:hyperlink>
      <w:r>
        <w:t xml:space="preserve"> настоящей статьи;</w:t>
      </w:r>
    </w:p>
    <w:p w:rsidR="00000000" w:rsidRDefault="00D76443">
      <w:pPr>
        <w:pStyle w:val="ConsPlusNormal"/>
        <w:spacing w:before="160"/>
        <w:ind w:firstLine="540"/>
        <w:jc w:val="both"/>
      </w:pPr>
      <w:bookmarkStart w:id="694" w:name="Par2881"/>
      <w:bookmarkEnd w:id="694"/>
      <w: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w:t>
      </w:r>
      <w:r>
        <w:t xml:space="preserve">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873" w:history="1">
        <w:r>
          <w:rPr>
            <w:color w:val="0000FF"/>
          </w:rPr>
          <w:t>пунктом 3 части 3</w:t>
        </w:r>
      </w:hyperlink>
      <w:r>
        <w:t xml:space="preserve"> настоящей </w:t>
      </w:r>
      <w:r>
        <w:t>статьи.</w:t>
      </w:r>
    </w:p>
    <w:p w:rsidR="00000000" w:rsidRDefault="00D76443">
      <w:pPr>
        <w:pStyle w:val="ConsPlusNormal"/>
        <w:spacing w:before="160"/>
        <w:ind w:firstLine="540"/>
        <w:jc w:val="both"/>
      </w:pPr>
      <w:r>
        <w:lastRenderedPageBreak/>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879" w:history="1">
        <w:r>
          <w:rPr>
            <w:color w:val="0000FF"/>
          </w:rPr>
          <w:t>пунктами 1</w:t>
        </w:r>
      </w:hyperlink>
      <w:r>
        <w:t xml:space="preserve"> - </w:t>
      </w:r>
      <w:hyperlink w:anchor="Par2881" w:history="1">
        <w:r>
          <w:rPr>
            <w:color w:val="0000FF"/>
          </w:rPr>
          <w:t>3 части 6</w:t>
        </w:r>
      </w:hyperlink>
      <w:r>
        <w:t xml:space="preserve"> настоящей статьи, в зависимости от условий,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w:t>
      </w:r>
    </w:p>
    <w:p w:rsidR="00000000" w:rsidRDefault="00D76443">
      <w:pPr>
        <w:pStyle w:val="ConsPlusNormal"/>
        <w:jc w:val="both"/>
      </w:pPr>
      <w:r>
        <w:t>(в ред. Федерал</w:t>
      </w:r>
      <w:r>
        <w:t xml:space="preserve">ьного </w:t>
      </w:r>
      <w:hyperlink r:id="rId1444" w:history="1">
        <w:r>
          <w:rPr>
            <w:color w:val="0000FF"/>
          </w:rPr>
          <w:t>закона</w:t>
        </w:r>
      </w:hyperlink>
      <w:r>
        <w:t xml:space="preserve"> от 02.07.2021 N 360-ФЗ)</w:t>
      </w:r>
    </w:p>
    <w:p w:rsidR="00000000" w:rsidRDefault="00D76443">
      <w:pPr>
        <w:pStyle w:val="ConsPlusNormal"/>
        <w:spacing w:before="160"/>
        <w:ind w:firstLine="540"/>
        <w:jc w:val="both"/>
      </w:pPr>
      <w:r>
        <w:t xml:space="preserve">8. В случаях, предусмотренных </w:t>
      </w:r>
      <w:hyperlink w:anchor="Par2880" w:history="1">
        <w:r>
          <w:rPr>
            <w:color w:val="0000FF"/>
          </w:rPr>
          <w:t>пунктами 2</w:t>
        </w:r>
      </w:hyperlink>
      <w:r>
        <w:t xml:space="preserve"> и </w:t>
      </w:r>
      <w:hyperlink w:anchor="Par2881" w:history="1">
        <w:r>
          <w:rPr>
            <w:color w:val="0000FF"/>
          </w:rPr>
          <w:t>3 части 6</w:t>
        </w:r>
      </w:hyperlink>
      <w:r>
        <w:t xml:space="preserve"> настоящей статьи, победителем за</w:t>
      </w:r>
      <w:r>
        <w:t>проса котировок признается лицо, сделавшее предложение о наиболее низкой сумме.</w:t>
      </w:r>
    </w:p>
    <w:p w:rsidR="00000000" w:rsidRDefault="00D76443">
      <w:pPr>
        <w:pStyle w:val="ConsPlusNormal"/>
        <w:spacing w:before="160"/>
        <w:ind w:firstLine="540"/>
        <w:jc w:val="both"/>
      </w:pPr>
      <w:r>
        <w:t xml:space="preserve">9. В случаях, предусмотренных </w:t>
      </w:r>
      <w:hyperlink w:anchor="Par2880" w:history="1">
        <w:r>
          <w:rPr>
            <w:color w:val="0000FF"/>
          </w:rPr>
          <w:t>пунктами 2</w:t>
        </w:r>
      </w:hyperlink>
      <w:r>
        <w:t xml:space="preserve"> и </w:t>
      </w:r>
      <w:hyperlink w:anchor="Par2881" w:history="1">
        <w:r>
          <w:rPr>
            <w:color w:val="0000FF"/>
          </w:rPr>
          <w:t>3 части 6</w:t>
        </w:r>
      </w:hyperlink>
      <w:r>
        <w:t xml:space="preserve"> настоящей статьи, для определения лучших условий исполнения энергосервисн</w:t>
      </w:r>
      <w:r>
        <w:t>ого контракта, предложенных в заявках на участие в конкурсе, комиссия по осуществлению закупок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w:t>
      </w:r>
      <w:r>
        <w:t xml:space="preserve">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w:t>
      </w:r>
      <w:r>
        <w:t xml:space="preserve">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904" w:history="1">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000000" w:rsidRDefault="00D76443">
      <w:pPr>
        <w:pStyle w:val="ConsPlusNormal"/>
        <w:jc w:val="both"/>
      </w:pPr>
      <w:r>
        <w:t xml:space="preserve">(в ред. Федерального </w:t>
      </w:r>
      <w:hyperlink r:id="rId1445" w:history="1">
        <w:r>
          <w:rPr>
            <w:color w:val="0000FF"/>
          </w:rPr>
          <w:t>закона</w:t>
        </w:r>
      </w:hyperlink>
      <w:r>
        <w:t xml:space="preserve"> от 02.07.2021 N 360-ФЗ)</w:t>
      </w:r>
    </w:p>
    <w:p w:rsidR="00000000" w:rsidRDefault="00D76443">
      <w:pPr>
        <w:pStyle w:val="ConsPlusNormal"/>
        <w:spacing w:before="160"/>
        <w:ind w:firstLine="540"/>
        <w:jc w:val="both"/>
      </w:pPr>
      <w:r>
        <w:t>10. При заключении энергосервисного контракта путем аукциона такой аукцион проводится путем снижения одного из следующих показателей:</w:t>
      </w:r>
    </w:p>
    <w:p w:rsidR="00000000" w:rsidRDefault="00D76443">
      <w:pPr>
        <w:pStyle w:val="ConsPlusNormal"/>
        <w:jc w:val="both"/>
      </w:pPr>
      <w:r>
        <w:t xml:space="preserve">(в ред. Федерального </w:t>
      </w:r>
      <w:hyperlink r:id="rId1446"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 цена энергосервисного контракта или в случае, предусмотренном </w:t>
      </w:r>
      <w:hyperlink w:anchor="Par2871" w:history="1">
        <w:r>
          <w:rPr>
            <w:color w:val="0000FF"/>
          </w:rPr>
          <w:t>пунктом 1 части 3</w:t>
        </w:r>
      </w:hyperlink>
      <w:r>
        <w:t xml:space="preserve"> настоящей статьи, процент экономии;</w:t>
      </w:r>
    </w:p>
    <w:p w:rsidR="00000000" w:rsidRDefault="00D76443">
      <w:pPr>
        <w:pStyle w:val="ConsPlusNormal"/>
        <w:spacing w:before="160"/>
        <w:ind w:firstLine="540"/>
        <w:jc w:val="both"/>
      </w:pPr>
      <w:bookmarkStart w:id="695" w:name="Par2890"/>
      <w:bookmarkEnd w:id="695"/>
      <w:r>
        <w:t xml:space="preserve">2) предложение о сумме, определяемой как </w:t>
      </w:r>
      <w:r>
        <w:t xml:space="preserve">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ar2872" w:history="1">
        <w:r>
          <w:rPr>
            <w:color w:val="0000FF"/>
          </w:rPr>
          <w:t>пунктом 2 части 3</w:t>
        </w:r>
      </w:hyperlink>
      <w:r>
        <w:t xml:space="preserve"> настоящей статьи;</w:t>
      </w:r>
    </w:p>
    <w:p w:rsidR="00000000" w:rsidRDefault="00D76443">
      <w:pPr>
        <w:pStyle w:val="ConsPlusNormal"/>
        <w:spacing w:before="160"/>
        <w:ind w:firstLine="540"/>
        <w:jc w:val="both"/>
      </w:pPr>
      <w:bookmarkStart w:id="696" w:name="Par2891"/>
      <w:bookmarkEnd w:id="696"/>
      <w: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w:t>
      </w:r>
      <w:r>
        <w:t xml:space="preserve">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873" w:history="1">
        <w:r>
          <w:rPr>
            <w:color w:val="0000FF"/>
          </w:rPr>
          <w:t>пунктом 3 ча</w:t>
        </w:r>
        <w:r>
          <w:rPr>
            <w:color w:val="0000FF"/>
          </w:rPr>
          <w:t>сти 3</w:t>
        </w:r>
      </w:hyperlink>
      <w:r>
        <w:t xml:space="preserve"> настоящей статьи.</w:t>
      </w:r>
    </w:p>
    <w:p w:rsidR="00000000" w:rsidRDefault="00D76443">
      <w:pPr>
        <w:pStyle w:val="ConsPlusNormal"/>
        <w:spacing w:before="160"/>
        <w:ind w:firstLine="540"/>
        <w:jc w:val="both"/>
      </w:pPr>
      <w:r>
        <w:t xml:space="preserve">11. В случаях, предусмотренных </w:t>
      </w:r>
      <w:hyperlink w:anchor="Par2890" w:history="1">
        <w:r>
          <w:rPr>
            <w:color w:val="0000FF"/>
          </w:rPr>
          <w:t>пунктами 2</w:t>
        </w:r>
      </w:hyperlink>
      <w:r>
        <w:t xml:space="preserve"> и </w:t>
      </w:r>
      <w:hyperlink w:anchor="Par2891" w:history="1">
        <w:r>
          <w:rPr>
            <w:color w:val="0000FF"/>
          </w:rPr>
          <w:t>3 части 10</w:t>
        </w:r>
      </w:hyperlink>
      <w:r>
        <w:t xml:space="preserve"> настоящей статьи, победителем аукциона признается лицо, сделавшее предложение о наиболее низкой сумме.</w:t>
      </w:r>
    </w:p>
    <w:p w:rsidR="00000000" w:rsidRDefault="00D76443">
      <w:pPr>
        <w:pStyle w:val="ConsPlusNormal"/>
        <w:jc w:val="both"/>
      </w:pPr>
      <w:r>
        <w:t xml:space="preserve">(в ред. Федерального </w:t>
      </w:r>
      <w:hyperlink r:id="rId1447"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12. В случае, предусмотренном </w:t>
      </w:r>
      <w:hyperlink w:anchor="Par2891" w:history="1">
        <w:r>
          <w:rPr>
            <w:color w:val="0000FF"/>
          </w:rPr>
          <w:t>пунктом 3 части 10</w:t>
        </w:r>
      </w:hyperlink>
      <w:r>
        <w:t xml:space="preserve"> настоящей статьи, при заключении энергосервисного контракта победит</w:t>
      </w:r>
      <w:r>
        <w:t>ель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w:t>
      </w:r>
      <w:r>
        <w:t xml:space="preserve"> ресурсов и процент такой экономии с учетом предусмотренных документацией о закупке (если настоящим Федеральным законом предусмотрена документация о закупке) минимального процента такой экономии и максимального процента такой экономии, а также предложения </w:t>
      </w:r>
      <w:r>
        <w:t>о сумме этого победителя или этого участника.</w:t>
      </w:r>
    </w:p>
    <w:p w:rsidR="00000000" w:rsidRDefault="00D76443">
      <w:pPr>
        <w:pStyle w:val="ConsPlusNormal"/>
        <w:jc w:val="both"/>
      </w:pPr>
      <w:r>
        <w:t xml:space="preserve">(в ред. Федерального </w:t>
      </w:r>
      <w:hyperlink r:id="rId1448" w:history="1">
        <w:r>
          <w:rPr>
            <w:color w:val="0000FF"/>
          </w:rPr>
          <w:t>закона</w:t>
        </w:r>
      </w:hyperlink>
      <w:r>
        <w:t xml:space="preserve"> от 02.07.2021 N 360-ФЗ)</w:t>
      </w:r>
    </w:p>
    <w:p w:rsidR="00000000" w:rsidRDefault="00D76443">
      <w:pPr>
        <w:pStyle w:val="ConsPlusNormal"/>
        <w:spacing w:before="160"/>
        <w:ind w:firstLine="540"/>
        <w:jc w:val="both"/>
      </w:pPr>
      <w:r>
        <w:t>13. Энергосервисный контракт заключается по цене, которая определяется в в</w:t>
      </w:r>
      <w:r>
        <w:t>иде:</w:t>
      </w:r>
    </w:p>
    <w:p w:rsidR="00000000" w:rsidRDefault="00D76443">
      <w:pPr>
        <w:pStyle w:val="ConsPlusNormal"/>
        <w:spacing w:before="160"/>
        <w:ind w:firstLine="540"/>
        <w:jc w:val="both"/>
      </w:pPr>
      <w: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871" w:history="1">
        <w:r>
          <w:rPr>
            <w:color w:val="0000FF"/>
          </w:rPr>
          <w:t>пункте</w:t>
        </w:r>
        <w:r>
          <w:rPr>
            <w:color w:val="0000FF"/>
          </w:rPr>
          <w:t xml:space="preserve"> 1 части 3</w:t>
        </w:r>
      </w:hyperlink>
      <w:r>
        <w:t xml:space="preserve"> настоящей статьи;</w:t>
      </w:r>
    </w:p>
    <w:p w:rsidR="00000000" w:rsidRDefault="00D76443">
      <w:pPr>
        <w:pStyle w:val="ConsPlusNormal"/>
        <w:spacing w:before="160"/>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872" w:history="1">
        <w:r>
          <w:rPr>
            <w:color w:val="0000FF"/>
          </w:rPr>
          <w:t>пункте 2 части 3</w:t>
        </w:r>
      </w:hyperlink>
      <w:r>
        <w:t xml:space="preserve"> настоящей статьи;</w:t>
      </w:r>
    </w:p>
    <w:p w:rsidR="00000000" w:rsidRDefault="00D76443">
      <w:pPr>
        <w:pStyle w:val="ConsPlusNormal"/>
        <w:spacing w:before="160"/>
        <w:ind w:firstLine="540"/>
        <w:jc w:val="both"/>
      </w:pPr>
      <w: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873" w:history="1">
        <w:r>
          <w:rPr>
            <w:color w:val="0000FF"/>
          </w:rPr>
          <w:t>пункте 3 части 3</w:t>
        </w:r>
      </w:hyperlink>
      <w:r>
        <w:t xml:space="preserve"> настоя</w:t>
      </w:r>
      <w:r>
        <w:t>щей статьи.</w:t>
      </w:r>
    </w:p>
    <w:p w:rsidR="00000000" w:rsidRDefault="00D76443">
      <w:pPr>
        <w:pStyle w:val="ConsPlusNormal"/>
        <w:spacing w:before="160"/>
        <w:ind w:firstLine="540"/>
        <w:jc w:val="both"/>
      </w:pPr>
      <w:r>
        <w:t>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w:t>
      </w:r>
      <w:r>
        <w:t xml:space="preserve">номии в денежном выражении (в случае, предусмотренном </w:t>
      </w:r>
      <w:hyperlink w:anchor="Par2871" w:history="1">
        <w:r>
          <w:rPr>
            <w:color w:val="0000FF"/>
          </w:rPr>
          <w:t>пунктом 1 части 3</w:t>
        </w:r>
      </w:hyperlink>
      <w:r>
        <w:t xml:space="preserve"> настоящей статьи) или предложенной участником закупки (в случаях, предусмотренных </w:t>
      </w:r>
      <w:hyperlink w:anchor="Par2872" w:history="1">
        <w:r>
          <w:rPr>
            <w:color w:val="0000FF"/>
          </w:rPr>
          <w:t>пунктами 2</w:t>
        </w:r>
      </w:hyperlink>
      <w:r>
        <w:t xml:space="preserve"> и </w:t>
      </w:r>
      <w:hyperlink w:anchor="Par2873" w:history="1">
        <w:r>
          <w:rPr>
            <w:color w:val="0000FF"/>
          </w:rPr>
          <w:t>3 части 3</w:t>
        </w:r>
      </w:hyperlink>
      <w:r>
        <w:t xml:space="preserve"> наст</w:t>
      </w:r>
      <w:r>
        <w:t xml:space="preserve">оящей статьи) экономии в денежном выражении указанных расходов, а также стоимости единицы каждого товара, каждой работы или каждой услуги, указанных в извещении об осуществлении закупки, документации о закупке (в случае, если настоящим Федеральным законом </w:t>
      </w:r>
      <w:r>
        <w:t>предусмотрена документация о закупке).</w:t>
      </w:r>
    </w:p>
    <w:p w:rsidR="00000000" w:rsidRDefault="00D76443">
      <w:pPr>
        <w:pStyle w:val="ConsPlusNormal"/>
        <w:jc w:val="both"/>
      </w:pPr>
      <w:r>
        <w:t xml:space="preserve">(в ред. Федерального </w:t>
      </w:r>
      <w:hyperlink r:id="rId1449" w:history="1">
        <w:r>
          <w:rPr>
            <w:color w:val="0000FF"/>
          </w:rPr>
          <w:t>закона</w:t>
        </w:r>
      </w:hyperlink>
      <w:r>
        <w:t xml:space="preserve"> от 02.07.2021 N 360-ФЗ)</w:t>
      </w:r>
    </w:p>
    <w:p w:rsidR="00000000" w:rsidRDefault="00D76443">
      <w:pPr>
        <w:pStyle w:val="ConsPlusNormal"/>
        <w:spacing w:before="160"/>
        <w:ind w:firstLine="540"/>
        <w:jc w:val="both"/>
      </w:pPr>
      <w:r>
        <w:t xml:space="preserve">15. При заключении энергосервисного контракта в этом контракте также указывается </w:t>
      </w:r>
      <w:r>
        <w:t xml:space="preserve">в случае, предусмотренном </w:t>
      </w:r>
      <w:hyperlink w:anchor="Par2871" w:history="1">
        <w:r>
          <w:rPr>
            <w:color w:val="0000FF"/>
          </w:rPr>
          <w:t>пунктами 1</w:t>
        </w:r>
      </w:hyperlink>
      <w:r>
        <w:t xml:space="preserve"> и </w:t>
      </w:r>
      <w:hyperlink w:anchor="Par2873" w:history="1">
        <w:r>
          <w:rPr>
            <w:color w:val="0000FF"/>
          </w:rPr>
          <w:t>3 части 3</w:t>
        </w:r>
      </w:hyperlink>
      <w: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w:t>
      </w:r>
      <w:r>
        <w:t xml:space="preserve">смотренном </w:t>
      </w:r>
      <w:hyperlink w:anchor="Par2872" w:history="1">
        <w:r>
          <w:rPr>
            <w:color w:val="0000FF"/>
          </w:rPr>
          <w:t>пунктом 2 части 3</w:t>
        </w:r>
      </w:hyperlink>
      <w: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000000" w:rsidRDefault="00D76443">
      <w:pPr>
        <w:pStyle w:val="ConsPlusNormal"/>
        <w:spacing w:before="160"/>
        <w:ind w:firstLine="540"/>
        <w:jc w:val="both"/>
      </w:pPr>
      <w:r>
        <w:t>16. Размер обеспечения испол</w:t>
      </w:r>
      <w:r>
        <w:t>нения энергосервисного контракта определяется заказчиком от одной второй процента до тридцати процентов одной из следующих величин:</w:t>
      </w:r>
    </w:p>
    <w:p w:rsidR="00000000" w:rsidRDefault="00D76443">
      <w:pPr>
        <w:pStyle w:val="ConsPlusNormal"/>
        <w:jc w:val="both"/>
      </w:pPr>
      <w:r>
        <w:t xml:space="preserve">(в ред. Федерального </w:t>
      </w:r>
      <w:hyperlink r:id="rId1450" w:history="1">
        <w:r>
          <w:rPr>
            <w:color w:val="0000FF"/>
          </w:rPr>
          <w:t>закона</w:t>
        </w:r>
      </w:hyperlink>
      <w:r>
        <w:t xml:space="preserve"> от 02.07.202</w:t>
      </w:r>
      <w:r>
        <w:t>1 N 360-ФЗ)</w:t>
      </w:r>
    </w:p>
    <w:p w:rsidR="00000000" w:rsidRDefault="00D76443">
      <w:pPr>
        <w:pStyle w:val="ConsPlusNormal"/>
        <w:spacing w:before="160"/>
        <w:ind w:firstLine="540"/>
        <w:jc w:val="both"/>
      </w:pPr>
      <w:r>
        <w:lastRenderedPageBreak/>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871" w:history="1">
        <w:r>
          <w:rPr>
            <w:color w:val="0000FF"/>
          </w:rPr>
          <w:t>пункте 1 части 3</w:t>
        </w:r>
      </w:hyperlink>
      <w:r>
        <w:t xml:space="preserve"> настоящей статьи;</w:t>
      </w:r>
    </w:p>
    <w:p w:rsidR="00000000" w:rsidRDefault="00D76443">
      <w:pPr>
        <w:pStyle w:val="ConsPlusNormal"/>
        <w:spacing w:before="160"/>
        <w:ind w:firstLine="540"/>
        <w:jc w:val="both"/>
      </w:pPr>
      <w:r>
        <w:t>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w:t>
      </w:r>
      <w:r>
        <w:t xml:space="preserve">онтракту, в случае, указанном в </w:t>
      </w:r>
      <w:hyperlink w:anchor="Par2872" w:history="1">
        <w:r>
          <w:rPr>
            <w:color w:val="0000FF"/>
          </w:rPr>
          <w:t>пункте 2 части 3</w:t>
        </w:r>
      </w:hyperlink>
      <w:r>
        <w:t xml:space="preserve"> настоящей статьи;</w:t>
      </w:r>
    </w:p>
    <w:p w:rsidR="00000000" w:rsidRDefault="00D76443">
      <w:pPr>
        <w:pStyle w:val="ConsPlusNormal"/>
        <w:spacing w:before="160"/>
        <w:ind w:firstLine="540"/>
        <w:jc w:val="both"/>
      </w:pPr>
      <w:r>
        <w:t>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w:t>
      </w:r>
      <w:r>
        <w:t xml:space="preserve">ь уплачен исполнителю по энергосервисному контракту, в случае, указанном в </w:t>
      </w:r>
      <w:hyperlink w:anchor="Par2873" w:history="1">
        <w:r>
          <w:rPr>
            <w:color w:val="0000FF"/>
          </w:rPr>
          <w:t>пункте 3 части 3</w:t>
        </w:r>
      </w:hyperlink>
      <w:r>
        <w:t xml:space="preserve"> настоящей статьи.</w:t>
      </w:r>
    </w:p>
    <w:p w:rsidR="00000000" w:rsidRDefault="00D76443">
      <w:pPr>
        <w:pStyle w:val="ConsPlusNormal"/>
        <w:jc w:val="both"/>
      </w:pPr>
      <w:r>
        <w:t xml:space="preserve">(в ред. Федерального </w:t>
      </w:r>
      <w:hyperlink r:id="rId1451" w:history="1">
        <w:r>
          <w:rPr>
            <w:color w:val="0000FF"/>
          </w:rPr>
          <w:t>закона</w:t>
        </w:r>
      </w:hyperlink>
      <w:r>
        <w:t xml:space="preserve"> от 31.12.</w:t>
      </w:r>
      <w:r>
        <w:t>2014 N 498-ФЗ)</w:t>
      </w:r>
    </w:p>
    <w:p w:rsidR="00000000" w:rsidRDefault="00D76443">
      <w:pPr>
        <w:pStyle w:val="ConsPlusNormal"/>
        <w:spacing w:before="160"/>
        <w:ind w:firstLine="540"/>
        <w:jc w:val="both"/>
      </w:pPr>
      <w:r>
        <w:t>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w:t>
      </w:r>
      <w:r>
        <w:t xml:space="preserve">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ar2911" w:history="1">
        <w:r>
          <w:rPr>
            <w:color w:val="0000FF"/>
          </w:rPr>
          <w:t>частью 19</w:t>
        </w:r>
      </w:hyperlink>
      <w:r>
        <w:t xml:space="preserve"> настоящей статьи.</w:t>
      </w:r>
    </w:p>
    <w:p w:rsidR="00000000" w:rsidRDefault="00D76443">
      <w:pPr>
        <w:pStyle w:val="ConsPlusNormal"/>
        <w:spacing w:before="160"/>
        <w:ind w:firstLine="540"/>
        <w:jc w:val="both"/>
      </w:pPr>
      <w:r>
        <w:t>18. Оплата энергосервисного контракта осуществл</w:t>
      </w:r>
      <w:r>
        <w:t>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w:t>
      </w:r>
      <w:r>
        <w:t>тветствующие энергетические ресурсы, фактически сложившимся за период исполнения этого контракта.</w:t>
      </w:r>
    </w:p>
    <w:p w:rsidR="00000000" w:rsidRDefault="00D76443">
      <w:pPr>
        <w:pStyle w:val="ConsPlusNormal"/>
        <w:spacing w:before="160"/>
        <w:ind w:firstLine="540"/>
        <w:jc w:val="both"/>
      </w:pPr>
      <w:bookmarkStart w:id="697" w:name="Par2911"/>
      <w:bookmarkEnd w:id="697"/>
      <w:r>
        <w:t xml:space="preserve">19. Правительством Российской Федерации устанавливаются </w:t>
      </w:r>
      <w:hyperlink r:id="rId1452" w:history="1">
        <w:r>
          <w:rPr>
            <w:color w:val="0000FF"/>
          </w:rPr>
          <w:t>требования</w:t>
        </w:r>
      </w:hyperlink>
      <w: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w:t>
      </w:r>
      <w:r>
        <w:t xml:space="preserve">кого контракта), </w:t>
      </w:r>
      <w:hyperlink r:id="rId1453" w:history="1">
        <w:r>
          <w:rPr>
            <w:color w:val="0000FF"/>
          </w:rPr>
          <w:t>особенности</w:t>
        </w:r>
      </w:hyperlink>
      <w: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w:t>
      </w:r>
      <w:r>
        <w:t>оставки энергетических ресурсов).</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 xml:space="preserve">Статья 109. Утратила силу с 1 января 2022 года. - Федеральный </w:t>
      </w:r>
      <w:hyperlink r:id="rId1454" w:history="1">
        <w:r>
          <w:rPr>
            <w:b/>
            <w:bCs/>
            <w:color w:val="0000FF"/>
          </w:rPr>
          <w:t>закон</w:t>
        </w:r>
      </w:hyperlink>
      <w:r>
        <w:rPr>
          <w:b/>
          <w:bCs/>
        </w:rP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110. Особенности заключения государст</w:t>
      </w:r>
      <w:r>
        <w:rPr>
          <w:b/>
          <w:bCs/>
        </w:rPr>
        <w:t>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000000" w:rsidRDefault="00D76443">
      <w:pPr>
        <w:pStyle w:val="ConsPlusNormal"/>
        <w:ind w:firstLine="540"/>
        <w:jc w:val="both"/>
      </w:pPr>
    </w:p>
    <w:p w:rsidR="00000000" w:rsidRDefault="00D76443">
      <w:pPr>
        <w:pStyle w:val="ConsPlusNormal"/>
        <w:ind w:firstLine="540"/>
        <w:jc w:val="both"/>
      </w:pPr>
      <w:r>
        <w:t>1. Правительство Российской Федерации вправе утвердить пе</w:t>
      </w:r>
      <w:r>
        <w:t>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w:t>
      </w:r>
      <w:r>
        <w:t xml:space="preserve">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459" w:history="1">
        <w:r>
          <w:rPr>
            <w:color w:val="0000FF"/>
          </w:rPr>
          <w:t>статьей 22</w:t>
        </w:r>
      </w:hyperlink>
      <w:r>
        <w:t xml:space="preserve"> настоящего Федерального закона.</w:t>
      </w:r>
    </w:p>
    <w:p w:rsidR="00000000" w:rsidRDefault="00D76443">
      <w:pPr>
        <w:pStyle w:val="ConsPlusNormal"/>
        <w:spacing w:before="160"/>
        <w:ind w:firstLine="540"/>
        <w:jc w:val="both"/>
      </w:pPr>
      <w:r>
        <w:t>2. Поставщики, занимающие доминирующее положен</w:t>
      </w:r>
      <w:r>
        <w:t>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w:t>
      </w:r>
      <w:r>
        <w:t>иальный резерв.</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 xml:space="preserve">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w:t>
      </w:r>
      <w:r>
        <w:rPr>
          <w:b/>
          <w:bCs/>
        </w:rPr>
        <w:t>строительства</w:t>
      </w:r>
    </w:p>
    <w:p w:rsidR="00000000" w:rsidRDefault="00D76443">
      <w:pPr>
        <w:pStyle w:val="ConsPlusNormal"/>
        <w:ind w:firstLine="540"/>
        <w:jc w:val="both"/>
      </w:pPr>
      <w:r>
        <w:t xml:space="preserve">(введена Федеральным </w:t>
      </w:r>
      <w:hyperlink r:id="rId1455" w:history="1">
        <w:r>
          <w:rPr>
            <w:color w:val="0000FF"/>
          </w:rPr>
          <w:t>законом</w:t>
        </w:r>
      </w:hyperlink>
      <w:r>
        <w:t xml:space="preserve"> от 03.07.2016 N 314-ФЗ)</w:t>
      </w:r>
    </w:p>
    <w:p w:rsidR="00000000" w:rsidRDefault="00D76443">
      <w:pPr>
        <w:pStyle w:val="ConsPlusNormal"/>
        <w:jc w:val="both"/>
      </w:pPr>
    </w:p>
    <w:p w:rsidR="00000000" w:rsidRDefault="00D76443">
      <w:pPr>
        <w:pStyle w:val="ConsPlusNormal"/>
        <w:ind w:firstLine="540"/>
        <w:jc w:val="both"/>
      </w:pPr>
      <w: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w:t>
      </w:r>
      <w:r>
        <w:t>торым:</w:t>
      </w:r>
    </w:p>
    <w:p w:rsidR="00000000" w:rsidRDefault="00D76443">
      <w:pPr>
        <w:pStyle w:val="ConsPlusNormal"/>
        <w:spacing w:before="160"/>
        <w:ind w:firstLine="540"/>
        <w:jc w:val="both"/>
      </w:pPr>
      <w: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w:t>
      </w:r>
      <w:r>
        <w:t>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000000" w:rsidRDefault="00D76443">
      <w:pPr>
        <w:pStyle w:val="ConsPlusNormal"/>
        <w:spacing w:before="160"/>
        <w:ind w:firstLine="540"/>
        <w:jc w:val="both"/>
      </w:pPr>
      <w:bookmarkStart w:id="698" w:name="Par2925"/>
      <w:bookmarkEnd w:id="698"/>
      <w: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w:t>
      </w:r>
      <w:r>
        <w:t xml:space="preserve"> архитектуры, градостроительства или садово-паркового искусства.</w:t>
      </w:r>
    </w:p>
    <w:p w:rsidR="00000000" w:rsidRDefault="00D76443">
      <w:pPr>
        <w:pStyle w:val="ConsPlusNormal"/>
        <w:spacing w:before="160"/>
        <w:ind w:firstLine="540"/>
        <w:jc w:val="both"/>
      </w:pPr>
      <w: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ar2925" w:history="1">
        <w:r>
          <w:rPr>
            <w:color w:val="0000FF"/>
          </w:rPr>
          <w:t xml:space="preserve">пункте 2 части </w:t>
        </w:r>
        <w:r>
          <w:rPr>
            <w:color w:val="0000FF"/>
          </w:rPr>
          <w:t>1</w:t>
        </w:r>
      </w:hyperlink>
      <w: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w:t>
      </w:r>
    </w:p>
    <w:p w:rsidR="00000000" w:rsidRDefault="00D76443">
      <w:pPr>
        <w:pStyle w:val="ConsPlusNormal"/>
        <w:jc w:val="both"/>
      </w:pPr>
      <w:r>
        <w:t xml:space="preserve">(в ред. Федерального </w:t>
      </w:r>
      <w:hyperlink r:id="rId1456" w:history="1">
        <w:r>
          <w:rPr>
            <w:color w:val="0000FF"/>
          </w:rPr>
          <w:t>зак</w:t>
        </w:r>
        <w:r>
          <w:rPr>
            <w:color w:val="0000FF"/>
          </w:rPr>
          <w:t>она</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110.2.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w:t>
      </w:r>
      <w:r>
        <w:rPr>
          <w:b/>
          <w:bCs/>
        </w:rPr>
        <w:t>нструкция объектов капитального строительства</w:t>
      </w:r>
    </w:p>
    <w:p w:rsidR="00000000" w:rsidRDefault="00D76443">
      <w:pPr>
        <w:pStyle w:val="ConsPlusNormal"/>
        <w:jc w:val="both"/>
      </w:pPr>
      <w:r>
        <w:t xml:space="preserve">(в ред. Федерального </w:t>
      </w:r>
      <w:hyperlink r:id="rId1457" w:history="1">
        <w:r>
          <w:rPr>
            <w:color w:val="0000FF"/>
          </w:rPr>
          <w:t>закона</w:t>
        </w:r>
      </w:hyperlink>
      <w:r>
        <w:t xml:space="preserve"> от 27.12.2019 N 449-ФЗ)</w:t>
      </w:r>
    </w:p>
    <w:p w:rsidR="00000000" w:rsidRDefault="00D76443">
      <w:pPr>
        <w:pStyle w:val="ConsPlusNormal"/>
        <w:ind w:firstLine="540"/>
        <w:jc w:val="both"/>
      </w:pPr>
      <w:r>
        <w:t xml:space="preserve">(введена Федеральным </w:t>
      </w:r>
      <w:hyperlink r:id="rId1458" w:history="1">
        <w:r>
          <w:rPr>
            <w:color w:val="0000FF"/>
          </w:rPr>
          <w:t>законом</w:t>
        </w:r>
      </w:hyperlink>
      <w:r>
        <w:t xml:space="preserve"> от 03.07.2016 N 314-ФЗ)</w:t>
      </w:r>
    </w:p>
    <w:p w:rsidR="00000000" w:rsidRDefault="00D76443">
      <w:pPr>
        <w:pStyle w:val="ConsPlusNormal"/>
        <w:jc w:val="both"/>
      </w:pPr>
    </w:p>
    <w:p w:rsidR="00000000" w:rsidRDefault="00D76443">
      <w:pPr>
        <w:pStyle w:val="ConsPlusNormal"/>
        <w:ind w:firstLine="540"/>
        <w:jc w:val="both"/>
      </w:pPr>
      <w:bookmarkStart w:id="699" w:name="Par2933"/>
      <w:bookmarkEnd w:id="699"/>
      <w:r>
        <w:t>1. 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w:t>
      </w:r>
      <w:r>
        <w:t xml:space="preserve">ультатов выполнения работ по указанному контракту </w:t>
      </w:r>
      <w:r>
        <w:lastRenderedPageBreak/>
        <w:t>исключительные права на результаты таких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w:t>
      </w:r>
      <w:r>
        <w:t>чик.</w:t>
      </w:r>
    </w:p>
    <w:p w:rsidR="00000000" w:rsidRDefault="00D76443">
      <w:pPr>
        <w:pStyle w:val="ConsPlusNormal"/>
        <w:jc w:val="both"/>
      </w:pPr>
      <w:r>
        <w:t xml:space="preserve">(часть 1 в ред. Федерального </w:t>
      </w:r>
      <w:hyperlink r:id="rId1459" w:history="1">
        <w:r>
          <w:rPr>
            <w:color w:val="0000FF"/>
          </w:rPr>
          <w:t>закона</w:t>
        </w:r>
      </w:hyperlink>
      <w:r>
        <w:t xml:space="preserve"> от 27.12.2019 N 449-ФЗ)</w:t>
      </w:r>
    </w:p>
    <w:p w:rsidR="00000000" w:rsidRDefault="00D76443">
      <w:pPr>
        <w:pStyle w:val="ConsPlusNormal"/>
        <w:spacing w:before="160"/>
        <w:ind w:firstLine="540"/>
        <w:jc w:val="both"/>
      </w:pPr>
      <w:bookmarkStart w:id="700" w:name="Par2935"/>
      <w:bookmarkEnd w:id="700"/>
      <w:r>
        <w:t xml:space="preserve">2. Правительство Российской Федерации вправе установить </w:t>
      </w:r>
      <w:hyperlink r:id="rId1460" w:history="1">
        <w:r>
          <w:rPr>
            <w:color w:val="0000FF"/>
          </w:rPr>
          <w:t>виды и объем</w:t>
        </w:r>
      </w:hyperlink>
      <w: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w:t>
      </w:r>
      <w:r>
        <w:t>сполнению своих обязательств по контракту.</w:t>
      </w:r>
    </w:p>
    <w:p w:rsidR="00000000" w:rsidRDefault="00D76443">
      <w:pPr>
        <w:pStyle w:val="ConsPlusNormal"/>
        <w:jc w:val="both"/>
      </w:pPr>
      <w:r>
        <w:t xml:space="preserve">(в ред. Федерального </w:t>
      </w:r>
      <w:hyperlink r:id="rId1461" w:history="1">
        <w:r>
          <w:rPr>
            <w:color w:val="0000FF"/>
          </w:rPr>
          <w:t>закона</w:t>
        </w:r>
      </w:hyperlink>
      <w:r>
        <w:t xml:space="preserve"> от 27.12.2019 N 449-ФЗ)</w:t>
      </w:r>
    </w:p>
    <w:p w:rsidR="00000000" w:rsidRDefault="00D76443">
      <w:pPr>
        <w:pStyle w:val="ConsPlusNormal"/>
        <w:spacing w:before="160"/>
        <w:ind w:firstLine="540"/>
        <w:jc w:val="both"/>
      </w:pPr>
      <w:r>
        <w:t>3. Результатом выполненной работы по контракту, предметом которого являются п</w:t>
      </w:r>
      <w:r>
        <w:t>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w:t>
      </w:r>
      <w:r>
        <w:t xml:space="preserve"> В случае, если в соответствии с Градостроительным </w:t>
      </w:r>
      <w:hyperlink r:id="rId1462" w:history="1">
        <w:r>
          <w:rPr>
            <w:color w:val="0000FF"/>
          </w:rPr>
          <w:t>кодексом</w:t>
        </w:r>
      </w:hyperlink>
      <w: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w:t>
      </w:r>
      <w:r>
        <w:t>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000000" w:rsidRDefault="00D76443">
      <w:pPr>
        <w:pStyle w:val="ConsPlusNormal"/>
        <w:jc w:val="both"/>
      </w:pPr>
      <w:r>
        <w:t xml:space="preserve">(в ред. Федерального </w:t>
      </w:r>
      <w:hyperlink r:id="rId1463" w:history="1">
        <w:r>
          <w:rPr>
            <w:color w:val="0000FF"/>
          </w:rPr>
          <w:t>закона</w:t>
        </w:r>
      </w:hyperlink>
      <w:r>
        <w:t xml:space="preserve"> от 27.12.2019 N 449-ФЗ)</w:t>
      </w:r>
    </w:p>
    <w:p w:rsidR="00000000" w:rsidRDefault="00D76443">
      <w:pPr>
        <w:pStyle w:val="ConsPlusNormal"/>
        <w:spacing w:before="160"/>
        <w:ind w:firstLine="540"/>
        <w:jc w:val="both"/>
      </w:pPr>
      <w:r>
        <w:t>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w:t>
      </w:r>
      <w:r>
        <w:t xml:space="preserve"> строительства, в отношении которого получено </w:t>
      </w:r>
      <w:hyperlink r:id="rId1464" w:history="1">
        <w:r>
          <w:rPr>
            <w:color w:val="0000FF"/>
          </w:rPr>
          <w:t>заключение</w:t>
        </w:r>
      </w:hyperlink>
      <w:r>
        <w:t xml:space="preserve"> органа государственного строительного надзора о соответствии построенного и (или) реконструированного объекта капит</w:t>
      </w:r>
      <w:r>
        <w:t xml:space="preserve">ального строительства требованиям проектной документации и </w:t>
      </w:r>
      <w:hyperlink r:id="rId1465" w:history="1">
        <w:r>
          <w:rPr>
            <w:color w:val="0000FF"/>
          </w:rPr>
          <w:t>заключение</w:t>
        </w:r>
      </w:hyperlink>
      <w:r>
        <w:t xml:space="preserve"> федерального государственного экологического надзора в случаях, предусмотренных </w:t>
      </w:r>
      <w:hyperlink r:id="rId1466" w:history="1">
        <w:r>
          <w:rPr>
            <w:color w:val="0000FF"/>
          </w:rPr>
          <w:t>частью 5 статьи 54</w:t>
        </w:r>
      </w:hyperlink>
      <w:r>
        <w:t xml:space="preserve"> Градостроительного кодекса Российской Федерации.</w:t>
      </w:r>
    </w:p>
    <w:p w:rsidR="00000000" w:rsidRDefault="00D76443">
      <w:pPr>
        <w:pStyle w:val="ConsPlusNormal"/>
        <w:jc w:val="both"/>
      </w:pPr>
      <w:r>
        <w:t xml:space="preserve">(в ред. Федерального </w:t>
      </w:r>
      <w:hyperlink r:id="rId1467" w:history="1">
        <w:r>
          <w:rPr>
            <w:color w:val="0000FF"/>
          </w:rPr>
          <w:t>закона</w:t>
        </w:r>
      </w:hyperlink>
      <w:r>
        <w:t xml:space="preserve"> от 11.06.2021 N </w:t>
      </w:r>
      <w:r>
        <w:t>170-ФЗ)</w:t>
      </w:r>
    </w:p>
    <w:p w:rsidR="00000000" w:rsidRDefault="00D76443">
      <w:pPr>
        <w:pStyle w:val="ConsPlusNormal"/>
        <w:spacing w:before="160"/>
        <w:ind w:firstLine="540"/>
        <w:jc w:val="both"/>
      </w:pPr>
      <w: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000000" w:rsidRDefault="00D76443">
      <w:pPr>
        <w:pStyle w:val="ConsPlusNormal"/>
        <w:spacing w:before="160"/>
        <w:ind w:firstLine="540"/>
        <w:jc w:val="both"/>
      </w:pPr>
      <w:r>
        <w:t>6. Объем, сод</w:t>
      </w:r>
      <w:r>
        <w:t>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w:t>
      </w:r>
      <w:r>
        <w:t>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000000" w:rsidRDefault="00D76443">
      <w:pPr>
        <w:pStyle w:val="ConsPlusNormal"/>
        <w:jc w:val="both"/>
      </w:pPr>
      <w:r>
        <w:t xml:space="preserve">(часть 6 в ред. Федерального </w:t>
      </w:r>
      <w:hyperlink r:id="rId1468" w:history="1">
        <w:r>
          <w:rPr>
            <w:color w:val="0000FF"/>
          </w:rPr>
          <w:t>закона</w:t>
        </w:r>
      </w:hyperlink>
      <w:r>
        <w:t xml:space="preserve"> от 27.06.2019 N 151-ФЗ)</w:t>
      </w:r>
    </w:p>
    <w:p w:rsidR="00000000" w:rsidRDefault="00D76443">
      <w:pPr>
        <w:pStyle w:val="ConsPlusNormal"/>
        <w:spacing w:before="160"/>
        <w:ind w:firstLine="540"/>
        <w:jc w:val="both"/>
      </w:pPr>
      <w:r>
        <w:t>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w:t>
      </w:r>
      <w:r>
        <w:t>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w:t>
      </w:r>
      <w:r>
        <w:t xml:space="preserve">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r:id="rId1469" w:history="1">
        <w:r>
          <w:rPr>
            <w:color w:val="0000FF"/>
          </w:rPr>
          <w:t>кодек</w:t>
        </w:r>
        <w:r>
          <w:rPr>
            <w:color w:val="0000FF"/>
          </w:rPr>
          <w:t>сом</w:t>
        </w:r>
      </w:hyperlink>
      <w: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000000" w:rsidRDefault="00D76443">
      <w:pPr>
        <w:pStyle w:val="ConsPlusNormal"/>
        <w:jc w:val="both"/>
      </w:pPr>
      <w:r>
        <w:t xml:space="preserve">(часть 6.1 введена Федеральным </w:t>
      </w:r>
      <w:hyperlink r:id="rId1470" w:history="1">
        <w:r>
          <w:rPr>
            <w:color w:val="0000FF"/>
          </w:rPr>
          <w:t>законом</w:t>
        </w:r>
      </w:hyperlink>
      <w:r>
        <w:t xml:space="preserve"> от 27.06.2019 N 151-ФЗ)</w:t>
      </w:r>
    </w:p>
    <w:p w:rsidR="00000000" w:rsidRDefault="00D76443">
      <w:pPr>
        <w:pStyle w:val="ConsPlusNormal"/>
        <w:spacing w:before="160"/>
        <w:ind w:firstLine="540"/>
        <w:jc w:val="both"/>
      </w:pPr>
      <w:r>
        <w:t xml:space="preserve">7.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w:t>
      </w:r>
      <w:r>
        <w:t>органом исполнительной власти.</w:t>
      </w:r>
    </w:p>
    <w:p w:rsidR="00000000" w:rsidRDefault="00D76443">
      <w:pPr>
        <w:pStyle w:val="ConsPlusNormal"/>
        <w:jc w:val="both"/>
      </w:pPr>
      <w:r>
        <w:t xml:space="preserve">(часть 7 в ред. Федерального </w:t>
      </w:r>
      <w:hyperlink r:id="rId1471" w:history="1">
        <w:r>
          <w:rPr>
            <w:color w:val="0000FF"/>
          </w:rPr>
          <w:t>закона</w:t>
        </w:r>
      </w:hyperlink>
      <w:r>
        <w:t xml:space="preserve"> от 27.06.2019 N 151-ФЗ)</w:t>
      </w:r>
    </w:p>
    <w:p w:rsidR="00000000" w:rsidRDefault="00D76443">
      <w:pPr>
        <w:pStyle w:val="ConsPlusNormal"/>
        <w:spacing w:before="160"/>
        <w:ind w:firstLine="540"/>
        <w:jc w:val="both"/>
      </w:pPr>
      <w: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1472" w:history="1">
        <w:r>
          <w:rPr>
            <w:color w:val="0000FF"/>
          </w:rPr>
          <w:t>кодексом</w:t>
        </w:r>
      </w:hyperlink>
      <w: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w:t>
      </w:r>
      <w:r>
        <w:t xml:space="preserve">чения федерального государственного экологического надзора в случаях, предусмотренных </w:t>
      </w:r>
      <w:hyperlink r:id="rId1473" w:history="1">
        <w:r>
          <w:rPr>
            <w:color w:val="0000FF"/>
          </w:rPr>
          <w:t>частью 5 статьи 54</w:t>
        </w:r>
      </w:hyperlink>
      <w:r>
        <w:t xml:space="preserve"> Градостроительного кодекса Российской Федерации, направляет представл</w:t>
      </w:r>
      <w:r>
        <w:t>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w:t>
      </w:r>
      <w:r>
        <w:t xml:space="preserve">еющихся у него документов, необходимых в соответствии с Градостроительным </w:t>
      </w:r>
      <w:hyperlink r:id="rId1474" w:history="1">
        <w:r>
          <w:rPr>
            <w:color w:val="0000FF"/>
          </w:rPr>
          <w:t>кодексом</w:t>
        </w:r>
      </w:hyperlink>
      <w:r>
        <w:t xml:space="preserve"> Российской Федерации для получения разрешения на ввод объекта в эксплуатацию, направляет док</w:t>
      </w:r>
      <w:r>
        <w:t xml:space="preserve">ументы в органы, уполномоченные в соответствии с Градостроительным </w:t>
      </w:r>
      <w:hyperlink r:id="rId1475" w:history="1">
        <w:r>
          <w:rPr>
            <w:color w:val="0000FF"/>
          </w:rPr>
          <w:t>кодексом</w:t>
        </w:r>
      </w:hyperlink>
      <w:r>
        <w:t xml:space="preserve"> Российской Федерации на выдачу разрешения на ввод объекта в эксплуатацию.</w:t>
      </w:r>
    </w:p>
    <w:p w:rsidR="00000000" w:rsidRDefault="00D76443">
      <w:pPr>
        <w:pStyle w:val="ConsPlusNormal"/>
        <w:jc w:val="both"/>
      </w:pPr>
      <w:r>
        <w:t xml:space="preserve">(в ред. Федерального </w:t>
      </w:r>
      <w:hyperlink r:id="rId1476" w:history="1">
        <w:r>
          <w:rPr>
            <w:color w:val="0000FF"/>
          </w:rPr>
          <w:t>закона</w:t>
        </w:r>
      </w:hyperlink>
      <w:r>
        <w:t xml:space="preserve"> от 11.06.2021 N 170-ФЗ)</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701" w:name="Par2951"/>
      <w:bookmarkEnd w:id="701"/>
      <w:r>
        <w:rPr>
          <w:b/>
          <w:bCs/>
        </w:rPr>
        <w:t>Статья 111. Особенности осуществления закупок в соответствии с решением Правительства Российской Федерации</w:t>
      </w:r>
    </w:p>
    <w:p w:rsidR="00000000" w:rsidRDefault="00D76443">
      <w:pPr>
        <w:pStyle w:val="ConsPlusNormal"/>
        <w:ind w:firstLine="540"/>
        <w:jc w:val="both"/>
      </w:pPr>
    </w:p>
    <w:p w:rsidR="00000000" w:rsidRDefault="00D76443">
      <w:pPr>
        <w:pStyle w:val="ConsPlusNormal"/>
        <w:ind w:firstLine="540"/>
        <w:jc w:val="both"/>
      </w:pPr>
      <w:bookmarkStart w:id="702" w:name="Par2953"/>
      <w:bookmarkEnd w:id="702"/>
      <w:r>
        <w:t>1. Прав</w:t>
      </w:r>
      <w:r>
        <w:t xml:space="preserve">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543" w:history="1">
        <w:r>
          <w:rPr>
            <w:color w:val="0000FF"/>
          </w:rPr>
          <w:t>статьей 24</w:t>
        </w:r>
      </w:hyperlink>
      <w:r>
        <w:t xml:space="preserve"> настоящего Федерального зак</w:t>
      </w:r>
      <w:r>
        <w:t>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000000" w:rsidRDefault="00D76443">
      <w:pPr>
        <w:pStyle w:val="ConsPlusNormal"/>
        <w:spacing w:before="160"/>
        <w:ind w:firstLine="540"/>
        <w:jc w:val="both"/>
      </w:pPr>
      <w:r>
        <w:t>2. Порядок о</w:t>
      </w:r>
      <w:r>
        <w:t xml:space="preserve">существления закупок, установленный настоящим Федеральным </w:t>
      </w:r>
      <w:hyperlink w:anchor="Par539" w:history="1">
        <w:r>
          <w:rPr>
            <w:color w:val="0000FF"/>
          </w:rPr>
          <w:t>законом</w:t>
        </w:r>
      </w:hyperlink>
      <w:r>
        <w:t xml:space="preserve">, применяется к закупке, в отношении которой Правительством Российской Федерации в соответствии с </w:t>
      </w:r>
      <w:hyperlink w:anchor="Par2953" w:history="1">
        <w:r>
          <w:rPr>
            <w:color w:val="0000FF"/>
          </w:rPr>
          <w:t>частью 1</w:t>
        </w:r>
      </w:hyperlink>
      <w:r>
        <w:t xml:space="preserve"> настоящей статьи установлены особен</w:t>
      </w:r>
      <w:r>
        <w:t>ности ее осуществления и (или) дополнительные условия исполнения контракта, с учетом таких особенностей и (или) таких условий.</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703" w:name="Par2956"/>
      <w:bookmarkEnd w:id="703"/>
      <w:r>
        <w:rPr>
          <w:b/>
          <w:bCs/>
        </w:rPr>
        <w:t>Статья 111.1. Особенности планирования и осуществления закупок на территории иностранного государства для обеспече</w:t>
      </w:r>
      <w:r>
        <w:rPr>
          <w:b/>
          <w:bCs/>
        </w:rPr>
        <w:t>ния деятельности заказчиков, осуществляющих деятельность на территории иностранного государства</w:t>
      </w:r>
    </w:p>
    <w:p w:rsidR="00000000" w:rsidRDefault="00D76443">
      <w:pPr>
        <w:pStyle w:val="ConsPlusNormal"/>
        <w:ind w:firstLine="540"/>
        <w:jc w:val="both"/>
      </w:pPr>
      <w:r>
        <w:t xml:space="preserve">(в ред. Федерального </w:t>
      </w:r>
      <w:hyperlink r:id="rId1477" w:history="1">
        <w:r>
          <w:rPr>
            <w:color w:val="0000FF"/>
          </w:rPr>
          <w:t>закона</w:t>
        </w:r>
      </w:hyperlink>
      <w:r>
        <w:t xml:space="preserve"> от 26.07.2017 N 211-ФЗ)</w:t>
      </w:r>
    </w:p>
    <w:p w:rsidR="00000000" w:rsidRDefault="00D76443">
      <w:pPr>
        <w:pStyle w:val="ConsPlusNormal"/>
        <w:ind w:firstLine="540"/>
        <w:jc w:val="both"/>
      </w:pPr>
    </w:p>
    <w:p w:rsidR="00000000" w:rsidRDefault="00D76443">
      <w:pPr>
        <w:pStyle w:val="ConsPlusNormal"/>
        <w:ind w:firstLine="540"/>
        <w:jc w:val="both"/>
      </w:pPr>
      <w:r>
        <w:t>1. Заказчики, осуществл</w:t>
      </w:r>
      <w:r>
        <w:t xml:space="preserve">яющие деятельность на территории иностранного государства, осуществляют закупки на территории </w:t>
      </w:r>
      <w:r>
        <w:lastRenderedPageBreak/>
        <w:t>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w:t>
      </w:r>
      <w:r>
        <w:t>стей:</w:t>
      </w:r>
    </w:p>
    <w:p w:rsidR="00000000" w:rsidRDefault="00D76443">
      <w:pPr>
        <w:pStyle w:val="ConsPlusNormal"/>
        <w:spacing w:before="160"/>
        <w:ind w:firstLine="540"/>
        <w:jc w:val="both"/>
      </w:pPr>
      <w:r>
        <w:t>1) информация и документы, предусмотренные настоящим Федеральным законом, в единой информационной системе не размещаются;</w:t>
      </w:r>
    </w:p>
    <w:p w:rsidR="00000000" w:rsidRDefault="00D76443">
      <w:pPr>
        <w:pStyle w:val="ConsPlusNormal"/>
        <w:spacing w:before="160"/>
        <w:ind w:firstLine="540"/>
        <w:jc w:val="both"/>
      </w:pPr>
      <w:r>
        <w:t xml:space="preserve">2) согласования, предусмотренные </w:t>
      </w:r>
      <w:hyperlink w:anchor="Par1706" w:history="1">
        <w:r>
          <w:rPr>
            <w:color w:val="0000FF"/>
          </w:rPr>
          <w:t>частью 2 статьи 72</w:t>
        </w:r>
      </w:hyperlink>
      <w:r>
        <w:t xml:space="preserve"> и </w:t>
      </w:r>
      <w:hyperlink w:anchor="Par2125" w:history="1">
        <w:r>
          <w:rPr>
            <w:color w:val="0000FF"/>
          </w:rPr>
          <w:t>пунктом 4 части 5 статьи 93</w:t>
        </w:r>
      </w:hyperlink>
      <w:r>
        <w:t xml:space="preserve"> настоящего Федерального закона, и контроль, предусмотренный </w:t>
      </w:r>
      <w:hyperlink w:anchor="Par2551" w:history="1">
        <w:r>
          <w:rPr>
            <w:color w:val="0000FF"/>
          </w:rPr>
          <w:t>частями 5</w:t>
        </w:r>
      </w:hyperlink>
      <w:r>
        <w:t xml:space="preserve"> и </w:t>
      </w:r>
      <w:hyperlink w:anchor="Par2556" w:history="1">
        <w:r>
          <w:rPr>
            <w:color w:val="0000FF"/>
          </w:rPr>
          <w:t>5.1 статьи 99</w:t>
        </w:r>
      </w:hyperlink>
      <w:r>
        <w:t xml:space="preserve"> настоящего Федерального закона, не осуществляются;</w:t>
      </w:r>
    </w:p>
    <w:p w:rsidR="00000000" w:rsidRDefault="00D76443">
      <w:pPr>
        <w:pStyle w:val="ConsPlusNormal"/>
        <w:spacing w:before="160"/>
        <w:ind w:firstLine="540"/>
        <w:jc w:val="both"/>
      </w:pPr>
      <w:r>
        <w:t>3) приглашение направляется не менее чем трем участникам закупок.</w:t>
      </w:r>
      <w:r>
        <w:t xml:space="preserve"> Такое приглашение должно содержать информацию, предусмотренную </w:t>
      </w:r>
      <w:hyperlink w:anchor="Par1719" w:history="1">
        <w:r>
          <w:rPr>
            <w:color w:val="0000FF"/>
          </w:rPr>
          <w:t>частью 2 статьи 73</w:t>
        </w:r>
      </w:hyperlink>
      <w:r>
        <w:t xml:space="preserve"> настоящего Федерального закона, информацию о возможности подачи заявки на участие в закупке с использованием любых средств связи и доставки, в том ч</w:t>
      </w:r>
      <w:r>
        <w:t>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а также информацию о применении особенностей, предусмотренных настоящей частью;</w:t>
      </w:r>
    </w:p>
    <w:p w:rsidR="00000000" w:rsidRDefault="00D76443">
      <w:pPr>
        <w:pStyle w:val="ConsPlusNormal"/>
        <w:spacing w:before="160"/>
        <w:ind w:firstLine="540"/>
        <w:jc w:val="both"/>
      </w:pPr>
      <w:r>
        <w:t>4) заявка на участи</w:t>
      </w:r>
      <w:r>
        <w:t xml:space="preserve">е в закупке не может быть отклонена в случаях ее несоответствия требованиям </w:t>
      </w:r>
      <w:hyperlink w:anchor="Par1263" w:history="1">
        <w:r>
          <w:rPr>
            <w:color w:val="0000FF"/>
          </w:rPr>
          <w:t>части 7 статьи 43</w:t>
        </w:r>
      </w:hyperlink>
      <w:r>
        <w:t xml:space="preserve"> настоящего Федерального закона или непредставления декларации, предусмотренной </w:t>
      </w:r>
      <w:hyperlink w:anchor="Par1223" w:history="1">
        <w:r>
          <w:rPr>
            <w:color w:val="0000FF"/>
          </w:rPr>
          <w:t>подпунктом "о" пункта 1 части 1 стат</w:t>
        </w:r>
        <w:r>
          <w:rPr>
            <w:color w:val="0000FF"/>
          </w:rPr>
          <w:t>ьи 43</w:t>
        </w:r>
      </w:hyperlink>
      <w:r>
        <w:t xml:space="preserve"> настоящего Федерального закона;</w:t>
      </w:r>
    </w:p>
    <w:p w:rsidR="00000000" w:rsidRDefault="00D76443">
      <w:pPr>
        <w:pStyle w:val="ConsPlusNormal"/>
        <w:spacing w:before="160"/>
        <w:ind w:firstLine="540"/>
        <w:jc w:val="both"/>
      </w:pPr>
      <w:r>
        <w:t xml:space="preserve">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w:t>
      </w:r>
      <w:r>
        <w:t>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в соответствии с традициями делового оборота такой страны;</w:t>
      </w:r>
    </w:p>
    <w:p w:rsidR="00000000" w:rsidRDefault="00D76443">
      <w:pPr>
        <w:pStyle w:val="ConsPlusNormal"/>
        <w:spacing w:before="160"/>
        <w:ind w:firstLine="540"/>
        <w:jc w:val="both"/>
      </w:pPr>
      <w:r>
        <w:t>6) зак</w:t>
      </w:r>
      <w:r>
        <w:t>азчик вправе:</w:t>
      </w:r>
    </w:p>
    <w:p w:rsidR="00000000" w:rsidRDefault="00D76443">
      <w:pPr>
        <w:pStyle w:val="ConsPlusNormal"/>
        <w:spacing w:before="160"/>
        <w:ind w:firstLine="540"/>
        <w:jc w:val="both"/>
      </w:pPr>
      <w:r>
        <w:t xml:space="preserve">а) не руководствоваться положениями </w:t>
      </w:r>
      <w:hyperlink w:anchor="Par314" w:history="1">
        <w:r>
          <w:rPr>
            <w:color w:val="0000FF"/>
          </w:rPr>
          <w:t>статей 14</w:t>
        </w:r>
      </w:hyperlink>
      <w:r>
        <w:t xml:space="preserve">, </w:t>
      </w:r>
      <w:hyperlink w:anchor="Par527" w:history="1">
        <w:r>
          <w:rPr>
            <w:color w:val="0000FF"/>
          </w:rPr>
          <w:t>23</w:t>
        </w:r>
      </w:hyperlink>
      <w:r>
        <w:t xml:space="preserve">, </w:t>
      </w:r>
      <w:hyperlink w:anchor="Par745" w:history="1">
        <w:r>
          <w:rPr>
            <w:color w:val="0000FF"/>
          </w:rPr>
          <w:t>28</w:t>
        </w:r>
      </w:hyperlink>
      <w:r>
        <w:t xml:space="preserve"> - </w:t>
      </w:r>
      <w:hyperlink w:anchor="Par795" w:history="1">
        <w:r>
          <w:rPr>
            <w:color w:val="0000FF"/>
          </w:rPr>
          <w:t>30.1</w:t>
        </w:r>
      </w:hyperlink>
      <w:r>
        <w:t xml:space="preserve">, </w:t>
      </w:r>
      <w:hyperlink w:anchor="Par943" w:history="1">
        <w:r>
          <w:rPr>
            <w:color w:val="0000FF"/>
          </w:rPr>
          <w:t>34</w:t>
        </w:r>
      </w:hyperlink>
      <w:r>
        <w:t xml:space="preserve"> - </w:t>
      </w:r>
      <w:hyperlink w:anchor="Par1042" w:history="1">
        <w:r>
          <w:rPr>
            <w:color w:val="0000FF"/>
          </w:rPr>
          <w:t>37</w:t>
        </w:r>
      </w:hyperlink>
      <w:r>
        <w:t xml:space="preserve">, </w:t>
      </w:r>
      <w:hyperlink w:anchor="Par1132" w:history="1">
        <w:r>
          <w:rPr>
            <w:color w:val="0000FF"/>
          </w:rPr>
          <w:t>41</w:t>
        </w:r>
      </w:hyperlink>
      <w:r>
        <w:t xml:space="preserve">, </w:t>
      </w:r>
      <w:hyperlink w:anchor="Par1274" w:history="1">
        <w:r>
          <w:rPr>
            <w:color w:val="0000FF"/>
          </w:rPr>
          <w:t>44</w:t>
        </w:r>
      </w:hyperlink>
      <w:r>
        <w:t xml:space="preserve">, </w:t>
      </w:r>
      <w:hyperlink w:anchor="Par1331" w:history="1">
        <w:r>
          <w:rPr>
            <w:color w:val="0000FF"/>
          </w:rPr>
          <w:t>45</w:t>
        </w:r>
      </w:hyperlink>
      <w:r>
        <w:t xml:space="preserve">, </w:t>
      </w:r>
      <w:hyperlink w:anchor="Par2681" w:history="1">
        <w:r>
          <w:rPr>
            <w:color w:val="0000FF"/>
          </w:rPr>
          <w:t>103</w:t>
        </w:r>
      </w:hyperlink>
      <w:r>
        <w:t xml:space="preserve"> и </w:t>
      </w:r>
      <w:hyperlink w:anchor="Par2729" w:history="1">
        <w:r>
          <w:rPr>
            <w:color w:val="0000FF"/>
          </w:rPr>
          <w:t>104</w:t>
        </w:r>
      </w:hyperlink>
      <w:r>
        <w:t xml:space="preserve"> настоящего Федерального закона;</w:t>
      </w:r>
    </w:p>
    <w:p w:rsidR="00000000" w:rsidRDefault="00D76443">
      <w:pPr>
        <w:pStyle w:val="ConsPlusNormal"/>
        <w:spacing w:before="160"/>
        <w:ind w:firstLine="540"/>
        <w:jc w:val="both"/>
      </w:pPr>
      <w:r>
        <w:t xml:space="preserve">б) установить требование к участникам закупки о соответствии требованиям, установленным в соответствии </w:t>
      </w:r>
      <w:r>
        <w:t>с законодательством Российской Федерации и (или) законодательством иностранного государства, 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rsidR="00000000" w:rsidRDefault="00D76443">
      <w:pPr>
        <w:pStyle w:val="ConsPlusNormal"/>
        <w:spacing w:before="160"/>
        <w:ind w:firstLine="540"/>
        <w:jc w:val="both"/>
      </w:pPr>
      <w:r>
        <w:t xml:space="preserve">в) </w:t>
      </w:r>
      <w:r>
        <w:t>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rsidR="00000000" w:rsidRDefault="00D76443">
      <w:pPr>
        <w:pStyle w:val="ConsPlusNormal"/>
        <w:spacing w:before="160"/>
        <w:ind w:firstLine="540"/>
        <w:jc w:val="both"/>
      </w:pPr>
      <w:r>
        <w:t>г) установить требование обеспечения исполнения контракта в случаях, предусмотренных настоящим Федераль</w:t>
      </w:r>
      <w:r>
        <w:t>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w:t>
      </w:r>
    </w:p>
    <w:p w:rsidR="00000000" w:rsidRDefault="00D76443">
      <w:pPr>
        <w:pStyle w:val="ConsPlusNormal"/>
        <w:spacing w:before="160"/>
        <w:ind w:firstLine="540"/>
        <w:jc w:val="both"/>
      </w:pPr>
      <w:r>
        <w:t>д) не разрабатывать и не утверждать докумен</w:t>
      </w:r>
      <w:r>
        <w:t xml:space="preserve">тацию о закупке. В этом случае информация и документы, предусмотренные </w:t>
      </w:r>
      <w:hyperlink w:anchor="Par1695" w:history="1">
        <w:r>
          <w:rPr>
            <w:color w:val="0000FF"/>
          </w:rPr>
          <w:t>подпунктами "а"</w:t>
        </w:r>
      </w:hyperlink>
      <w:r>
        <w:t xml:space="preserve"> - </w:t>
      </w:r>
      <w:hyperlink w:anchor="Par1700" w:history="1">
        <w:r>
          <w:rPr>
            <w:color w:val="0000FF"/>
          </w:rPr>
          <w:t>"д" пункта 1 части 1 статьи 72</w:t>
        </w:r>
      </w:hyperlink>
      <w:r>
        <w:t xml:space="preserve"> настоящего Федерального закона, включаются с учетом особенностей, предусмотренных наст</w:t>
      </w:r>
      <w:r>
        <w:t>оящей частью, в состав приглашения;</w:t>
      </w:r>
    </w:p>
    <w:p w:rsidR="00000000" w:rsidRDefault="00D76443">
      <w:pPr>
        <w:pStyle w:val="ConsPlusNormal"/>
        <w:spacing w:before="160"/>
        <w:ind w:firstLine="540"/>
        <w:jc w:val="both"/>
      </w:pPr>
      <w:bookmarkStart w:id="704" w:name="Par2971"/>
      <w:bookmarkEnd w:id="704"/>
      <w:r>
        <w:t xml:space="preserve">е) не проводить процедуру подачи предложений о цене контракта либо о сумме цен единиц товара, работы, услуги (в случае, предусмотренном </w:t>
      </w:r>
      <w:hyperlink w:anchor="Par522" w:history="1">
        <w:r>
          <w:rPr>
            <w:color w:val="0000FF"/>
          </w:rPr>
          <w:t>частью 24 статьи 22</w:t>
        </w:r>
      </w:hyperlink>
      <w:r>
        <w:t xml:space="preserve"> настоящего Федерального за</w:t>
      </w:r>
      <w:r>
        <w:t>кона) при проведении закрытого аукциона;</w:t>
      </w:r>
    </w:p>
    <w:p w:rsidR="00000000" w:rsidRDefault="00D76443">
      <w:pPr>
        <w:pStyle w:val="ConsPlusNormal"/>
        <w:spacing w:before="160"/>
        <w:ind w:firstLine="540"/>
        <w:jc w:val="both"/>
      </w:pPr>
      <w:r>
        <w:t xml:space="preserve">7) в случае непроведения заказчиком в соответствии с </w:t>
      </w:r>
      <w:hyperlink w:anchor="Par2971" w:history="1">
        <w:r>
          <w:rPr>
            <w:color w:val="0000FF"/>
          </w:rPr>
          <w:t>подпунктом "е" пункта 6</w:t>
        </w:r>
      </w:hyperlink>
      <w:r>
        <w:t xml:space="preserve"> настоящей части процедуры подачи предложений о цене контракта либо о сумме цен единиц товара, работы, услуги (в с</w:t>
      </w:r>
      <w:r>
        <w:t xml:space="preserve">лучае, предусмотренном </w:t>
      </w:r>
      <w:hyperlink w:anchor="Par522" w:history="1">
        <w:r>
          <w:rPr>
            <w:color w:val="0000FF"/>
          </w:rPr>
          <w:t>частью 24 статьи 22</w:t>
        </w:r>
      </w:hyperlink>
      <w:r>
        <w:t xml:space="preserve"> настоящего Федерального закона):</w:t>
      </w:r>
    </w:p>
    <w:p w:rsidR="00000000" w:rsidRDefault="00D76443">
      <w:pPr>
        <w:pStyle w:val="ConsPlusNormal"/>
        <w:spacing w:before="160"/>
        <w:ind w:firstLine="540"/>
        <w:jc w:val="both"/>
      </w:pPr>
      <w:r>
        <w:t xml:space="preserve">а) заявка на участие в закупке должна содержать информацию, предусмотренную </w:t>
      </w:r>
      <w:hyperlink w:anchor="Par1232" w:history="1">
        <w:r>
          <w:rPr>
            <w:color w:val="0000FF"/>
          </w:rPr>
          <w:t>пунктом 3</w:t>
        </w:r>
      </w:hyperlink>
      <w:r>
        <w:t xml:space="preserve"> или </w:t>
      </w:r>
      <w:hyperlink w:anchor="Par1233" w:history="1">
        <w:r>
          <w:rPr>
            <w:color w:val="0000FF"/>
          </w:rPr>
          <w:t>пунктом 4 части 1 статьи 43</w:t>
        </w:r>
      </w:hyperlink>
      <w:r>
        <w:t xml:space="preserve"> настоящего Федерального закона;</w:t>
      </w:r>
    </w:p>
    <w:p w:rsidR="00000000" w:rsidRDefault="00D76443">
      <w:pPr>
        <w:pStyle w:val="ConsPlusNormal"/>
        <w:spacing w:before="160"/>
        <w:ind w:firstLine="540"/>
        <w:jc w:val="both"/>
      </w:pPr>
      <w:r>
        <w:t xml:space="preserve">б) протокол рассмотрения заявок на участие в закупке не формируется, действия, предусмотренные </w:t>
      </w:r>
      <w:hyperlink w:anchor="Par1787" w:history="1">
        <w:r>
          <w:rPr>
            <w:color w:val="0000FF"/>
          </w:rPr>
          <w:t>пунктом 2 части 2 статьи 74</w:t>
        </w:r>
      </w:hyperlink>
      <w:r>
        <w:t xml:space="preserve"> настоящего Федерального закона, не осуществля</w:t>
      </w:r>
      <w:r>
        <w:t>ются;</w:t>
      </w:r>
    </w:p>
    <w:p w:rsidR="00000000" w:rsidRDefault="00D76443">
      <w:pPr>
        <w:pStyle w:val="ConsPlusNormal"/>
        <w:spacing w:before="160"/>
        <w:ind w:firstLine="540"/>
        <w:jc w:val="both"/>
      </w:pPr>
      <w:r>
        <w:t xml:space="preserve">в) не позднее даты подведения итогов определения поставщика (подрядчика, исполнителя), установленной в приглашении, осуществляются действия, предусмотренные </w:t>
      </w:r>
      <w:hyperlink w:anchor="Par1786" w:history="1">
        <w:r>
          <w:rPr>
            <w:color w:val="0000FF"/>
          </w:rPr>
          <w:t>пунктом 1 части 2</w:t>
        </w:r>
      </w:hyperlink>
      <w:r>
        <w:t xml:space="preserve">, </w:t>
      </w:r>
      <w:hyperlink w:anchor="Par1805" w:history="1">
        <w:r>
          <w:rPr>
            <w:color w:val="0000FF"/>
          </w:rPr>
          <w:t>частью 5 статьи 74</w:t>
        </w:r>
      </w:hyperlink>
      <w:r>
        <w:t xml:space="preserve"> насто</w:t>
      </w:r>
      <w:r>
        <w:t>ящего Федерального закона;</w:t>
      </w:r>
    </w:p>
    <w:p w:rsidR="00000000" w:rsidRDefault="00D76443">
      <w:pPr>
        <w:pStyle w:val="ConsPlusNormal"/>
        <w:spacing w:before="160"/>
        <w:ind w:firstLine="540"/>
        <w:jc w:val="both"/>
      </w:pPr>
      <w:r>
        <w:t xml:space="preserve">г) протокол подведения итогов определения поставщика (подрядчика, исполнителя) должен содержать информацию, предусмотренную </w:t>
      </w:r>
      <w:hyperlink w:anchor="Par1791" w:history="1">
        <w:r>
          <w:rPr>
            <w:color w:val="0000FF"/>
          </w:rPr>
          <w:t>пунктами 1</w:t>
        </w:r>
      </w:hyperlink>
      <w:r>
        <w:t xml:space="preserve"> и </w:t>
      </w:r>
      <w:hyperlink w:anchor="Par1792" w:history="1">
        <w:r>
          <w:rPr>
            <w:color w:val="0000FF"/>
          </w:rPr>
          <w:t>2 части 3</w:t>
        </w:r>
      </w:hyperlink>
      <w:r>
        <w:t xml:space="preserve">, </w:t>
      </w:r>
      <w:hyperlink w:anchor="Par1813" w:history="1">
        <w:r>
          <w:rPr>
            <w:color w:val="0000FF"/>
          </w:rPr>
          <w:t xml:space="preserve">пунктами </w:t>
        </w:r>
        <w:r>
          <w:rPr>
            <w:color w:val="0000FF"/>
          </w:rPr>
          <w:t>3</w:t>
        </w:r>
      </w:hyperlink>
      <w:r>
        <w:t xml:space="preserve"> - </w:t>
      </w:r>
      <w:hyperlink w:anchor="Par1816" w:history="1">
        <w:r>
          <w:rPr>
            <w:color w:val="0000FF"/>
          </w:rPr>
          <w:t>6 части 6 статьи 74</w:t>
        </w:r>
      </w:hyperlink>
      <w:r>
        <w:t xml:space="preserve"> настоящего Федерального закона.</w:t>
      </w:r>
    </w:p>
    <w:p w:rsidR="00000000" w:rsidRDefault="00D76443">
      <w:pPr>
        <w:pStyle w:val="ConsPlusNormal"/>
        <w:jc w:val="both"/>
      </w:pPr>
      <w:r>
        <w:t xml:space="preserve">(часть 1 в ред. Федерального </w:t>
      </w:r>
      <w:hyperlink r:id="rId1478" w:history="1">
        <w:r>
          <w:rPr>
            <w:color w:val="0000FF"/>
          </w:rPr>
          <w:t>закона</w:t>
        </w:r>
      </w:hyperlink>
      <w:r>
        <w:t xml:space="preserve"> от 02.07.2021 N 360-ФЗ)</w:t>
      </w:r>
    </w:p>
    <w:p w:rsidR="00000000" w:rsidRDefault="00D76443">
      <w:pPr>
        <w:pStyle w:val="ConsPlusNormal"/>
        <w:spacing w:before="160"/>
        <w:ind w:firstLine="540"/>
        <w:jc w:val="both"/>
      </w:pPr>
      <w:r>
        <w:t xml:space="preserve">2. Правительство Российской </w:t>
      </w:r>
      <w:r>
        <w:t>Федерации вправе определить:</w:t>
      </w:r>
    </w:p>
    <w:p w:rsidR="00000000" w:rsidRDefault="00D76443">
      <w:pPr>
        <w:pStyle w:val="ConsPlusNormal"/>
        <w:spacing w:before="160"/>
        <w:ind w:firstLine="540"/>
        <w:jc w:val="both"/>
      </w:pPr>
      <w:r>
        <w:t xml:space="preserve">1) </w:t>
      </w:r>
      <w:hyperlink r:id="rId1479" w:history="1">
        <w:r>
          <w:rPr>
            <w:color w:val="0000FF"/>
          </w:rPr>
          <w:t>особенности</w:t>
        </w:r>
      </w:hyperlink>
      <w:r>
        <w:t xml:space="preserve"> планирования закупок заказчиками, осуществляющими деятельность на территории иностранного государства;</w:t>
      </w:r>
    </w:p>
    <w:p w:rsidR="00000000" w:rsidRDefault="00D76443">
      <w:pPr>
        <w:pStyle w:val="ConsPlusNormal"/>
        <w:jc w:val="both"/>
      </w:pPr>
      <w:r>
        <w:t xml:space="preserve">(в ред. Федерального </w:t>
      </w:r>
      <w:hyperlink r:id="rId1480" w:history="1">
        <w:r>
          <w:rPr>
            <w:color w:val="0000FF"/>
          </w:rPr>
          <w:t>закона</w:t>
        </w:r>
      </w:hyperlink>
      <w:r>
        <w:t xml:space="preserve"> от 02.07.2021 N 360-ФЗ)</w:t>
      </w:r>
    </w:p>
    <w:p w:rsidR="00000000" w:rsidRDefault="00D76443">
      <w:pPr>
        <w:pStyle w:val="ConsPlusNormal"/>
        <w:spacing w:before="160"/>
        <w:ind w:firstLine="540"/>
        <w:jc w:val="both"/>
      </w:pPr>
      <w:r>
        <w:t>2) конкретных заказчиков, осуществляющих свою деятельность на территориях иностранных государств, в отношении которых могут быть установлены отдельны</w:t>
      </w:r>
      <w:r>
        <w:t>е особенности планирования и осуществления закупок.</w:t>
      </w:r>
    </w:p>
    <w:p w:rsidR="00000000" w:rsidRDefault="00D76443">
      <w:pPr>
        <w:pStyle w:val="ConsPlusNormal"/>
        <w:spacing w:before="160"/>
        <w:ind w:firstLine="540"/>
        <w:jc w:val="both"/>
      </w:pPr>
      <w:r>
        <w:t xml:space="preserve">3. Утратил силу с 1 января 2022 года. - Федеральный </w:t>
      </w:r>
      <w:hyperlink r:id="rId1481" w:history="1">
        <w:r>
          <w:rPr>
            <w:color w:val="0000FF"/>
          </w:rPr>
          <w:t>закон</w:t>
        </w:r>
      </w:hyperlink>
      <w:r>
        <w:t xml:space="preserve"> от 02.07.2021 N 360-ФЗ.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 xml:space="preserve">Статья 111.2. Особенности исполнения </w:t>
      </w:r>
      <w:r>
        <w:rPr>
          <w:b/>
          <w:bCs/>
        </w:rPr>
        <w:t>контракта на оказание услуги по предоставлению кредита</w:t>
      </w:r>
    </w:p>
    <w:p w:rsidR="00000000" w:rsidRDefault="00D76443">
      <w:pPr>
        <w:pStyle w:val="ConsPlusNormal"/>
        <w:ind w:firstLine="540"/>
        <w:jc w:val="both"/>
      </w:pPr>
      <w:r>
        <w:t xml:space="preserve">(введена Федеральным </w:t>
      </w:r>
      <w:hyperlink r:id="rId1482" w:history="1">
        <w:r>
          <w:rPr>
            <w:color w:val="0000FF"/>
          </w:rPr>
          <w:t>законом</w:t>
        </w:r>
      </w:hyperlink>
      <w:r>
        <w:t xml:space="preserve"> от 13.07.2015 N 226-ФЗ)</w:t>
      </w:r>
    </w:p>
    <w:p w:rsidR="00000000" w:rsidRDefault="00D76443">
      <w:pPr>
        <w:pStyle w:val="ConsPlusNormal"/>
        <w:jc w:val="both"/>
      </w:pPr>
    </w:p>
    <w:p w:rsidR="00000000" w:rsidRDefault="00D76443">
      <w:pPr>
        <w:pStyle w:val="ConsPlusNormal"/>
        <w:ind w:firstLine="540"/>
        <w:jc w:val="both"/>
      </w:pPr>
      <w:r>
        <w:t>Если иное не предусмотрено контрактом на оказание услуги по пре</w:t>
      </w:r>
      <w:r>
        <w:t xml:space="preserve">доставлению кредита, право требования к заказчику по </w:t>
      </w:r>
      <w:r>
        <w:lastRenderedPageBreak/>
        <w:t xml:space="preserve">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w:t>
      </w:r>
      <w:r>
        <w:t>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705" w:name="Par2989"/>
      <w:bookmarkEnd w:id="705"/>
      <w:r>
        <w:rPr>
          <w:b/>
          <w:bCs/>
        </w:rPr>
        <w:t xml:space="preserve">Статья 111.3. Особенности осуществления закупки товара, производство которого создается или </w:t>
      </w:r>
      <w:r>
        <w:rPr>
          <w:b/>
          <w:bCs/>
        </w:rPr>
        <w:t>модернизируется и (или) осваивается на территории Российской Федерации в соответствии со специальным инвестиционным контрактом</w:t>
      </w:r>
    </w:p>
    <w:p w:rsidR="00000000" w:rsidRDefault="00D76443">
      <w:pPr>
        <w:pStyle w:val="ConsPlusNormal"/>
        <w:ind w:firstLine="540"/>
        <w:jc w:val="both"/>
      </w:pPr>
      <w:r>
        <w:t xml:space="preserve">(введена Федеральным </w:t>
      </w:r>
      <w:hyperlink r:id="rId1483" w:history="1">
        <w:r>
          <w:rPr>
            <w:color w:val="0000FF"/>
          </w:rPr>
          <w:t>законом</w:t>
        </w:r>
      </w:hyperlink>
      <w:r>
        <w:t xml:space="preserve"> от 03.07.2016 N </w:t>
      </w:r>
      <w:r>
        <w:t>365-ФЗ)</w:t>
      </w:r>
    </w:p>
    <w:p w:rsidR="00000000" w:rsidRDefault="00D76443">
      <w:pPr>
        <w:pStyle w:val="ConsPlusNormal"/>
        <w:jc w:val="both"/>
      </w:pPr>
    </w:p>
    <w:p w:rsidR="00000000" w:rsidRDefault="00D76443">
      <w:pPr>
        <w:pStyle w:val="ConsPlusNormal"/>
        <w:ind w:firstLine="540"/>
        <w:jc w:val="both"/>
      </w:pPr>
      <w:bookmarkStart w:id="706" w:name="Par2992"/>
      <w:bookmarkEnd w:id="706"/>
      <w:r>
        <w:t xml:space="preserve">1. Правительство Российской Федерации вправе определить актом, принятым с учетом требований </w:t>
      </w:r>
      <w:hyperlink w:anchor="Par3004" w:history="1">
        <w:r>
          <w:rPr>
            <w:color w:val="0000FF"/>
          </w:rPr>
          <w:t>части 2</w:t>
        </w:r>
      </w:hyperlink>
      <w:r>
        <w:t xml:space="preserve"> настоящей статьи, сторону - инвестора специального инвестиционного контракта или привлеченное такой стороной</w:t>
      </w:r>
      <w:r>
        <w:t>-инвестором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w:t>
      </w:r>
      <w:r>
        <w:t xml:space="preserve">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w:t>
      </w:r>
      <w:r>
        <w:t>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w:t>
      </w:r>
      <w:r>
        <w:t>руируется, при одновременном исполнении следующих условий:</w:t>
      </w:r>
    </w:p>
    <w:p w:rsidR="00000000" w:rsidRDefault="00D76443">
      <w:pPr>
        <w:pStyle w:val="ConsPlusNormal"/>
        <w:jc w:val="both"/>
      </w:pPr>
      <w:r>
        <w:t xml:space="preserve">(в ред. Федерального </w:t>
      </w:r>
      <w:hyperlink r:id="rId1484" w:history="1">
        <w:r>
          <w:rPr>
            <w:color w:val="0000FF"/>
          </w:rPr>
          <w:t>закона</w:t>
        </w:r>
      </w:hyperlink>
      <w:r>
        <w:t xml:space="preserve"> от 28.06.2022 N 231-ФЗ)</w:t>
      </w:r>
    </w:p>
    <w:p w:rsidR="00000000" w:rsidRDefault="00D76443">
      <w:pPr>
        <w:pStyle w:val="ConsPlusNormal"/>
        <w:spacing w:before="160"/>
        <w:ind w:firstLine="540"/>
        <w:jc w:val="both"/>
      </w:pPr>
      <w:r>
        <w:t>1) специальный инвестиционный контракт заключен Российской Фе</w:t>
      </w:r>
      <w:r>
        <w:t>дерацией (Российской Федерацией наряду с субъектом Российской Федерации и (или) муниципальным образованием);</w:t>
      </w:r>
    </w:p>
    <w:p w:rsidR="00000000" w:rsidRDefault="00D76443">
      <w:pPr>
        <w:pStyle w:val="ConsPlusNormal"/>
        <w:spacing w:before="160"/>
        <w:ind w:firstLine="540"/>
        <w:jc w:val="both"/>
      </w:pPr>
      <w:bookmarkStart w:id="707" w:name="Par2995"/>
      <w:bookmarkEnd w:id="707"/>
      <w:r>
        <w:t>2) объем инвестиций, предусмотренных специальным инвестиционным контрактом, в создание или модернизацию и (или) освоение производства</w:t>
      </w:r>
      <w:r>
        <w:t xml:space="preserve">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w:t>
      </w:r>
      <w:r>
        <w:t xml:space="preserve">ствии с </w:t>
      </w:r>
      <w:hyperlink r:id="rId1485" w:history="1">
        <w:r>
          <w:rPr>
            <w:color w:val="0000FF"/>
          </w:rPr>
          <w:t>частью 2 статьи 21</w:t>
        </w:r>
      </w:hyperlink>
      <w:r>
        <w:t xml:space="preserve"> Федерального закона от 31 декабря 2014 года N 488-ФЗ "О промышленной политике в Российской Федерации", - семьсот пятьдесят миллионов рублей;</w:t>
      </w:r>
    </w:p>
    <w:p w:rsidR="00000000" w:rsidRDefault="00D76443">
      <w:pPr>
        <w:pStyle w:val="ConsPlusNormal"/>
        <w:jc w:val="both"/>
      </w:pPr>
      <w:r>
        <w:t>(в р</w:t>
      </w:r>
      <w:r>
        <w:t xml:space="preserve">ед. Федерального </w:t>
      </w:r>
      <w:hyperlink r:id="rId1486" w:history="1">
        <w:r>
          <w:rPr>
            <w:color w:val="0000FF"/>
          </w:rPr>
          <w:t>закона</w:t>
        </w:r>
      </w:hyperlink>
      <w:r>
        <w:t xml:space="preserve"> от 27.06.2019 N 152-ФЗ)</w:t>
      </w:r>
    </w:p>
    <w:p w:rsidR="00000000" w:rsidRDefault="00D76443">
      <w:pPr>
        <w:pStyle w:val="ConsPlusNormal"/>
        <w:spacing w:before="160"/>
        <w:ind w:firstLine="540"/>
        <w:jc w:val="both"/>
      </w:pPr>
      <w:r>
        <w:t>3) производство товара на территории Российской Федерации будет осуществляться российским юридическим лицом;</w:t>
      </w:r>
    </w:p>
    <w:p w:rsidR="00000000" w:rsidRDefault="00D76443">
      <w:pPr>
        <w:pStyle w:val="ConsPlusNormal"/>
        <w:spacing w:before="160"/>
        <w:ind w:firstLine="540"/>
        <w:jc w:val="both"/>
      </w:pPr>
      <w:bookmarkStart w:id="708" w:name="Par2998"/>
      <w:bookmarkEnd w:id="708"/>
      <w: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rsidR="00000000" w:rsidRDefault="00D76443">
      <w:pPr>
        <w:pStyle w:val="ConsPlusNormal"/>
        <w:spacing w:before="160"/>
        <w:ind w:firstLine="540"/>
        <w:jc w:val="both"/>
      </w:pPr>
      <w:r>
        <w:t>5) специальный инвестиционны</w:t>
      </w:r>
      <w:r>
        <w:t>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000000" w:rsidRDefault="00D76443">
      <w:pPr>
        <w:pStyle w:val="ConsPlusNormal"/>
        <w:spacing w:before="160"/>
        <w:ind w:firstLine="540"/>
        <w:jc w:val="both"/>
      </w:pPr>
      <w:bookmarkStart w:id="709" w:name="Par3000"/>
      <w:bookmarkEnd w:id="709"/>
      <w:r>
        <w:t xml:space="preserve">а) право производителя товара заключать в соответствии с </w:t>
      </w:r>
      <w:hyperlink w:anchor="Par2073" w:history="1">
        <w:r>
          <w:rPr>
            <w:color w:val="0000FF"/>
          </w:rPr>
          <w:t>пунктом 47 части 1 статьи 93</w:t>
        </w:r>
      </w:hyperlink>
      <w: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w:t>
      </w:r>
      <w:r>
        <w:t>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w:t>
      </w:r>
      <w:r>
        <w:t xml:space="preserve">чения специального инвестиционного контракта с производителем товара, включенным в реестр организаций, указанный в </w:t>
      </w:r>
      <w:hyperlink w:anchor="Par2995" w:history="1">
        <w:r>
          <w:rPr>
            <w:color w:val="0000FF"/>
          </w:rPr>
          <w:t>пункте 2 части 1</w:t>
        </w:r>
      </w:hyperlink>
      <w:r>
        <w:t xml:space="preserve"> настоящей статьи;</w:t>
      </w:r>
    </w:p>
    <w:p w:rsidR="00000000" w:rsidRDefault="00D76443">
      <w:pPr>
        <w:pStyle w:val="ConsPlusNormal"/>
        <w:jc w:val="both"/>
      </w:pPr>
      <w:r>
        <w:t xml:space="preserve">(в ред. Федерального </w:t>
      </w:r>
      <w:hyperlink r:id="rId1487" w:history="1">
        <w:r>
          <w:rPr>
            <w:color w:val="0000FF"/>
          </w:rPr>
          <w:t>закона</w:t>
        </w:r>
      </w:hyperlink>
      <w:r>
        <w:t xml:space="preserve"> от 27.06.2019 N 152-ФЗ)</w:t>
      </w:r>
    </w:p>
    <w:p w:rsidR="00000000" w:rsidRDefault="00D76443">
      <w:pPr>
        <w:pStyle w:val="ConsPlusNormal"/>
        <w:spacing w:before="160"/>
        <w:ind w:firstLine="540"/>
        <w:jc w:val="both"/>
      </w:pPr>
      <w:r>
        <w:t xml:space="preserve">б) ответственность производителя товара за превышение указанного в </w:t>
      </w:r>
      <w:hyperlink w:anchor="Par3000" w:history="1">
        <w:r>
          <w:rPr>
            <w:color w:val="0000FF"/>
          </w:rPr>
          <w:t>подпункте "а"</w:t>
        </w:r>
      </w:hyperlink>
      <w:r>
        <w:t xml:space="preserve"> настоящего пункта совокупного количества товара в виде штрафа, размер которого составляет пятьд</w:t>
      </w:r>
      <w:r>
        <w:t>есят процентов стоимости такого превышения;</w:t>
      </w:r>
    </w:p>
    <w:p w:rsidR="00000000" w:rsidRDefault="00D76443">
      <w:pPr>
        <w:pStyle w:val="ConsPlusNormal"/>
        <w:spacing w:before="160"/>
        <w:ind w:firstLine="540"/>
        <w:jc w:val="both"/>
      </w:pPr>
      <w:r>
        <w:t xml:space="preserve">в) обязанность производителя товара формировать и размещать в единой информационной системе отчет о соблюдении требований </w:t>
      </w:r>
      <w:hyperlink w:anchor="Par3000" w:history="1">
        <w:r>
          <w:rPr>
            <w:color w:val="0000FF"/>
          </w:rPr>
          <w:t>подпункта "а"</w:t>
        </w:r>
      </w:hyperlink>
      <w:r>
        <w:t xml:space="preserve"> настоящего пункта по форме, с учетом требований и в</w:t>
      </w:r>
      <w:r>
        <w:t xml:space="preserve"> сроки, установленные Правительством Российской Федерации на основании </w:t>
      </w:r>
      <w:hyperlink w:anchor="Par3019" w:history="1">
        <w:r>
          <w:rPr>
            <w:color w:val="0000FF"/>
          </w:rPr>
          <w:t>пункта 5 части 3</w:t>
        </w:r>
      </w:hyperlink>
      <w:r>
        <w:t xml:space="preserve"> настоящей статьи.</w:t>
      </w:r>
    </w:p>
    <w:p w:rsidR="00000000" w:rsidRDefault="00D76443">
      <w:pPr>
        <w:pStyle w:val="ConsPlusNormal"/>
        <w:spacing w:before="160"/>
        <w:ind w:firstLine="540"/>
        <w:jc w:val="both"/>
      </w:pPr>
      <w:bookmarkStart w:id="710" w:name="Par3004"/>
      <w:bookmarkEnd w:id="710"/>
      <w:r>
        <w:t xml:space="preserve">2. В предусмотренном </w:t>
      </w:r>
      <w:hyperlink w:anchor="Par2992" w:history="1">
        <w:r>
          <w:rPr>
            <w:color w:val="0000FF"/>
          </w:rPr>
          <w:t>частью 1</w:t>
        </w:r>
      </w:hyperlink>
      <w:r>
        <w:t xml:space="preserve"> настоящей статьи акте Правительства Российской Федерации</w:t>
      </w:r>
      <w:r>
        <w:t xml:space="preserve"> указываются в том числе:</w:t>
      </w:r>
    </w:p>
    <w:p w:rsidR="00000000" w:rsidRDefault="00D76443">
      <w:pPr>
        <w:pStyle w:val="ConsPlusNormal"/>
        <w:spacing w:before="160"/>
        <w:ind w:firstLine="540"/>
        <w:jc w:val="both"/>
      </w:pPr>
      <w: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000000" w:rsidRDefault="00D76443">
      <w:pPr>
        <w:pStyle w:val="ConsPlusNormal"/>
        <w:spacing w:before="160"/>
        <w:ind w:firstLine="540"/>
        <w:jc w:val="both"/>
      </w:pPr>
      <w:r>
        <w:t>2) произв</w:t>
      </w:r>
      <w:r>
        <w:t>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w:t>
      </w:r>
      <w:r>
        <w:t>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000000" w:rsidRDefault="00D76443">
      <w:pPr>
        <w:pStyle w:val="ConsPlusNormal"/>
        <w:jc w:val="both"/>
      </w:pPr>
      <w:r>
        <w:t xml:space="preserve">(в ред. Федерального </w:t>
      </w:r>
      <w:hyperlink r:id="rId1488" w:history="1">
        <w:r>
          <w:rPr>
            <w:color w:val="0000FF"/>
          </w:rPr>
          <w:t>закона</w:t>
        </w:r>
      </w:hyperlink>
      <w:r>
        <w:t xml:space="preserve"> от 28.06.2022 N 231-ФЗ)</w:t>
      </w:r>
    </w:p>
    <w:p w:rsidR="00000000" w:rsidRDefault="00D76443">
      <w:pPr>
        <w:pStyle w:val="ConsPlusNormal"/>
        <w:spacing w:before="160"/>
        <w:ind w:firstLine="540"/>
        <w:jc w:val="both"/>
      </w:pPr>
      <w:r>
        <w:t>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w:t>
      </w:r>
      <w:r>
        <w:t xml:space="preserve">ку которого может осуществляться в соответствии с </w:t>
      </w:r>
      <w:hyperlink w:anchor="Par2073" w:history="1">
        <w:r>
          <w:rPr>
            <w:color w:val="0000FF"/>
          </w:rPr>
          <w:t>пунктом 47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11" w:name="Par3009"/>
      <w:bookmarkEnd w:id="711"/>
      <w:r>
        <w:t>4) федеральный орган исполнительной власти, устанавливающий для целей осуществления закупок в соответствии</w:t>
      </w:r>
      <w:r>
        <w:t xml:space="preserve"> с </w:t>
      </w:r>
      <w:hyperlink w:anchor="Par2073" w:history="1">
        <w:r>
          <w:rPr>
            <w:color w:val="0000FF"/>
          </w:rPr>
          <w:t>пунктом 47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12" w:name="Par3010"/>
      <w:bookmarkEnd w:id="712"/>
      <w:r>
        <w:t>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w:t>
      </w:r>
      <w:r>
        <w:t xml:space="preserve">едерации в соответствии со специальным инвестиционным контрактом, с учетом общих требований, предусмотренных </w:t>
      </w:r>
      <w:hyperlink w:anchor="Par3018" w:history="1">
        <w:r>
          <w:rPr>
            <w:color w:val="0000FF"/>
          </w:rPr>
          <w:t>пунктом 4 части 3</w:t>
        </w:r>
      </w:hyperlink>
      <w:r>
        <w:t xml:space="preserve"> настоящей статьи;</w:t>
      </w:r>
    </w:p>
    <w:p w:rsidR="00000000" w:rsidRDefault="00D76443">
      <w:pPr>
        <w:pStyle w:val="ConsPlusNormal"/>
        <w:spacing w:before="160"/>
        <w:ind w:firstLine="540"/>
        <w:jc w:val="both"/>
      </w:pPr>
      <w:bookmarkStart w:id="713" w:name="Par3011"/>
      <w:bookmarkEnd w:id="713"/>
      <w:r>
        <w:t>б) порядок определения цены контракта, заключаемого с производителем тов</w:t>
      </w:r>
      <w:r>
        <w:t>ара.</w:t>
      </w:r>
    </w:p>
    <w:p w:rsidR="00000000" w:rsidRDefault="00D76443">
      <w:pPr>
        <w:pStyle w:val="ConsPlusNormal"/>
        <w:spacing w:before="160"/>
        <w:ind w:firstLine="540"/>
        <w:jc w:val="both"/>
      </w:pPr>
      <w:r>
        <w:t>3. Правительство Российской Федерации:</w:t>
      </w:r>
    </w:p>
    <w:p w:rsidR="00000000" w:rsidRDefault="00D76443">
      <w:pPr>
        <w:pStyle w:val="ConsPlusNormal"/>
        <w:spacing w:before="160"/>
        <w:ind w:firstLine="540"/>
        <w:jc w:val="both"/>
      </w:pPr>
      <w:bookmarkStart w:id="714" w:name="Par3013"/>
      <w:bookmarkEnd w:id="714"/>
      <w:r>
        <w:lastRenderedPageBreak/>
        <w:t xml:space="preserve">1) устанавливает </w:t>
      </w:r>
      <w:hyperlink r:id="rId1489" w:history="1">
        <w:r>
          <w:rPr>
            <w:color w:val="0000FF"/>
          </w:rPr>
          <w:t>порядок</w:t>
        </w:r>
      </w:hyperlink>
      <w:r>
        <w:t xml:space="preserve"> ведения реестра единственных поставщиков товара, производство которого создается, модерни</w:t>
      </w:r>
      <w:r>
        <w:t>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000000" w:rsidRDefault="00D76443">
      <w:pPr>
        <w:pStyle w:val="ConsPlusNormal"/>
        <w:jc w:val="both"/>
      </w:pPr>
      <w:r>
        <w:t>(в ред. Феде</w:t>
      </w:r>
      <w:r>
        <w:t xml:space="preserve">рального </w:t>
      </w:r>
      <w:hyperlink r:id="rId1490" w:history="1">
        <w:r>
          <w:rPr>
            <w:color w:val="0000FF"/>
          </w:rPr>
          <w:t>закона</w:t>
        </w:r>
      </w:hyperlink>
      <w:r>
        <w:t xml:space="preserve"> от 28.06.2022 N 231-ФЗ)</w:t>
      </w:r>
    </w:p>
    <w:p w:rsidR="00000000" w:rsidRDefault="00D76443">
      <w:pPr>
        <w:pStyle w:val="ConsPlusNormal"/>
        <w:spacing w:before="160"/>
        <w:ind w:firstLine="540"/>
        <w:jc w:val="both"/>
      </w:pPr>
      <w:r>
        <w:t xml:space="preserve">2) определяет федеральный </w:t>
      </w:r>
      <w:hyperlink r:id="rId1491" w:history="1">
        <w:r>
          <w:rPr>
            <w:color w:val="0000FF"/>
          </w:rPr>
          <w:t>орган</w:t>
        </w:r>
      </w:hyperlink>
      <w:r>
        <w:t xml:space="preserve"> исполнительной в</w:t>
      </w:r>
      <w:r>
        <w:t>ласти, уполномоченный на ведение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w:t>
      </w:r>
      <w:r>
        <w:t>ва и движимого имущества, технологически связанных между собой), которое создается, реконструируется;</w:t>
      </w:r>
    </w:p>
    <w:p w:rsidR="00000000" w:rsidRDefault="00D76443">
      <w:pPr>
        <w:pStyle w:val="ConsPlusNormal"/>
        <w:jc w:val="both"/>
      </w:pPr>
      <w:r>
        <w:t xml:space="preserve">(в ред. Федерального </w:t>
      </w:r>
      <w:hyperlink r:id="rId1492" w:history="1">
        <w:r>
          <w:rPr>
            <w:color w:val="0000FF"/>
          </w:rPr>
          <w:t>закона</w:t>
        </w:r>
      </w:hyperlink>
      <w:r>
        <w:t xml:space="preserve"> от 28.06.2022 N 231-ФЗ)</w:t>
      </w:r>
    </w:p>
    <w:p w:rsidR="00000000" w:rsidRDefault="00D76443">
      <w:pPr>
        <w:pStyle w:val="ConsPlusNormal"/>
        <w:spacing w:before="160"/>
        <w:ind w:firstLine="540"/>
        <w:jc w:val="both"/>
      </w:pPr>
      <w:r>
        <w:t xml:space="preserve">3) устанавливает </w:t>
      </w:r>
      <w:hyperlink r:id="rId1493" w:history="1">
        <w:r>
          <w:rPr>
            <w:color w:val="0000FF"/>
          </w:rPr>
          <w:t>порядок</w:t>
        </w:r>
      </w:hyperlink>
      <w:r>
        <w:t xml:space="preserve"> подготовки акта Правительства Российской Федерации, предусмотренного </w:t>
      </w:r>
      <w:hyperlink w:anchor="Par2992" w:history="1">
        <w:r>
          <w:rPr>
            <w:color w:val="0000FF"/>
          </w:rPr>
          <w:t>частью 1</w:t>
        </w:r>
      </w:hyperlink>
      <w:r>
        <w:t xml:space="preserve"> настоящей статьи;</w:t>
      </w:r>
    </w:p>
    <w:p w:rsidR="00000000" w:rsidRDefault="00D76443">
      <w:pPr>
        <w:pStyle w:val="ConsPlusNormal"/>
        <w:spacing w:before="160"/>
        <w:ind w:firstLine="540"/>
        <w:jc w:val="both"/>
      </w:pPr>
      <w:bookmarkStart w:id="715" w:name="Par3018"/>
      <w:bookmarkEnd w:id="715"/>
      <w:r>
        <w:t xml:space="preserve">4) устанавливает общие </w:t>
      </w:r>
      <w:hyperlink r:id="rId1494" w:history="1">
        <w:r>
          <w:rPr>
            <w:color w:val="0000FF"/>
          </w:rPr>
          <w:t>требования</w:t>
        </w:r>
      </w:hyperlink>
      <w:r>
        <w:t xml:space="preserve"> к указанному в </w:t>
      </w:r>
      <w:hyperlink w:anchor="Par3010" w:history="1">
        <w:r>
          <w:rPr>
            <w:color w:val="0000FF"/>
          </w:rPr>
          <w:t>подпункте "а" пункта 4 части 2</w:t>
        </w:r>
      </w:hyperlink>
      <w:r>
        <w:t xml:space="preserve"> настоящей статьи порядку определения предельной цены единицы товара, производство которого создае</w:t>
      </w:r>
      <w:r>
        <w:t>тся или модернизируется и (или) осваивается на территории Российской Федерации в соответствии со специальным инвестиционным контрактом;</w:t>
      </w:r>
    </w:p>
    <w:p w:rsidR="00000000" w:rsidRDefault="00D76443">
      <w:pPr>
        <w:pStyle w:val="ConsPlusNormal"/>
        <w:spacing w:before="160"/>
        <w:ind w:firstLine="540"/>
        <w:jc w:val="both"/>
      </w:pPr>
      <w:bookmarkStart w:id="716" w:name="Par3019"/>
      <w:bookmarkEnd w:id="716"/>
      <w:r>
        <w:t xml:space="preserve">5) устанавливает </w:t>
      </w:r>
      <w:hyperlink r:id="rId1495" w:history="1">
        <w:r>
          <w:rPr>
            <w:color w:val="0000FF"/>
          </w:rPr>
          <w:t>форму</w:t>
        </w:r>
      </w:hyperlink>
      <w:r>
        <w:t xml:space="preserve">, </w:t>
      </w:r>
      <w:hyperlink r:id="rId1496" w:history="1">
        <w:r>
          <w:rPr>
            <w:color w:val="0000FF"/>
          </w:rPr>
          <w:t>требования</w:t>
        </w:r>
      </w:hyperlink>
      <w:r>
        <w:t xml:space="preserve"> к содержанию отчета о соблюдении требований </w:t>
      </w:r>
      <w:hyperlink w:anchor="Par3000" w:history="1">
        <w:r>
          <w:rPr>
            <w:color w:val="0000FF"/>
          </w:rPr>
          <w:t>подпункта "а" пункта 5 части 1</w:t>
        </w:r>
      </w:hyperlink>
      <w:r>
        <w:t xml:space="preserve"> настоящей статьи, а также </w:t>
      </w:r>
      <w:hyperlink r:id="rId1497" w:history="1">
        <w:r>
          <w:rPr>
            <w:color w:val="0000FF"/>
          </w:rPr>
          <w:t>сроки</w:t>
        </w:r>
      </w:hyperlink>
      <w:r>
        <w:t xml:space="preserve"> размещения такого отчета в единой информационной системе.</w:t>
      </w:r>
    </w:p>
    <w:p w:rsidR="00000000" w:rsidRDefault="00D76443">
      <w:pPr>
        <w:pStyle w:val="ConsPlusNormal"/>
        <w:spacing w:before="160"/>
        <w:ind w:firstLine="540"/>
        <w:jc w:val="both"/>
      </w:pPr>
      <w:r>
        <w:t>4. Федеральный орган исполнительной власти, заключивший специальный инвестиционный контракт от имени Российской Федерации, принимает в порядк</w:t>
      </w:r>
      <w:r>
        <w:t>е и сроки, предусмотренные специальным инвестиционным контрактом, следующие решения:</w:t>
      </w:r>
    </w:p>
    <w:p w:rsidR="00000000" w:rsidRDefault="00D76443">
      <w:pPr>
        <w:pStyle w:val="ConsPlusNormal"/>
        <w:spacing w:before="160"/>
        <w:ind w:firstLine="540"/>
        <w:jc w:val="both"/>
      </w:pPr>
      <w:bookmarkStart w:id="717" w:name="Par3021"/>
      <w:bookmarkEnd w:id="717"/>
      <w:r>
        <w:t xml:space="preserve">1) о дате начала срока, в течение которого заказчики вправе заключать контракты с производителем товара на основании </w:t>
      </w:r>
      <w:hyperlink w:anchor="Par2073" w:history="1">
        <w:r>
          <w:rPr>
            <w:color w:val="0000FF"/>
          </w:rPr>
          <w:t xml:space="preserve">пункта 47 части 1 </w:t>
        </w:r>
        <w:r>
          <w:rPr>
            <w:color w:val="0000FF"/>
          </w:rPr>
          <w:t>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w:t>
      </w:r>
      <w:r>
        <w:t xml:space="preserve"> указанного в </w:t>
      </w:r>
      <w:hyperlink w:anchor="Par2998" w:history="1">
        <w:r>
          <w:rPr>
            <w:color w:val="0000FF"/>
          </w:rPr>
          <w:t>пункте 4 части 1</w:t>
        </w:r>
      </w:hyperlink>
      <w:r>
        <w:t xml:space="preserve"> настоящей статьи;</w:t>
      </w:r>
    </w:p>
    <w:p w:rsidR="00000000" w:rsidRDefault="00D76443">
      <w:pPr>
        <w:pStyle w:val="ConsPlusNormal"/>
        <w:spacing w:before="160"/>
        <w:ind w:firstLine="540"/>
        <w:jc w:val="both"/>
      </w:pPr>
      <w:bookmarkStart w:id="718" w:name="Par3022"/>
      <w:bookmarkEnd w:id="718"/>
      <w:r>
        <w:t xml:space="preserve">2) о продлении на один год срока осуществления закупок товара в соответствии с </w:t>
      </w:r>
      <w:hyperlink w:anchor="Par2073" w:history="1">
        <w:r>
          <w:rPr>
            <w:color w:val="0000FF"/>
          </w:rPr>
          <w:t>пунктом 47 части 1 статьи 93</w:t>
        </w:r>
      </w:hyperlink>
      <w:r>
        <w:t xml:space="preserve"> настоящего Федерального закона посл</w:t>
      </w:r>
      <w:r>
        <w:t>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w:t>
      </w:r>
      <w:r>
        <w:t>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000000" w:rsidRDefault="00D76443">
      <w:pPr>
        <w:pStyle w:val="ConsPlusNormal"/>
        <w:spacing w:before="160"/>
        <w:ind w:firstLine="540"/>
        <w:jc w:val="both"/>
      </w:pPr>
      <w:r>
        <w:t xml:space="preserve">5. В соответствии с порядком, предусмотренным </w:t>
      </w:r>
      <w:hyperlink w:anchor="Par3013" w:history="1">
        <w:r>
          <w:rPr>
            <w:color w:val="0000FF"/>
          </w:rPr>
          <w:t>пунктом 1 части 3</w:t>
        </w:r>
      </w:hyperlink>
      <w: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w:t>
      </w:r>
      <w:r>
        <w:t>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w:t>
      </w:r>
      <w:r>
        <w:t>уируется, в том числе следующих информации и документов:</w:t>
      </w:r>
    </w:p>
    <w:p w:rsidR="00000000" w:rsidRDefault="00D76443">
      <w:pPr>
        <w:pStyle w:val="ConsPlusNormal"/>
        <w:jc w:val="both"/>
      </w:pPr>
      <w:r>
        <w:t xml:space="preserve">(в ред. Федерального </w:t>
      </w:r>
      <w:hyperlink r:id="rId1498" w:history="1">
        <w:r>
          <w:rPr>
            <w:color w:val="0000FF"/>
          </w:rPr>
          <w:t>закона</w:t>
        </w:r>
      </w:hyperlink>
      <w:r>
        <w:t xml:space="preserve"> от 28.06.2022 N 231-ФЗ)</w:t>
      </w:r>
    </w:p>
    <w:p w:rsidR="00000000" w:rsidRDefault="00D76443">
      <w:pPr>
        <w:pStyle w:val="ConsPlusNormal"/>
        <w:spacing w:before="160"/>
        <w:ind w:firstLine="540"/>
        <w:jc w:val="both"/>
      </w:pPr>
      <w:r>
        <w:t>1) наименован</w:t>
      </w:r>
      <w:r>
        <w:t>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w:t>
      </w:r>
      <w:r>
        <w:t>вестиционный контракт от имени Российской Федерации;</w:t>
      </w:r>
    </w:p>
    <w:p w:rsidR="00000000" w:rsidRDefault="00D76443">
      <w:pPr>
        <w:pStyle w:val="ConsPlusNormal"/>
        <w:spacing w:before="160"/>
        <w:ind w:firstLine="540"/>
        <w:jc w:val="both"/>
      </w:pPr>
      <w: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000000" w:rsidRDefault="00D76443">
      <w:pPr>
        <w:pStyle w:val="ConsPlusNormal"/>
        <w:spacing w:before="160"/>
        <w:ind w:firstLine="540"/>
        <w:jc w:val="both"/>
      </w:pPr>
      <w:r>
        <w:t>3) срок действи</w:t>
      </w:r>
      <w:r>
        <w:t>я специального инвестиционного контракта;</w:t>
      </w:r>
    </w:p>
    <w:p w:rsidR="00000000" w:rsidRDefault="00D76443">
      <w:pPr>
        <w:pStyle w:val="ConsPlusNormal"/>
        <w:spacing w:before="160"/>
        <w:ind w:firstLine="540"/>
        <w:jc w:val="both"/>
      </w:pPr>
      <w:r>
        <w:t xml:space="preserve">4) планируемый период, в течение которого заказчик вправе заключать на основании </w:t>
      </w:r>
      <w:hyperlink w:anchor="Par2073" w:history="1">
        <w:r>
          <w:rPr>
            <w:color w:val="0000FF"/>
          </w:rPr>
          <w:t>пункта 47 части 1 статьи 93</w:t>
        </w:r>
      </w:hyperlink>
      <w:r>
        <w:t xml:space="preserve"> настоящего Федерального закона контракт на поставку товара, определенный согласн</w:t>
      </w:r>
      <w:r>
        <w:t xml:space="preserve">о соответствующему специальному инвестиционному контракту с учетом планируемого срока выполнения требований </w:t>
      </w:r>
      <w:hyperlink w:anchor="Par2998" w:history="1">
        <w:r>
          <w:rPr>
            <w:color w:val="0000FF"/>
          </w:rPr>
          <w:t>пункта 4 части 1</w:t>
        </w:r>
      </w:hyperlink>
      <w:r>
        <w:t xml:space="preserve"> настоящей статьи;</w:t>
      </w:r>
    </w:p>
    <w:p w:rsidR="00000000" w:rsidRDefault="00D76443">
      <w:pPr>
        <w:pStyle w:val="ConsPlusNormal"/>
        <w:spacing w:before="160"/>
        <w:ind w:firstLine="540"/>
        <w:jc w:val="both"/>
      </w:pPr>
      <w:r>
        <w:t>5) объем инвестиций, предусмотренных специальным инвестиционным контрактом, в создание и</w:t>
      </w:r>
      <w:r>
        <w:t>ли модернизацию и (или) освоение на территории Российской Федерации производства товара;</w:t>
      </w:r>
    </w:p>
    <w:p w:rsidR="00000000" w:rsidRDefault="00D76443">
      <w:pPr>
        <w:pStyle w:val="ConsPlusNormal"/>
        <w:spacing w:before="160"/>
        <w:ind w:firstLine="540"/>
        <w:jc w:val="both"/>
      </w:pPr>
      <w:r>
        <w:t xml:space="preserve">6) наименование федерального органа исполнительной власти, определенного в соответствии с </w:t>
      </w:r>
      <w:hyperlink w:anchor="Par3009" w:history="1">
        <w:r>
          <w:rPr>
            <w:color w:val="0000FF"/>
          </w:rPr>
          <w:t>пунктом 4 части 2</w:t>
        </w:r>
      </w:hyperlink>
      <w:r>
        <w:t xml:space="preserve"> настоящей статьи;</w:t>
      </w:r>
    </w:p>
    <w:p w:rsidR="00000000" w:rsidRDefault="00D76443">
      <w:pPr>
        <w:pStyle w:val="ConsPlusNormal"/>
        <w:spacing w:before="160"/>
        <w:ind w:firstLine="540"/>
        <w:jc w:val="both"/>
      </w:pPr>
      <w:bookmarkStart w:id="719" w:name="Par3031"/>
      <w:bookmarkEnd w:id="719"/>
      <w:r>
        <w:t>7)</w:t>
      </w:r>
      <w:r>
        <w:t xml:space="preserve"> фактический период, в течение которого заказчик вправе заключать в соответствии с </w:t>
      </w:r>
      <w:hyperlink w:anchor="Par2073" w:history="1">
        <w:r>
          <w:rPr>
            <w:color w:val="0000FF"/>
          </w:rPr>
          <w:t>пунктом 47 части 1 статьи 93</w:t>
        </w:r>
      </w:hyperlink>
      <w:r>
        <w:t xml:space="preserve"> настоящего Федерального закона контракт на поставку товара. Такой период начинается с даты, которая определяется в соот</w:t>
      </w:r>
      <w:r>
        <w:t xml:space="preserve">ветствии с </w:t>
      </w:r>
      <w:hyperlink w:anchor="Par3021" w:history="1">
        <w:r>
          <w:rPr>
            <w:color w:val="0000FF"/>
          </w:rPr>
          <w:t>пунктом 1 части 4</w:t>
        </w:r>
      </w:hyperlink>
      <w: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anchor="Par3022" w:history="1">
        <w:r>
          <w:rPr>
            <w:color w:val="0000FF"/>
          </w:rPr>
          <w:t>пункту 2 части 4</w:t>
        </w:r>
      </w:hyperlink>
      <w:r>
        <w:t xml:space="preserve"> настоящей статьи;</w:t>
      </w:r>
    </w:p>
    <w:p w:rsidR="00000000" w:rsidRDefault="00D76443">
      <w:pPr>
        <w:pStyle w:val="ConsPlusNormal"/>
        <w:spacing w:before="160"/>
        <w:ind w:firstLine="540"/>
        <w:jc w:val="both"/>
      </w:pPr>
      <w:r>
        <w:t xml:space="preserve">8) реквизиты указанного в </w:t>
      </w:r>
      <w:hyperlink w:anchor="Par2992" w:history="1">
        <w:r>
          <w:rPr>
            <w:color w:val="0000FF"/>
          </w:rPr>
          <w:t>части 1</w:t>
        </w:r>
      </w:hyperlink>
      <w:r>
        <w:t xml:space="preserve"> настоящей статьи акта Правительства Российской Федерации;</w:t>
      </w:r>
    </w:p>
    <w:p w:rsidR="00000000" w:rsidRDefault="00D76443">
      <w:pPr>
        <w:pStyle w:val="ConsPlusNormal"/>
        <w:spacing w:before="160"/>
        <w:ind w:firstLine="540"/>
        <w:jc w:val="both"/>
      </w:pPr>
      <w:r>
        <w:t>9) информация об изменении условий специального инвестиционного контракта (в части информации об условиях такого контрак</w:t>
      </w:r>
      <w:r>
        <w:t>та, которая включается в данный реестр);</w:t>
      </w:r>
    </w:p>
    <w:p w:rsidR="00000000" w:rsidRDefault="00D76443">
      <w:pPr>
        <w:pStyle w:val="ConsPlusNormal"/>
        <w:spacing w:before="160"/>
        <w:ind w:firstLine="540"/>
        <w:jc w:val="both"/>
      </w:pPr>
      <w:r>
        <w:t>10) информация о расторжении специального инвестиционного контракта.</w:t>
      </w:r>
    </w:p>
    <w:p w:rsidR="00000000" w:rsidRDefault="00D76443">
      <w:pPr>
        <w:pStyle w:val="ConsPlusNormal"/>
        <w:spacing w:before="160"/>
        <w:ind w:firstLine="540"/>
        <w:jc w:val="both"/>
      </w:pPr>
      <w:r>
        <w:t xml:space="preserve">6. Контракт с единственным поставщиком в соответствии с </w:t>
      </w:r>
      <w:hyperlink w:anchor="Par2073" w:history="1">
        <w:r>
          <w:rPr>
            <w:color w:val="0000FF"/>
          </w:rPr>
          <w:t>пунктом 47 части 1 статьи 93</w:t>
        </w:r>
      </w:hyperlink>
      <w:r>
        <w:t xml:space="preserve"> настоящего Федерального закона на по</w:t>
      </w:r>
      <w:r>
        <w:t>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000000" w:rsidRDefault="00D76443">
      <w:pPr>
        <w:pStyle w:val="ConsPlusNormal"/>
        <w:spacing w:before="160"/>
        <w:ind w:firstLine="540"/>
        <w:jc w:val="both"/>
      </w:pPr>
      <w:r>
        <w:lastRenderedPageBreak/>
        <w:t>1) заключение такого контракта осущест</w:t>
      </w:r>
      <w:r>
        <w:t xml:space="preserve">вляется в течение периода, указанного в </w:t>
      </w:r>
      <w:hyperlink w:anchor="Par3031" w:history="1">
        <w:r>
          <w:rPr>
            <w:color w:val="0000FF"/>
          </w:rPr>
          <w:t>пункте 7 части 5</w:t>
        </w:r>
      </w:hyperlink>
      <w:r>
        <w:t xml:space="preserve"> настоящей статьи;</w:t>
      </w:r>
    </w:p>
    <w:p w:rsidR="00000000" w:rsidRDefault="00D76443">
      <w:pPr>
        <w:pStyle w:val="ConsPlusNormal"/>
        <w:spacing w:before="160"/>
        <w:ind w:firstLine="540"/>
        <w:jc w:val="both"/>
      </w:pPr>
      <w:r>
        <w:t>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w:t>
      </w:r>
      <w:r>
        <w:t xml:space="preserve">тветствующего специального инвестиционного контракта либо срока, установленного в соответствии с </w:t>
      </w:r>
      <w:hyperlink w:anchor="Par3022" w:history="1">
        <w:r>
          <w:rPr>
            <w:color w:val="0000FF"/>
          </w:rPr>
          <w:t>пунктом 2 части 4</w:t>
        </w:r>
      </w:hyperlink>
      <w:r>
        <w:t xml:space="preserve"> настоящей статьи, с учетом положений бюджетного законодательства Российской Федерации и международных обязательств Р</w:t>
      </w:r>
      <w:r>
        <w:t>оссийской Федерации;</w:t>
      </w:r>
    </w:p>
    <w:p w:rsidR="00000000" w:rsidRDefault="00D76443">
      <w:pPr>
        <w:pStyle w:val="ConsPlusNormal"/>
        <w:spacing w:before="160"/>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ar3010" w:history="1">
        <w:r>
          <w:rPr>
            <w:color w:val="0000FF"/>
          </w:rPr>
          <w:t>подпунктом "а" пункта 4 части 2</w:t>
        </w:r>
      </w:hyperlink>
      <w:r>
        <w:t xml:space="preserve"> настояще</w:t>
      </w:r>
      <w:r>
        <w:t xml:space="preserve">й статьи. При этом цена контракта определяется в порядке, установленном в соответствии с </w:t>
      </w:r>
      <w:hyperlink w:anchor="Par3011" w:history="1">
        <w:r>
          <w:rPr>
            <w:color w:val="0000FF"/>
          </w:rPr>
          <w:t>подпунктом "б" пункта 4 части 2</w:t>
        </w:r>
      </w:hyperlink>
      <w:r>
        <w:t xml:space="preserve"> настоящей статьи;</w:t>
      </w:r>
    </w:p>
    <w:p w:rsidR="00000000" w:rsidRDefault="00D76443">
      <w:pPr>
        <w:pStyle w:val="ConsPlusNormal"/>
        <w:spacing w:before="160"/>
        <w:ind w:firstLine="540"/>
        <w:jc w:val="both"/>
      </w:pPr>
      <w:r>
        <w:t>4) предметом такого контракта является поставка товара, который произведен в соответствии со</w:t>
      </w:r>
      <w:r>
        <w:t xml:space="preserve"> специальным инвестиционным контрактом и указан в акте Правительства Российской Федерации, предусмотренном </w:t>
      </w:r>
      <w:hyperlink w:anchor="Par2992" w:history="1">
        <w:r>
          <w:rPr>
            <w:color w:val="0000FF"/>
          </w:rPr>
          <w:t>частью 1</w:t>
        </w:r>
      </w:hyperlink>
      <w:r>
        <w:t xml:space="preserve"> настоящей статьи;</w:t>
      </w:r>
    </w:p>
    <w:p w:rsidR="00000000" w:rsidRDefault="00D76443">
      <w:pPr>
        <w:pStyle w:val="ConsPlusNormal"/>
        <w:spacing w:before="160"/>
        <w:ind w:firstLine="540"/>
        <w:jc w:val="both"/>
      </w:pPr>
      <w:r>
        <w:t>5) поставляемый товар, производство которого создано или модернизировано и (или) освоено на терри</w:t>
      </w:r>
      <w:r>
        <w:t>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000000" w:rsidRDefault="00D76443">
      <w:pPr>
        <w:pStyle w:val="ConsPlusNormal"/>
        <w:spacing w:before="160"/>
        <w:ind w:firstLine="540"/>
        <w:jc w:val="both"/>
      </w:pPr>
      <w:r>
        <w:t>7. Правительство Российской Федерации вправе определить в соотв</w:t>
      </w:r>
      <w:r>
        <w:t xml:space="preserve">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anchor="Par2073" w:history="1">
        <w:r>
          <w:rPr>
            <w:color w:val="0000FF"/>
          </w:rPr>
          <w:t>пункта 47 части 1 статьи 93</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outlineLvl w:val="1"/>
        <w:rPr>
          <w:b/>
          <w:bCs/>
        </w:rPr>
      </w:pPr>
      <w:bookmarkStart w:id="720" w:name="Par3043"/>
      <w:bookmarkEnd w:id="720"/>
      <w:r>
        <w:rPr>
          <w:b/>
          <w:bCs/>
        </w:rPr>
        <w:t>Стать</w:t>
      </w:r>
      <w:r>
        <w:rPr>
          <w:b/>
          <w:bCs/>
        </w:rPr>
        <w:t>я 111.4. Особенности осуществления закупки, по результатам которой заключается контракт со встречными инвестиционными обязательствами</w:t>
      </w:r>
    </w:p>
    <w:p w:rsidR="00000000" w:rsidRDefault="00D76443">
      <w:pPr>
        <w:pStyle w:val="ConsPlusNormal"/>
        <w:ind w:firstLine="540"/>
        <w:jc w:val="both"/>
      </w:pPr>
      <w:r>
        <w:t xml:space="preserve">(в ред. Федерального </w:t>
      </w:r>
      <w:hyperlink r:id="rId1499" w:history="1">
        <w:r>
          <w:rPr>
            <w:color w:val="0000FF"/>
          </w:rPr>
          <w:t>закона</w:t>
        </w:r>
      </w:hyperlink>
      <w:r>
        <w:t xml:space="preserve"> от 28.06.2</w:t>
      </w:r>
      <w:r>
        <w:t>022 N 231-ФЗ)</w:t>
      </w:r>
    </w:p>
    <w:p w:rsidR="00000000" w:rsidRDefault="00D76443">
      <w:pPr>
        <w:pStyle w:val="ConsPlusNormal"/>
        <w:jc w:val="both"/>
      </w:pPr>
    </w:p>
    <w:p w:rsidR="00000000" w:rsidRDefault="00D76443">
      <w:pPr>
        <w:pStyle w:val="ConsPlusNormal"/>
        <w:ind w:firstLine="540"/>
        <w:jc w:val="both"/>
      </w:pPr>
      <w:r>
        <w:t>1. Заказчик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p w:rsidR="00000000" w:rsidRDefault="00D76443">
      <w:pPr>
        <w:pStyle w:val="ConsPlusNormal"/>
        <w:spacing w:before="160"/>
        <w:ind w:firstLine="540"/>
        <w:jc w:val="both"/>
      </w:pPr>
      <w:bookmarkStart w:id="721" w:name="Par3047"/>
      <w:bookmarkEnd w:id="721"/>
      <w:r>
        <w:t>1) закупка осуще</w:t>
      </w:r>
      <w:r>
        <w:t>ствляется на основании акта высшего исполнительного органа государственной власти субъекта Российской Федерации;</w:t>
      </w:r>
    </w:p>
    <w:p w:rsidR="00000000" w:rsidRDefault="00D76443">
      <w:pPr>
        <w:pStyle w:val="ConsPlusNormal"/>
        <w:spacing w:before="160"/>
        <w:ind w:firstLine="540"/>
        <w:jc w:val="both"/>
      </w:pPr>
      <w:r>
        <w:t>2) закупка осуществляется путем проведения электронного конкурса в соответствии с настоящим Федеральным законом и с учетом особенностей, предус</w:t>
      </w:r>
      <w:r>
        <w:t>мотренных настоящей статьей;</w:t>
      </w:r>
    </w:p>
    <w:p w:rsidR="00000000" w:rsidRDefault="00D76443">
      <w:pPr>
        <w:pStyle w:val="ConsPlusNormal"/>
        <w:spacing w:before="160"/>
        <w:ind w:firstLine="540"/>
        <w:jc w:val="both"/>
      </w:pPr>
      <w:r>
        <w:t>3) участниками закупки могут быть только юридические лица;</w:t>
      </w:r>
    </w:p>
    <w:p w:rsidR="00000000" w:rsidRDefault="00D76443">
      <w:pPr>
        <w:pStyle w:val="ConsPlusNormal"/>
        <w:spacing w:before="160"/>
        <w:ind w:firstLine="540"/>
        <w:jc w:val="both"/>
      </w:pPr>
      <w:r>
        <w:t xml:space="preserve">4) товар, производство которого создано, модернизировано, освоено, должен соответствовать критериям подтверждения производства промышленной продукции на территории Российской Федерации, установленным в соответствии с Федеральным </w:t>
      </w:r>
      <w:hyperlink r:id="rId1500" w:history="1">
        <w:r>
          <w:rPr>
            <w:color w:val="0000FF"/>
          </w:rPr>
          <w:t>законом</w:t>
        </w:r>
      </w:hyperlink>
      <w:r>
        <w:t xml:space="preserve"> от 31 декабря 2014 года N 488-ФЗ "О промышленной политике в Российской Федерации".</w:t>
      </w:r>
    </w:p>
    <w:p w:rsidR="00000000" w:rsidRDefault="00D76443">
      <w:pPr>
        <w:pStyle w:val="ConsPlusNormal"/>
        <w:spacing w:before="160"/>
        <w:ind w:firstLine="540"/>
        <w:jc w:val="both"/>
      </w:pPr>
      <w:r>
        <w:t xml:space="preserve">2. Актом высшего исполнительного органа государственной власти субъекта Российской Федерации, предусмотренным </w:t>
      </w:r>
      <w:hyperlink w:anchor="Par3047" w:history="1">
        <w:r>
          <w:rPr>
            <w:color w:val="0000FF"/>
          </w:rPr>
          <w:t>пунктом 1 части 1</w:t>
        </w:r>
      </w:hyperlink>
      <w:r>
        <w:t xml:space="preserve"> настоящей статьи, определяются:</w:t>
      </w:r>
    </w:p>
    <w:p w:rsidR="00000000" w:rsidRDefault="00D76443">
      <w:pPr>
        <w:pStyle w:val="ConsPlusNormal"/>
        <w:spacing w:before="160"/>
        <w:ind w:firstLine="540"/>
        <w:jc w:val="both"/>
      </w:pPr>
      <w:bookmarkStart w:id="722" w:name="Par3052"/>
      <w:bookmarkEnd w:id="722"/>
      <w:r>
        <w:t>1) заказчик;</w:t>
      </w:r>
    </w:p>
    <w:p w:rsidR="00000000" w:rsidRDefault="00D76443">
      <w:pPr>
        <w:pStyle w:val="ConsPlusNormal"/>
        <w:spacing w:before="160"/>
        <w:ind w:firstLine="540"/>
        <w:jc w:val="both"/>
      </w:pPr>
      <w:r>
        <w:t xml:space="preserve">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w:t>
      </w:r>
      <w:r>
        <w:t>(недвижимого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rsidR="00000000" w:rsidRDefault="00D76443">
      <w:pPr>
        <w:pStyle w:val="ConsPlusNormal"/>
        <w:spacing w:before="160"/>
        <w:ind w:firstLine="540"/>
        <w:jc w:val="both"/>
      </w:pPr>
      <w:r>
        <w:t>3) срок действия контракт</w:t>
      </w:r>
      <w:r>
        <w:t>а со встречными инвестиционными обязательствами, который не может превышать десять лет;</w:t>
      </w:r>
    </w:p>
    <w:p w:rsidR="00000000" w:rsidRDefault="00D76443">
      <w:pPr>
        <w:pStyle w:val="ConsPlusNormal"/>
        <w:spacing w:before="160"/>
        <w:ind w:firstLine="540"/>
        <w:jc w:val="both"/>
      </w:pPr>
      <w:bookmarkStart w:id="723" w:name="Par3055"/>
      <w:bookmarkEnd w:id="723"/>
      <w:r>
        <w:t>4) максимальный срок, в течение которого осуществляются создание, модернизация, освоение производства товара и (или) создание, реконструкция имущества (не</w:t>
      </w:r>
      <w:r>
        <w:t>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p w:rsidR="00000000" w:rsidRDefault="00D76443">
      <w:pPr>
        <w:pStyle w:val="ConsPlusNormal"/>
        <w:spacing w:before="160"/>
        <w:ind w:firstLine="540"/>
        <w:jc w:val="both"/>
      </w:pPr>
      <w:bookmarkStart w:id="724" w:name="Par3056"/>
      <w:bookmarkEnd w:id="724"/>
      <w:r>
        <w:t>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w:t>
      </w:r>
      <w:r>
        <w:t>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w:t>
      </w:r>
    </w:p>
    <w:p w:rsidR="00000000" w:rsidRDefault="00D76443">
      <w:pPr>
        <w:pStyle w:val="ConsPlusNormal"/>
        <w:spacing w:before="160"/>
        <w:ind w:firstLine="540"/>
        <w:jc w:val="both"/>
      </w:pPr>
      <w:r>
        <w:t>6) требование о создании, модернизации, об освоении пр</w:t>
      </w:r>
      <w:r>
        <w:t>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w:t>
      </w:r>
      <w:r>
        <w:t xml:space="preserve"> (или) на территории иного субъекта Российской Федерации при наличии (за исключением предусмотренной </w:t>
      </w:r>
      <w:hyperlink w:anchor="Par3072" w:history="1">
        <w:r>
          <w:rPr>
            <w:color w:val="0000FF"/>
          </w:rPr>
          <w:t>частью 4</w:t>
        </w:r>
      </w:hyperlink>
      <w:r>
        <w:t xml:space="preserve"> настоящей статьи закупки для обеспечения нужд двух и более субъектов Российской Федерации) заключенного между такими субъ</w:t>
      </w:r>
      <w:r>
        <w:t>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w:t>
      </w:r>
      <w:r>
        <w:t>занных между собой), предназначенного для оказания услуги;</w:t>
      </w:r>
    </w:p>
    <w:p w:rsidR="00000000" w:rsidRDefault="00D76443">
      <w:pPr>
        <w:pStyle w:val="ConsPlusNormal"/>
        <w:spacing w:before="160"/>
        <w:ind w:firstLine="540"/>
        <w:jc w:val="both"/>
      </w:pPr>
      <w:r>
        <w:t>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w:t>
      </w:r>
      <w:r>
        <w:t>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Если извещение об</w:t>
            </w:r>
            <w:r w:rsidRPr="00D76443">
              <w:rPr>
                <w:color w:val="392C69"/>
              </w:rPr>
              <w:t xml:space="preserve"> осуществлении закупки размещено в 2022 - 2024 г., то могут не определяться максимальное количество товара и (или) объем услуги. В этом случае в контракт не включаются условия, предусмотренные п. 8 ч. 2, </w:t>
            </w:r>
            <w:hyperlink w:anchor="Par3070" w:history="1">
              <w:r w:rsidRPr="00D76443">
                <w:rPr>
                  <w:color w:val="0000FF"/>
                </w:rPr>
                <w:t>п. 4</w:t>
              </w:r>
            </w:hyperlink>
            <w:r w:rsidRPr="00D76443">
              <w:rPr>
                <w:color w:val="392C69"/>
              </w:rPr>
              <w:t xml:space="preserve"> и </w:t>
            </w:r>
            <w:hyperlink w:anchor="Par3071" w:history="1">
              <w:r w:rsidRPr="00D76443">
                <w:rPr>
                  <w:color w:val="0000FF"/>
                </w:rPr>
                <w:t>5 ч. 3 ст. 111.4</w:t>
              </w:r>
            </w:hyperlink>
            <w:r w:rsidRPr="00D76443">
              <w:rPr>
                <w:color w:val="392C69"/>
              </w:rPr>
              <w:t xml:space="preserve"> (ФЗ от 28.06.2022 </w:t>
            </w:r>
            <w:hyperlink r:id="rId1501" w:history="1">
              <w:r w:rsidRPr="00D76443">
                <w:rPr>
                  <w:color w:val="0000FF"/>
                </w:rPr>
                <w:t>N 231-ФЗ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bookmarkStart w:id="725" w:name="Par3061"/>
      <w:bookmarkEnd w:id="725"/>
      <w:r>
        <w:t xml:space="preserve">8) максимальное количество товара и (или) максимальный объем услуги, </w:t>
      </w:r>
      <w:r>
        <w:t xml:space="preserve">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w:t>
      </w:r>
      <w:hyperlink w:anchor="Par2075" w:history="1">
        <w:r>
          <w:rPr>
            <w:color w:val="0000FF"/>
          </w:rPr>
          <w:t>пунктом 48 части 1 статьи 93</w:t>
        </w:r>
      </w:hyperlink>
      <w:r>
        <w:t xml:space="preserve">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w:t>
      </w:r>
      <w:r>
        <w:t>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w:t>
      </w:r>
      <w:r>
        <w:t xml:space="preserve">имальный объем инвестиций, определенный в соответствии с </w:t>
      </w:r>
      <w:hyperlink w:anchor="Par3056" w:history="1">
        <w:r>
          <w:rPr>
            <w:color w:val="0000FF"/>
          </w:rPr>
          <w:t>пунктом 5</w:t>
        </w:r>
      </w:hyperlink>
      <w:r>
        <w:t xml:space="preserve"> настоящей части, превышает один миллиард рублей;</w:t>
      </w:r>
    </w:p>
    <w:p w:rsidR="00000000" w:rsidRDefault="00D76443">
      <w:pPr>
        <w:pStyle w:val="ConsPlusNormal"/>
        <w:spacing w:before="160"/>
        <w:ind w:firstLine="540"/>
        <w:jc w:val="both"/>
      </w:pPr>
      <w:bookmarkStart w:id="726" w:name="Par3062"/>
      <w:bookmarkEnd w:id="726"/>
      <w:r>
        <w:t xml:space="preserve">9) требования к предусмотренным </w:t>
      </w:r>
      <w:hyperlink w:anchor="Par3064" w:history="1">
        <w:r>
          <w:rPr>
            <w:color w:val="0000FF"/>
          </w:rPr>
          <w:t>подпунктами "а"</w:t>
        </w:r>
      </w:hyperlink>
      <w:r>
        <w:t xml:space="preserve"> и </w:t>
      </w:r>
      <w:hyperlink w:anchor="Par3065" w:history="1">
        <w:r>
          <w:rPr>
            <w:color w:val="0000FF"/>
          </w:rPr>
          <w:t xml:space="preserve">"б" </w:t>
        </w:r>
        <w:r>
          <w:rPr>
            <w:color w:val="0000FF"/>
          </w:rPr>
          <w:t>пункта 10</w:t>
        </w:r>
      </w:hyperlink>
      <w:r>
        <w:t xml:space="preserve">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w:t>
      </w:r>
      <w:r>
        <w:t>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w:t>
      </w:r>
      <w:r>
        <w:t xml:space="preserve">ами, для целей осуществления закупок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27" w:name="Par3063"/>
      <w:bookmarkEnd w:id="727"/>
      <w:r>
        <w:t>10) орган исполнительной власти субъекта Российской Федерации, устанавливающий для целей осуществления</w:t>
      </w:r>
      <w:r>
        <w:t xml:space="preserve"> закупок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28" w:name="Par3064"/>
      <w:bookmarkEnd w:id="728"/>
      <w:r>
        <w:t>а) порядок определения предельной цены единицы товара, производство которого создано, модернизировано, освоено, и (или) предельной</w:t>
      </w:r>
      <w:r>
        <w:t xml:space="preserve">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w:t>
      </w:r>
      <w:r>
        <w:t xml:space="preserve">ии с </w:t>
      </w:r>
      <w:hyperlink w:anchor="Par3062" w:history="1">
        <w:r>
          <w:rPr>
            <w:color w:val="0000FF"/>
          </w:rPr>
          <w:t>пунктом 9</w:t>
        </w:r>
      </w:hyperlink>
      <w:r>
        <w:t xml:space="preserve"> настоящей части;</w:t>
      </w:r>
    </w:p>
    <w:p w:rsidR="00000000" w:rsidRDefault="00D76443">
      <w:pPr>
        <w:pStyle w:val="ConsPlusNormal"/>
        <w:spacing w:before="160"/>
        <w:ind w:firstLine="540"/>
        <w:jc w:val="both"/>
      </w:pPr>
      <w:bookmarkStart w:id="729" w:name="Par3065"/>
      <w:bookmarkEnd w:id="729"/>
      <w:r>
        <w:t>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w:t>
      </w:r>
      <w:r>
        <w:t xml:space="preserve">отренных в соответствии с </w:t>
      </w:r>
      <w:hyperlink w:anchor="Par3062" w:history="1">
        <w:r>
          <w:rPr>
            <w:color w:val="0000FF"/>
          </w:rPr>
          <w:t>пунктом 9</w:t>
        </w:r>
      </w:hyperlink>
      <w:r>
        <w:t xml:space="preserve"> настоящей части.</w:t>
      </w:r>
    </w:p>
    <w:p w:rsidR="00000000" w:rsidRDefault="00D76443">
      <w:pPr>
        <w:pStyle w:val="ConsPlusNormal"/>
        <w:spacing w:before="160"/>
        <w:ind w:firstLine="540"/>
        <w:jc w:val="both"/>
      </w:pPr>
      <w:r>
        <w:t>3. Контракт со встречными инвестиционными обязательствами должен содержать условия:</w:t>
      </w:r>
    </w:p>
    <w:p w:rsidR="00000000" w:rsidRDefault="00D76443">
      <w:pPr>
        <w:pStyle w:val="ConsPlusNormal"/>
        <w:spacing w:before="160"/>
        <w:ind w:firstLine="540"/>
        <w:jc w:val="both"/>
      </w:pPr>
      <w:r>
        <w:t xml:space="preserve">1) определенные в соответствии с </w:t>
      </w:r>
      <w:hyperlink w:anchor="Par3052" w:history="1">
        <w:r>
          <w:rPr>
            <w:color w:val="0000FF"/>
          </w:rPr>
          <w:t>пунктами 1</w:t>
        </w:r>
      </w:hyperlink>
      <w:r>
        <w:t xml:space="preserve"> - </w:t>
      </w:r>
      <w:hyperlink w:anchor="Par3061" w:history="1">
        <w:r>
          <w:rPr>
            <w:color w:val="0000FF"/>
          </w:rPr>
          <w:t>8</w:t>
        </w:r>
        <w:r>
          <w:rPr>
            <w:color w:val="0000FF"/>
          </w:rPr>
          <w:t xml:space="preserve"> части 2</w:t>
        </w:r>
      </w:hyperlink>
      <w:r>
        <w:t xml:space="preserve"> настоящей статьи;</w:t>
      </w:r>
    </w:p>
    <w:p w:rsidR="00000000" w:rsidRDefault="00D76443">
      <w:pPr>
        <w:pStyle w:val="ConsPlusNormal"/>
        <w:spacing w:before="160"/>
        <w:ind w:firstLine="540"/>
        <w:jc w:val="both"/>
      </w:pPr>
      <w:r>
        <w:t xml:space="preserve">2) о соответствии товара, производство которого создано, модернизировано, освоено, критериям подтверждения производства промышленной продукции на территории Российской Федерации, установленным в соответствии с Федеральным </w:t>
      </w:r>
      <w:hyperlink r:id="rId1502" w:history="1">
        <w:r>
          <w:rPr>
            <w:color w:val="0000FF"/>
          </w:rPr>
          <w:t>законом</w:t>
        </w:r>
      </w:hyperlink>
      <w:r>
        <w:t xml:space="preserve"> от 31 декабря 2014 года N 488-ФЗ "О промышленной политике в Российской Федерации";</w:t>
      </w:r>
    </w:p>
    <w:p w:rsidR="00000000" w:rsidRDefault="00D76443">
      <w:pPr>
        <w:pStyle w:val="ConsPlusNormal"/>
        <w:spacing w:before="160"/>
        <w:ind w:firstLine="540"/>
        <w:jc w:val="both"/>
      </w:pPr>
      <w:r>
        <w:t>3) о поставке товара, производство которого создано, модернизировано, освоено, и (или) об оказании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w:t>
      </w:r>
      <w:r>
        <w:t xml:space="preserve">ано, реконструировано, при исполнении контракта, заключенного в соответствии с </w:t>
      </w:r>
      <w:hyperlink w:anchor="Par2075" w:history="1">
        <w:r>
          <w:rPr>
            <w:color w:val="0000FF"/>
          </w:rPr>
          <w:t>пунктом 48 части 1 статьи 93</w:t>
        </w:r>
      </w:hyperlink>
      <w:r>
        <w:t xml:space="preserve"> настоящего Федерального закона, по цене, не превышающей предельной цены, определенной в порядке, установленном в соответств</w:t>
      </w:r>
      <w:r>
        <w:t xml:space="preserve">ии с </w:t>
      </w:r>
      <w:hyperlink w:anchor="Par3063" w:history="1">
        <w:r>
          <w:rPr>
            <w:color w:val="0000FF"/>
          </w:rPr>
          <w:t>подпунктом "а" пункта 10 части 2</w:t>
        </w:r>
      </w:hyperlink>
      <w:r>
        <w:t xml:space="preserve"> настоящей статьи;</w:t>
      </w:r>
    </w:p>
    <w:p w:rsidR="00000000" w:rsidRDefault="00D76443">
      <w:pPr>
        <w:pStyle w:val="ConsPlusNormal"/>
        <w:spacing w:before="160"/>
        <w:ind w:firstLine="540"/>
        <w:jc w:val="both"/>
      </w:pPr>
      <w:bookmarkStart w:id="730" w:name="Par3070"/>
      <w:bookmarkEnd w:id="730"/>
      <w:r>
        <w:t xml:space="preserve">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w:t>
      </w:r>
      <w:hyperlink w:anchor="Par3061" w:history="1">
        <w:r>
          <w:rPr>
            <w:color w:val="0000FF"/>
          </w:rPr>
          <w:t>пунктом 8 части 2</w:t>
        </w:r>
      </w:hyperlink>
      <w:r>
        <w:t xml:space="preserve">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w:t>
      </w:r>
      <w:r>
        <w:t xml:space="preserve">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31" w:name="Par3071"/>
      <w:bookmarkEnd w:id="731"/>
      <w:r>
        <w:t xml:space="preserve">5) об </w:t>
      </w:r>
      <w:r>
        <w:t>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w:t>
      </w:r>
      <w:r>
        <w:t xml:space="preserve">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отчет </w:t>
      </w:r>
      <w:r>
        <w:t>о количестве произведенного товара и (или) об объеме оказанной услуги в течение одного календарного года, а также о количестве такого товара и (или) об объеме такой услуги, соответственно поставленного и (или) оказанной в течение одного календарного года п</w:t>
      </w:r>
      <w:r>
        <w:t xml:space="preserve">ри исполнении контрактов, заключенных этим поставщиком (исполнителем)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bookmarkStart w:id="732" w:name="Par3072"/>
      <w:bookmarkEnd w:id="732"/>
      <w:r>
        <w:t>4. Закупка, предусмотренная настоящей статьей, может осуществляться д</w:t>
      </w:r>
      <w:r>
        <w:t xml:space="preserve">ля обеспечения нужд двух и более субъектов Российской Федерации путем проведения совместного электронного конкурса в соответствии с положениями </w:t>
      </w:r>
      <w:hyperlink w:anchor="Par678" w:history="1">
        <w:r>
          <w:rPr>
            <w:color w:val="0000FF"/>
          </w:rPr>
          <w:t>статьи 25</w:t>
        </w:r>
      </w:hyperlink>
      <w:r>
        <w:t xml:space="preserve"> настоящего Федерального закона с учетом особенностей, предусмотренных настояще</w:t>
      </w:r>
      <w:r>
        <w:t>й статьей, и на основании:</w:t>
      </w:r>
    </w:p>
    <w:p w:rsidR="00000000" w:rsidRDefault="00D76443">
      <w:pPr>
        <w:pStyle w:val="ConsPlusNormal"/>
        <w:spacing w:before="160"/>
        <w:ind w:firstLine="540"/>
        <w:jc w:val="both"/>
      </w:pPr>
      <w:bookmarkStart w:id="733" w:name="Par3073"/>
      <w:bookmarkEnd w:id="733"/>
      <w:r>
        <w:t>1) соглашения между субъектами Российской Федерации, которым определяются:</w:t>
      </w:r>
    </w:p>
    <w:p w:rsidR="00000000" w:rsidRDefault="00D76443">
      <w:pPr>
        <w:pStyle w:val="ConsPlusNormal"/>
        <w:spacing w:before="160"/>
        <w:ind w:firstLine="540"/>
        <w:jc w:val="both"/>
      </w:pPr>
      <w:r>
        <w:t xml:space="preserve">а) условия, указанные в </w:t>
      </w:r>
      <w:hyperlink w:anchor="Par3052" w:history="1">
        <w:r>
          <w:rPr>
            <w:color w:val="0000FF"/>
          </w:rPr>
          <w:t>пунктах 1</w:t>
        </w:r>
      </w:hyperlink>
      <w:r>
        <w:t xml:space="preserve"> - </w:t>
      </w:r>
      <w:hyperlink w:anchor="Par3063" w:history="1">
        <w:r>
          <w:rPr>
            <w:color w:val="0000FF"/>
          </w:rPr>
          <w:t>10 части 2</w:t>
        </w:r>
      </w:hyperlink>
      <w:r>
        <w:t xml:space="preserve"> настоящей статьи. При этом должны учитываться следующие особенности:</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примечание.</w:t>
            </w:r>
          </w:p>
          <w:p w:rsidR="00000000" w:rsidRPr="00D76443" w:rsidRDefault="00D76443">
            <w:pPr>
              <w:pStyle w:val="ConsPlusNormal"/>
              <w:jc w:val="both"/>
              <w:rPr>
                <w:color w:val="392C69"/>
              </w:rPr>
            </w:pPr>
            <w:r w:rsidRPr="00D76443">
              <w:rPr>
                <w:color w:val="392C69"/>
              </w:rPr>
              <w:t>Если извещение об осуществлении закупки размещено в 2022 - 2024 г., то минимальный объем инвестиций может составлять 100 и более млн. рублей, могут не опр</w:t>
            </w:r>
            <w:r w:rsidRPr="00D76443">
              <w:rPr>
                <w:color w:val="392C69"/>
              </w:rPr>
              <w:t xml:space="preserve">еделяться максимальное количество товара и (или) объем услуги (ФЗ от 28.06.2022 </w:t>
            </w:r>
            <w:hyperlink r:id="rId1503" w:history="1">
              <w:r w:rsidRPr="00D76443">
                <w:rPr>
                  <w:color w:val="0000FF"/>
                </w:rPr>
                <w:t>N 231-ФЗ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 xml:space="preserve">предусмотренный </w:t>
      </w:r>
      <w:hyperlink w:anchor="Par3056" w:history="1">
        <w:r>
          <w:rPr>
            <w:color w:val="0000FF"/>
          </w:rPr>
          <w:t>пунктом 5 части 2</w:t>
        </w:r>
      </w:hyperlink>
      <w:r>
        <w:t xml:space="preserve"> настоящей статьи мин</w:t>
      </w:r>
      <w:r>
        <w:t xml:space="preserve">имальный объем инвестиций не должен составлять менее </w:t>
      </w:r>
      <w:r>
        <w:lastRenderedPageBreak/>
        <w:t>четырехсот миллионов рублей;</w:t>
      </w:r>
    </w:p>
    <w:p w:rsidR="00000000" w:rsidRDefault="00D76443">
      <w:pPr>
        <w:pStyle w:val="ConsPlusNormal"/>
        <w:spacing w:before="160"/>
        <w:ind w:firstLine="540"/>
        <w:jc w:val="both"/>
      </w:pPr>
      <w:r>
        <w:t>в отношении каждого являющегося стороной указанного соглашения субъекта Российской Федерации определяются максимальное количество товара и (или) максимальный объем услуги, по</w:t>
      </w:r>
      <w:r>
        <w:t xml:space="preserve">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anchor="Par2075" w:history="1">
        <w:r>
          <w:rPr>
            <w:color w:val="0000FF"/>
          </w:rPr>
          <w:t>пунктом 48 части 1 статьи 93</w:t>
        </w:r>
      </w:hyperlink>
      <w:r>
        <w:t xml:space="preserve"> настоящего Федерального закона. Коли</w:t>
      </w:r>
      <w:r>
        <w:t>чество товара и (или) объем услуги в совокупности для всех субъектов Российской Федерации, являющихся стороной указанного соглашения, не должны превышать тридцать процентов количества такого товара и (или) объема такой услуги, произведенного и (или) оказан</w:t>
      </w:r>
      <w:r>
        <w:t xml:space="preserve">ной поставщиком (исполнителем) в течение календарного года. Если минимальный объем инвестиций, предусмотренный </w:t>
      </w:r>
      <w:hyperlink w:anchor="Par3056" w:history="1">
        <w:r>
          <w:rPr>
            <w:color w:val="0000FF"/>
          </w:rPr>
          <w:t>пунктом 5 части 2</w:t>
        </w:r>
      </w:hyperlink>
      <w:r>
        <w:t xml:space="preserve"> настоящей статьи, превышает один миллиард рублей, может быть определен один субъект Российской Федерац</w:t>
      </w:r>
      <w:r>
        <w:t xml:space="preserve">ии, в отношении которого закупки, осуществляемые в соответствии с </w:t>
      </w:r>
      <w:hyperlink w:anchor="Par2075" w:history="1">
        <w:r>
          <w:rPr>
            <w:color w:val="0000FF"/>
          </w:rPr>
          <w:t>пунктом 48 части 1 статьи 93</w:t>
        </w:r>
      </w:hyperlink>
      <w:r>
        <w:t xml:space="preserve"> настоящего Федерального закона его заказчиками, а также заказчиками муниципальных образований, находящихся на его территории, не учитыва</w:t>
      </w:r>
      <w:r>
        <w:t xml:space="preserve">ются в составе таких количества товара и (или) объема услуги, поставка и (или) оказание которых осуществляется при исполнении контрактов, заключенных в соответствии с </w:t>
      </w:r>
      <w:hyperlink w:anchor="Par2075" w:history="1">
        <w:r>
          <w:rPr>
            <w:color w:val="0000FF"/>
          </w:rPr>
          <w:t>пунктом 48 части 1 статьи 93</w:t>
        </w:r>
      </w:hyperlink>
      <w:r>
        <w:t xml:space="preserve"> настоящего Федерального закона;</w:t>
      </w:r>
    </w:p>
    <w:p w:rsidR="00000000" w:rsidRDefault="00D76443">
      <w:pPr>
        <w:pStyle w:val="ConsPlusNormal"/>
        <w:spacing w:before="160"/>
        <w:ind w:firstLine="540"/>
        <w:jc w:val="both"/>
      </w:pPr>
      <w:r>
        <w:t xml:space="preserve">б) </w:t>
      </w:r>
      <w:r>
        <w:t>права, обязанности и ответственность сторон соглашения, порядок рассмотрения споров;</w:t>
      </w:r>
    </w:p>
    <w:p w:rsidR="00000000" w:rsidRDefault="00D76443">
      <w:pPr>
        <w:pStyle w:val="ConsPlusNormal"/>
        <w:spacing w:before="160"/>
        <w:ind w:firstLine="540"/>
        <w:jc w:val="both"/>
      </w:pPr>
      <w:r>
        <w:t>в) организатор совместного электронного конкурса;</w:t>
      </w:r>
    </w:p>
    <w:p w:rsidR="00000000" w:rsidRDefault="00D76443">
      <w:pPr>
        <w:pStyle w:val="ConsPlusNormal"/>
        <w:spacing w:before="160"/>
        <w:ind w:firstLine="540"/>
        <w:jc w:val="both"/>
      </w:pPr>
      <w:r>
        <w:t xml:space="preserve">2) актов высших исполнительных органов государственной власти каждого субъекта Российской Федерации, заключившего соглашение, предусмотренное </w:t>
      </w:r>
      <w:hyperlink w:anchor="Par3073" w:history="1">
        <w:r>
          <w:rPr>
            <w:color w:val="0000FF"/>
          </w:rPr>
          <w:t>пунктом 1</w:t>
        </w:r>
      </w:hyperlink>
      <w:r>
        <w:t xml:space="preserve"> настоящей части, в которых в соответствии с условиями указанного соглашения опр</w:t>
      </w:r>
      <w:r>
        <w:t xml:space="preserve">еделяются условия, предусмотренные </w:t>
      </w:r>
      <w:hyperlink w:anchor="Par3052" w:history="1">
        <w:r>
          <w:rPr>
            <w:color w:val="0000FF"/>
          </w:rPr>
          <w:t>пунктами 1</w:t>
        </w:r>
      </w:hyperlink>
      <w:r>
        <w:t xml:space="preserve"> - </w:t>
      </w:r>
      <w:hyperlink w:anchor="Par3063" w:history="1">
        <w:r>
          <w:rPr>
            <w:color w:val="0000FF"/>
          </w:rPr>
          <w:t>10 части 2</w:t>
        </w:r>
      </w:hyperlink>
      <w:r>
        <w:t xml:space="preserve"> настоящей статьи.</w:t>
      </w:r>
    </w:p>
    <w:p w:rsidR="00000000" w:rsidRDefault="00D76443">
      <w:pPr>
        <w:pStyle w:val="ConsPlusNormal"/>
        <w:spacing w:before="160"/>
        <w:ind w:firstLine="540"/>
        <w:jc w:val="both"/>
      </w:pPr>
      <w:r>
        <w:t>5. Заказчик, заключивший контракт со встречными инвестиционными обязательствами, включает в реестр единственных поставщиков товар</w:t>
      </w:r>
      <w:r>
        <w:t>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w:t>
      </w:r>
      <w:r>
        <w:t>е создается, реконструируется, в том числе следующие информацию и документы:</w:t>
      </w:r>
    </w:p>
    <w:p w:rsidR="00000000" w:rsidRDefault="00D76443">
      <w:pPr>
        <w:pStyle w:val="ConsPlusNormal"/>
        <w:spacing w:before="160"/>
        <w:ind w:firstLine="540"/>
        <w:jc w:val="both"/>
      </w:pPr>
      <w:r>
        <w:t>1) наименование, место нахождения заказчика;</w:t>
      </w:r>
    </w:p>
    <w:p w:rsidR="00000000" w:rsidRDefault="00D76443">
      <w:pPr>
        <w:pStyle w:val="ConsPlusNormal"/>
        <w:spacing w:before="160"/>
        <w:ind w:firstLine="540"/>
        <w:jc w:val="both"/>
      </w:pPr>
      <w:r>
        <w:t>2) наименование, адрес поставщика (исполнителя) в пределах его места нахождения;</w:t>
      </w:r>
    </w:p>
    <w:p w:rsidR="00000000" w:rsidRDefault="00D76443">
      <w:pPr>
        <w:pStyle w:val="ConsPlusNormal"/>
        <w:spacing w:before="160"/>
        <w:ind w:firstLine="540"/>
        <w:jc w:val="both"/>
      </w:pPr>
      <w:r>
        <w:t>3) наименование товара, производство которого создает</w:t>
      </w:r>
      <w:r>
        <w:t>ся, модернизируется, осваивается,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rsidR="00000000" w:rsidRDefault="00D76443">
      <w:pPr>
        <w:pStyle w:val="ConsPlusNormal"/>
        <w:spacing w:before="160"/>
        <w:ind w:firstLine="540"/>
        <w:jc w:val="both"/>
      </w:pPr>
      <w:r>
        <w:t>4) сро</w:t>
      </w:r>
      <w:r>
        <w:t>к действия контракта со встречными инвестиционными обязательствами;</w:t>
      </w:r>
    </w:p>
    <w:p w:rsidR="00000000" w:rsidRDefault="00D76443">
      <w:pPr>
        <w:pStyle w:val="ConsPlusNormal"/>
        <w:spacing w:before="160"/>
        <w:ind w:firstLine="540"/>
        <w:jc w:val="both"/>
      </w:pPr>
      <w:r>
        <w:t>5) объем инвестиций, подлежащих вложению поставщиком (исполнителем), с которым заключен контракт со встречными инвестиционными обязательствами, в создание, модернизацию, освоение производс</w:t>
      </w:r>
      <w:r>
        <w:t>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rsidR="00000000" w:rsidRDefault="00D76443">
      <w:pPr>
        <w:pStyle w:val="ConsPlusNormal"/>
        <w:spacing w:before="160"/>
        <w:ind w:firstLine="540"/>
        <w:jc w:val="both"/>
      </w:pPr>
      <w:r>
        <w:t>6) планируемый период, в течение которого заказчик впр</w:t>
      </w:r>
      <w:r>
        <w:t xml:space="preserve">аве заключить контракт в соответствии с </w:t>
      </w:r>
      <w:hyperlink w:anchor="Par2075" w:history="1">
        <w:r>
          <w:rPr>
            <w:color w:val="0000FF"/>
          </w:rPr>
          <w:t>пунктом 48 части 1 статьи 93</w:t>
        </w:r>
      </w:hyperlink>
      <w:r>
        <w:t xml:space="preserve"> настоящего Федерального закона. Такой период начинается с даты окончания срока, определенного в соответствии с </w:t>
      </w:r>
      <w:hyperlink w:anchor="Par3055" w:history="1">
        <w:r>
          <w:rPr>
            <w:color w:val="0000FF"/>
          </w:rPr>
          <w:t>пунктом 4 части 2</w:t>
        </w:r>
      </w:hyperlink>
      <w:r>
        <w:t xml:space="preserve"> настояще</w:t>
      </w:r>
      <w:r>
        <w:t>й статьи, и завершается датой окончания срока действия контракта со встречными инвестиционными обязательствами;</w:t>
      </w:r>
    </w:p>
    <w:p w:rsidR="00000000" w:rsidRDefault="00D76443">
      <w:pPr>
        <w:pStyle w:val="ConsPlusNormal"/>
        <w:spacing w:before="160"/>
        <w:ind w:firstLine="540"/>
        <w:jc w:val="both"/>
      </w:pPr>
      <w:bookmarkStart w:id="734" w:name="Par3089"/>
      <w:bookmarkEnd w:id="734"/>
      <w:r>
        <w:t xml:space="preserve">7) фактический период, в течение которого заказчик вправе заключить контракт в соответствии с </w:t>
      </w:r>
      <w:hyperlink w:anchor="Par2075" w:history="1">
        <w:r>
          <w:rPr>
            <w:color w:val="0000FF"/>
          </w:rPr>
          <w:t>пунктом 48 час</w:t>
        </w:r>
        <w:r>
          <w:rPr>
            <w:color w:val="0000FF"/>
          </w:rPr>
          <w:t>ти 1 статьи 93</w:t>
        </w:r>
      </w:hyperlink>
      <w:r>
        <w:t xml:space="preserve">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w:t>
      </w:r>
      <w:r>
        <w:t xml:space="preserve"> товара и (или)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завершается датой окончания срока действия контракта со</w:t>
      </w:r>
      <w:r>
        <w:t xml:space="preserve"> встречными инвестиционными обязательствами;</w:t>
      </w:r>
    </w:p>
    <w:p w:rsidR="00000000" w:rsidRDefault="00D76443">
      <w:pPr>
        <w:pStyle w:val="ConsPlusNormal"/>
        <w:spacing w:before="160"/>
        <w:ind w:firstLine="540"/>
        <w:jc w:val="both"/>
      </w:pPr>
      <w:r>
        <w:t xml:space="preserve">8) наименование органа исполнительной власти субъекта Российской Федерации, определенного в соответствии с </w:t>
      </w:r>
      <w:hyperlink w:anchor="Par3063" w:history="1">
        <w:r>
          <w:rPr>
            <w:color w:val="0000FF"/>
          </w:rPr>
          <w:t>пунктом 10 части 2</w:t>
        </w:r>
      </w:hyperlink>
      <w:r>
        <w:t xml:space="preserve"> настоящей статьи;</w:t>
      </w:r>
    </w:p>
    <w:p w:rsidR="00000000" w:rsidRDefault="00D76443">
      <w:pPr>
        <w:pStyle w:val="ConsPlusNormal"/>
        <w:spacing w:before="160"/>
        <w:ind w:firstLine="540"/>
        <w:jc w:val="both"/>
      </w:pPr>
      <w:r>
        <w:t>9) информацию об изменении условий контрак</w:t>
      </w:r>
      <w:r>
        <w:t>та со встречными инвестиционными обязательствами (в части условий, подлежащих включению в такой реестр);</w:t>
      </w:r>
    </w:p>
    <w:p w:rsidR="00000000" w:rsidRDefault="00D76443">
      <w:pPr>
        <w:pStyle w:val="ConsPlusNormal"/>
        <w:spacing w:before="160"/>
        <w:ind w:firstLine="540"/>
        <w:jc w:val="both"/>
      </w:pPr>
      <w:r>
        <w:t>10) информацию о расторжении контракта со встречными инвестиционными обязательствами.</w:t>
      </w:r>
    </w:p>
    <w:p w:rsidR="00000000" w:rsidRDefault="00D76443">
      <w:pPr>
        <w:pStyle w:val="ConsPlusNormal"/>
        <w:spacing w:before="160"/>
        <w:ind w:firstLine="540"/>
        <w:jc w:val="both"/>
      </w:pPr>
      <w:r>
        <w:t xml:space="preserve">6. Контракт в соответствии с </w:t>
      </w:r>
      <w:hyperlink w:anchor="Par2075" w:history="1">
        <w:r>
          <w:rPr>
            <w:color w:val="0000FF"/>
          </w:rPr>
          <w:t>пунктом 48 час</w:t>
        </w:r>
        <w:r>
          <w:rPr>
            <w:color w:val="0000FF"/>
          </w:rPr>
          <w:t>ти 1 статьи 93</w:t>
        </w:r>
      </w:hyperlink>
      <w:r>
        <w:t xml:space="preserve"> настоящего Федерального закона заключается с учетом следующих особенностей:</w:t>
      </w:r>
    </w:p>
    <w:p w:rsidR="00000000" w:rsidRDefault="00D76443">
      <w:pPr>
        <w:pStyle w:val="ConsPlusNormal"/>
        <w:spacing w:before="160"/>
        <w:ind w:firstLine="540"/>
        <w:jc w:val="both"/>
      </w:pPr>
      <w:r>
        <w:t xml:space="preserve">1) заключение такого контракта осуществляется в течение периода, предусмотренного </w:t>
      </w:r>
      <w:hyperlink w:anchor="Par3089" w:history="1">
        <w:r>
          <w:rPr>
            <w:color w:val="0000FF"/>
          </w:rPr>
          <w:t>пунктом 7 части 5</w:t>
        </w:r>
      </w:hyperlink>
      <w:r>
        <w:t xml:space="preserve"> настоящей статьи;</w:t>
      </w:r>
    </w:p>
    <w:p w:rsidR="00000000" w:rsidRDefault="00D76443">
      <w:pPr>
        <w:pStyle w:val="ConsPlusNormal"/>
        <w:spacing w:before="160"/>
        <w:ind w:firstLine="540"/>
        <w:jc w:val="both"/>
      </w:pPr>
      <w:r>
        <w:t>2) срок, на который</w:t>
      </w:r>
      <w:r>
        <w:t xml:space="preserve"> заключается такой контракт, не может выходить за пределы срока действия контракта со встречными инвестиционными обязательствами;</w:t>
      </w:r>
    </w:p>
    <w:p w:rsidR="00000000" w:rsidRDefault="00D76443">
      <w:pPr>
        <w:pStyle w:val="ConsPlusNormal"/>
        <w:spacing w:before="160"/>
        <w:ind w:firstLine="540"/>
        <w:jc w:val="both"/>
      </w:pPr>
      <w:r>
        <w:t>3) цена единицы товара и (или) услуги, поставка которого или оказание которой является предметом такого контракта, не может пр</w:t>
      </w:r>
      <w:r>
        <w:t xml:space="preserve">евышать предельную цену, определенную в порядке, установленном в соответствии с </w:t>
      </w:r>
      <w:hyperlink w:anchor="Par3064" w:history="1">
        <w:r>
          <w:rPr>
            <w:color w:val="0000FF"/>
          </w:rPr>
          <w:t>подпунктом "а" пункта 10 части 2</w:t>
        </w:r>
      </w:hyperlink>
      <w:r>
        <w:t xml:space="preserve"> настоящей статьи. Цена такого контракта определяется в порядке, установленном в соответствии с </w:t>
      </w:r>
      <w:hyperlink w:anchor="Par3065" w:history="1">
        <w:r>
          <w:rPr>
            <w:color w:val="0000FF"/>
          </w:rPr>
          <w:t>п</w:t>
        </w:r>
        <w:r>
          <w:rPr>
            <w:color w:val="0000FF"/>
          </w:rPr>
          <w:t>одпунктом "б" пункта 10 части 2</w:t>
        </w:r>
      </w:hyperlink>
      <w:r>
        <w:t xml:space="preserve"> настоящей статьи;</w:t>
      </w:r>
    </w:p>
    <w:p w:rsidR="00000000" w:rsidRDefault="00D76443">
      <w:pPr>
        <w:pStyle w:val="ConsPlusNormal"/>
        <w:spacing w:before="160"/>
        <w:ind w:firstLine="540"/>
        <w:jc w:val="both"/>
      </w:pPr>
      <w:r>
        <w:t>4) предметом такого контракта являются поставка товара, производство которого создано, модернизировано, освоено в соответствии с контрактом со встречными инвестиционными обязательствами, и (или) оказание</w:t>
      </w:r>
      <w:r>
        <w:t xml:space="preserve">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w:t>
      </w:r>
      <w:r>
        <w:lastRenderedPageBreak/>
        <w:t>создано, реконструировано в соответствии с контрактом со встречными инвестиционными обязательствами.</w:t>
      </w:r>
    </w:p>
    <w:p w:rsidR="00000000" w:rsidRDefault="00D76443">
      <w:pPr>
        <w:pStyle w:val="ConsPlusNormal"/>
        <w:spacing w:before="160"/>
        <w:ind w:firstLine="540"/>
        <w:jc w:val="both"/>
      </w:pPr>
      <w:r>
        <w:t>7</w:t>
      </w:r>
      <w:r>
        <w:t>. Правительство Российской Федерации вправе установить:</w:t>
      </w:r>
    </w:p>
    <w:p w:rsidR="00000000" w:rsidRDefault="00D76443">
      <w:pPr>
        <w:pStyle w:val="ConsPlusNormal"/>
        <w:spacing w:before="160"/>
        <w:ind w:firstLine="540"/>
        <w:jc w:val="both"/>
      </w:pPr>
      <w:r>
        <w:t>1) особенности обеспечения исполнения контракта со встречными инвестиционными обязательствами;</w:t>
      </w:r>
    </w:p>
    <w:p w:rsidR="00000000" w:rsidRDefault="00D76443">
      <w:pPr>
        <w:pStyle w:val="ConsPlusNormal"/>
        <w:spacing w:before="160"/>
        <w:ind w:firstLine="540"/>
        <w:jc w:val="both"/>
      </w:pPr>
      <w:r>
        <w:t xml:space="preserve">2) </w:t>
      </w:r>
      <w:hyperlink r:id="rId1504" w:history="1">
        <w:r>
          <w:rPr>
            <w:color w:val="0000FF"/>
          </w:rPr>
          <w:t>требования</w:t>
        </w:r>
      </w:hyperlink>
      <w:r>
        <w:t xml:space="preserve"> к устан</w:t>
      </w:r>
      <w:r>
        <w:t xml:space="preserve">авливаемому органом исполнительной власти субъекта Российской Федерации для целей осуществления закупок в соответствии с </w:t>
      </w:r>
      <w:hyperlink w:anchor="Par2075" w:history="1">
        <w:r>
          <w:rPr>
            <w:color w:val="0000FF"/>
          </w:rPr>
          <w:t>пунктом 48 части 1 статьи 93</w:t>
        </w:r>
      </w:hyperlink>
      <w:r>
        <w:t xml:space="preserve"> настоящего Федерального закона порядку определения:</w:t>
      </w:r>
    </w:p>
    <w:p w:rsidR="00000000" w:rsidRDefault="00D76443">
      <w:pPr>
        <w:pStyle w:val="ConsPlusNormal"/>
        <w:spacing w:before="160"/>
        <w:ind w:firstLine="540"/>
        <w:jc w:val="both"/>
      </w:pPr>
      <w:r>
        <w:t>а) предельной цены единицы то</w:t>
      </w:r>
      <w:r>
        <w:t>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w:t>
      </w:r>
      <w:r>
        <w:t>орое создано, реконструировано;</w:t>
      </w:r>
    </w:p>
    <w:p w:rsidR="00000000" w:rsidRDefault="00D76443">
      <w:pPr>
        <w:pStyle w:val="ConsPlusNormal"/>
        <w:spacing w:before="160"/>
        <w:ind w:firstLine="540"/>
        <w:jc w:val="both"/>
      </w:pPr>
      <w:r>
        <w:t>б) цены контракта, заключаемого с поставщиком (исполнителем), с которым заключен контракт со встречными инвестиционными обязательствами.</w:t>
      </w:r>
    </w:p>
    <w:p w:rsidR="00000000" w:rsidRDefault="00D76443">
      <w:pPr>
        <w:pStyle w:val="ConsPlusNormal"/>
        <w:spacing w:before="160"/>
        <w:ind w:firstLine="540"/>
        <w:jc w:val="both"/>
      </w:pPr>
      <w:r>
        <w:t>8. В соответствии с настоящей статьей может быть заключено несколько контрактов со встр</w:t>
      </w:r>
      <w:r>
        <w:t xml:space="preserve">ечными инвестиционными обязательствами в отношении однородных либо идентичных товаров и (или) услуг, закупку которых заказчики вправе осуществлять на основании </w:t>
      </w:r>
      <w:hyperlink w:anchor="Par2075" w:history="1">
        <w:r>
          <w:rPr>
            <w:color w:val="0000FF"/>
          </w:rPr>
          <w:t>пункта 48 части 1 статьи 93</w:t>
        </w:r>
      </w:hyperlink>
      <w:r>
        <w:t xml:space="preserve"> настоящего Федерального закона.</w:t>
      </w:r>
    </w:p>
    <w:p w:rsidR="00000000" w:rsidRDefault="00D76443">
      <w:pPr>
        <w:pStyle w:val="ConsPlusNormal"/>
        <w:ind w:firstLine="540"/>
        <w:jc w:val="both"/>
      </w:pPr>
    </w:p>
    <w:p w:rsidR="00000000" w:rsidRDefault="00D76443">
      <w:pPr>
        <w:pStyle w:val="ConsPlusNormal"/>
        <w:jc w:val="center"/>
        <w:outlineLvl w:val="0"/>
        <w:rPr>
          <w:b/>
          <w:bCs/>
        </w:rPr>
      </w:pPr>
      <w:r>
        <w:rPr>
          <w:b/>
          <w:bCs/>
        </w:rPr>
        <w:t>Глава 8. З</w:t>
      </w:r>
      <w:r>
        <w:rPr>
          <w:b/>
          <w:bCs/>
        </w:rPr>
        <w:t>АКЛЮЧИТЕЛЬНЫЕ ПОЛОЖЕНИЯ</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112. Заключительные положения</w:t>
      </w:r>
    </w:p>
    <w:p w:rsidR="00000000" w:rsidRDefault="00D76443">
      <w:pPr>
        <w:pStyle w:val="ConsPlusNormal"/>
        <w:ind w:firstLine="540"/>
        <w:jc w:val="both"/>
      </w:pPr>
    </w:p>
    <w:p w:rsidR="00000000" w:rsidRDefault="00D76443">
      <w:pPr>
        <w:pStyle w:val="ConsPlusNormal"/>
        <w:ind w:firstLine="540"/>
        <w:jc w:val="both"/>
      </w:pPr>
      <w: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w:t>
      </w:r>
      <w:r>
        <w:t>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w:t>
      </w:r>
      <w:r>
        <w:t>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w:t>
      </w:r>
      <w:r>
        <w:t>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w:t>
      </w:r>
      <w:r>
        <w:t>аняют свою силу.</w:t>
      </w:r>
    </w:p>
    <w:p w:rsidR="00000000" w:rsidRDefault="00D76443">
      <w:pPr>
        <w:pStyle w:val="ConsPlusNormal"/>
        <w:spacing w:before="160"/>
        <w:ind w:firstLine="540"/>
        <w:jc w:val="both"/>
      </w:pPr>
      <w:r>
        <w:t xml:space="preserve">2 - 3. Утратили силу. - Федеральный </w:t>
      </w:r>
      <w:hyperlink r:id="rId1505" w:history="1">
        <w:r>
          <w:rPr>
            <w:color w:val="0000FF"/>
          </w:rPr>
          <w:t>закон</w:t>
        </w:r>
      </w:hyperlink>
      <w:r>
        <w:t xml:space="preserve"> от 01.05.2019 N 71-ФЗ.</w:t>
      </w:r>
    </w:p>
    <w:p w:rsidR="00000000" w:rsidRDefault="00D76443">
      <w:pPr>
        <w:pStyle w:val="ConsPlusNormal"/>
        <w:spacing w:before="160"/>
        <w:ind w:firstLine="540"/>
        <w:jc w:val="both"/>
      </w:pPr>
      <w:r>
        <w:t xml:space="preserve">4 - 5.1. Утратили силу с 1 января 2022 года. - Федеральный </w:t>
      </w:r>
      <w:hyperlink r:id="rId1506" w:history="1">
        <w:r>
          <w:rPr>
            <w:color w:val="0000FF"/>
          </w:rPr>
          <w:t>закон</w:t>
        </w:r>
      </w:hyperlink>
      <w:r>
        <w:t xml:space="preserve"> от 02.07.2021 N 360-ФЗ.</w:t>
      </w:r>
    </w:p>
    <w:p w:rsidR="00000000" w:rsidRDefault="00D76443">
      <w:pPr>
        <w:pStyle w:val="ConsPlusNormal"/>
        <w:spacing w:before="160"/>
        <w:ind w:firstLine="540"/>
        <w:jc w:val="both"/>
      </w:pPr>
      <w:r>
        <w:t xml:space="preserve">5.2. Утратил силу с 1 июля 2018 года. - Федеральный </w:t>
      </w:r>
      <w:hyperlink r:id="rId1507" w:history="1">
        <w:r>
          <w:rPr>
            <w:color w:val="0000FF"/>
          </w:rPr>
          <w:t>закон</w:t>
        </w:r>
      </w:hyperlink>
      <w:r>
        <w:t xml:space="preserve"> от 31.12.2017 N 504-ФЗ.</w:t>
      </w:r>
    </w:p>
    <w:p w:rsidR="00000000" w:rsidRDefault="00D76443">
      <w:pPr>
        <w:pStyle w:val="ConsPlusNormal"/>
        <w:spacing w:before="160"/>
        <w:ind w:firstLine="540"/>
        <w:jc w:val="both"/>
      </w:pPr>
      <w:r>
        <w:t>5.3 - 5</w:t>
      </w:r>
      <w:r>
        <w:t xml:space="preserve">.4. Утратили силу с 1 января 2022 года. - Федеральный </w:t>
      </w:r>
      <w:hyperlink r:id="rId1508" w:history="1">
        <w:r>
          <w:rPr>
            <w:color w:val="0000FF"/>
          </w:rPr>
          <w:t>закон</w:t>
        </w:r>
      </w:hyperlink>
      <w:r>
        <w:t xml:space="preserve"> от 02.07.2021 N 360-ФЗ.</w:t>
      </w:r>
    </w:p>
    <w:p w:rsidR="00000000" w:rsidRDefault="00D76443">
      <w:pPr>
        <w:pStyle w:val="ConsPlusNormal"/>
        <w:spacing w:before="160"/>
        <w:ind w:firstLine="540"/>
        <w:jc w:val="both"/>
      </w:pPr>
      <w:r>
        <w:t xml:space="preserve">5.5. С 1 июля 2018 года участники закупок применяют квалифицированные </w:t>
      </w:r>
      <w:hyperlink w:anchor="Par261" w:history="1">
        <w:r>
          <w:rPr>
            <w:color w:val="0000FF"/>
          </w:rPr>
          <w:t>сертификаты</w:t>
        </w:r>
      </w:hyperlink>
      <w:r>
        <w:t xml:space="preserve"> ключей проверки электронных подписей для целей настоящего Федерального закона.</w:t>
      </w:r>
    </w:p>
    <w:p w:rsidR="00000000" w:rsidRDefault="00D76443">
      <w:pPr>
        <w:pStyle w:val="ConsPlusNormal"/>
        <w:jc w:val="both"/>
      </w:pPr>
      <w:r>
        <w:t xml:space="preserve">(часть 5.5 введена Федеральным </w:t>
      </w:r>
      <w:hyperlink r:id="rId1509" w:history="1">
        <w:r>
          <w:rPr>
            <w:color w:val="0000FF"/>
          </w:rPr>
          <w:t>законом</w:t>
        </w:r>
      </w:hyperlink>
      <w:r>
        <w:t xml:space="preserve"> от 31.12.2017 N 504-ФЗ)</w:t>
      </w:r>
    </w:p>
    <w:p w:rsidR="00000000" w:rsidRDefault="00D76443">
      <w:pPr>
        <w:pStyle w:val="ConsPlusNormal"/>
        <w:spacing w:before="160"/>
        <w:ind w:firstLine="540"/>
        <w:jc w:val="both"/>
      </w:pPr>
      <w:r>
        <w:t>6 - 9. Утрат</w:t>
      </w:r>
      <w:r>
        <w:t xml:space="preserve">или силу с 1 января 2022 года. - Федеральный </w:t>
      </w:r>
      <w:hyperlink r:id="rId1510" w:history="1">
        <w:r>
          <w:rPr>
            <w:color w:val="0000FF"/>
          </w:rPr>
          <w:t>закон</w:t>
        </w:r>
      </w:hyperlink>
      <w:r>
        <w:t xml:space="preserve"> от 02.07.2021 N 360-ФЗ.</w:t>
      </w:r>
    </w:p>
    <w:p w:rsidR="00000000" w:rsidRDefault="00D76443">
      <w:pPr>
        <w:pStyle w:val="ConsPlusNormal"/>
        <w:spacing w:before="160"/>
        <w:ind w:firstLine="540"/>
        <w:jc w:val="both"/>
      </w:pPr>
      <w:r>
        <w:t xml:space="preserve">10. Утратил силу с 1 июля 2018 года. - Федеральный </w:t>
      </w:r>
      <w:hyperlink r:id="rId1511" w:history="1">
        <w:r>
          <w:rPr>
            <w:color w:val="0000FF"/>
          </w:rPr>
          <w:t>закон</w:t>
        </w:r>
      </w:hyperlink>
      <w:r>
        <w:t xml:space="preserve"> от 31.12.2017 N 504-ФЗ.</w:t>
      </w:r>
    </w:p>
    <w:p w:rsidR="00000000" w:rsidRDefault="00D76443">
      <w:pPr>
        <w:pStyle w:val="ConsPlusNormal"/>
        <w:spacing w:before="160"/>
        <w:ind w:firstLine="540"/>
        <w:jc w:val="both"/>
      </w:pPr>
      <w:r>
        <w:t xml:space="preserve">10.1. Утратил силу с 1 января 2022 года. - Федеральный </w:t>
      </w:r>
      <w:hyperlink r:id="rId1512" w:history="1">
        <w:r>
          <w:rPr>
            <w:color w:val="0000FF"/>
          </w:rPr>
          <w:t>закон</w:t>
        </w:r>
      </w:hyperlink>
      <w:r>
        <w:t xml:space="preserve"> от 02.07.2021 N 360-ФЗ.</w:t>
      </w:r>
    </w:p>
    <w:p w:rsidR="00000000" w:rsidRDefault="00D76443">
      <w:pPr>
        <w:pStyle w:val="ConsPlusNormal"/>
        <w:spacing w:before="160"/>
        <w:ind w:firstLine="540"/>
        <w:jc w:val="both"/>
      </w:pPr>
      <w:r>
        <w:t>11. Государственная</w:t>
      </w:r>
      <w:r>
        <w:t xml:space="preserve">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215" w:history="1">
        <w:r>
          <w:rPr>
            <w:color w:val="0000FF"/>
          </w:rPr>
          <w:t>части 10 статьи 4</w:t>
        </w:r>
      </w:hyperlink>
      <w: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w:t>
      </w:r>
      <w:r>
        <w:t>орации по космической деятельности "Роскосмос".</w:t>
      </w:r>
    </w:p>
    <w:p w:rsidR="00000000" w:rsidRDefault="00D76443">
      <w:pPr>
        <w:pStyle w:val="ConsPlusNormal"/>
        <w:jc w:val="both"/>
      </w:pPr>
      <w:r>
        <w:t xml:space="preserve">(часть 11 в ред. Федерального </w:t>
      </w:r>
      <w:hyperlink r:id="rId1513" w:history="1">
        <w:r>
          <w:rPr>
            <w:color w:val="0000FF"/>
          </w:rPr>
          <w:t>закона</w:t>
        </w:r>
      </w:hyperlink>
      <w:r>
        <w:t xml:space="preserve"> от 13.07.2015 N 216-ФЗ)</w:t>
      </w:r>
    </w:p>
    <w:p w:rsidR="00000000" w:rsidRDefault="00D76443">
      <w:pPr>
        <w:pStyle w:val="ConsPlusNormal"/>
        <w:spacing w:before="160"/>
        <w:ind w:firstLine="540"/>
        <w:jc w:val="both"/>
      </w:pPr>
      <w:r>
        <w:t xml:space="preserve">12 - 21. Утратили силу с 1 января 2022 года. - Федеральный </w:t>
      </w:r>
      <w:hyperlink r:id="rId1514" w:history="1">
        <w:r>
          <w:rPr>
            <w:color w:val="0000FF"/>
          </w:rPr>
          <w:t>закон</w:t>
        </w:r>
      </w:hyperlink>
      <w:r>
        <w:t xml:space="preserve"> от 02.07.2021 N 360-ФЗ.</w:t>
      </w:r>
    </w:p>
    <w:p w:rsidR="00000000" w:rsidRDefault="00D76443">
      <w:pPr>
        <w:pStyle w:val="ConsPlusNormal"/>
        <w:spacing w:before="160"/>
        <w:ind w:firstLine="540"/>
        <w:jc w:val="both"/>
      </w:pPr>
      <w:r>
        <w:t xml:space="preserve">22. Реестр контрактов, предусмотренный </w:t>
      </w:r>
      <w:hyperlink w:anchor="Par2681" w:history="1">
        <w:r>
          <w:rPr>
            <w:color w:val="0000FF"/>
          </w:rPr>
          <w:t>статьей 103</w:t>
        </w:r>
      </w:hyperlink>
      <w:r>
        <w:t xml:space="preserve"> настоящего Федерального закона, ведется со дня вступления в силу насто</w:t>
      </w:r>
      <w:r>
        <w:t>ящего Федерального закона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на основе реестра контрактов, сформированного в порядк</w:t>
      </w:r>
      <w:r>
        <w:t xml:space="preserve">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1048" w:history="1">
        <w:r>
          <w:rPr>
            <w:color w:val="0000FF"/>
          </w:rPr>
          <w:t>частью 3 статьи 37</w:t>
        </w:r>
      </w:hyperlink>
      <w:r>
        <w:t xml:space="preserve"> настоящего Федерального закона могут использоваться сведен</w:t>
      </w:r>
      <w:r>
        <w:t>ия, включенные в реестр контрактов до дня вступления в силу настоящего Федерального закона.</w:t>
      </w:r>
    </w:p>
    <w:p w:rsidR="00000000" w:rsidRDefault="00D76443">
      <w:pPr>
        <w:pStyle w:val="ConsPlusNormal"/>
        <w:jc w:val="both"/>
      </w:pPr>
      <w:r>
        <w:t xml:space="preserve">(в ред. Федерального </w:t>
      </w:r>
      <w:hyperlink r:id="rId1515" w:history="1">
        <w:r>
          <w:rPr>
            <w:color w:val="0000FF"/>
          </w:rPr>
          <w:t>закона</w:t>
        </w:r>
      </w:hyperlink>
      <w:r>
        <w:t xml:space="preserve"> от 24.02.2021 N 20-ФЗ)</w:t>
      </w:r>
    </w:p>
    <w:p w:rsidR="00000000" w:rsidRDefault="00D76443">
      <w:pPr>
        <w:pStyle w:val="ConsPlusNormal"/>
        <w:spacing w:before="160"/>
        <w:ind w:firstLine="540"/>
        <w:jc w:val="both"/>
      </w:pPr>
      <w:r>
        <w:t>23 - 25. Утратили силу с 1 ян</w:t>
      </w:r>
      <w:r>
        <w:t xml:space="preserve">варя 2022 года. - Федеральный </w:t>
      </w:r>
      <w:hyperlink r:id="rId1516" w:history="1">
        <w:r>
          <w:rPr>
            <w:color w:val="0000FF"/>
          </w:rPr>
          <w:t>закон</w:t>
        </w:r>
      </w:hyperlink>
      <w:r>
        <w:t xml:space="preserve"> от 02.07.2021 N 360-ФЗ.</w:t>
      </w:r>
    </w:p>
    <w:p w:rsidR="00000000" w:rsidRDefault="00D76443">
      <w:pPr>
        <w:pStyle w:val="ConsPlusNormal"/>
        <w:spacing w:before="160"/>
        <w:ind w:firstLine="540"/>
        <w:jc w:val="both"/>
      </w:pPr>
      <w:r>
        <w:t xml:space="preserve">26. Утратил силу с 1 января 2017 года. - Федеральный </w:t>
      </w:r>
      <w:hyperlink r:id="rId1517" w:history="1">
        <w:r>
          <w:rPr>
            <w:color w:val="0000FF"/>
          </w:rPr>
          <w:t>закон</w:t>
        </w:r>
      </w:hyperlink>
      <w:r>
        <w:t xml:space="preserve"> от 03.07.2016 N 321-ФЗ.</w:t>
      </w:r>
    </w:p>
    <w:p w:rsidR="00000000" w:rsidRDefault="00D76443">
      <w:pPr>
        <w:pStyle w:val="ConsPlusNormal"/>
        <w:spacing w:before="160"/>
        <w:ind w:firstLine="540"/>
        <w:jc w:val="both"/>
      </w:pPr>
      <w: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w:t>
      </w:r>
      <w:r>
        <w:t>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w:t>
      </w:r>
      <w:r>
        <w:t>ской Федерации, Правительством Российской Федерации.</w:t>
      </w:r>
    </w:p>
    <w:p w:rsidR="00000000" w:rsidRDefault="00D76443">
      <w:pPr>
        <w:pStyle w:val="ConsPlusNormal"/>
        <w:jc w:val="both"/>
      </w:pPr>
      <w:r>
        <w:lastRenderedPageBreak/>
        <w:t xml:space="preserve">(часть 27 введена Федеральным </w:t>
      </w:r>
      <w:hyperlink r:id="rId1518" w:history="1">
        <w:r>
          <w:rPr>
            <w:color w:val="0000FF"/>
          </w:rPr>
          <w:t>законом</w:t>
        </w:r>
      </w:hyperlink>
      <w:r>
        <w:t xml:space="preserve"> от 28.12.2013 N 396-ФЗ)</w:t>
      </w:r>
    </w:p>
    <w:p w:rsidR="00000000" w:rsidRDefault="00D76443">
      <w:pPr>
        <w:pStyle w:val="ConsPlusNormal"/>
        <w:spacing w:before="160"/>
        <w:ind w:firstLine="540"/>
        <w:jc w:val="both"/>
      </w:pPr>
      <w:r>
        <w:t>28 - 31. Утратили силу с 1 января 2022 года. - Федеральны</w:t>
      </w:r>
      <w:r>
        <w:t xml:space="preserve">й </w:t>
      </w:r>
      <w:hyperlink r:id="rId1519" w:history="1">
        <w:r>
          <w:rPr>
            <w:color w:val="0000FF"/>
          </w:rPr>
          <w:t>закон</w:t>
        </w:r>
      </w:hyperlink>
      <w:r>
        <w:t xml:space="preserve"> от 02.07.2021 N 360-ФЗ.</w:t>
      </w:r>
    </w:p>
    <w:p w:rsidR="00000000" w:rsidRDefault="00D76443">
      <w:pPr>
        <w:pStyle w:val="ConsPlusNormal"/>
        <w:spacing w:before="160"/>
        <w:ind w:firstLine="540"/>
        <w:jc w:val="both"/>
      </w:pPr>
      <w:r>
        <w:t>32. С 1 января 2017 года положения настоящего Федерального закона применяются к отношениям, связанным с осуществлением закупок товаров, рабо</w:t>
      </w:r>
      <w:r>
        <w:t>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000000" w:rsidRDefault="00D76443">
      <w:pPr>
        <w:pStyle w:val="ConsPlusNormal"/>
        <w:jc w:val="both"/>
      </w:pPr>
      <w:r>
        <w:t xml:space="preserve">(часть 32 введена Федеральным </w:t>
      </w:r>
      <w:hyperlink r:id="rId1520" w:history="1">
        <w:r>
          <w:rPr>
            <w:color w:val="0000FF"/>
          </w:rPr>
          <w:t>законом</w:t>
        </w:r>
      </w:hyperlink>
      <w:r>
        <w:t xml:space="preserve"> от 31.12.2014 N 498-ФЗ; в ред. Федеральных законов от 13.07.2015 </w:t>
      </w:r>
      <w:hyperlink r:id="rId1521" w:history="1">
        <w:r>
          <w:rPr>
            <w:color w:val="0000FF"/>
          </w:rPr>
          <w:t>N 249-ФЗ</w:t>
        </w:r>
      </w:hyperlink>
      <w:r>
        <w:t>, от 05</w:t>
      </w:r>
      <w:r>
        <w:t xml:space="preserve">.04.2016 </w:t>
      </w:r>
      <w:hyperlink r:id="rId1522" w:history="1">
        <w:r>
          <w:rPr>
            <w:color w:val="0000FF"/>
          </w:rPr>
          <w:t>N 96-ФЗ</w:t>
        </w:r>
      </w:hyperlink>
      <w:r>
        <w:t>)</w:t>
      </w:r>
    </w:p>
    <w:p w:rsidR="00000000" w:rsidRDefault="00D76443">
      <w:pPr>
        <w:pStyle w:val="ConsPlusNormal"/>
        <w:spacing w:before="160"/>
        <w:ind w:firstLine="540"/>
        <w:jc w:val="both"/>
      </w:pPr>
      <w:r>
        <w:t xml:space="preserve">33. Утратил силу. - Федеральный </w:t>
      </w:r>
      <w:hyperlink r:id="rId1523" w:history="1">
        <w:r>
          <w:rPr>
            <w:color w:val="0000FF"/>
          </w:rPr>
          <w:t>закон</w:t>
        </w:r>
      </w:hyperlink>
      <w:r>
        <w:t xml:space="preserve"> от 04.04.2020 N 107-ФЗ.</w:t>
      </w:r>
    </w:p>
    <w:p w:rsidR="00000000" w:rsidRDefault="00D76443">
      <w:pPr>
        <w:pStyle w:val="ConsPlusNormal"/>
        <w:spacing w:before="160"/>
        <w:ind w:firstLine="540"/>
        <w:jc w:val="both"/>
      </w:pPr>
      <w:r>
        <w:t xml:space="preserve">34. С 1 </w:t>
      </w:r>
      <w:r>
        <w:t>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w:t>
      </w:r>
      <w:r>
        <w:t>поля, а также к отношениям, связанным с обеспечением мониторинга, аудита и контроля в сфере указанных закупок.</w:t>
      </w:r>
    </w:p>
    <w:p w:rsidR="00000000" w:rsidRDefault="00D76443">
      <w:pPr>
        <w:pStyle w:val="ConsPlusNormal"/>
        <w:jc w:val="both"/>
      </w:pPr>
      <w:r>
        <w:t xml:space="preserve">(часть 34 введена Федеральным </w:t>
      </w:r>
      <w:hyperlink r:id="rId1524" w:history="1">
        <w:r>
          <w:rPr>
            <w:color w:val="0000FF"/>
          </w:rPr>
          <w:t>законом</w:t>
        </w:r>
      </w:hyperlink>
      <w:r>
        <w:t xml:space="preserve"> от 31.12.2014 N 498-ФЗ;</w:t>
      </w:r>
      <w:r>
        <w:t xml:space="preserve"> в ред. Федерального </w:t>
      </w:r>
      <w:hyperlink r:id="rId1525" w:history="1">
        <w:r>
          <w:rPr>
            <w:color w:val="0000FF"/>
          </w:rPr>
          <w:t>закона</w:t>
        </w:r>
      </w:hyperlink>
      <w:r>
        <w:t xml:space="preserve"> от 05.04.2016 N 96-ФЗ)</w:t>
      </w:r>
    </w:p>
    <w:p w:rsidR="00000000" w:rsidRDefault="00D76443">
      <w:pPr>
        <w:pStyle w:val="ConsPlusNormal"/>
        <w:spacing w:before="160"/>
        <w:ind w:firstLine="540"/>
        <w:jc w:val="both"/>
      </w:pPr>
      <w:r>
        <w:t xml:space="preserve">35 - 36. Утратили силу. - Федеральный </w:t>
      </w:r>
      <w:hyperlink r:id="rId1526" w:history="1">
        <w:r>
          <w:rPr>
            <w:color w:val="0000FF"/>
          </w:rPr>
          <w:t>за</w:t>
        </w:r>
        <w:r>
          <w:rPr>
            <w:color w:val="0000FF"/>
          </w:rPr>
          <w:t>кон</w:t>
        </w:r>
      </w:hyperlink>
      <w:r>
        <w:t xml:space="preserve"> от 04.04.2020 N 107-ФЗ.</w:t>
      </w:r>
    </w:p>
    <w:p w:rsidR="00000000" w:rsidRDefault="00D76443">
      <w:pPr>
        <w:pStyle w:val="ConsPlusNormal"/>
        <w:spacing w:before="160"/>
        <w:ind w:firstLine="540"/>
        <w:jc w:val="both"/>
      </w:pPr>
      <w:r>
        <w:t xml:space="preserve">37 - 38. Утратили силу. - Федеральный </w:t>
      </w:r>
      <w:hyperlink r:id="rId1527" w:history="1">
        <w:r>
          <w:rPr>
            <w:color w:val="0000FF"/>
          </w:rPr>
          <w:t>закон</w:t>
        </w:r>
      </w:hyperlink>
      <w:r>
        <w:t xml:space="preserve"> от 29.12.2017 N 475-ФЗ.</w:t>
      </w:r>
    </w:p>
    <w:p w:rsidR="00000000" w:rsidRDefault="00D76443">
      <w:pPr>
        <w:pStyle w:val="ConsPlusNormal"/>
        <w:spacing w:before="160"/>
        <w:ind w:firstLine="540"/>
        <w:jc w:val="both"/>
      </w:pPr>
      <w:r>
        <w:t xml:space="preserve">39. Утратил силу. - Федеральный </w:t>
      </w:r>
      <w:hyperlink r:id="rId1528" w:history="1">
        <w:r>
          <w:rPr>
            <w:color w:val="0000FF"/>
          </w:rPr>
          <w:t>закон</w:t>
        </w:r>
      </w:hyperlink>
      <w:r>
        <w:t xml:space="preserve"> от 04.04.2020 N 107-ФЗ.</w:t>
      </w:r>
    </w:p>
    <w:p w:rsidR="00000000" w:rsidRDefault="00D76443">
      <w:pPr>
        <w:pStyle w:val="ConsPlusNormal"/>
        <w:spacing w:before="160"/>
        <w:ind w:firstLine="540"/>
        <w:jc w:val="both"/>
      </w:pPr>
      <w:r>
        <w:t xml:space="preserve">40 - 42. Утратили силу с 1 января 2022 года. - Федеральный </w:t>
      </w:r>
      <w:hyperlink r:id="rId1529" w:history="1">
        <w:r>
          <w:rPr>
            <w:color w:val="0000FF"/>
          </w:rPr>
          <w:t>закон</w:t>
        </w:r>
      </w:hyperlink>
      <w:r>
        <w:t xml:space="preserve"> от 02.07.2021 N 360-ФЗ.</w:t>
      </w:r>
    </w:p>
    <w:p w:rsidR="00000000" w:rsidRDefault="00D76443">
      <w:pPr>
        <w:pStyle w:val="ConsPlusNormal"/>
        <w:spacing w:before="160"/>
        <w:ind w:firstLine="540"/>
        <w:jc w:val="both"/>
      </w:pPr>
      <w:r>
        <w:t>42.1. Начи</w:t>
      </w:r>
      <w:r>
        <w:t>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2020 и 2021 годах обязательств, предусмотренных контрактом, подлежат списанию в случ</w:t>
      </w:r>
      <w:r>
        <w:t xml:space="preserve">аях и </w:t>
      </w:r>
      <w:hyperlink r:id="rId1530" w:history="1">
        <w:r>
          <w:rPr>
            <w:color w:val="0000FF"/>
          </w:rPr>
          <w:t>порядке</w:t>
        </w:r>
      </w:hyperlink>
      <w:r>
        <w:t>, которые установлены Правительством Российской Федерации.</w:t>
      </w:r>
    </w:p>
    <w:p w:rsidR="00000000" w:rsidRDefault="00D76443">
      <w:pPr>
        <w:pStyle w:val="ConsPlusNormal"/>
        <w:jc w:val="both"/>
      </w:pPr>
      <w:r>
        <w:t xml:space="preserve">(часть 42.1 введена Федеральным </w:t>
      </w:r>
      <w:hyperlink r:id="rId1531" w:history="1">
        <w:r>
          <w:rPr>
            <w:color w:val="0000FF"/>
          </w:rPr>
          <w:t>законом</w:t>
        </w:r>
      </w:hyperlink>
      <w:r>
        <w:t xml:space="preserve"> от 23.04.2018 N 108-ФЗ; в ред. Федеральных законов от 01.04.2020 </w:t>
      </w:r>
      <w:hyperlink r:id="rId1532" w:history="1">
        <w:r>
          <w:rPr>
            <w:color w:val="0000FF"/>
          </w:rPr>
          <w:t>N 98-ФЗ</w:t>
        </w:r>
      </w:hyperlink>
      <w:r>
        <w:t xml:space="preserve">, от 30.12.2021 </w:t>
      </w:r>
      <w:hyperlink r:id="rId1533" w:history="1">
        <w:r>
          <w:rPr>
            <w:color w:val="0000FF"/>
          </w:rPr>
          <w:t>N 476-ФЗ</w:t>
        </w:r>
      </w:hyperlink>
      <w:r>
        <w:t>)</w:t>
      </w:r>
    </w:p>
    <w:p w:rsidR="00000000" w:rsidRDefault="00D76443">
      <w:pPr>
        <w:pStyle w:val="ConsPlusNormal"/>
        <w:spacing w:before="160"/>
        <w:ind w:firstLine="540"/>
        <w:jc w:val="both"/>
      </w:pPr>
      <w:r>
        <w:t xml:space="preserve">42.2 - 52. Утратили силу с 1 января 2022 года. - Федеральный </w:t>
      </w:r>
      <w:hyperlink r:id="rId1534" w:history="1">
        <w:r>
          <w:rPr>
            <w:color w:val="0000FF"/>
          </w:rPr>
          <w:t>закон</w:t>
        </w:r>
      </w:hyperlink>
      <w:r>
        <w:t xml:space="preserve"> от 02.07.20</w:t>
      </w:r>
      <w:r>
        <w:t>21 N 360-ФЗ.</w:t>
      </w:r>
    </w:p>
    <w:p w:rsidR="00000000" w:rsidRDefault="00D76443">
      <w:pPr>
        <w:pStyle w:val="ConsPlusNormal"/>
        <w:spacing w:before="160"/>
        <w:ind w:firstLine="540"/>
        <w:jc w:val="both"/>
      </w:pPr>
      <w:r>
        <w:t xml:space="preserve">53. Государственная информационная система, указанная в </w:t>
      </w:r>
      <w:hyperlink w:anchor="Par227" w:history="1">
        <w:r>
          <w:rPr>
            <w:color w:val="0000FF"/>
          </w:rPr>
          <w:t>части 13 статьи 4</w:t>
        </w:r>
      </w:hyperlink>
      <w:r>
        <w:t xml:space="preserve"> настоящего Федерального закона, фиксирует в соответствии с </w:t>
      </w:r>
      <w:hyperlink w:anchor="Par227" w:history="1">
        <w:r>
          <w:rPr>
            <w:color w:val="0000FF"/>
          </w:rPr>
          <w:t>частями 13</w:t>
        </w:r>
      </w:hyperlink>
      <w:r>
        <w:t xml:space="preserve"> и </w:t>
      </w:r>
      <w:hyperlink w:anchor="Par236" w:history="1">
        <w:r>
          <w:rPr>
            <w:color w:val="0000FF"/>
          </w:rPr>
          <w:t>14 статьи 4</w:t>
        </w:r>
      </w:hyperlink>
      <w:r>
        <w:t xml:space="preserve"> настоящего Фе</w:t>
      </w:r>
      <w:r>
        <w:t xml:space="preserve">дерального закона действия, бездействие участников контрактной системы в сфере закупок поэтапно в соответствии с порядками, установленными Правительством Российской Федерации в соответствии с </w:t>
      </w:r>
      <w:hyperlink w:anchor="Par239" w:history="1">
        <w:r>
          <w:rPr>
            <w:color w:val="0000FF"/>
          </w:rPr>
          <w:t>пунктами 2</w:t>
        </w:r>
      </w:hyperlink>
      <w:r>
        <w:t xml:space="preserve"> и </w:t>
      </w:r>
      <w:hyperlink w:anchor="Par241" w:history="1">
        <w:r>
          <w:rPr>
            <w:color w:val="0000FF"/>
          </w:rPr>
          <w:t>3 част</w:t>
        </w:r>
        <w:r>
          <w:rPr>
            <w:color w:val="0000FF"/>
          </w:rPr>
          <w:t>и 14 статьи 4</w:t>
        </w:r>
      </w:hyperlink>
      <w:r>
        <w:t xml:space="preserve"> настоящего Федерального закона.</w:t>
      </w:r>
    </w:p>
    <w:p w:rsidR="00000000" w:rsidRDefault="00D76443">
      <w:pPr>
        <w:pStyle w:val="ConsPlusNormal"/>
        <w:jc w:val="both"/>
      </w:pPr>
      <w:r>
        <w:t xml:space="preserve">(часть 53 введена Федеральным </w:t>
      </w:r>
      <w:hyperlink r:id="rId1535" w:history="1">
        <w:r>
          <w:rPr>
            <w:color w:val="0000FF"/>
          </w:rPr>
          <w:t>законом</w:t>
        </w:r>
      </w:hyperlink>
      <w:r>
        <w:t xml:space="preserve"> от 31.12.2017 N 504-ФЗ; в ред. Федеральных законов от 01.05.2019 </w:t>
      </w:r>
      <w:hyperlink r:id="rId1536" w:history="1">
        <w:r>
          <w:rPr>
            <w:color w:val="0000FF"/>
          </w:rPr>
          <w:t>N 71-ФЗ</w:t>
        </w:r>
      </w:hyperlink>
      <w:r>
        <w:t xml:space="preserve">, от 02.07.2021 </w:t>
      </w:r>
      <w:hyperlink r:id="rId1537" w:history="1">
        <w:r>
          <w:rPr>
            <w:color w:val="0000FF"/>
          </w:rPr>
          <w:t>N 360-ФЗ</w:t>
        </w:r>
      </w:hyperlink>
      <w:r>
        <w:t>)</w:t>
      </w:r>
    </w:p>
    <w:p w:rsidR="00000000" w:rsidRDefault="00D76443">
      <w:pPr>
        <w:pStyle w:val="ConsPlusNormal"/>
        <w:spacing w:before="160"/>
        <w:ind w:firstLine="540"/>
        <w:jc w:val="both"/>
      </w:pPr>
      <w:r>
        <w:t xml:space="preserve">54. Утратил силу с 1 января 2022 года. - Федеральный </w:t>
      </w:r>
      <w:hyperlink r:id="rId1538" w:history="1">
        <w:r>
          <w:rPr>
            <w:color w:val="0000FF"/>
          </w:rPr>
          <w:t>закон</w:t>
        </w:r>
      </w:hyperlink>
      <w:r>
        <w:t xml:space="preserve"> от 02.07.2021 N 360-ФЗ.</w:t>
      </w:r>
    </w:p>
    <w:p w:rsidR="00000000" w:rsidRDefault="00D76443">
      <w:pPr>
        <w:pStyle w:val="ConsPlusNormal"/>
        <w:spacing w:before="160"/>
        <w:ind w:firstLine="540"/>
        <w:jc w:val="both"/>
      </w:pPr>
      <w:r>
        <w:t xml:space="preserve">55. Утратил силу. - Федеральный </w:t>
      </w:r>
      <w:hyperlink r:id="rId1539" w:history="1">
        <w:r>
          <w:rPr>
            <w:color w:val="0000FF"/>
          </w:rPr>
          <w:t>закон</w:t>
        </w:r>
      </w:hyperlink>
      <w:r>
        <w:t xml:space="preserve"> от 16.04.2022 N 104-ФЗ.</w:t>
      </w:r>
    </w:p>
    <w:p w:rsidR="00000000" w:rsidRDefault="00D76443">
      <w:pPr>
        <w:pStyle w:val="ConsPlusNormal"/>
        <w:spacing w:before="160"/>
        <w:ind w:firstLine="540"/>
        <w:jc w:val="both"/>
      </w:pPr>
      <w:bookmarkStart w:id="735" w:name="Par3145"/>
      <w:bookmarkEnd w:id="735"/>
      <w:r>
        <w:t xml:space="preserve">56. </w:t>
      </w:r>
      <w:r>
        <w:t>До 1 января 2025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rsidR="00000000" w:rsidRDefault="00D76443">
      <w:pPr>
        <w:pStyle w:val="ConsPlusNormal"/>
        <w:jc w:val="both"/>
      </w:pPr>
      <w:r>
        <w:t>(</w:t>
      </w:r>
      <w:r>
        <w:t xml:space="preserve">часть 56 введена Федеральным </w:t>
      </w:r>
      <w:hyperlink r:id="rId1540" w:history="1">
        <w:r>
          <w:rPr>
            <w:color w:val="0000FF"/>
          </w:rPr>
          <w:t>законом</w:t>
        </w:r>
      </w:hyperlink>
      <w:r>
        <w:t xml:space="preserve"> от 27.12.2019 N 449-ФЗ; в ред. Федеральных законов от 16.04.2022 </w:t>
      </w:r>
      <w:hyperlink r:id="rId1541" w:history="1">
        <w:r>
          <w:rPr>
            <w:color w:val="0000FF"/>
          </w:rPr>
          <w:t>N 104-ФЗ</w:t>
        </w:r>
      </w:hyperlink>
      <w:r>
        <w:t xml:space="preserve">, от 28.04.2023 </w:t>
      </w:r>
      <w:hyperlink r:id="rId1542" w:history="1">
        <w:r>
          <w:rPr>
            <w:color w:val="0000FF"/>
          </w:rPr>
          <w:t>N 154-ФЗ</w:t>
        </w:r>
      </w:hyperlink>
      <w:r>
        <w:t>)</w:t>
      </w:r>
    </w:p>
    <w:p w:rsidR="00000000" w:rsidRDefault="00D76443">
      <w:pPr>
        <w:pStyle w:val="ConsPlusNormal"/>
        <w:spacing w:before="160"/>
        <w:ind w:firstLine="540"/>
        <w:jc w:val="both"/>
      </w:pPr>
      <w:r>
        <w:t>57. В случае, если проектной документацией объекта капитального строительства предусмотрено оборудование, необходимое для об</w:t>
      </w:r>
      <w:r>
        <w:t xml:space="preserve">еспечения эксплуатации такого объекта, предметом указанного в </w:t>
      </w:r>
      <w:hyperlink w:anchor="Par3145" w:history="1">
        <w:r>
          <w:rPr>
            <w:color w:val="0000FF"/>
          </w:rPr>
          <w:t>части 56</w:t>
        </w:r>
      </w:hyperlink>
      <w: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w:t>
      </w:r>
      <w:r>
        <w:t>ии и (или) капитальному ремонту объекта капитального строительства может являться поставка данного оборудования.</w:t>
      </w:r>
    </w:p>
    <w:p w:rsidR="00000000" w:rsidRDefault="00D76443">
      <w:pPr>
        <w:pStyle w:val="ConsPlusNormal"/>
        <w:jc w:val="both"/>
      </w:pPr>
      <w:r>
        <w:t xml:space="preserve">(часть 57 введена Федеральным </w:t>
      </w:r>
      <w:hyperlink r:id="rId1543" w:history="1">
        <w:r>
          <w:rPr>
            <w:color w:val="0000FF"/>
          </w:rPr>
          <w:t>законом</w:t>
        </w:r>
      </w:hyperlink>
      <w:r>
        <w:t xml:space="preserve"> от 27.12.2019 N 449-Ф</w:t>
      </w:r>
      <w:r>
        <w:t xml:space="preserve">З; в ред. Федерального </w:t>
      </w:r>
      <w:hyperlink r:id="rId1544" w:history="1">
        <w:r>
          <w:rPr>
            <w:color w:val="0000FF"/>
          </w:rPr>
          <w:t>закона</w:t>
        </w:r>
      </w:hyperlink>
      <w:r>
        <w:t xml:space="preserve"> от 01.04.2020 N 98-ФЗ)</w:t>
      </w:r>
    </w:p>
    <w:p w:rsidR="00000000" w:rsidRDefault="00D76443">
      <w:pPr>
        <w:pStyle w:val="ConsPlusNormal"/>
        <w:spacing w:before="160"/>
        <w:ind w:firstLine="540"/>
        <w:jc w:val="both"/>
      </w:pPr>
      <w:r>
        <w:t xml:space="preserve">58. В целях заключения контракта, указанного в </w:t>
      </w:r>
      <w:hyperlink w:anchor="Par3145" w:history="1">
        <w:r>
          <w:rPr>
            <w:color w:val="0000FF"/>
          </w:rPr>
          <w:t>части 56</w:t>
        </w:r>
      </w:hyperlink>
      <w:r>
        <w:t xml:space="preserve"> настоящей статьи, заказчик вправе осущ</w:t>
      </w:r>
      <w:r>
        <w:t>ествить закупку путем проведения электронного аукциона или электронного конкурса.</w:t>
      </w:r>
    </w:p>
    <w:p w:rsidR="00000000" w:rsidRDefault="00D76443">
      <w:pPr>
        <w:pStyle w:val="ConsPlusNormal"/>
        <w:jc w:val="both"/>
      </w:pPr>
      <w:r>
        <w:t xml:space="preserve">(часть 58 введена Федеральным </w:t>
      </w:r>
      <w:hyperlink r:id="rId1545" w:history="1">
        <w:r>
          <w:rPr>
            <w:color w:val="0000FF"/>
          </w:rPr>
          <w:t>законом</w:t>
        </w:r>
      </w:hyperlink>
      <w:r>
        <w:t xml:space="preserve"> от 27.12.2019 N 449-ФЗ; в ред. Федерального </w:t>
      </w:r>
      <w:hyperlink r:id="rId1546" w:history="1">
        <w:r>
          <w:rPr>
            <w:color w:val="0000FF"/>
          </w:rPr>
          <w:t>закона</w:t>
        </w:r>
      </w:hyperlink>
      <w:r>
        <w:t xml:space="preserve"> от 02.07.2021 N 360-ФЗ)</w:t>
      </w:r>
    </w:p>
    <w:p w:rsidR="00000000" w:rsidRDefault="00D76443">
      <w:pPr>
        <w:pStyle w:val="ConsPlusNormal"/>
        <w:spacing w:before="160"/>
        <w:ind w:firstLine="540"/>
        <w:jc w:val="both"/>
      </w:pPr>
      <w:r>
        <w:t xml:space="preserve">59. </w:t>
      </w:r>
      <w:hyperlink r:id="rId1547" w:history="1">
        <w:r>
          <w:rPr>
            <w:color w:val="0000FF"/>
          </w:rPr>
          <w:t>Порядок</w:t>
        </w:r>
      </w:hyperlink>
      <w:r>
        <w:t xml:space="preserve"> определения начальной (максимальной) цены контракта, </w:t>
      </w:r>
      <w:r>
        <w:t xml:space="preserve">указанного в </w:t>
      </w:r>
      <w:hyperlink w:anchor="Par3145" w:history="1">
        <w:r>
          <w:rPr>
            <w:color w:val="0000FF"/>
          </w:rPr>
          <w:t>части 56</w:t>
        </w:r>
      </w:hyperlink>
      <w:r>
        <w:t xml:space="preserve"> настоящей статьи, цены такого контракта, заключаемого с единственным поставщиком (подрядчиком, исполнителем), </w:t>
      </w:r>
      <w:hyperlink r:id="rId1548" w:history="1">
        <w:r>
          <w:rPr>
            <w:color w:val="0000FF"/>
          </w:rPr>
          <w:t>методика</w:t>
        </w:r>
      </w:hyperlink>
      <w:r>
        <w:t xml:space="preserve"> состав</w:t>
      </w:r>
      <w:r>
        <w:t xml:space="preserve">ления сметы такого контракта, </w:t>
      </w:r>
      <w:hyperlink r:id="rId1549" w:history="1">
        <w:r>
          <w:rPr>
            <w:color w:val="0000FF"/>
          </w:rPr>
          <w:t>порядок</w:t>
        </w:r>
      </w:hyperlink>
      <w:r>
        <w:t xml:space="preserve"> изменения цены такого контракта в случаях, предусмотренных </w:t>
      </w:r>
      <w:hyperlink w:anchor="Par3169" w:history="1">
        <w:r>
          <w:rPr>
            <w:color w:val="0000FF"/>
          </w:rPr>
          <w:t>подпунктом "а" пункта 1</w:t>
        </w:r>
      </w:hyperlink>
      <w:r>
        <w:t xml:space="preserve"> и </w:t>
      </w:r>
      <w:hyperlink w:anchor="Par3173" w:history="1">
        <w:r>
          <w:rPr>
            <w:color w:val="0000FF"/>
          </w:rPr>
          <w:t>пу</w:t>
        </w:r>
        <w:r>
          <w:rPr>
            <w:color w:val="0000FF"/>
          </w:rPr>
          <w:t>нктом 2 части 62</w:t>
        </w:r>
      </w:hyperlink>
      <w:r>
        <w:t xml:space="preserve"> настоящей статьи,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w:t>
      </w:r>
      <w:r>
        <w:t>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rsidR="00000000" w:rsidRDefault="00D76443">
      <w:pPr>
        <w:pStyle w:val="ConsPlusNormal"/>
        <w:jc w:val="both"/>
      </w:pPr>
      <w:r>
        <w:t>(часть 59 введена Федеральным</w:t>
      </w:r>
      <w:r>
        <w:t xml:space="preserve"> </w:t>
      </w:r>
      <w:hyperlink r:id="rId1550" w:history="1">
        <w:r>
          <w:rPr>
            <w:color w:val="0000FF"/>
          </w:rPr>
          <w:t>законом</w:t>
        </w:r>
      </w:hyperlink>
      <w:r>
        <w:t xml:space="preserve"> от 27.12.2019 N 449-ФЗ)</w:t>
      </w:r>
    </w:p>
    <w:p w:rsidR="00000000" w:rsidRDefault="00D76443">
      <w:pPr>
        <w:pStyle w:val="ConsPlusNormal"/>
        <w:spacing w:before="160"/>
        <w:ind w:firstLine="540"/>
        <w:jc w:val="both"/>
      </w:pPr>
      <w:r>
        <w:t xml:space="preserve">60. При исполнении контракта, указанного в </w:t>
      </w:r>
      <w:hyperlink w:anchor="Par3145" w:history="1">
        <w:r>
          <w:rPr>
            <w:color w:val="0000FF"/>
          </w:rPr>
          <w:t>части 56</w:t>
        </w:r>
      </w:hyperlink>
      <w:r>
        <w:t xml:space="preserve"> настоящей статьи, с учетом особенностей, предусмотренных </w:t>
      </w:r>
      <w:hyperlink w:anchor="Par3157" w:history="1">
        <w:r>
          <w:rPr>
            <w:color w:val="0000FF"/>
          </w:rPr>
          <w:t>частями 61</w:t>
        </w:r>
      </w:hyperlink>
      <w:r>
        <w:t xml:space="preserve"> - </w:t>
      </w:r>
      <w:hyperlink w:anchor="Par3175" w:history="1">
        <w:r>
          <w:rPr>
            <w:color w:val="0000FF"/>
          </w:rPr>
          <w:t>63</w:t>
        </w:r>
      </w:hyperlink>
      <w:r>
        <w:t xml:space="preserve"> настоящей статьи:</w:t>
      </w:r>
    </w:p>
    <w:p w:rsidR="00000000" w:rsidRDefault="00D76443">
      <w:pPr>
        <w:pStyle w:val="ConsPlusNormal"/>
        <w:spacing w:before="160"/>
        <w:ind w:firstLine="540"/>
        <w:jc w:val="both"/>
      </w:pPr>
      <w:r>
        <w:t>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закона</w:t>
      </w:r>
      <w:r>
        <w:t xml:space="preserve"> о контракте, предметом которого является подготовка проектной документации и (или) выполнение инженерных изысканий;</w:t>
      </w:r>
    </w:p>
    <w:p w:rsidR="00000000" w:rsidRDefault="00D76443">
      <w:pPr>
        <w:pStyle w:val="ConsPlusNormal"/>
        <w:spacing w:before="160"/>
        <w:ind w:firstLine="540"/>
        <w:jc w:val="both"/>
      </w:pPr>
      <w:r>
        <w:t xml:space="preserve">2) к условиям такого контракта, предусматривающим выполнение работ по строительству, реконструкции объекта капитального </w:t>
      </w:r>
      <w:r>
        <w:lastRenderedPageBreak/>
        <w:t>строительства, прим</w:t>
      </w:r>
      <w:r>
        <w:t>еняются положения настоящего Федерального закона о контракте, предметом которого являются строительство, реконструкция, капитальный ремонт объектов капитального строительства.</w:t>
      </w:r>
    </w:p>
    <w:p w:rsidR="00000000" w:rsidRDefault="00D76443">
      <w:pPr>
        <w:pStyle w:val="ConsPlusNormal"/>
        <w:jc w:val="both"/>
      </w:pPr>
      <w:r>
        <w:t xml:space="preserve">(часть 60 введена Федеральным </w:t>
      </w:r>
      <w:hyperlink r:id="rId1551" w:history="1">
        <w:r>
          <w:rPr>
            <w:color w:val="0000FF"/>
          </w:rPr>
          <w:t>законом</w:t>
        </w:r>
      </w:hyperlink>
      <w:r>
        <w:t xml:space="preserve"> от 27.12.2019 N 449-ФЗ)</w:t>
      </w:r>
    </w:p>
    <w:p w:rsidR="00000000" w:rsidRDefault="00D76443">
      <w:pPr>
        <w:pStyle w:val="ConsPlusNormal"/>
        <w:spacing w:before="160"/>
        <w:ind w:firstLine="540"/>
        <w:jc w:val="both"/>
      </w:pPr>
      <w:bookmarkStart w:id="736" w:name="Par3157"/>
      <w:bookmarkEnd w:id="736"/>
      <w:r>
        <w:t xml:space="preserve">61. Контракт, указанный в </w:t>
      </w:r>
      <w:hyperlink w:anchor="Par3145" w:history="1">
        <w:r>
          <w:rPr>
            <w:color w:val="0000FF"/>
          </w:rPr>
          <w:t>части 56</w:t>
        </w:r>
      </w:hyperlink>
      <w:r>
        <w:t xml:space="preserve"> настоящей статьи, должен содержать раздельно:</w:t>
      </w:r>
    </w:p>
    <w:p w:rsidR="00000000" w:rsidRDefault="00D76443">
      <w:pPr>
        <w:pStyle w:val="ConsPlusNormal"/>
        <w:spacing w:before="160"/>
        <w:ind w:firstLine="540"/>
        <w:jc w:val="both"/>
      </w:pPr>
      <w:r>
        <w:t>1) стоимость работ по подготовке проектной документации и (или) выполнению инженерных изысканий;</w:t>
      </w:r>
    </w:p>
    <w:p w:rsidR="00000000" w:rsidRDefault="00D76443">
      <w:pPr>
        <w:pStyle w:val="ConsPlusNormal"/>
        <w:spacing w:before="160"/>
        <w:ind w:firstLine="540"/>
        <w:jc w:val="both"/>
      </w:pPr>
      <w:r>
        <w:t>2) стоимость работ по строительству, реконструкции и (или) капитальному ремонту объекта капитального строительства;</w:t>
      </w:r>
    </w:p>
    <w:p w:rsidR="00000000" w:rsidRDefault="00D76443">
      <w:pPr>
        <w:pStyle w:val="ConsPlusNormal"/>
        <w:spacing w:before="160"/>
        <w:ind w:firstLine="540"/>
        <w:jc w:val="both"/>
      </w:pPr>
      <w:r>
        <w:t>3) стоимость поставки предусмотренного прое</w:t>
      </w:r>
      <w:r>
        <w:t>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rsidR="00000000" w:rsidRDefault="00D76443">
      <w:pPr>
        <w:pStyle w:val="ConsPlusNormal"/>
        <w:jc w:val="both"/>
      </w:pPr>
      <w:r>
        <w:t xml:space="preserve">(в ред. Федерального </w:t>
      </w:r>
      <w:hyperlink r:id="rId1552" w:history="1">
        <w:r>
          <w:rPr>
            <w:color w:val="0000FF"/>
          </w:rPr>
          <w:t>закона</w:t>
        </w:r>
      </w:hyperlink>
      <w:r>
        <w:t xml:space="preserve"> от 01.04.2020 N 98-ФЗ)</w:t>
      </w:r>
    </w:p>
    <w:p w:rsidR="00000000" w:rsidRDefault="00D76443">
      <w:pPr>
        <w:pStyle w:val="ConsPlusNormal"/>
        <w:jc w:val="both"/>
      </w:pPr>
      <w:r>
        <w:t xml:space="preserve">(часть 61 введена Федеральным </w:t>
      </w:r>
      <w:hyperlink r:id="rId1553" w:history="1">
        <w:r>
          <w:rPr>
            <w:color w:val="0000FF"/>
          </w:rPr>
          <w:t>законом</w:t>
        </w:r>
      </w:hyperlink>
      <w:r>
        <w:t xml:space="preserve"> от 27.12.2019 N 449-ФЗ)</w:t>
      </w:r>
    </w:p>
    <w:p w:rsidR="00000000" w:rsidRDefault="00D76443">
      <w:pPr>
        <w:pStyle w:val="ConsPlusNormal"/>
        <w:spacing w:before="160"/>
        <w:ind w:firstLine="540"/>
        <w:jc w:val="both"/>
      </w:pPr>
      <w:r>
        <w:t xml:space="preserve">61.1. </w:t>
      </w:r>
      <w:r>
        <w:t xml:space="preserve">В контракт, указанный в </w:t>
      </w:r>
      <w:hyperlink w:anchor="Par3145" w:history="1">
        <w:r>
          <w:rPr>
            <w:color w:val="0000FF"/>
          </w:rPr>
          <w:t>части 56</w:t>
        </w:r>
      </w:hyperlink>
      <w:r>
        <w:t xml:space="preserve"> настоящей статьи, могут быть включены следующие условия:</w:t>
      </w:r>
    </w:p>
    <w:p w:rsidR="00000000" w:rsidRDefault="00D76443">
      <w:pPr>
        <w:pStyle w:val="ConsPlusNormal"/>
        <w:spacing w:before="160"/>
        <w:ind w:firstLine="540"/>
        <w:jc w:val="both"/>
      </w:pPr>
      <w:r>
        <w:t xml:space="preserve">1) о размере аванса в отношении этапов исполнения контракта, предусматривающих выполнение работ по подготовке проектной документации и (или) </w:t>
      </w:r>
      <w:r>
        <w:t>выполнению инженерных изысканий, равном нулю;</w:t>
      </w:r>
    </w:p>
    <w:p w:rsidR="00000000" w:rsidRDefault="00D76443">
      <w:pPr>
        <w:pStyle w:val="ConsPlusNormal"/>
        <w:spacing w:before="160"/>
        <w:ind w:firstLine="540"/>
        <w:jc w:val="both"/>
      </w:pPr>
      <w:r>
        <w:t xml:space="preserve">2)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поставку предусмотренного проектной </w:t>
      </w:r>
      <w:r>
        <w:t>документацией объекта капитального строительства оборудования, необходимого для обеспечения эксплуатации объекта капитального строительства (в случае, если поставка данного оборудования предусмотрена контрактом), в размере меньшем, чем в отношении этапов и</w:t>
      </w:r>
      <w:r>
        <w:t>сполнения контракта, предусматривающих выполнение работ по строительству, реконструкции и (или) капитальному ремонту объекта капитального строительства.</w:t>
      </w:r>
    </w:p>
    <w:p w:rsidR="00000000" w:rsidRDefault="00D76443">
      <w:pPr>
        <w:pStyle w:val="ConsPlusNormal"/>
        <w:jc w:val="both"/>
      </w:pPr>
      <w:r>
        <w:t xml:space="preserve">(часть 61.1 введена Федеральным </w:t>
      </w:r>
      <w:hyperlink r:id="rId1554" w:history="1">
        <w:r>
          <w:rPr>
            <w:color w:val="0000FF"/>
          </w:rPr>
          <w:t>законом</w:t>
        </w:r>
      </w:hyperlink>
      <w:r>
        <w:t xml:space="preserve"> от 28.04.2023 N 154-ФЗ)</w:t>
      </w:r>
    </w:p>
    <w:p w:rsidR="00000000" w:rsidRDefault="00D76443">
      <w:pPr>
        <w:pStyle w:val="ConsPlusNormal"/>
        <w:spacing w:before="160"/>
        <w:ind w:firstLine="540"/>
        <w:jc w:val="both"/>
      </w:pPr>
      <w:r>
        <w:t xml:space="preserve">62. Изменение существенных условий контракта, указанного в </w:t>
      </w:r>
      <w:hyperlink w:anchor="Par3145" w:history="1">
        <w:r>
          <w:rPr>
            <w:color w:val="0000FF"/>
          </w:rPr>
          <w:t>части 56</w:t>
        </w:r>
      </w:hyperlink>
      <w:r>
        <w:t xml:space="preserve"> настоящей статьи, при его исполнении допускается:</w:t>
      </w:r>
    </w:p>
    <w:p w:rsidR="00000000" w:rsidRDefault="00D76443">
      <w:pPr>
        <w:pStyle w:val="ConsPlusNormal"/>
        <w:spacing w:before="160"/>
        <w:ind w:firstLine="540"/>
        <w:jc w:val="both"/>
      </w:pPr>
      <w:r>
        <w:t>1) по соглашению сторон:</w:t>
      </w:r>
    </w:p>
    <w:p w:rsidR="00000000" w:rsidRDefault="00D76443">
      <w:pPr>
        <w:pStyle w:val="ConsPlusNormal"/>
        <w:spacing w:before="160"/>
        <w:ind w:firstLine="540"/>
        <w:jc w:val="both"/>
      </w:pPr>
      <w:bookmarkStart w:id="737" w:name="Par3169"/>
      <w:bookmarkEnd w:id="737"/>
      <w:r>
        <w:t>а) если при исполнении контра</w:t>
      </w:r>
      <w:r>
        <w:t>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w:t>
      </w:r>
      <w:r>
        <w:t>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w:t>
      </w:r>
      <w:r>
        <w:t>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w:t>
      </w:r>
      <w:r>
        <w:t xml:space="preserve"> существенных условий не приведет к увеличению цены контракта более чем на тридцать процентов;</w:t>
      </w:r>
    </w:p>
    <w:p w:rsidR="00000000" w:rsidRDefault="00D76443">
      <w:pPr>
        <w:pStyle w:val="ConsPlusNormal"/>
        <w:spacing w:before="160"/>
        <w:ind w:firstLine="540"/>
        <w:jc w:val="both"/>
      </w:pPr>
      <w:r>
        <w:t>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w:t>
      </w:r>
      <w:r>
        <w:t xml:space="preserve">х, предусмотренных </w:t>
      </w:r>
      <w:hyperlink w:anchor="Par2280" w:history="1">
        <w:r>
          <w:rPr>
            <w:color w:val="0000FF"/>
          </w:rPr>
          <w:t>пунктом 1.3</w:t>
        </w:r>
      </w:hyperlink>
      <w:r>
        <w:t xml:space="preserve"> и </w:t>
      </w:r>
      <w:hyperlink w:anchor="Par2292" w:history="1">
        <w:r>
          <w:rPr>
            <w:color w:val="0000FF"/>
          </w:rPr>
          <w:t>пунктом 8 части 1 статьи 95</w:t>
        </w:r>
      </w:hyperlink>
      <w: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w:t>
      </w:r>
      <w:r>
        <w:t xml:space="preserve"> ремонту объекта капитального строительства. При этом изменение цены контракта в соответствии с </w:t>
      </w:r>
      <w:hyperlink w:anchor="Par2292" w:history="1">
        <w:r>
          <w:rPr>
            <w:color w:val="0000FF"/>
          </w:rPr>
          <w:t>пунктом 8 части 1 статьи 95</w:t>
        </w:r>
      </w:hyperlink>
      <w:r>
        <w:t xml:space="preserve"> настоящего Федерального закона осуществляется при условии соблюдения требований, предусмотренных указанным </w:t>
      </w:r>
      <w:r>
        <w:t>пунктом;</w:t>
      </w:r>
    </w:p>
    <w:p w:rsidR="00000000" w:rsidRDefault="00D76443">
      <w:pPr>
        <w:pStyle w:val="ConsPlusNormal"/>
        <w:jc w:val="both"/>
      </w:pPr>
      <w:r>
        <w:t xml:space="preserve">(в ред. Федерального </w:t>
      </w:r>
      <w:hyperlink r:id="rId1555" w:history="1">
        <w:r>
          <w:rPr>
            <w:color w:val="0000FF"/>
          </w:rPr>
          <w:t>закона</w:t>
        </w:r>
      </w:hyperlink>
      <w:r>
        <w:t xml:space="preserve"> от 02.07.2021 N 360-ФЗ)</w:t>
      </w:r>
    </w:p>
    <w:p w:rsidR="00000000" w:rsidRDefault="00D76443">
      <w:pPr>
        <w:pStyle w:val="ConsPlusNormal"/>
        <w:spacing w:before="160"/>
        <w:ind w:firstLine="540"/>
        <w:jc w:val="both"/>
      </w:pPr>
      <w:r>
        <w:t>в) при выполнении работ по строительству, реконструкции и (или) капитальному ремонту объекта капитального строи</w:t>
      </w:r>
      <w:r>
        <w:t xml:space="preserve">тельства в целях увеличения сроков исполнения контракта в случаях, предусмотренных </w:t>
      </w:r>
      <w:hyperlink w:anchor="Par2292" w:history="1">
        <w:r>
          <w:rPr>
            <w:color w:val="0000FF"/>
          </w:rPr>
          <w:t>пунктами 8</w:t>
        </w:r>
      </w:hyperlink>
      <w:r>
        <w:t xml:space="preserve"> и </w:t>
      </w:r>
      <w:hyperlink w:anchor="Par2294" w:history="1">
        <w:r>
          <w:rPr>
            <w:color w:val="0000FF"/>
          </w:rPr>
          <w:t>9 части 1 статьи 95</w:t>
        </w:r>
      </w:hyperlink>
      <w:r>
        <w:t xml:space="preserve"> настоящего Федерального закона, в части увеличения предусмотренных контрактом сроков строи</w:t>
      </w:r>
      <w:r>
        <w:t xml:space="preserve">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w:anchor="Par2292" w:history="1">
        <w:r>
          <w:rPr>
            <w:color w:val="0000FF"/>
          </w:rPr>
          <w:t>пунктами 8</w:t>
        </w:r>
      </w:hyperlink>
      <w:r>
        <w:t xml:space="preserve"> и </w:t>
      </w:r>
      <w:hyperlink w:anchor="Par2294" w:history="1">
        <w:r>
          <w:rPr>
            <w:color w:val="0000FF"/>
          </w:rPr>
          <w:t>9 ча</w:t>
        </w:r>
        <w:r>
          <w:rPr>
            <w:color w:val="0000FF"/>
          </w:rPr>
          <w:t>сти 1 статьи 95</w:t>
        </w:r>
      </w:hyperlink>
      <w:r>
        <w:t xml:space="preserve"> настоящего Федерального закона;</w:t>
      </w:r>
    </w:p>
    <w:p w:rsidR="00000000" w:rsidRDefault="00D76443">
      <w:pPr>
        <w:pStyle w:val="ConsPlusNormal"/>
        <w:spacing w:before="160"/>
        <w:ind w:firstLine="540"/>
        <w:jc w:val="both"/>
      </w:pPr>
      <w:bookmarkStart w:id="738" w:name="Par3173"/>
      <w:bookmarkEnd w:id="738"/>
      <w:r>
        <w:t xml:space="preserve">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w:t>
      </w:r>
      <w:r>
        <w:t>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w:t>
      </w:r>
      <w:r>
        <w:t xml:space="preserve"> капитального ремонта объекта капитального строительства.</w:t>
      </w:r>
    </w:p>
    <w:p w:rsidR="00000000" w:rsidRDefault="00D76443">
      <w:pPr>
        <w:pStyle w:val="ConsPlusNormal"/>
        <w:jc w:val="both"/>
      </w:pPr>
      <w:r>
        <w:t xml:space="preserve">(часть 62 введена Федеральным </w:t>
      </w:r>
      <w:hyperlink r:id="rId1556" w:history="1">
        <w:r>
          <w:rPr>
            <w:color w:val="0000FF"/>
          </w:rPr>
          <w:t>законом</w:t>
        </w:r>
      </w:hyperlink>
      <w:r>
        <w:t xml:space="preserve"> от 27.12.2019 N 449-ФЗ)</w:t>
      </w:r>
    </w:p>
    <w:p w:rsidR="00000000" w:rsidRDefault="00D76443">
      <w:pPr>
        <w:pStyle w:val="ConsPlusNormal"/>
        <w:spacing w:before="160"/>
        <w:ind w:firstLine="540"/>
        <w:jc w:val="both"/>
      </w:pPr>
      <w:bookmarkStart w:id="739" w:name="Par3175"/>
      <w:bookmarkEnd w:id="739"/>
      <w:r>
        <w:t xml:space="preserve">63. Результатом выполненной работы по </w:t>
      </w:r>
      <w:r>
        <w:t>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w:t>
      </w:r>
      <w:r>
        <w:t xml:space="preserve"> которых в соответствии с </w:t>
      </w:r>
      <w:hyperlink r:id="rId1557" w:history="1">
        <w:r>
          <w:rPr>
            <w:color w:val="0000FF"/>
          </w:rPr>
          <w:t>законодательством</w:t>
        </w:r>
      </w:hyperlink>
      <w:r>
        <w:t xml:space="preserve"> Российской Федерации о градостроительной деятельности получено разрешение на ввод их в эксплуатацию.</w:t>
      </w:r>
    </w:p>
    <w:p w:rsidR="00000000" w:rsidRDefault="00D76443">
      <w:pPr>
        <w:pStyle w:val="ConsPlusNormal"/>
        <w:jc w:val="both"/>
      </w:pPr>
      <w:r>
        <w:t>(часть 63 введена Федеральн</w:t>
      </w:r>
      <w:r>
        <w:t xml:space="preserve">ым </w:t>
      </w:r>
      <w:hyperlink r:id="rId1558" w:history="1">
        <w:r>
          <w:rPr>
            <w:color w:val="0000FF"/>
          </w:rPr>
          <w:t>законом</w:t>
        </w:r>
      </w:hyperlink>
      <w:r>
        <w:t xml:space="preserve"> от 27.12.2019 N 449-ФЗ)</w:t>
      </w:r>
    </w:p>
    <w:p w:rsidR="00000000" w:rsidRDefault="00D76443">
      <w:pPr>
        <w:pStyle w:val="ConsPlusNormal"/>
        <w:spacing w:before="160"/>
        <w:ind w:firstLine="540"/>
        <w:jc w:val="both"/>
      </w:pPr>
      <w:r>
        <w:t>63.1. До 1 января 2025 года в случае, если проектной документацией объекта капитального строительства предусмотрено оборудование, необход</w:t>
      </w:r>
      <w:r>
        <w:t>имое для обеспечения эксплуатации такого объекта, предметом контракта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 В контракте должн</w:t>
      </w:r>
      <w:r>
        <w:t>ы быть указаны раздельно:</w:t>
      </w:r>
    </w:p>
    <w:p w:rsidR="00000000" w:rsidRDefault="00D76443">
      <w:pPr>
        <w:pStyle w:val="ConsPlusNormal"/>
        <w:jc w:val="both"/>
      </w:pPr>
      <w:r>
        <w:t xml:space="preserve">(в ред. Федерального </w:t>
      </w:r>
      <w:hyperlink r:id="rId1559" w:history="1">
        <w:r>
          <w:rPr>
            <w:color w:val="0000FF"/>
          </w:rPr>
          <w:t>закона</w:t>
        </w:r>
      </w:hyperlink>
      <w:r>
        <w:t xml:space="preserve"> от 28.04.2023 N 154-ФЗ)</w:t>
      </w:r>
    </w:p>
    <w:p w:rsidR="00000000" w:rsidRDefault="00D76443">
      <w:pPr>
        <w:pStyle w:val="ConsPlusNormal"/>
        <w:spacing w:before="160"/>
        <w:ind w:firstLine="540"/>
        <w:jc w:val="both"/>
      </w:pPr>
      <w:r>
        <w:t>1) стоимость работ по строительству, реконструкции и (или) капитальному ремонту объекта капита</w:t>
      </w:r>
      <w:r>
        <w:t>льного строительства;</w:t>
      </w:r>
    </w:p>
    <w:p w:rsidR="00000000" w:rsidRDefault="00D76443">
      <w:pPr>
        <w:pStyle w:val="ConsPlusNormal"/>
        <w:spacing w:before="160"/>
        <w:ind w:firstLine="540"/>
        <w:jc w:val="both"/>
      </w:pPr>
      <w:r>
        <w:t>2)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w:t>
      </w:r>
    </w:p>
    <w:p w:rsidR="00000000" w:rsidRDefault="00D76443">
      <w:pPr>
        <w:pStyle w:val="ConsPlusNormal"/>
        <w:jc w:val="both"/>
      </w:pPr>
      <w:r>
        <w:lastRenderedPageBreak/>
        <w:t xml:space="preserve">(часть 63.1 введена Федеральным </w:t>
      </w:r>
      <w:hyperlink r:id="rId1560" w:history="1">
        <w:r>
          <w:rPr>
            <w:color w:val="0000FF"/>
          </w:rPr>
          <w:t>законом</w:t>
        </w:r>
      </w:hyperlink>
      <w:r>
        <w:t xml:space="preserve"> от 16.04.2022 N 104-ФЗ)</w:t>
      </w:r>
    </w:p>
    <w:p w:rsidR="00000000" w:rsidRDefault="00D76443">
      <w:pPr>
        <w:pStyle w:val="ConsPlusNormal"/>
        <w:spacing w:before="160"/>
        <w:ind w:firstLine="540"/>
        <w:jc w:val="both"/>
      </w:pPr>
      <w:r>
        <w:t xml:space="preserve">64. Утратил силу. - Федеральный </w:t>
      </w:r>
      <w:hyperlink r:id="rId1561" w:history="1">
        <w:r>
          <w:rPr>
            <w:color w:val="0000FF"/>
          </w:rPr>
          <w:t>закон</w:t>
        </w:r>
      </w:hyperlink>
      <w:r>
        <w:t xml:space="preserve"> от 16.04.2022 N 104-ФЗ.</w:t>
      </w:r>
    </w:p>
    <w:p w:rsidR="00000000" w:rsidRDefault="00D76443">
      <w:pPr>
        <w:pStyle w:val="ConsPlusNormal"/>
        <w:spacing w:before="160"/>
        <w:ind w:firstLine="540"/>
        <w:jc w:val="both"/>
      </w:pPr>
      <w:r>
        <w:t>64.1. До 31 декабря 2024 года заказчик вправе не устанавливать требование обеспечения исполнения контракта, обеспечения гарантийных обязательств в извещении об осуществлении закупки, приглашении, документации о закупке (в случае, если настоящим Федеральны</w:t>
      </w:r>
      <w:r>
        <w:t>м законом предусмотрена документация о закупке), проекте контракта. Положения настоящей части не применяются, если контрактом предусмотрена выплата аванса и при этом расчеты в части аванса не подлежат казначейскому сопровождению.</w:t>
      </w:r>
    </w:p>
    <w:p w:rsidR="00000000" w:rsidRDefault="00D76443">
      <w:pPr>
        <w:pStyle w:val="ConsPlusNormal"/>
        <w:jc w:val="both"/>
      </w:pPr>
      <w:r>
        <w:t xml:space="preserve">(часть 64.1 введена Федеральным </w:t>
      </w:r>
      <w:hyperlink r:id="rId1562" w:history="1">
        <w:r>
          <w:rPr>
            <w:color w:val="0000FF"/>
          </w:rPr>
          <w:t>законом</w:t>
        </w:r>
      </w:hyperlink>
      <w:r>
        <w:t xml:space="preserve"> от 16.04.2022 N 104-ФЗ; в ред. Федеральных законов от 04.11.2022 </w:t>
      </w:r>
      <w:hyperlink r:id="rId1563" w:history="1">
        <w:r>
          <w:rPr>
            <w:color w:val="0000FF"/>
          </w:rPr>
          <w:t>N 420-ФЗ</w:t>
        </w:r>
      </w:hyperlink>
      <w:r>
        <w:t xml:space="preserve">, от 25.12.2023 </w:t>
      </w:r>
      <w:hyperlink r:id="rId1564" w:history="1">
        <w:r>
          <w:rPr>
            <w:color w:val="0000FF"/>
          </w:rPr>
          <w:t>N 625-ФЗ</w:t>
        </w:r>
      </w:hyperlink>
      <w:r>
        <w:t>)</w:t>
      </w:r>
    </w:p>
    <w:p w:rsidR="00000000" w:rsidRDefault="00D76443">
      <w:pPr>
        <w:pStyle w:val="ConsPlusNormal"/>
        <w:spacing w:before="160"/>
        <w:ind w:firstLine="540"/>
        <w:jc w:val="both"/>
      </w:pPr>
      <w:r>
        <w:t xml:space="preserve">65. Утратил силу. - Федеральный </w:t>
      </w:r>
      <w:hyperlink r:id="rId1565" w:history="1">
        <w:r>
          <w:rPr>
            <w:color w:val="0000FF"/>
          </w:rPr>
          <w:t>закон</w:t>
        </w:r>
      </w:hyperlink>
      <w:r>
        <w:t xml:space="preserve"> от 16.04.2022 N 104-ФЗ.</w:t>
      </w:r>
    </w:p>
    <w:p w:rsidR="00000000" w:rsidRDefault="00D76443">
      <w:pPr>
        <w:pStyle w:val="ConsPlusNormal"/>
        <w:spacing w:before="160"/>
        <w:ind w:firstLine="540"/>
        <w:jc w:val="both"/>
      </w:pPr>
      <w:r>
        <w:t>65.1. По соглашению сторон допускается изменение существенных условий контракта, заключенного до 1 января 2025 года, если при исполнении такого контракта возникли независящие от сторон контракта обстоятельства, влекущие невозможнос</w:t>
      </w:r>
      <w:r>
        <w:t xml:space="preserve">ть его исполнения. Предусмотренное настоящей частью изменение осуществляется с соблюдением положений </w:t>
      </w:r>
      <w:hyperlink w:anchor="Par2307" w:history="1">
        <w:r>
          <w:rPr>
            <w:color w:val="0000FF"/>
          </w:rPr>
          <w:t>частей 1.3</w:t>
        </w:r>
      </w:hyperlink>
      <w:r>
        <w:t xml:space="preserve"> - </w:t>
      </w:r>
      <w:hyperlink w:anchor="Par2317" w:history="1">
        <w:r>
          <w:rPr>
            <w:color w:val="0000FF"/>
          </w:rPr>
          <w:t>1.6 статьи 95</w:t>
        </w:r>
      </w:hyperlink>
      <w:r>
        <w:t xml:space="preserve"> настоящего Федерального закона на основании решения Правительства Российской Ф</w:t>
      </w:r>
      <w:r>
        <w:t>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000000" w:rsidRDefault="00D76443">
      <w:pPr>
        <w:pStyle w:val="ConsPlusNormal"/>
        <w:jc w:val="both"/>
      </w:pPr>
      <w:r>
        <w:t xml:space="preserve">(часть 65.1 введена </w:t>
      </w:r>
      <w:r>
        <w:t xml:space="preserve">Федеральным </w:t>
      </w:r>
      <w:hyperlink r:id="rId1566" w:history="1">
        <w:r>
          <w:rPr>
            <w:color w:val="0000FF"/>
          </w:rPr>
          <w:t>законом</w:t>
        </w:r>
      </w:hyperlink>
      <w:r>
        <w:t xml:space="preserve"> от 08.03.2022 N 46-ФЗ; в ред. Федеральных законов от 04.11.2022 </w:t>
      </w:r>
      <w:hyperlink r:id="rId1567" w:history="1">
        <w:r>
          <w:rPr>
            <w:color w:val="0000FF"/>
          </w:rPr>
          <w:t>N 420-Ф</w:t>
        </w:r>
        <w:r>
          <w:rPr>
            <w:color w:val="0000FF"/>
          </w:rPr>
          <w:t>З</w:t>
        </w:r>
      </w:hyperlink>
      <w:r>
        <w:t xml:space="preserve">, от 25.12.2023 </w:t>
      </w:r>
      <w:hyperlink r:id="rId1568" w:history="1">
        <w:r>
          <w:rPr>
            <w:color w:val="0000FF"/>
          </w:rPr>
          <w:t>N 625-ФЗ</w:t>
        </w:r>
      </w:hyperlink>
      <w:r>
        <w:t>)</w:t>
      </w:r>
    </w:p>
    <w:p w:rsidR="00000000" w:rsidRDefault="00D76443">
      <w:pPr>
        <w:pStyle w:val="ConsPlusNormal"/>
        <w:spacing w:before="160"/>
        <w:ind w:firstLine="540"/>
        <w:jc w:val="both"/>
      </w:pPr>
      <w:r>
        <w:t xml:space="preserve">65.2. До 31 декабря 2024 года по соглашению сторон допускается изменение существенных условий контракта, предметом которого является поставка </w:t>
      </w:r>
      <w:r>
        <w:t xml:space="preserve">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w:t>
      </w:r>
      <w:r>
        <w:t>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w:t>
      </w:r>
      <w:r>
        <w:t>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w:t>
      </w:r>
      <w:r>
        <w:t>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w:t>
      </w:r>
      <w:r>
        <w:t>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w:t>
      </w:r>
      <w:r>
        <w:t>альной цены контракта на предусмотренное в контракте количество лекарственных препаратов, медицинских изделий, расходных материалов.</w:t>
      </w:r>
    </w:p>
    <w:p w:rsidR="00000000" w:rsidRDefault="00D76443">
      <w:pPr>
        <w:pStyle w:val="ConsPlusNormal"/>
        <w:jc w:val="both"/>
      </w:pPr>
      <w:r>
        <w:t xml:space="preserve">(часть 65.2 введена Федеральным </w:t>
      </w:r>
      <w:hyperlink r:id="rId1569" w:history="1">
        <w:r>
          <w:rPr>
            <w:color w:val="0000FF"/>
          </w:rPr>
          <w:t>законом</w:t>
        </w:r>
      </w:hyperlink>
      <w:r>
        <w:t xml:space="preserve"> от 28.06.2022 N 231-ФЗ; в ред. Федеральных законов от 04.11.2022 </w:t>
      </w:r>
      <w:hyperlink r:id="rId1570" w:history="1">
        <w:r>
          <w:rPr>
            <w:color w:val="0000FF"/>
          </w:rPr>
          <w:t>N 420-ФЗ</w:t>
        </w:r>
      </w:hyperlink>
      <w:r>
        <w:t xml:space="preserve">, от 25.12.2023 </w:t>
      </w:r>
      <w:hyperlink r:id="rId1571" w:history="1">
        <w:r>
          <w:rPr>
            <w:color w:val="0000FF"/>
          </w:rPr>
          <w:t>N</w:t>
        </w:r>
        <w:r>
          <w:rPr>
            <w:color w:val="0000FF"/>
          </w:rPr>
          <w:t xml:space="preserve"> 625-ФЗ</w:t>
        </w:r>
      </w:hyperlink>
      <w:r>
        <w:t>)</w:t>
      </w:r>
    </w:p>
    <w:p w:rsidR="00000000" w:rsidRDefault="00D76443">
      <w:pPr>
        <w:pStyle w:val="ConsPlusNormal"/>
        <w:spacing w:before="160"/>
        <w:ind w:firstLine="540"/>
        <w:jc w:val="both"/>
      </w:pPr>
      <w:r>
        <w:t xml:space="preserve">65.3. До 31 декабря 2024 года по соглашению сторон допускается изменение существенных условий контракта, заключенного с единственным поставщиком (подрядчиком, исполнителем) в соответствии с </w:t>
      </w:r>
      <w:hyperlink w:anchor="Par1967" w:history="1">
        <w:r>
          <w:rPr>
            <w:color w:val="0000FF"/>
          </w:rPr>
          <w:t>пунктами 3</w:t>
        </w:r>
      </w:hyperlink>
      <w:r>
        <w:t xml:space="preserve">, </w:t>
      </w:r>
      <w:hyperlink w:anchor="Par2060" w:history="1">
        <w:r>
          <w:rPr>
            <w:color w:val="0000FF"/>
          </w:rPr>
          <w:t>40</w:t>
        </w:r>
      </w:hyperlink>
      <w:r>
        <w:t xml:space="preserve">, </w:t>
      </w:r>
      <w:hyperlink w:anchor="Par2062" w:history="1">
        <w:r>
          <w:rPr>
            <w:color w:val="0000FF"/>
          </w:rPr>
          <w:t>41</w:t>
        </w:r>
      </w:hyperlink>
      <w:r>
        <w:t xml:space="preserve">, </w:t>
      </w:r>
      <w:hyperlink w:anchor="Par2071" w:history="1">
        <w:r>
          <w:rPr>
            <w:color w:val="0000FF"/>
          </w:rPr>
          <w:t>46</w:t>
        </w:r>
      </w:hyperlink>
      <w:r>
        <w:t xml:space="preserve">, </w:t>
      </w:r>
      <w:hyperlink w:anchor="Par2083" w:history="1">
        <w:r>
          <w:rPr>
            <w:color w:val="0000FF"/>
          </w:rPr>
          <w:t>52</w:t>
        </w:r>
      </w:hyperlink>
      <w:r>
        <w:t xml:space="preserve">, </w:t>
      </w:r>
      <w:hyperlink w:anchor="Par2091" w:history="1">
        <w:r>
          <w:rPr>
            <w:color w:val="0000FF"/>
          </w:rPr>
          <w:t>56</w:t>
        </w:r>
      </w:hyperlink>
      <w:r>
        <w:t xml:space="preserve">, </w:t>
      </w:r>
      <w:hyperlink w:anchor="Par2097" w:history="1">
        <w:r>
          <w:rPr>
            <w:color w:val="0000FF"/>
          </w:rPr>
          <w:t>59</w:t>
        </w:r>
      </w:hyperlink>
      <w:r>
        <w:t xml:space="preserve"> и </w:t>
      </w:r>
      <w:hyperlink w:anchor="Par2103" w:history="1">
        <w:r>
          <w:rPr>
            <w:color w:val="0000FF"/>
          </w:rPr>
          <w:t>62 части 1 статьи 93</w:t>
        </w:r>
      </w:hyperlink>
      <w:r>
        <w:t xml:space="preserve"> настоящего Федерального закона.</w:t>
      </w:r>
    </w:p>
    <w:p w:rsidR="00000000" w:rsidRDefault="00D76443">
      <w:pPr>
        <w:pStyle w:val="ConsPlusNormal"/>
        <w:jc w:val="both"/>
      </w:pPr>
      <w:r>
        <w:t>(часть 65.3 вв</w:t>
      </w:r>
      <w:r>
        <w:t xml:space="preserve">едена Федеральным </w:t>
      </w:r>
      <w:hyperlink r:id="rId1572" w:history="1">
        <w:r>
          <w:rPr>
            <w:color w:val="0000FF"/>
          </w:rPr>
          <w:t>законом</w:t>
        </w:r>
      </w:hyperlink>
      <w:r>
        <w:t xml:space="preserve"> от 04.11.2022 N 420-ФЗ; в ред. Федерального </w:t>
      </w:r>
      <w:hyperlink r:id="rId1573" w:history="1">
        <w:r>
          <w:rPr>
            <w:color w:val="0000FF"/>
          </w:rPr>
          <w:t>закона</w:t>
        </w:r>
      </w:hyperlink>
      <w:r>
        <w:t xml:space="preserve"> от 25.12.20</w:t>
      </w:r>
      <w:r>
        <w:t>23 N 625-ФЗ)</w:t>
      </w:r>
    </w:p>
    <w:p w:rsidR="00000000" w:rsidRDefault="00D76443">
      <w:pPr>
        <w:pStyle w:val="ConsPlusNormal"/>
        <w:spacing w:before="160"/>
        <w:ind w:firstLine="540"/>
        <w:jc w:val="both"/>
      </w:pPr>
      <w:r>
        <w:t>66. До 31 декабря 2024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w:t>
      </w:r>
      <w:r>
        <w:t>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государственным (бюджетным или автономным)</w:t>
      </w:r>
      <w:r>
        <w:t xml:space="preserve"> учреждением или государственным унитарным предприятием, подведомственными соответственно исполнительному органу государственной власти Республики Крым, проводящему государственную политику в транспортно-дорожном комплексе, исполнительному органу государст</w:t>
      </w:r>
      <w:r>
        <w:t>венной власти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w:t>
      </w:r>
      <w:r>
        <w:t>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r>
        <w:t>,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w:t>
      </w:r>
      <w:r>
        <w:t xml:space="preserve">ения государственных нужд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anchor="Par543" w:history="1">
        <w:r>
          <w:rPr>
            <w:color w:val="0000FF"/>
          </w:rPr>
          <w:t>статьей 24</w:t>
        </w:r>
      </w:hyperlink>
      <w:r>
        <w:t xml:space="preserve"> настоящего Федерального закона, в порядке, который согласован с уполномоченным Правительством Российской Федерации федеральным </w:t>
      </w:r>
      <w:hyperlink r:id="rId1574" w:history="1">
        <w:r>
          <w:rPr>
            <w:color w:val="0000FF"/>
          </w:rPr>
          <w:t>органом</w:t>
        </w:r>
      </w:hyperlink>
      <w:r>
        <w:t xml:space="preserve"> исполнительной влас</w:t>
      </w:r>
      <w:r>
        <w:t>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w:t>
      </w:r>
      <w:r>
        <w:t>,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порядке.</w:t>
      </w:r>
    </w:p>
    <w:p w:rsidR="00000000" w:rsidRDefault="00D76443">
      <w:pPr>
        <w:pStyle w:val="ConsPlusNormal"/>
        <w:jc w:val="both"/>
      </w:pPr>
      <w:r>
        <w:t xml:space="preserve">(часть 66 введена Федеральным </w:t>
      </w:r>
      <w:hyperlink r:id="rId1575" w:history="1">
        <w:r>
          <w:rPr>
            <w:color w:val="0000FF"/>
          </w:rPr>
          <w:t>законом</w:t>
        </w:r>
      </w:hyperlink>
      <w:r>
        <w:t xml:space="preserve"> от 04.04.2020 N 107-ФЗ; в ред. Федеральных законов от 31.07.2020 </w:t>
      </w:r>
      <w:hyperlink r:id="rId1576" w:history="1">
        <w:r>
          <w:rPr>
            <w:color w:val="0000FF"/>
          </w:rPr>
          <w:t>N 249-ФЗ</w:t>
        </w:r>
      </w:hyperlink>
      <w:r>
        <w:t>, от 30.12</w:t>
      </w:r>
      <w:r>
        <w:t xml:space="preserve">.2020 </w:t>
      </w:r>
      <w:hyperlink r:id="rId1577" w:history="1">
        <w:r>
          <w:rPr>
            <w:color w:val="0000FF"/>
          </w:rPr>
          <w:t>N 501-ФЗ</w:t>
        </w:r>
      </w:hyperlink>
      <w:r>
        <w:t xml:space="preserve">, от 28.06.2022 </w:t>
      </w:r>
      <w:hyperlink r:id="rId1578" w:history="1">
        <w:r>
          <w:rPr>
            <w:color w:val="0000FF"/>
          </w:rPr>
          <w:t>N 231-ФЗ</w:t>
        </w:r>
      </w:hyperlink>
      <w:r>
        <w:t>)</w:t>
      </w:r>
    </w:p>
    <w:p w:rsidR="00000000" w:rsidRDefault="00D76443">
      <w:pPr>
        <w:pStyle w:val="ConsPlusNormal"/>
        <w:spacing w:before="160"/>
        <w:ind w:firstLine="540"/>
        <w:jc w:val="both"/>
      </w:pPr>
      <w:r>
        <w:t>67. До 31 декабря 2024 года заказчики, уполномоч</w:t>
      </w:r>
      <w:r>
        <w:t>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w:t>
      </w:r>
      <w:r>
        <w:t>апитального строительства (включая автомобильные дороги), работ по содержанию автомобильных дорог и (или) искусственных дорожных сооружений, выполняемых государственным (бюджетным или автономным) учреждением или государственным унитарным предприятием, подв</w:t>
      </w:r>
      <w:r>
        <w:t>едомственными соответственно исполнительному органу государственной власти Республики Крым, проводящему государственную политику в транспортно-дорожном комплексе, исполнительному органу государственной власти города федерального значения Севастополя, осуще</w:t>
      </w:r>
      <w:r>
        <w:t xml:space="preserve">ствляющему функции по реализации государственных полномочий в сфере транспортного обслуживания населения транспортом общего </w:t>
      </w:r>
      <w:r>
        <w:lastRenderedPageBreak/>
        <w:t>пользования, формирования и развития дорожно-транспортной инфраструктуры, работ по строительному контролю, выполняемых федеральным о</w:t>
      </w:r>
      <w:r>
        <w:t>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w:t>
      </w:r>
      <w:r>
        <w:t xml:space="preserve">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муниципальных нужд муниципальных образований Республики </w:t>
      </w:r>
      <w:r>
        <w:t xml:space="preserve">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anchor="Par543" w:history="1">
        <w:r>
          <w:rPr>
            <w:color w:val="0000FF"/>
          </w:rPr>
          <w:t>статьей 24</w:t>
        </w:r>
      </w:hyperlink>
      <w:r>
        <w:t xml:space="preserve"> настоящего Федераль</w:t>
      </w:r>
      <w:r>
        <w:t xml:space="preserve">ного закона, в порядке, который согласован с уполномоченным Правительством Российской Федерации федеральным </w:t>
      </w:r>
      <w:hyperlink r:id="rId1579" w:history="1">
        <w:r>
          <w:rPr>
            <w:color w:val="0000FF"/>
          </w:rPr>
          <w:t>органом</w:t>
        </w:r>
      </w:hyperlink>
      <w:r>
        <w:t xml:space="preserve"> исполнительной власти и установлен нормативными правовым</w:t>
      </w:r>
      <w:r>
        <w:t>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w:t>
      </w:r>
      <w:r>
        <w:t>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порядке.</w:t>
      </w:r>
    </w:p>
    <w:p w:rsidR="00000000" w:rsidRDefault="00D76443">
      <w:pPr>
        <w:pStyle w:val="ConsPlusNormal"/>
        <w:jc w:val="both"/>
      </w:pPr>
      <w:r>
        <w:t xml:space="preserve">(часть 67 введена Федеральным </w:t>
      </w:r>
      <w:hyperlink r:id="rId1580" w:history="1">
        <w:r>
          <w:rPr>
            <w:color w:val="0000FF"/>
          </w:rPr>
          <w:t>законом</w:t>
        </w:r>
      </w:hyperlink>
      <w:r>
        <w:t xml:space="preserve"> от 04.04.2020 N 107-ФЗ; в ред. Федеральных законов от 31.07.2020 </w:t>
      </w:r>
      <w:hyperlink r:id="rId1581" w:history="1">
        <w:r>
          <w:rPr>
            <w:color w:val="0000FF"/>
          </w:rPr>
          <w:t>N 249-ФЗ</w:t>
        </w:r>
      </w:hyperlink>
      <w:r>
        <w:t xml:space="preserve">, от 30.12.2020 </w:t>
      </w:r>
      <w:hyperlink r:id="rId1582" w:history="1">
        <w:r>
          <w:rPr>
            <w:color w:val="0000FF"/>
          </w:rPr>
          <w:t>N 501-ФЗ</w:t>
        </w:r>
      </w:hyperlink>
      <w:r>
        <w:t xml:space="preserve">, от 28.06.2022 </w:t>
      </w:r>
      <w:hyperlink r:id="rId1583" w:history="1">
        <w:r>
          <w:rPr>
            <w:color w:val="0000FF"/>
          </w:rPr>
          <w:t>N 231-ФЗ</w:t>
        </w:r>
      </w:hyperlink>
      <w:r>
        <w:t>)</w:t>
      </w:r>
    </w:p>
    <w:p w:rsidR="00000000" w:rsidRDefault="00D76443">
      <w:pPr>
        <w:pStyle w:val="ConsPlusNormal"/>
        <w:spacing w:before="160"/>
        <w:ind w:firstLine="540"/>
        <w:jc w:val="both"/>
      </w:pPr>
      <w:r>
        <w:t xml:space="preserve">68. Утратил силу с 1 января 2022 года. - Федеральный </w:t>
      </w:r>
      <w:hyperlink r:id="rId1584" w:history="1">
        <w:r>
          <w:rPr>
            <w:color w:val="0000FF"/>
          </w:rPr>
          <w:t>закон</w:t>
        </w:r>
      </w:hyperlink>
      <w:r>
        <w:t xml:space="preserve"> от 02.07.2021 N 360-ФЗ.</w:t>
      </w:r>
    </w:p>
    <w:p w:rsidR="00000000" w:rsidRDefault="00D76443">
      <w:pPr>
        <w:pStyle w:val="ConsPlusNormal"/>
        <w:spacing w:before="160"/>
        <w:ind w:firstLine="540"/>
        <w:jc w:val="both"/>
      </w:pPr>
      <w:r>
        <w:t>69. Положения настоящего Федерального закона, касающиеся объектов культурного наследия (памятников истории и культуры) народов Российской Федерации, также применяются к выявл</w:t>
      </w:r>
      <w:r>
        <w:t>енному объекту культурного наследия.</w:t>
      </w:r>
    </w:p>
    <w:p w:rsidR="00000000" w:rsidRDefault="00D76443">
      <w:pPr>
        <w:pStyle w:val="ConsPlusNormal"/>
        <w:jc w:val="both"/>
      </w:pPr>
      <w:r>
        <w:t xml:space="preserve">(часть 69 введена Федеральным </w:t>
      </w:r>
      <w:hyperlink r:id="rId1585" w:history="1">
        <w:r>
          <w:rPr>
            <w:color w:val="0000FF"/>
          </w:rPr>
          <w:t>законом</w:t>
        </w:r>
      </w:hyperlink>
      <w:r>
        <w:t xml:space="preserve"> от 02.07.2021 N 360-ФЗ)</w:t>
      </w:r>
    </w:p>
    <w:p w:rsidR="00000000" w:rsidRDefault="00D76443">
      <w:pPr>
        <w:pStyle w:val="ConsPlusNormal"/>
        <w:spacing w:before="160"/>
        <w:ind w:firstLine="540"/>
        <w:jc w:val="both"/>
      </w:pPr>
      <w:r>
        <w:t xml:space="preserve">70. В </w:t>
      </w:r>
      <w:hyperlink r:id="rId1586" w:history="1">
        <w:r>
          <w:rPr>
            <w:color w:val="0000FF"/>
          </w:rPr>
          <w:t>случаях и порядке</w:t>
        </w:r>
      </w:hyperlink>
      <w:r>
        <w:t xml:space="preserve">, которые установлены Правительством Российской Федерации, в 2021 - 2023 годах положения </w:t>
      </w:r>
      <w:hyperlink w:anchor="Par2292" w:history="1">
        <w:r>
          <w:rPr>
            <w:color w:val="0000FF"/>
          </w:rPr>
          <w:t>пункта 8 части 1 статьи 95</w:t>
        </w:r>
      </w:hyperlink>
      <w:r>
        <w:t xml:space="preserve"> настоящего Федерального закона также применяются к контрактам, которые заключены на с</w:t>
      </w:r>
      <w:r>
        <w:t>рок менее одного года и предметом которых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
    <w:p w:rsidR="00000000" w:rsidRDefault="00D76443">
      <w:pPr>
        <w:pStyle w:val="ConsPlusNormal"/>
        <w:jc w:val="both"/>
      </w:pPr>
      <w:r>
        <w:t>(часть 70 введена Федеральным</w:t>
      </w:r>
      <w:r>
        <w:t xml:space="preserve"> </w:t>
      </w:r>
      <w:hyperlink r:id="rId1587" w:history="1">
        <w:r>
          <w:rPr>
            <w:color w:val="0000FF"/>
          </w:rPr>
          <w:t>законом</w:t>
        </w:r>
      </w:hyperlink>
      <w:r>
        <w:t xml:space="preserve"> от 30.12.2021 N 476-ФЗ; в ред. Федерального </w:t>
      </w:r>
      <w:hyperlink r:id="rId1588" w:history="1">
        <w:r>
          <w:rPr>
            <w:color w:val="0000FF"/>
          </w:rPr>
          <w:t>закона</w:t>
        </w:r>
      </w:hyperlink>
      <w:r>
        <w:t xml:space="preserve"> от 19.12.2022 N 519-ФЗ)</w:t>
      </w:r>
    </w:p>
    <w:p w:rsidR="00000000" w:rsidRDefault="00D76443">
      <w:pPr>
        <w:pStyle w:val="ConsPlusNormal"/>
        <w:spacing w:before="160"/>
        <w:ind w:firstLine="540"/>
        <w:jc w:val="both"/>
      </w:pPr>
      <w:bookmarkStart w:id="740" w:name="Par3201"/>
      <w:bookmarkEnd w:id="740"/>
      <w:r>
        <w:t>71. Установить, что в 2022, 2023 и 2024 годах при определении заказчиками из числа федеральных органов исполнительной власти или органов исполнительной власти субъектов Российской Федерации, подведомственных им государственных учреждений или госу</w:t>
      </w:r>
      <w:r>
        <w:t xml:space="preserve">дарственных унитарных предприятий, а также муниципальных медицинских организаций объема закупок, предусмотренного </w:t>
      </w:r>
      <w:hyperlink w:anchor="Par762" w:history="1">
        <w:r>
          <w:rPr>
            <w:color w:val="0000FF"/>
          </w:rPr>
          <w:t>частью 1 статьи 30</w:t>
        </w:r>
      </w:hyperlink>
      <w:r>
        <w:t xml:space="preserve"> настоящего Федерального закона, в расчет совокупного годового объема закупок не включаются закупки </w:t>
      </w:r>
      <w:r>
        <w:t>лекарственных препаратов для медицинского применения и медицинских изделий.</w:t>
      </w:r>
    </w:p>
    <w:p w:rsidR="00000000" w:rsidRDefault="00D76443">
      <w:pPr>
        <w:pStyle w:val="ConsPlusNormal"/>
        <w:jc w:val="both"/>
      </w:pPr>
      <w:r>
        <w:t xml:space="preserve">(часть 71 введена Федеральным </w:t>
      </w:r>
      <w:hyperlink r:id="rId1589" w:history="1">
        <w:r>
          <w:rPr>
            <w:color w:val="0000FF"/>
          </w:rPr>
          <w:t>законом</w:t>
        </w:r>
      </w:hyperlink>
      <w:r>
        <w:t xml:space="preserve"> от 26.03.2022 N 64-ФЗ; в ред. Федерального </w:t>
      </w:r>
      <w:hyperlink r:id="rId1590" w:history="1">
        <w:r>
          <w:rPr>
            <w:color w:val="0000FF"/>
          </w:rPr>
          <w:t>закона</w:t>
        </w:r>
      </w:hyperlink>
      <w:r>
        <w:t xml:space="preserve"> от 25.12.2023 N 625-ФЗ)</w:t>
      </w:r>
    </w:p>
    <w:p w:rsidR="00000000" w:rsidRDefault="00D76443">
      <w:pPr>
        <w:pStyle w:val="ConsPlusNormal"/>
        <w:spacing w:before="160"/>
        <w:ind w:firstLine="540"/>
        <w:jc w:val="both"/>
      </w:pPr>
      <w:bookmarkStart w:id="741" w:name="Par3203"/>
      <w:bookmarkEnd w:id="741"/>
      <w:r>
        <w:t xml:space="preserve">72. Установить, что до 31 декабря 2024 года на предусмотренные </w:t>
      </w:r>
      <w:hyperlink w:anchor="Par2091" w:history="1">
        <w:r>
          <w:rPr>
            <w:color w:val="0000FF"/>
          </w:rPr>
          <w:t>пунктом 56 части 1 статьи 93</w:t>
        </w:r>
      </w:hyperlink>
      <w:r>
        <w:t xml:space="preserve"> настоящего Федерального з</w:t>
      </w:r>
      <w:r>
        <w:t>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w:t>
      </w:r>
      <w:r>
        <w:t xml:space="preserve">нов, образованных для обеспечения деятельности Президента Российской Федерации, Правительства Российской Федерации, при осуществлении закупок в соответствии с </w:t>
      </w:r>
      <w:hyperlink w:anchor="Par1972" w:history="1">
        <w:r>
          <w:rPr>
            <w:color w:val="0000FF"/>
          </w:rPr>
          <w:t>пунктом 4 части 1 статьи 93</w:t>
        </w:r>
      </w:hyperlink>
      <w:r>
        <w:t xml:space="preserve"> настоящего Федерального закона не распространяются ограничения в части предельного размера годового объема таких закупок, составляющего пятьдесят миллионов рублей.</w:t>
      </w:r>
    </w:p>
    <w:p w:rsidR="00000000" w:rsidRDefault="00D76443">
      <w:pPr>
        <w:pStyle w:val="ConsPlusNormal"/>
        <w:jc w:val="both"/>
      </w:pPr>
      <w:r>
        <w:t xml:space="preserve">(часть 72 введена Федеральным </w:t>
      </w:r>
      <w:hyperlink r:id="rId1591" w:history="1">
        <w:r>
          <w:rPr>
            <w:color w:val="0000FF"/>
          </w:rPr>
          <w:t>законом</w:t>
        </w:r>
      </w:hyperlink>
      <w:r>
        <w:t xml:space="preserve"> от 04.11.2022 N 420-ФЗ; в ред. Федерального </w:t>
      </w:r>
      <w:hyperlink r:id="rId1592" w:history="1">
        <w:r>
          <w:rPr>
            <w:color w:val="0000FF"/>
          </w:rPr>
          <w:t>закона</w:t>
        </w:r>
      </w:hyperlink>
      <w:r>
        <w:t xml:space="preserve"> от 25.12.2023 N 625-ФЗ)</w:t>
      </w:r>
    </w:p>
    <w:p w:rsidR="00000000" w:rsidRDefault="00D76443">
      <w:pPr>
        <w:pStyle w:val="ConsPlusNormal"/>
        <w:spacing w:before="160"/>
        <w:ind w:firstLine="540"/>
        <w:jc w:val="both"/>
      </w:pPr>
      <w:r>
        <w:t xml:space="preserve">73. Правительство Российской Федерации вправе устанавливать </w:t>
      </w:r>
      <w:hyperlink r:id="rId1593" w:history="1">
        <w:r>
          <w:rPr>
            <w:color w:val="0000FF"/>
          </w:rPr>
          <w:t>особенности</w:t>
        </w:r>
      </w:hyperlink>
      <w:r>
        <w:t xml:space="preserve"> планирования и осуществления в 2023 - 2025 годах закупок для обеспечения государственных нужд Донецкой Народной Республики, Луганской Народной Республики, Запорожской области, Х</w:t>
      </w:r>
      <w:r>
        <w:t>ерсонской области и муниципальных нужд муниципальных образований, находящихся на их территориях.</w:t>
      </w:r>
    </w:p>
    <w:p w:rsidR="00000000" w:rsidRDefault="00D76443">
      <w:pPr>
        <w:pStyle w:val="ConsPlusNormal"/>
        <w:jc w:val="both"/>
      </w:pPr>
      <w:r>
        <w:t xml:space="preserve">(часть 73 введена Федеральным </w:t>
      </w:r>
      <w:hyperlink r:id="rId1594" w:history="1">
        <w:r>
          <w:rPr>
            <w:color w:val="0000FF"/>
          </w:rPr>
          <w:t>законом</w:t>
        </w:r>
      </w:hyperlink>
      <w:r>
        <w:t xml:space="preserve"> от 28.12.2022 N 563-ФЗ)</w:t>
      </w:r>
    </w:p>
    <w:p w:rsidR="00000000" w:rsidRDefault="00D76443">
      <w:pPr>
        <w:pStyle w:val="ConsPlusNormal"/>
        <w:spacing w:before="160"/>
        <w:ind w:firstLine="540"/>
        <w:jc w:val="both"/>
      </w:pPr>
      <w:r>
        <w:t>74. До 31 дек</w:t>
      </w:r>
      <w:r>
        <w:t>абря 2024 года настоящий Федеральный закон не применяется к отношениям, связанным с закупкой товаров, работ, услуг избирательными комиссиями, находящимися на территориях Донецкой Народной Республики, Луганской Народной Республики, Запорожской области и Хер</w:t>
      </w:r>
      <w:r>
        <w:t>сонской области.</w:t>
      </w:r>
    </w:p>
    <w:p w:rsidR="00000000" w:rsidRDefault="00D76443">
      <w:pPr>
        <w:pStyle w:val="ConsPlusNormal"/>
        <w:jc w:val="both"/>
      </w:pPr>
      <w:r>
        <w:t xml:space="preserve">(часть 74 введена Федеральным </w:t>
      </w:r>
      <w:hyperlink r:id="rId1595" w:history="1">
        <w:r>
          <w:rPr>
            <w:color w:val="0000FF"/>
          </w:rPr>
          <w:t>законом</w:t>
        </w:r>
      </w:hyperlink>
      <w:r>
        <w:t xml:space="preserve"> от 28.04.2023 N 154-ФЗ)</w:t>
      </w:r>
    </w:p>
    <w:p w:rsidR="00000000" w:rsidRDefault="00D76443">
      <w:pPr>
        <w:pStyle w:val="ConsPlusNormal"/>
        <w:spacing w:before="160"/>
        <w:ind w:firstLine="540"/>
        <w:jc w:val="both"/>
      </w:pPr>
      <w:bookmarkStart w:id="742" w:name="Par3209"/>
      <w:bookmarkEnd w:id="742"/>
      <w:r>
        <w:t xml:space="preserve">75. Установить, что до 31 декабря 2026 года не действуют установленные </w:t>
      </w:r>
      <w:hyperlink w:anchor="Par563" w:history="1">
        <w:r>
          <w:rPr>
            <w:color w:val="0000FF"/>
          </w:rPr>
          <w:t>пунктом 1 части 10 статьи 24</w:t>
        </w:r>
      </w:hyperlink>
      <w:r>
        <w:t xml:space="preserve"> настоящего Федерального закона ограничения размера годового объема закупок, осуществляемых путем проведения электронного запроса котировок.</w:t>
      </w:r>
    </w:p>
    <w:p w:rsidR="00000000" w:rsidRDefault="00D76443">
      <w:pPr>
        <w:pStyle w:val="ConsPlusNormal"/>
        <w:jc w:val="both"/>
      </w:pPr>
      <w:r>
        <w:t xml:space="preserve">(часть 75 введена Федеральным </w:t>
      </w:r>
      <w:hyperlink r:id="rId1596" w:history="1">
        <w:r>
          <w:rPr>
            <w:color w:val="0000FF"/>
          </w:rPr>
          <w:t>законом</w:t>
        </w:r>
      </w:hyperlink>
      <w:r>
        <w:t xml:space="preserve"> от 28.04.2023 N 154-ФЗ)</w:t>
      </w:r>
    </w:p>
    <w:p w:rsidR="00000000" w:rsidRDefault="00D76443">
      <w:pPr>
        <w:pStyle w:val="ConsPlusNormal"/>
        <w:spacing w:before="160"/>
        <w:ind w:firstLine="540"/>
        <w:jc w:val="both"/>
      </w:pPr>
      <w:r>
        <w:t>76. Установить, что до 30 июня 2024 года включительно органы исполнительной власти субъекта Российской Ф</w:t>
      </w:r>
      <w:r>
        <w:t>едерации, государственные учреждения субъекта Российской Федерации (муниципальные учреждения муниципальных образований, входящих в состав субъекта Российской Федерации) вправе осуществлять закупки лекарственных средств, специализированных продуктов лечебно</w:t>
      </w:r>
      <w:r>
        <w:t>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w:t>
      </w:r>
      <w:r>
        <w:t>ствующего субъекта Российской Федерации, если законодательными актами соответствующего субъекта Российской Федерации на такое предприятие возложены полномочия по поставке таких товаров, оказанию таких услуг, выполнению таких работ для нужд этих заказчиков.</w:t>
      </w:r>
      <w:r>
        <w:t xml:space="preserve"> При осуществлении такой закупки заказчик в порядке и срок, которые предусмотрены </w:t>
      </w:r>
      <w:hyperlink w:anchor="Par2109" w:history="1">
        <w:r>
          <w:rPr>
            <w:color w:val="0000FF"/>
          </w:rPr>
          <w:t>частью 2 статьи 93</w:t>
        </w:r>
      </w:hyperlink>
      <w:r>
        <w:t xml:space="preserve"> настоящего Федерального закона, направляет в соответствующий контрольный орган в сфере закупок уведомление о такой закупке. Извеще</w:t>
      </w:r>
      <w:r>
        <w:t>ние об осуществлении такой закупки не требуется. При осуществлении такой закупки заказчик определяет и обосновывает цену контракта в соответствии с настоящим Федеральным законом и включает в контракт обоснование цены контракта.</w:t>
      </w:r>
    </w:p>
    <w:p w:rsidR="00000000" w:rsidRDefault="00D76443">
      <w:pPr>
        <w:pStyle w:val="ConsPlusNormal"/>
        <w:jc w:val="both"/>
      </w:pPr>
      <w:r>
        <w:t>(часть 76 введена Федеральны</w:t>
      </w:r>
      <w:r>
        <w:t xml:space="preserve">м </w:t>
      </w:r>
      <w:hyperlink r:id="rId1597" w:history="1">
        <w:r>
          <w:rPr>
            <w:color w:val="0000FF"/>
          </w:rPr>
          <w:t>законом</w:t>
        </w:r>
      </w:hyperlink>
      <w:r>
        <w:t xml:space="preserve"> от 04.08.2023 N 444-ФЗ)</w:t>
      </w:r>
    </w:p>
    <w:p w:rsidR="00000000" w:rsidRDefault="00D76443">
      <w:pPr>
        <w:pStyle w:val="ConsPlusNormal"/>
        <w:spacing w:before="160"/>
        <w:ind w:firstLine="540"/>
        <w:jc w:val="both"/>
      </w:pPr>
      <w:r>
        <w:t xml:space="preserve">77. До признания в соответствии с Федеральным </w:t>
      </w:r>
      <w:hyperlink r:id="rId1598" w:history="1">
        <w:r>
          <w:rPr>
            <w:color w:val="0000FF"/>
          </w:rPr>
          <w:t>законом</w:t>
        </w:r>
      </w:hyperlink>
      <w:r>
        <w:t xml:space="preserve"> от </w:t>
      </w:r>
      <w:r>
        <w:t>6 апреля 2011 года N 63-ФЗ "Об электронной подписи" электронных подписей, созданных в соответствии с нормами права иностранного государства, международными стандартами, соответствующими признакам усиленной электронной подписи в случае отсутствия у участник</w:t>
      </w:r>
      <w:r>
        <w:t>а закупки, являющегося иностранным лицом, зарегистрированным на территории такого иностранного государства, квалифицированного сертификата ключа проверки электронной подписи, полученного в аккредитованном удостоверяющем центре:</w:t>
      </w:r>
    </w:p>
    <w:p w:rsidR="00000000" w:rsidRDefault="00D76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D76443">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D76443" w:rsidRDefault="00D76443">
            <w:pPr>
              <w:pStyle w:val="ConsPlusNormal"/>
              <w:rPr>
                <w:sz w:val="24"/>
                <w:szCs w:val="24"/>
              </w:rPr>
            </w:pPr>
          </w:p>
        </w:tc>
        <w:tc>
          <w:tcPr>
            <w:tcW w:w="113" w:type="dxa"/>
            <w:shd w:val="clear" w:color="auto" w:fill="F4F3F8"/>
            <w:tcMar>
              <w:top w:w="0" w:type="dxa"/>
              <w:left w:w="0" w:type="dxa"/>
              <w:bottom w:w="0" w:type="dxa"/>
              <w:right w:w="0" w:type="dxa"/>
            </w:tcMar>
          </w:tcPr>
          <w:p w:rsidR="00000000" w:rsidRPr="00D76443" w:rsidRDefault="00D76443">
            <w:pPr>
              <w:pStyle w:val="ConsPlusNormal"/>
              <w:rPr>
                <w:sz w:val="24"/>
                <w:szCs w:val="24"/>
              </w:rPr>
            </w:pPr>
          </w:p>
        </w:tc>
        <w:tc>
          <w:tcPr>
            <w:tcW w:w="0" w:type="auto"/>
            <w:shd w:val="clear" w:color="auto" w:fill="F4F3F8"/>
            <w:tcMar>
              <w:top w:w="113" w:type="dxa"/>
              <w:left w:w="0" w:type="dxa"/>
              <w:bottom w:w="113" w:type="dxa"/>
              <w:right w:w="0" w:type="dxa"/>
            </w:tcMar>
          </w:tcPr>
          <w:p w:rsidR="00000000" w:rsidRPr="00D76443" w:rsidRDefault="00D76443">
            <w:pPr>
              <w:pStyle w:val="ConsPlusNormal"/>
              <w:jc w:val="both"/>
              <w:rPr>
                <w:color w:val="392C69"/>
              </w:rPr>
            </w:pPr>
            <w:r w:rsidRPr="00D76443">
              <w:rPr>
                <w:color w:val="392C69"/>
              </w:rPr>
              <w:t>КонсультантПлюс: примечан</w:t>
            </w:r>
            <w:r w:rsidRPr="00D76443">
              <w:rPr>
                <w:color w:val="392C69"/>
              </w:rPr>
              <w:t>ие.</w:t>
            </w:r>
          </w:p>
          <w:p w:rsidR="00000000" w:rsidRPr="00D76443" w:rsidRDefault="00D76443">
            <w:pPr>
              <w:pStyle w:val="ConsPlusNormal"/>
              <w:jc w:val="both"/>
              <w:rPr>
                <w:color w:val="392C69"/>
              </w:rPr>
            </w:pPr>
            <w:r w:rsidRPr="00D76443">
              <w:rPr>
                <w:color w:val="392C69"/>
              </w:rPr>
              <w:t xml:space="preserve">П. 1 ч. 77 ст. 112 в части, касающейся соглашения об изменении условий контракта и соглашения о расторжении контракта, применяется с 01.01.2025 (ФЗ от 25.12.2023 </w:t>
            </w:r>
            <w:hyperlink r:id="rId1599" w:history="1">
              <w:r w:rsidRPr="00D76443">
                <w:rPr>
                  <w:color w:val="0000FF"/>
                </w:rPr>
                <w:t>N 624-ФЗ</w:t>
              </w:r>
            </w:hyperlink>
            <w:r w:rsidRPr="00D76443">
              <w:rPr>
                <w:color w:val="392C69"/>
              </w:rPr>
              <w:t>).</w:t>
            </w:r>
          </w:p>
        </w:tc>
        <w:tc>
          <w:tcPr>
            <w:tcW w:w="113" w:type="dxa"/>
            <w:shd w:val="clear" w:color="auto" w:fill="F4F3F8"/>
            <w:tcMar>
              <w:top w:w="0" w:type="dxa"/>
              <w:left w:w="0" w:type="dxa"/>
              <w:bottom w:w="0" w:type="dxa"/>
              <w:right w:w="0" w:type="dxa"/>
            </w:tcMar>
          </w:tcPr>
          <w:p w:rsidR="00000000" w:rsidRPr="00D76443" w:rsidRDefault="00D76443">
            <w:pPr>
              <w:pStyle w:val="ConsPlusNormal"/>
              <w:jc w:val="both"/>
              <w:rPr>
                <w:color w:val="392C69"/>
              </w:rPr>
            </w:pPr>
          </w:p>
        </w:tc>
      </w:tr>
    </w:tbl>
    <w:p w:rsidR="00000000" w:rsidRDefault="00D76443">
      <w:pPr>
        <w:pStyle w:val="ConsPlusNormal"/>
        <w:spacing w:before="200"/>
        <w:ind w:firstLine="540"/>
        <w:jc w:val="both"/>
      </w:pPr>
      <w:r>
        <w:t>1) при исполнении контракта, заключенного с таким участником закупки, применяются положения настоящего Федерального закона, касающиеся составления, подписания и направления документа о приемке, мотивированного отказа от подписания документа о приемк</w:t>
      </w:r>
      <w:r>
        <w:t>е, документов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соглашения об изменении условий контракта, соглашения о расторжении контракта, решени</w:t>
      </w:r>
      <w:r>
        <w:t>я об одностороннем отказе от исполнения контракта, извещения об отмене такого решения без использования усиленных электронных подписей и единой информационной системы;</w:t>
      </w:r>
    </w:p>
    <w:p w:rsidR="00000000" w:rsidRDefault="00D76443">
      <w:pPr>
        <w:pStyle w:val="ConsPlusNormal"/>
        <w:spacing w:before="160"/>
        <w:ind w:firstLine="540"/>
        <w:jc w:val="both"/>
      </w:pPr>
      <w:r>
        <w:t xml:space="preserve">2) при подаче жалобы, отзыве жалобы, рассмотрении жалобы применяются положения </w:t>
      </w:r>
      <w:hyperlink w:anchor="Par2818" w:history="1">
        <w:r>
          <w:rPr>
            <w:color w:val="0000FF"/>
          </w:rPr>
          <w:t>части 10 статьи 105</w:t>
        </w:r>
      </w:hyperlink>
      <w:r>
        <w:t xml:space="preserve"> (за исключением положения </w:t>
      </w:r>
      <w:hyperlink w:anchor="Par2821" w:history="1">
        <w:r>
          <w:rPr>
            <w:color w:val="0000FF"/>
          </w:rPr>
          <w:t>пункта 2</w:t>
        </w:r>
      </w:hyperlink>
      <w:r>
        <w:t xml:space="preserve"> указанной части, касающегося приложения к жалобе приглашения) и </w:t>
      </w:r>
      <w:hyperlink w:anchor="Par2848" w:history="1">
        <w:r>
          <w:rPr>
            <w:color w:val="0000FF"/>
          </w:rPr>
          <w:t>пункта 2 части 8 статьи 106</w:t>
        </w:r>
      </w:hyperlink>
      <w:r>
        <w:t xml:space="preserve"> настоящего Федерального закона.</w:t>
      </w:r>
    </w:p>
    <w:p w:rsidR="00000000" w:rsidRDefault="00D76443">
      <w:pPr>
        <w:pStyle w:val="ConsPlusNormal"/>
        <w:jc w:val="both"/>
      </w:pPr>
      <w:r>
        <w:t>(ч</w:t>
      </w:r>
      <w:r>
        <w:t xml:space="preserve">асть 77 введена Федеральным </w:t>
      </w:r>
      <w:hyperlink r:id="rId1600" w:history="1">
        <w:r>
          <w:rPr>
            <w:color w:val="0000FF"/>
          </w:rPr>
          <w:t>законом</w:t>
        </w:r>
      </w:hyperlink>
      <w:r>
        <w:t xml:space="preserve"> от 25.12.2023 N 624-ФЗ)</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113. Признание утратившими силу отдельных законодательных актов (положений законодательных актов) Россий</w:t>
      </w:r>
      <w:r>
        <w:rPr>
          <w:b/>
          <w:bCs/>
        </w:rPr>
        <w:t>ской Федерации</w:t>
      </w:r>
    </w:p>
    <w:p w:rsidR="00000000" w:rsidRDefault="00D76443">
      <w:pPr>
        <w:pStyle w:val="ConsPlusNormal"/>
        <w:ind w:firstLine="540"/>
        <w:jc w:val="both"/>
      </w:pPr>
    </w:p>
    <w:p w:rsidR="00000000" w:rsidRDefault="00D76443">
      <w:pPr>
        <w:pStyle w:val="ConsPlusNormal"/>
        <w:ind w:firstLine="540"/>
        <w:jc w:val="both"/>
      </w:pPr>
      <w:r>
        <w:t>Признать утратившими силу:</w:t>
      </w:r>
    </w:p>
    <w:p w:rsidR="00000000" w:rsidRDefault="00D76443">
      <w:pPr>
        <w:pStyle w:val="ConsPlusNormal"/>
        <w:spacing w:before="160"/>
        <w:ind w:firstLine="540"/>
        <w:jc w:val="both"/>
      </w:pPr>
      <w:r>
        <w:t xml:space="preserve">1) Федеральный </w:t>
      </w:r>
      <w:hyperlink r:id="rId1601" w:history="1">
        <w:r>
          <w:rPr>
            <w:color w:val="0000FF"/>
          </w:rPr>
          <w:t>закон</w:t>
        </w:r>
      </w:hyperlink>
      <w:r>
        <w:t xml:space="preserve"> от 21 июля 2005 года N 94-ФЗ "О размещении заказов на поставки товаров, выполнение работ, оказание услуг для государств</w:t>
      </w:r>
      <w:r>
        <w:t>енных и муниципальных нужд" (Собрание законодательства Российской Федерации, 2005, N 30, ст. 3105);</w:t>
      </w:r>
    </w:p>
    <w:p w:rsidR="00000000" w:rsidRDefault="00D76443">
      <w:pPr>
        <w:pStyle w:val="ConsPlusNormal"/>
        <w:spacing w:before="160"/>
        <w:ind w:firstLine="540"/>
        <w:jc w:val="both"/>
      </w:pPr>
      <w:r>
        <w:t xml:space="preserve">2) Федеральный </w:t>
      </w:r>
      <w:hyperlink r:id="rId1602" w:history="1">
        <w:r>
          <w:rPr>
            <w:color w:val="0000FF"/>
          </w:rPr>
          <w:t>закон</w:t>
        </w:r>
      </w:hyperlink>
      <w:r>
        <w:t xml:space="preserve"> от 31 декабря 2005 года N 207-ФЗ "О внесении изменений в Федера</w:t>
      </w:r>
      <w:r>
        <w:t>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000000" w:rsidRDefault="00D76443">
      <w:pPr>
        <w:pStyle w:val="ConsPlusNormal"/>
        <w:spacing w:before="160"/>
        <w:ind w:firstLine="540"/>
        <w:jc w:val="both"/>
      </w:pPr>
      <w:r>
        <w:t xml:space="preserve">3) Федеральный </w:t>
      </w:r>
      <w:hyperlink r:id="rId1603" w:history="1">
        <w:r>
          <w:rPr>
            <w:color w:val="0000FF"/>
          </w:rPr>
          <w:t>закон</w:t>
        </w:r>
      </w:hyperlink>
      <w: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w:t>
      </w:r>
      <w:r>
        <w:t>сийской Федерации, 2006, N 31, ст. 3441);</w:t>
      </w:r>
    </w:p>
    <w:p w:rsidR="00000000" w:rsidRDefault="00D76443">
      <w:pPr>
        <w:pStyle w:val="ConsPlusNormal"/>
        <w:spacing w:before="160"/>
        <w:ind w:firstLine="540"/>
        <w:jc w:val="both"/>
      </w:pPr>
      <w:r>
        <w:t xml:space="preserve">4) </w:t>
      </w:r>
      <w:hyperlink r:id="rId1604" w:history="1">
        <w:r>
          <w:rPr>
            <w:color w:val="0000FF"/>
          </w:rPr>
          <w:t>статью 1</w:t>
        </w:r>
      </w:hyperlink>
      <w:r>
        <w:t xml:space="preserve"> и </w:t>
      </w:r>
      <w:hyperlink r:id="rId1605" w:history="1">
        <w:r>
          <w:rPr>
            <w:color w:val="0000FF"/>
          </w:rPr>
          <w:t>часть 3 статьи 4</w:t>
        </w:r>
      </w:hyperlink>
      <w:r>
        <w:t xml:space="preserve"> Федерального за</w:t>
      </w:r>
      <w:r>
        <w:t>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w:t>
      </w:r>
      <w:r>
        <w:t>ание законодательства Российской Федерации, 2007, N 17, ст. 1929; N 31, ст. 4015);</w:t>
      </w:r>
    </w:p>
    <w:p w:rsidR="00000000" w:rsidRDefault="00D76443">
      <w:pPr>
        <w:pStyle w:val="ConsPlusNormal"/>
        <w:spacing w:before="160"/>
        <w:ind w:firstLine="540"/>
        <w:jc w:val="both"/>
      </w:pPr>
      <w:r>
        <w:t xml:space="preserve">5) </w:t>
      </w:r>
      <w:hyperlink r:id="rId1606" w:history="1">
        <w:r>
          <w:rPr>
            <w:color w:val="0000FF"/>
          </w:rPr>
          <w:t>статьи 1</w:t>
        </w:r>
      </w:hyperlink>
      <w:r>
        <w:t xml:space="preserve"> и </w:t>
      </w:r>
      <w:hyperlink r:id="rId1607" w:history="1">
        <w:r>
          <w:rPr>
            <w:color w:val="0000FF"/>
          </w:rPr>
          <w:t>5</w:t>
        </w:r>
      </w:hyperlink>
      <w: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w:t>
      </w:r>
      <w:r>
        <w:t>ссийской Федерации" (Собрание законодательства Российской Федерации, 2007, N 31, ст. 4015);</w:t>
      </w:r>
    </w:p>
    <w:p w:rsidR="00000000" w:rsidRDefault="00D76443">
      <w:pPr>
        <w:pStyle w:val="ConsPlusNormal"/>
        <w:spacing w:before="160"/>
        <w:ind w:firstLine="540"/>
        <w:jc w:val="both"/>
      </w:pPr>
      <w:r>
        <w:t xml:space="preserve">6) </w:t>
      </w:r>
      <w:hyperlink r:id="rId1608" w:history="1">
        <w:r>
          <w:rPr>
            <w:color w:val="0000FF"/>
          </w:rPr>
          <w:t>статьи 58</w:t>
        </w:r>
      </w:hyperlink>
      <w:r>
        <w:t xml:space="preserve"> и </w:t>
      </w:r>
      <w:hyperlink r:id="rId1609" w:history="1">
        <w:r>
          <w:rPr>
            <w:color w:val="0000FF"/>
          </w:rPr>
          <w:t>59</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w:t>
      </w:r>
      <w:r>
        <w:t>сийской Федерации, 2007, N 46, ст. 5553);</w:t>
      </w:r>
    </w:p>
    <w:p w:rsidR="00000000" w:rsidRDefault="00D76443">
      <w:pPr>
        <w:pStyle w:val="ConsPlusNormal"/>
        <w:spacing w:before="160"/>
        <w:ind w:firstLine="540"/>
        <w:jc w:val="both"/>
      </w:pPr>
      <w:r>
        <w:t xml:space="preserve">7) </w:t>
      </w:r>
      <w:hyperlink r:id="rId1610" w:history="1">
        <w:r>
          <w:rPr>
            <w:color w:val="0000FF"/>
          </w:rPr>
          <w:t>статьи 115</w:t>
        </w:r>
      </w:hyperlink>
      <w:r>
        <w:t xml:space="preserve"> и </w:t>
      </w:r>
      <w:hyperlink r:id="rId1611" w:history="1">
        <w:r>
          <w:rPr>
            <w:color w:val="0000FF"/>
          </w:rPr>
          <w:t>126</w:t>
        </w:r>
      </w:hyperlink>
      <w:r>
        <w:t xml:space="preserve"> Федерального закона от 23 </w:t>
      </w:r>
      <w:r>
        <w:t>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w:t>
      </w:r>
      <w:r>
        <w:t>616);</w:t>
      </w:r>
    </w:p>
    <w:p w:rsidR="00000000" w:rsidRDefault="00D76443">
      <w:pPr>
        <w:pStyle w:val="ConsPlusNormal"/>
        <w:spacing w:before="160"/>
        <w:ind w:firstLine="540"/>
        <w:jc w:val="both"/>
      </w:pPr>
      <w:r>
        <w:t xml:space="preserve">8) </w:t>
      </w:r>
      <w:hyperlink r:id="rId1612" w:history="1">
        <w:r>
          <w:rPr>
            <w:color w:val="0000FF"/>
          </w:rPr>
          <w:t>статьи 4</w:t>
        </w:r>
      </w:hyperlink>
      <w:r>
        <w:t xml:space="preserve"> и </w:t>
      </w:r>
      <w:hyperlink r:id="rId1613" w:history="1">
        <w:r>
          <w:rPr>
            <w:color w:val="0000FF"/>
          </w:rPr>
          <w:t>5</w:t>
        </w:r>
      </w:hyperlink>
      <w: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w:t>
      </w:r>
      <w:r>
        <w:t>Федерации, 2008, N 49, ст. 5723);</w:t>
      </w:r>
    </w:p>
    <w:p w:rsidR="00000000" w:rsidRDefault="00D76443">
      <w:pPr>
        <w:pStyle w:val="ConsPlusNormal"/>
        <w:spacing w:before="160"/>
        <w:ind w:firstLine="540"/>
        <w:jc w:val="both"/>
      </w:pPr>
      <w:r>
        <w:t xml:space="preserve">9) </w:t>
      </w:r>
      <w:hyperlink r:id="rId1614" w:history="1">
        <w:r>
          <w:rPr>
            <w:color w:val="0000FF"/>
          </w:rPr>
          <w:t>статью 1</w:t>
        </w:r>
      </w:hyperlink>
      <w:r>
        <w:t xml:space="preserve"> и </w:t>
      </w:r>
      <w:hyperlink r:id="rId1615" w:history="1">
        <w:r>
          <w:rPr>
            <w:color w:val="0000FF"/>
          </w:rPr>
          <w:t>пункт 1 статьи 4</w:t>
        </w:r>
      </w:hyperlink>
      <w:r>
        <w:t xml:space="preserve"> Федерального закона от 30</w:t>
      </w:r>
      <w:r>
        <w:t xml:space="preserve">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w:t>
      </w:r>
      <w:r>
        <w:t>онодательства Российской Федерации, 2009, N 1, ст. 16);</w:t>
      </w:r>
    </w:p>
    <w:p w:rsidR="00000000" w:rsidRDefault="00D76443">
      <w:pPr>
        <w:pStyle w:val="ConsPlusNormal"/>
        <w:spacing w:before="160"/>
        <w:ind w:firstLine="540"/>
        <w:jc w:val="both"/>
      </w:pPr>
      <w:r>
        <w:t xml:space="preserve">10) Федеральный </w:t>
      </w:r>
      <w:hyperlink r:id="rId1616" w:history="1">
        <w:r>
          <w:rPr>
            <w:color w:val="0000FF"/>
          </w:rPr>
          <w:t>закон</w:t>
        </w:r>
      </w:hyperlink>
      <w:r>
        <w:t xml:space="preserve"> от 28 апреля 2009 года N 68-ФЗ "О внесении изменений в статью 55 Федерального закона "О размещении заказов</w:t>
      </w:r>
      <w:r>
        <w:t xml:space="preserve">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000000" w:rsidRDefault="00D76443">
      <w:pPr>
        <w:pStyle w:val="ConsPlusNormal"/>
        <w:spacing w:before="160"/>
        <w:ind w:firstLine="540"/>
        <w:jc w:val="both"/>
      </w:pPr>
      <w:r>
        <w:t xml:space="preserve">11) </w:t>
      </w:r>
      <w:hyperlink r:id="rId1617" w:history="1">
        <w:r>
          <w:rPr>
            <w:color w:val="0000FF"/>
          </w:rPr>
          <w:t>ст</w:t>
        </w:r>
        <w:r>
          <w:rPr>
            <w:color w:val="0000FF"/>
          </w:rPr>
          <w:t>атьи 24</w:t>
        </w:r>
      </w:hyperlink>
      <w:r>
        <w:t xml:space="preserve">, </w:t>
      </w:r>
      <w:hyperlink r:id="rId1618" w:history="1">
        <w:r>
          <w:rPr>
            <w:color w:val="0000FF"/>
          </w:rPr>
          <w:t>пункт 1 статьи 27</w:t>
        </w:r>
      </w:hyperlink>
      <w:r>
        <w:t xml:space="preserve"> и </w:t>
      </w:r>
      <w:hyperlink r:id="rId1619" w:history="1">
        <w:r>
          <w:rPr>
            <w:color w:val="0000FF"/>
          </w:rPr>
          <w:t>часть 4 статьи 30</w:t>
        </w:r>
      </w:hyperlink>
      <w:r>
        <w:t xml:space="preserve"> Федерального закона от 8 мая 2009 года</w:t>
      </w:r>
      <w:r>
        <w:t xml:space="preserve">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w:t>
      </w:r>
      <w:r>
        <w:t>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000000" w:rsidRDefault="00D76443">
      <w:pPr>
        <w:pStyle w:val="ConsPlusNormal"/>
        <w:spacing w:before="160"/>
        <w:ind w:firstLine="540"/>
        <w:jc w:val="both"/>
      </w:pPr>
      <w:r>
        <w:t xml:space="preserve">12) </w:t>
      </w:r>
      <w:hyperlink r:id="rId1620" w:history="1">
        <w:r>
          <w:rPr>
            <w:color w:val="0000FF"/>
          </w:rPr>
          <w:t>стать</w:t>
        </w:r>
        <w:r>
          <w:rPr>
            <w:color w:val="0000FF"/>
          </w:rPr>
          <w:t>ю 2</w:t>
        </w:r>
      </w:hyperlink>
      <w:r>
        <w:t xml:space="preserve"> и </w:t>
      </w:r>
      <w:hyperlink r:id="rId1621" w:history="1">
        <w:r>
          <w:rPr>
            <w:color w:val="0000FF"/>
          </w:rPr>
          <w:t>часть 5 статьи 3</w:t>
        </w:r>
      </w:hyperlink>
      <w:r>
        <w:t xml:space="preserve"> Федерального закона от 1 июля 2009 года N 144-ФЗ "О внесении изменений в статью 20 Федерального закона "О Фонде содействия реформированию жилищно-к</w:t>
      </w:r>
      <w:r>
        <w:t>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000000" w:rsidRDefault="00D76443">
      <w:pPr>
        <w:pStyle w:val="ConsPlusNormal"/>
        <w:spacing w:before="160"/>
        <w:ind w:firstLine="540"/>
        <w:jc w:val="both"/>
      </w:pPr>
      <w:r>
        <w:t xml:space="preserve">13) </w:t>
      </w:r>
      <w:hyperlink r:id="rId1622" w:history="1">
        <w:r>
          <w:rPr>
            <w:color w:val="0000FF"/>
          </w:rPr>
          <w:t>статью 1</w:t>
        </w:r>
      </w:hyperlink>
      <w: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w:t>
      </w:r>
      <w:r>
        <w:t>рации, 2009, N 29, ст. 3592);</w:t>
      </w:r>
    </w:p>
    <w:p w:rsidR="00000000" w:rsidRDefault="00D76443">
      <w:pPr>
        <w:pStyle w:val="ConsPlusNormal"/>
        <w:spacing w:before="160"/>
        <w:ind w:firstLine="540"/>
        <w:jc w:val="both"/>
      </w:pPr>
      <w:r>
        <w:lastRenderedPageBreak/>
        <w:t xml:space="preserve">14) </w:t>
      </w:r>
      <w:hyperlink r:id="rId1623" w:history="1">
        <w:r>
          <w:rPr>
            <w:color w:val="0000FF"/>
          </w:rPr>
          <w:t>статью 7</w:t>
        </w:r>
      </w:hyperlink>
      <w:r>
        <w:t xml:space="preserve"> Федерального закона от 17 июля 2009 года N 164-ФЗ "О внесении изменений в Федеральный закон "О защите конкуренции" и отдельные зак</w:t>
      </w:r>
      <w:r>
        <w:t>онодательные акты Российской Федерации" (Собрание законодательства Российской Федерации, 2009, N 29, ст. 3601);</w:t>
      </w:r>
    </w:p>
    <w:p w:rsidR="00000000" w:rsidRDefault="00D76443">
      <w:pPr>
        <w:pStyle w:val="ConsPlusNormal"/>
        <w:spacing w:before="160"/>
        <w:ind w:firstLine="540"/>
        <w:jc w:val="both"/>
      </w:pPr>
      <w:r>
        <w:t xml:space="preserve">15) </w:t>
      </w:r>
      <w:hyperlink r:id="rId1624" w:history="1">
        <w:r>
          <w:rPr>
            <w:color w:val="0000FF"/>
          </w:rPr>
          <w:t>статью 44</w:t>
        </w:r>
      </w:hyperlink>
      <w:r>
        <w:t xml:space="preserve"> Федерального закона от 23 ноября 2009 года N 2</w:t>
      </w:r>
      <w:r>
        <w:t>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000000" w:rsidRDefault="00D76443">
      <w:pPr>
        <w:pStyle w:val="ConsPlusNormal"/>
        <w:spacing w:before="160"/>
        <w:ind w:firstLine="540"/>
        <w:jc w:val="both"/>
      </w:pPr>
      <w:r>
        <w:t xml:space="preserve">16) </w:t>
      </w:r>
      <w:hyperlink r:id="rId1625" w:history="1">
        <w:r>
          <w:rPr>
            <w:color w:val="0000FF"/>
          </w:rPr>
          <w:t>статью 3</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w:t>
      </w:r>
      <w:r>
        <w:t>нодательные акты Российской Федерации" (Собрание законодательства Российской Федерации, 2009, N 48, ст. 5723);</w:t>
      </w:r>
    </w:p>
    <w:p w:rsidR="00000000" w:rsidRDefault="00D76443">
      <w:pPr>
        <w:pStyle w:val="ConsPlusNormal"/>
        <w:spacing w:before="160"/>
        <w:ind w:firstLine="540"/>
        <w:jc w:val="both"/>
      </w:pPr>
      <w:r>
        <w:t xml:space="preserve">17) </w:t>
      </w:r>
      <w:hyperlink r:id="rId1626" w:history="1">
        <w:r>
          <w:rPr>
            <w:color w:val="0000FF"/>
          </w:rPr>
          <w:t>статью 4</w:t>
        </w:r>
      </w:hyperlink>
      <w:r>
        <w:t xml:space="preserve"> Федерального закона от 17 декабря 2009 года N 31</w:t>
      </w:r>
      <w:r>
        <w:t>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000000" w:rsidRDefault="00D76443">
      <w:pPr>
        <w:pStyle w:val="ConsPlusNormal"/>
        <w:spacing w:before="160"/>
        <w:ind w:firstLine="540"/>
        <w:jc w:val="both"/>
      </w:pPr>
      <w:r>
        <w:t xml:space="preserve">18) </w:t>
      </w:r>
      <w:hyperlink r:id="rId1627" w:history="1">
        <w:r>
          <w:rPr>
            <w:color w:val="0000FF"/>
          </w:rPr>
          <w:t>статью 10</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w:t>
      </w:r>
      <w:r>
        <w:t>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000000" w:rsidRDefault="00D76443">
      <w:pPr>
        <w:pStyle w:val="ConsPlusNormal"/>
        <w:spacing w:before="160"/>
        <w:ind w:firstLine="540"/>
        <w:jc w:val="both"/>
      </w:pPr>
      <w:r>
        <w:t xml:space="preserve">19) </w:t>
      </w:r>
      <w:hyperlink r:id="rId1628" w:history="1">
        <w:r>
          <w:rPr>
            <w:color w:val="0000FF"/>
          </w:rPr>
          <w:t>статью 2</w:t>
        </w:r>
      </w:hyperlink>
      <w: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w:t>
      </w:r>
      <w:r>
        <w:t>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000000" w:rsidRDefault="00D76443">
      <w:pPr>
        <w:pStyle w:val="ConsPlusNormal"/>
        <w:spacing w:before="160"/>
        <w:ind w:firstLine="540"/>
        <w:jc w:val="both"/>
      </w:pPr>
      <w:r>
        <w:t xml:space="preserve">20) </w:t>
      </w:r>
      <w:hyperlink r:id="rId1629" w:history="1">
        <w:r>
          <w:rPr>
            <w:color w:val="0000FF"/>
          </w:rPr>
          <w:t>статью 21</w:t>
        </w:r>
      </w:hyperlink>
      <w:r>
        <w:t xml:space="preserve">, </w:t>
      </w:r>
      <w:hyperlink r:id="rId1630" w:history="1">
        <w:r>
          <w:rPr>
            <w:color w:val="0000FF"/>
          </w:rPr>
          <w:t>пункт 1 статьи 25</w:t>
        </w:r>
      </w:hyperlink>
      <w:r>
        <w:t xml:space="preserve"> и </w:t>
      </w:r>
      <w:hyperlink r:id="rId1631" w:history="1">
        <w:r>
          <w:rPr>
            <w:color w:val="0000FF"/>
          </w:rPr>
          <w:t>статью 29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w:t>
      </w:r>
      <w:r>
        <w:t>конодательства Российской Федерации, 2010, N 19, ст. 2291);</w:t>
      </w:r>
    </w:p>
    <w:p w:rsidR="00000000" w:rsidRDefault="00D76443">
      <w:pPr>
        <w:pStyle w:val="ConsPlusNormal"/>
        <w:spacing w:before="160"/>
        <w:ind w:firstLine="540"/>
        <w:jc w:val="both"/>
      </w:pPr>
      <w:r>
        <w:t xml:space="preserve">21) </w:t>
      </w:r>
      <w:hyperlink r:id="rId1632" w:history="1">
        <w:r>
          <w:rPr>
            <w:color w:val="0000FF"/>
          </w:rPr>
          <w:t>статью 5</w:t>
        </w:r>
      </w:hyperlink>
      <w:r>
        <w:t xml:space="preserve"> Федерального закона от 27 июля 2010 года N 240-ФЗ "О внесении изменений в Градостроительный кодекс </w:t>
      </w:r>
      <w:r>
        <w:t>Российской Федерации и отдельные законодательные акты Российской Федерации" (Собрание законодательства Российской Федерации, 2010, N 31, ст. 4209);</w:t>
      </w:r>
    </w:p>
    <w:p w:rsidR="00000000" w:rsidRDefault="00D76443">
      <w:pPr>
        <w:pStyle w:val="ConsPlusNormal"/>
        <w:spacing w:before="160"/>
        <w:ind w:firstLine="540"/>
        <w:jc w:val="both"/>
      </w:pPr>
      <w:r>
        <w:t xml:space="preserve">22) Федеральный </w:t>
      </w:r>
      <w:hyperlink r:id="rId1633" w:history="1">
        <w:r>
          <w:rPr>
            <w:color w:val="0000FF"/>
          </w:rPr>
          <w:t>закон</w:t>
        </w:r>
      </w:hyperlink>
      <w:r>
        <w:t xml:space="preserve"> от 3 ноября 2</w:t>
      </w:r>
      <w:r>
        <w:t>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000000" w:rsidRDefault="00D76443">
      <w:pPr>
        <w:pStyle w:val="ConsPlusNormal"/>
        <w:spacing w:before="160"/>
        <w:ind w:firstLine="540"/>
        <w:jc w:val="both"/>
      </w:pPr>
      <w:r>
        <w:t xml:space="preserve">23) </w:t>
      </w:r>
      <w:hyperlink r:id="rId1634" w:history="1">
        <w:r>
          <w:rPr>
            <w:color w:val="0000FF"/>
          </w:rPr>
          <w:t>статью 5</w:t>
        </w:r>
      </w:hyperlink>
      <w:r>
        <w:t xml:space="preserve"> и </w:t>
      </w:r>
      <w:hyperlink r:id="rId1635" w:history="1">
        <w:r>
          <w:rPr>
            <w:color w:val="0000FF"/>
          </w:rPr>
          <w:t>часть 3 статьи 7</w:t>
        </w:r>
      </w:hyperlink>
      <w:r>
        <w:t xml:space="preserve"> Федерального закона от 5 апреля 2011 года N 56-ФЗ "О внесении </w:t>
      </w:r>
      <w:r>
        <w:t>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w:t>
      </w:r>
      <w:r>
        <w:t>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000000" w:rsidRDefault="00D76443">
      <w:pPr>
        <w:pStyle w:val="ConsPlusNormal"/>
        <w:spacing w:before="160"/>
        <w:ind w:firstLine="540"/>
        <w:jc w:val="both"/>
      </w:pPr>
      <w:r>
        <w:t>24) Федеральн</w:t>
      </w:r>
      <w:r>
        <w:t xml:space="preserve">ый </w:t>
      </w:r>
      <w:hyperlink r:id="rId1636" w:history="1">
        <w:r>
          <w:rPr>
            <w:color w:val="0000FF"/>
          </w:rPr>
          <w:t>закон</w:t>
        </w:r>
      </w:hyperlink>
      <w: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w:t>
      </w:r>
      <w:r>
        <w:t>иципальных нужд" (Собрание законодательства Российской Федерации, 2011, N 17, ст. 2320);</w:t>
      </w:r>
    </w:p>
    <w:p w:rsidR="00000000" w:rsidRDefault="00D76443">
      <w:pPr>
        <w:pStyle w:val="ConsPlusNormal"/>
        <w:spacing w:before="160"/>
        <w:ind w:firstLine="540"/>
        <w:jc w:val="both"/>
      </w:pPr>
      <w:r>
        <w:t xml:space="preserve">25) </w:t>
      </w:r>
      <w:hyperlink r:id="rId1637" w:history="1">
        <w:r>
          <w:rPr>
            <w:color w:val="0000FF"/>
          </w:rPr>
          <w:t>статью 46</w:t>
        </w:r>
      </w:hyperlink>
      <w:r>
        <w:t xml:space="preserve"> Федерального закона от 1 июля 2011 года N 169-ФЗ "О внесении изменени</w:t>
      </w:r>
      <w:r>
        <w:t>й в отдельные законодательные акты Российской Федерации" (Собрание законодательства Российской Федерации, 2011, N 27, ст. 3880);</w:t>
      </w:r>
    </w:p>
    <w:p w:rsidR="00000000" w:rsidRDefault="00D76443">
      <w:pPr>
        <w:pStyle w:val="ConsPlusNormal"/>
        <w:spacing w:before="160"/>
        <w:ind w:firstLine="540"/>
        <w:jc w:val="both"/>
      </w:pPr>
      <w:r>
        <w:t xml:space="preserve">26) </w:t>
      </w:r>
      <w:hyperlink r:id="rId1638" w:history="1">
        <w:r>
          <w:rPr>
            <w:color w:val="0000FF"/>
          </w:rPr>
          <w:t>статью 33</w:t>
        </w:r>
      </w:hyperlink>
      <w:r>
        <w:t xml:space="preserve"> Федерального закона от 11 июл</w:t>
      </w:r>
      <w:r>
        <w:t>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w:t>
      </w:r>
      <w:r>
        <w:t>, N 29, ст. 4291);</w:t>
      </w:r>
    </w:p>
    <w:p w:rsidR="00000000" w:rsidRDefault="00D76443">
      <w:pPr>
        <w:pStyle w:val="ConsPlusNormal"/>
        <w:spacing w:before="160"/>
        <w:ind w:firstLine="540"/>
        <w:jc w:val="both"/>
      </w:pPr>
      <w:r>
        <w:t xml:space="preserve">27) </w:t>
      </w:r>
      <w:hyperlink r:id="rId1639" w:history="1">
        <w:r>
          <w:rPr>
            <w:color w:val="0000FF"/>
          </w:rPr>
          <w:t>статью 7</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w:t>
      </w:r>
      <w:r>
        <w:t>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000000" w:rsidRDefault="00D76443">
      <w:pPr>
        <w:pStyle w:val="ConsPlusNormal"/>
        <w:spacing w:before="160"/>
        <w:ind w:firstLine="540"/>
        <w:jc w:val="both"/>
      </w:pPr>
      <w:r>
        <w:t xml:space="preserve">28) Федеральный </w:t>
      </w:r>
      <w:hyperlink r:id="rId1640" w:history="1">
        <w:r>
          <w:rPr>
            <w:color w:val="0000FF"/>
          </w:rPr>
          <w:t>закон</w:t>
        </w:r>
      </w:hyperlink>
      <w:r>
        <w:t xml:space="preserve"> от 7</w:t>
      </w:r>
      <w:r>
        <w:t xml:space="preserve">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w:t>
      </w:r>
      <w:r>
        <w:t>2011, N 50, ст. 7360);</w:t>
      </w:r>
    </w:p>
    <w:p w:rsidR="00000000" w:rsidRDefault="00D76443">
      <w:pPr>
        <w:pStyle w:val="ConsPlusNormal"/>
        <w:spacing w:before="160"/>
        <w:ind w:firstLine="540"/>
        <w:jc w:val="both"/>
      </w:pPr>
      <w:r>
        <w:t xml:space="preserve">29) Федеральный </w:t>
      </w:r>
      <w:hyperlink r:id="rId1641" w:history="1">
        <w:r>
          <w:rPr>
            <w:color w:val="0000FF"/>
          </w:rPr>
          <w:t>закон</w:t>
        </w:r>
      </w:hyperlink>
      <w:r>
        <w:t xml:space="preserve"> от 20 июля 2012 года N 122-ФЗ "О внесении изменений в Федеральный закон "О размещении заказов на поставки товаров, выполнение работ, оказа</w:t>
      </w:r>
      <w:r>
        <w:t>ние услуг для государственных и муниципальных нужд" (Собрание законодательства Российской Федерации, 2012, N 30, ст. 4173);</w:t>
      </w:r>
    </w:p>
    <w:p w:rsidR="00000000" w:rsidRDefault="00D76443">
      <w:pPr>
        <w:pStyle w:val="ConsPlusNormal"/>
        <w:spacing w:before="160"/>
        <w:ind w:firstLine="540"/>
        <w:jc w:val="both"/>
      </w:pPr>
      <w:r>
        <w:t xml:space="preserve">30) </w:t>
      </w:r>
      <w:hyperlink r:id="rId1642" w:history="1">
        <w:r>
          <w:rPr>
            <w:color w:val="0000FF"/>
          </w:rPr>
          <w:t>часть 3 статьи 4</w:t>
        </w:r>
      </w:hyperlink>
      <w:r>
        <w:t xml:space="preserve"> Федерального закона от 16 о</w:t>
      </w:r>
      <w:r>
        <w:t>ктября 2012 года N 174-ФЗ "О Фонде перспективных исследований" (Собрание законодательства Российской Федерации, 2012, N 43, ст. 5787);</w:t>
      </w:r>
    </w:p>
    <w:p w:rsidR="00000000" w:rsidRDefault="00D76443">
      <w:pPr>
        <w:pStyle w:val="ConsPlusNormal"/>
        <w:spacing w:before="160"/>
        <w:ind w:firstLine="540"/>
        <w:jc w:val="both"/>
      </w:pPr>
      <w:r>
        <w:t xml:space="preserve">31) </w:t>
      </w:r>
      <w:hyperlink r:id="rId1643" w:history="1">
        <w:r>
          <w:rPr>
            <w:color w:val="0000FF"/>
          </w:rPr>
          <w:t>статью 7</w:t>
        </w:r>
      </w:hyperlink>
      <w:r>
        <w:t xml:space="preserve"> Федерального закона от 3</w:t>
      </w:r>
      <w:r>
        <w:t>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rsidR="00000000" w:rsidRDefault="00D76443">
      <w:pPr>
        <w:pStyle w:val="ConsPlusNormal"/>
        <w:ind w:firstLine="540"/>
        <w:jc w:val="both"/>
      </w:pPr>
    </w:p>
    <w:p w:rsidR="00000000" w:rsidRDefault="00D76443">
      <w:pPr>
        <w:pStyle w:val="ConsPlusNormal"/>
        <w:ind w:firstLine="540"/>
        <w:jc w:val="both"/>
        <w:outlineLvl w:val="1"/>
        <w:rPr>
          <w:b/>
          <w:bCs/>
        </w:rPr>
      </w:pPr>
      <w:r>
        <w:rPr>
          <w:b/>
          <w:bCs/>
        </w:rPr>
        <w:t>Статья 114. Порядок вступлени</w:t>
      </w:r>
      <w:r>
        <w:rPr>
          <w:b/>
          <w:bCs/>
        </w:rPr>
        <w:t>я в силу настоящего Федерального закона</w:t>
      </w:r>
    </w:p>
    <w:p w:rsidR="00000000" w:rsidRDefault="00D76443">
      <w:pPr>
        <w:pStyle w:val="ConsPlusNormal"/>
        <w:ind w:firstLine="540"/>
        <w:jc w:val="both"/>
      </w:pPr>
    </w:p>
    <w:p w:rsidR="00000000" w:rsidRDefault="00D76443">
      <w:pPr>
        <w:pStyle w:val="ConsPlusNormal"/>
        <w:ind w:firstLine="540"/>
        <w:jc w:val="both"/>
      </w:pPr>
      <w: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000000" w:rsidRDefault="00D76443">
      <w:pPr>
        <w:pStyle w:val="ConsPlusNormal"/>
        <w:spacing w:before="160"/>
        <w:ind w:firstLine="540"/>
        <w:jc w:val="both"/>
      </w:pPr>
      <w:r>
        <w:lastRenderedPageBreak/>
        <w:t xml:space="preserve">1.1. </w:t>
      </w:r>
      <w:hyperlink w:anchor="Par1388" w:history="1">
        <w:r>
          <w:rPr>
            <w:color w:val="0000FF"/>
          </w:rPr>
          <w:t>Пункт 1 части 6</w:t>
        </w:r>
      </w:hyperlink>
      <w:r>
        <w:t xml:space="preserve">, </w:t>
      </w:r>
      <w:hyperlink w:anchor="Par1396" w:history="1">
        <w:r>
          <w:rPr>
            <w:color w:val="0000FF"/>
          </w:rPr>
          <w:t>части 8</w:t>
        </w:r>
      </w:hyperlink>
      <w:r>
        <w:t xml:space="preserve"> и </w:t>
      </w:r>
      <w:hyperlink w:anchor="Par1415" w:history="1">
        <w:r>
          <w:rPr>
            <w:color w:val="0000FF"/>
          </w:rPr>
          <w:t>11 статьи 45</w:t>
        </w:r>
      </w:hyperlink>
      <w:r>
        <w:t xml:space="preserve"> настоящего Федерального закона вступают в силу с 31 марта 2014 года.</w:t>
      </w:r>
    </w:p>
    <w:p w:rsidR="00000000" w:rsidRDefault="00D76443">
      <w:pPr>
        <w:pStyle w:val="ConsPlusNormal"/>
        <w:jc w:val="both"/>
      </w:pPr>
      <w:r>
        <w:t xml:space="preserve">(часть 1.1 введена Федеральным </w:t>
      </w:r>
      <w:hyperlink r:id="rId1644" w:history="1">
        <w:r>
          <w:rPr>
            <w:color w:val="0000FF"/>
          </w:rPr>
          <w:t>законом</w:t>
        </w:r>
      </w:hyperlink>
      <w:r>
        <w:t xml:space="preserve"> от 28.12.2013 N 396-ФЗ)</w:t>
      </w:r>
    </w:p>
    <w:p w:rsidR="00000000" w:rsidRDefault="00D76443">
      <w:pPr>
        <w:pStyle w:val="ConsPlusNormal"/>
        <w:spacing w:before="160"/>
        <w:ind w:firstLine="540"/>
        <w:jc w:val="both"/>
      </w:pPr>
      <w:r>
        <w:t xml:space="preserve">1.2. </w:t>
      </w:r>
      <w:hyperlink w:anchor="Par1012" w:history="1">
        <w:r>
          <w:rPr>
            <w:color w:val="0000FF"/>
          </w:rPr>
          <w:t>Часть 26 статьи 34</w:t>
        </w:r>
      </w:hyperlink>
      <w:r>
        <w:t xml:space="preserve">, </w:t>
      </w:r>
      <w:hyperlink w:anchor="Par1026" w:history="1">
        <w:r>
          <w:rPr>
            <w:color w:val="0000FF"/>
          </w:rPr>
          <w:t>статья 35</w:t>
        </w:r>
      </w:hyperlink>
      <w:r>
        <w:t xml:space="preserve"> настоящего Федерального закона вступают в силу с 1 июля 2014 года.</w:t>
      </w:r>
    </w:p>
    <w:p w:rsidR="00000000" w:rsidRDefault="00D76443">
      <w:pPr>
        <w:pStyle w:val="ConsPlusNormal"/>
        <w:jc w:val="both"/>
      </w:pPr>
      <w:r>
        <w:t xml:space="preserve">(часть 1.2 в ред. Федерального </w:t>
      </w:r>
      <w:hyperlink r:id="rId1645" w:history="1">
        <w:r>
          <w:rPr>
            <w:color w:val="0000FF"/>
          </w:rPr>
          <w:t>закона</w:t>
        </w:r>
      </w:hyperlink>
      <w:r>
        <w:t xml:space="preserve"> от 04.06.2014 N 140-ФЗ)</w:t>
      </w:r>
    </w:p>
    <w:p w:rsidR="00000000" w:rsidRDefault="00D76443">
      <w:pPr>
        <w:pStyle w:val="ConsPlusNormal"/>
        <w:spacing w:before="160"/>
        <w:ind w:firstLine="540"/>
        <w:jc w:val="both"/>
      </w:pPr>
      <w:r>
        <w:t xml:space="preserve">2. </w:t>
      </w:r>
      <w:hyperlink w:anchor="Par203" w:history="1">
        <w:r>
          <w:rPr>
            <w:color w:val="0000FF"/>
          </w:rPr>
          <w:t>Пункт 16 части 3 статьи 4</w:t>
        </w:r>
      </w:hyperlink>
      <w:r>
        <w:t xml:space="preserve">, </w:t>
      </w:r>
      <w:hyperlink w:anchor="Par373" w:history="1">
        <w:r>
          <w:rPr>
            <w:color w:val="0000FF"/>
          </w:rPr>
          <w:t>статьи 16</w:t>
        </w:r>
      </w:hyperlink>
      <w:r>
        <w:t xml:space="preserve">, </w:t>
      </w:r>
      <w:hyperlink w:anchor="Par406" w:history="1">
        <w:r>
          <w:rPr>
            <w:color w:val="0000FF"/>
          </w:rPr>
          <w:t>17</w:t>
        </w:r>
      </w:hyperlink>
      <w:r>
        <w:t xml:space="preserve">, </w:t>
      </w:r>
      <w:hyperlink w:anchor="Par408" w:history="1">
        <w:r>
          <w:rPr>
            <w:color w:val="0000FF"/>
          </w:rPr>
          <w:t>18</w:t>
        </w:r>
      </w:hyperlink>
      <w:r>
        <w:t xml:space="preserve">, </w:t>
      </w:r>
      <w:hyperlink w:anchor="Par420" w:history="1">
        <w:r>
          <w:rPr>
            <w:color w:val="0000FF"/>
          </w:rPr>
          <w:t>19</w:t>
        </w:r>
      </w:hyperlink>
      <w:r>
        <w:t xml:space="preserve">, </w:t>
      </w:r>
      <w:hyperlink w:anchor="Par457" w:history="1">
        <w:r>
          <w:rPr>
            <w:color w:val="0000FF"/>
          </w:rPr>
          <w:t>части 1</w:t>
        </w:r>
      </w:hyperlink>
      <w:r>
        <w:t xml:space="preserve"> - </w:t>
      </w:r>
      <w:hyperlink w:anchor="Par457" w:history="1">
        <w:r>
          <w:rPr>
            <w:color w:val="0000FF"/>
          </w:rPr>
          <w:t>10</w:t>
        </w:r>
      </w:hyperlink>
      <w:r>
        <w:t xml:space="preserve">, </w:t>
      </w:r>
      <w:hyperlink w:anchor="Par457" w:history="1">
        <w:r>
          <w:rPr>
            <w:color w:val="0000FF"/>
          </w:rPr>
          <w:t>12</w:t>
        </w:r>
      </w:hyperlink>
      <w:r>
        <w:t xml:space="preserve"> - </w:t>
      </w:r>
      <w:hyperlink w:anchor="Par457" w:history="1">
        <w:r>
          <w:rPr>
            <w:color w:val="0000FF"/>
          </w:rPr>
          <w:t>15 статьи 21</w:t>
        </w:r>
      </w:hyperlink>
      <w:r>
        <w:t xml:space="preserve">, </w:t>
      </w:r>
      <w:hyperlink w:anchor="Par529" w:history="1">
        <w:r>
          <w:rPr>
            <w:color w:val="0000FF"/>
          </w:rPr>
          <w:t>части 1</w:t>
        </w:r>
      </w:hyperlink>
      <w:r>
        <w:t xml:space="preserve"> и </w:t>
      </w:r>
      <w:hyperlink w:anchor="Par531" w:history="1">
        <w:r>
          <w:rPr>
            <w:color w:val="0000FF"/>
          </w:rPr>
          <w:t>2 статьи 23</w:t>
        </w:r>
      </w:hyperlink>
      <w:r>
        <w:t xml:space="preserve">, </w:t>
      </w:r>
      <w:hyperlink w:anchor="Par678" w:history="1">
        <w:r>
          <w:rPr>
            <w:color w:val="0000FF"/>
          </w:rPr>
          <w:t>пункт 1.1 части 2 статьи 25</w:t>
        </w:r>
      </w:hyperlink>
      <w:r>
        <w:t xml:space="preserve">, </w:t>
      </w:r>
      <w:hyperlink w:anchor="Par712" w:history="1">
        <w:r>
          <w:rPr>
            <w:color w:val="0000FF"/>
          </w:rPr>
          <w:t>часть 5 статьи 26</w:t>
        </w:r>
      </w:hyperlink>
      <w:r>
        <w:t xml:space="preserve">, </w:t>
      </w:r>
      <w:hyperlink w:anchor="Par1084" w:history="1">
        <w:r>
          <w:rPr>
            <w:color w:val="0000FF"/>
          </w:rPr>
          <w:t>пункты 1</w:t>
        </w:r>
      </w:hyperlink>
      <w:r>
        <w:t xml:space="preserve"> и </w:t>
      </w:r>
      <w:hyperlink w:anchor="Par1085" w:history="1">
        <w:r>
          <w:rPr>
            <w:color w:val="0000FF"/>
          </w:rPr>
          <w:t>2 части 4 статьи 38</w:t>
        </w:r>
      </w:hyperlink>
      <w:r>
        <w:t xml:space="preserve"> настоящего Федерального закона вступают в силу с 1 января 2016 года.</w:t>
      </w:r>
    </w:p>
    <w:p w:rsidR="00000000" w:rsidRDefault="00D76443">
      <w:pPr>
        <w:pStyle w:val="ConsPlusNormal"/>
        <w:jc w:val="both"/>
      </w:pPr>
      <w:r>
        <w:t xml:space="preserve">(в ред. Федеральных законов от 04.06.2014 </w:t>
      </w:r>
      <w:hyperlink r:id="rId1646" w:history="1">
        <w:r>
          <w:rPr>
            <w:color w:val="0000FF"/>
          </w:rPr>
          <w:t>N 140-ФЗ</w:t>
        </w:r>
      </w:hyperlink>
      <w:r>
        <w:t xml:space="preserve">, от 31.12.2014 </w:t>
      </w:r>
      <w:hyperlink r:id="rId1647" w:history="1">
        <w:r>
          <w:rPr>
            <w:color w:val="0000FF"/>
          </w:rPr>
          <w:t>N 498-ФЗ</w:t>
        </w:r>
      </w:hyperlink>
      <w:r>
        <w:t>)</w:t>
      </w:r>
    </w:p>
    <w:p w:rsidR="00000000" w:rsidRDefault="00D76443">
      <w:pPr>
        <w:pStyle w:val="ConsPlusNormal"/>
        <w:spacing w:before="160"/>
        <w:ind w:firstLine="540"/>
        <w:jc w:val="both"/>
      </w:pPr>
      <w:r>
        <w:t xml:space="preserve">3. </w:t>
      </w:r>
      <w:hyperlink w:anchor="Par172" w:history="1">
        <w:r>
          <w:rPr>
            <w:color w:val="0000FF"/>
          </w:rPr>
          <w:t>Пункт 2 части 1</w:t>
        </w:r>
      </w:hyperlink>
      <w:r>
        <w:t xml:space="preserve">, </w:t>
      </w:r>
      <w:hyperlink w:anchor="Par180" w:history="1">
        <w:r>
          <w:rPr>
            <w:color w:val="0000FF"/>
          </w:rPr>
          <w:t>пункты 1</w:t>
        </w:r>
      </w:hyperlink>
      <w:r>
        <w:t xml:space="preserve"> - </w:t>
      </w:r>
      <w:hyperlink w:anchor="Par182" w:history="1">
        <w:r>
          <w:rPr>
            <w:color w:val="0000FF"/>
          </w:rPr>
          <w:t>3 части 3 статьи 4</w:t>
        </w:r>
      </w:hyperlink>
      <w:r>
        <w:t xml:space="preserve">, </w:t>
      </w:r>
      <w:hyperlink w:anchor="Par443" w:history="1">
        <w:r>
          <w:rPr>
            <w:color w:val="0000FF"/>
          </w:rPr>
          <w:t>статья 20</w:t>
        </w:r>
      </w:hyperlink>
      <w:r>
        <w:t xml:space="preserve">, </w:t>
      </w:r>
      <w:hyperlink w:anchor="Par457" w:history="1">
        <w:r>
          <w:rPr>
            <w:color w:val="0000FF"/>
          </w:rPr>
          <w:t>часть 11 статьи 21</w:t>
        </w:r>
      </w:hyperlink>
      <w:r>
        <w:t xml:space="preserve">, </w:t>
      </w:r>
      <w:hyperlink w:anchor="Par535" w:history="1">
        <w:r>
          <w:rPr>
            <w:color w:val="0000FF"/>
          </w:rPr>
          <w:t>часть 4 статьи 23</w:t>
        </w:r>
      </w:hyperlink>
      <w:r>
        <w:t xml:space="preserve">, </w:t>
      </w:r>
      <w:hyperlink w:anchor="Par1151" w:history="1">
        <w:r>
          <w:rPr>
            <w:color w:val="0000FF"/>
          </w:rPr>
          <w:t>пункт 3 статьи 42</w:t>
        </w:r>
      </w:hyperlink>
      <w:r>
        <w:t xml:space="preserve">, </w:t>
      </w:r>
      <w:hyperlink w:anchor="Par2487" w:history="1">
        <w:r>
          <w:rPr>
            <w:color w:val="0000FF"/>
          </w:rPr>
          <w:t>часть 1 статьи 97</w:t>
        </w:r>
      </w:hyperlink>
      <w:r>
        <w:t xml:space="preserve">, </w:t>
      </w:r>
      <w:hyperlink w:anchor="Par2551" w:history="1">
        <w:r>
          <w:rPr>
            <w:color w:val="0000FF"/>
          </w:rPr>
          <w:t>часть 5</w:t>
        </w:r>
      </w:hyperlink>
      <w:r>
        <w:t xml:space="preserve">, </w:t>
      </w:r>
      <w:hyperlink w:anchor="Par2567" w:history="1">
        <w:r>
          <w:rPr>
            <w:color w:val="0000FF"/>
          </w:rPr>
          <w:t>пункт 1 части 8 статьи 99</w:t>
        </w:r>
      </w:hyperlink>
      <w:r>
        <w:t xml:space="preserve">, </w:t>
      </w:r>
      <w:hyperlink w:anchor="Par2702" w:history="1">
        <w:r>
          <w:rPr>
            <w:color w:val="0000FF"/>
          </w:rPr>
          <w:t>пункт 12 части 2 статьи 103</w:t>
        </w:r>
      </w:hyperlink>
      <w:r>
        <w:t xml:space="preserve">, </w:t>
      </w:r>
      <w:hyperlink w:anchor="Par2747" w:history="1">
        <w:r>
          <w:rPr>
            <w:color w:val="0000FF"/>
          </w:rPr>
          <w:t>пункт 5 части 3 статьи 104</w:t>
        </w:r>
      </w:hyperlink>
      <w:r>
        <w:t xml:space="preserve"> настоящего Федерального закона вступают в силу с 1 января 2017 г</w:t>
      </w:r>
      <w:r>
        <w:t>ода.</w:t>
      </w:r>
    </w:p>
    <w:p w:rsidR="00000000" w:rsidRDefault="00D76443">
      <w:pPr>
        <w:pStyle w:val="ConsPlusNormal"/>
        <w:jc w:val="both"/>
      </w:pPr>
      <w:r>
        <w:t xml:space="preserve">(в ред. Федеральных законов от 28.12.2013 </w:t>
      </w:r>
      <w:hyperlink r:id="rId1648" w:history="1">
        <w:r>
          <w:rPr>
            <w:color w:val="0000FF"/>
          </w:rPr>
          <w:t>N 396-ФЗ</w:t>
        </w:r>
      </w:hyperlink>
      <w:r>
        <w:t xml:space="preserve">, от 31.12.2014 </w:t>
      </w:r>
      <w:hyperlink r:id="rId1649" w:history="1">
        <w:r>
          <w:rPr>
            <w:color w:val="0000FF"/>
          </w:rPr>
          <w:t>N 498-ФЗ</w:t>
        </w:r>
      </w:hyperlink>
      <w:r>
        <w:t>)</w:t>
      </w:r>
    </w:p>
    <w:p w:rsidR="00000000" w:rsidRDefault="00D76443">
      <w:pPr>
        <w:pStyle w:val="ConsPlusNormal"/>
        <w:spacing w:before="160"/>
        <w:ind w:firstLine="540"/>
        <w:jc w:val="both"/>
      </w:pPr>
      <w:r>
        <w:t xml:space="preserve">4. Утратил силу. - Федеральный </w:t>
      </w:r>
      <w:hyperlink r:id="rId1650" w:history="1">
        <w:r>
          <w:rPr>
            <w:color w:val="0000FF"/>
          </w:rPr>
          <w:t>закон</w:t>
        </w:r>
      </w:hyperlink>
      <w:r>
        <w:t xml:space="preserve"> от 31.12.2014 N 498-ФЗ.</w:t>
      </w:r>
    </w:p>
    <w:p w:rsidR="00000000" w:rsidRDefault="00D76443">
      <w:pPr>
        <w:pStyle w:val="ConsPlusNormal"/>
        <w:ind w:firstLine="540"/>
        <w:jc w:val="both"/>
      </w:pPr>
    </w:p>
    <w:p w:rsidR="00000000" w:rsidRDefault="00D76443">
      <w:pPr>
        <w:pStyle w:val="ConsPlusNormal"/>
        <w:jc w:val="right"/>
      </w:pPr>
      <w:r>
        <w:t>Президент</w:t>
      </w:r>
    </w:p>
    <w:p w:rsidR="00000000" w:rsidRDefault="00D76443">
      <w:pPr>
        <w:pStyle w:val="ConsPlusNormal"/>
        <w:jc w:val="right"/>
      </w:pPr>
      <w:r>
        <w:t>Российской Федерации</w:t>
      </w:r>
    </w:p>
    <w:p w:rsidR="00000000" w:rsidRDefault="00D76443">
      <w:pPr>
        <w:pStyle w:val="ConsPlusNormal"/>
        <w:jc w:val="right"/>
      </w:pPr>
      <w:r>
        <w:t>В.ПУТИН</w:t>
      </w:r>
    </w:p>
    <w:p w:rsidR="00000000" w:rsidRDefault="00D76443">
      <w:pPr>
        <w:pStyle w:val="ConsPlusNormal"/>
      </w:pPr>
      <w:r>
        <w:t>Москва, Кремль</w:t>
      </w:r>
    </w:p>
    <w:p w:rsidR="00000000" w:rsidRDefault="00D76443">
      <w:pPr>
        <w:pStyle w:val="ConsPlusNormal"/>
        <w:spacing w:before="160"/>
      </w:pPr>
      <w:r>
        <w:t>5 апреля 2013 года</w:t>
      </w:r>
    </w:p>
    <w:p w:rsidR="00000000" w:rsidRDefault="00D76443">
      <w:pPr>
        <w:pStyle w:val="ConsPlusNormal"/>
        <w:spacing w:before="160"/>
      </w:pPr>
      <w:r>
        <w:t>N 44-ФЗ</w:t>
      </w:r>
    </w:p>
    <w:p w:rsidR="00000000" w:rsidRDefault="00D76443">
      <w:pPr>
        <w:pStyle w:val="ConsPlusNormal"/>
        <w:ind w:firstLine="540"/>
        <w:jc w:val="both"/>
      </w:pPr>
    </w:p>
    <w:p w:rsidR="00000000" w:rsidRDefault="00D76443">
      <w:pPr>
        <w:pStyle w:val="ConsPlusNormal"/>
        <w:ind w:firstLine="540"/>
        <w:jc w:val="both"/>
      </w:pPr>
    </w:p>
    <w:p w:rsidR="00D76443" w:rsidRDefault="00D76443">
      <w:pPr>
        <w:pStyle w:val="ConsPlusNormal"/>
        <w:pBdr>
          <w:top w:val="single" w:sz="6" w:space="0" w:color="auto"/>
        </w:pBdr>
        <w:spacing w:before="100" w:after="100"/>
        <w:jc w:val="both"/>
        <w:rPr>
          <w:sz w:val="2"/>
          <w:szCs w:val="2"/>
        </w:rPr>
      </w:pPr>
    </w:p>
    <w:sectPr w:rsidR="00D76443">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73"/>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4FE0"/>
    <w:rsid w:val="00594FE0"/>
    <w:rsid w:val="00D764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90BD87-61E5-4FF0-B006-FE7BD321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sz w:val="16"/>
      <w:szCs w:val="16"/>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Courier New" w:hAnsi="Courier New" w:cs="Courier New"/>
      <w:sz w:val="16"/>
      <w:szCs w:val="16"/>
    </w:rPr>
  </w:style>
  <w:style w:type="paragraph" w:customStyle="1" w:styleId="ConsPlusTitlePage">
    <w:name w:val="ConsPlusTitlePage"/>
    <w:uiPriority w:val="99"/>
    <w:pPr>
      <w:widowControl w:val="0"/>
      <w:autoSpaceDE w:val="0"/>
      <w:autoSpaceDN w:val="0"/>
      <w:adjustRightInd w:val="0"/>
    </w:pPr>
    <w:rPr>
      <w:rFonts w:ascii="Tahoma" w:hAnsi="Tahoma" w:cs="Tahoma"/>
      <w:sz w:val="16"/>
      <w:szCs w:val="16"/>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LAW&amp;n=287042&amp;dst=100010" TargetMode="External"/><Relationship Id="rId21" Type="http://schemas.openxmlformats.org/officeDocument/2006/relationships/hyperlink" Target="https://login.consultant.ru/link/?req=doc&amp;base=LAW&amp;n=182608&amp;dst=100009" TargetMode="External"/><Relationship Id="rId170" Type="http://schemas.openxmlformats.org/officeDocument/2006/relationships/hyperlink" Target="https://login.consultant.ru/link/?req=doc&amp;base=LAW&amp;n=148498&amp;dst=100147" TargetMode="External"/><Relationship Id="rId268" Type="http://schemas.openxmlformats.org/officeDocument/2006/relationships/hyperlink" Target="https://login.consultant.ru/link/?req=doc&amp;base=LAW&amp;n=389798&amp;dst=100012" TargetMode="External"/><Relationship Id="rId475" Type="http://schemas.openxmlformats.org/officeDocument/2006/relationships/hyperlink" Target="https://login.consultant.ru/link/?req=doc&amp;base=LAW&amp;n=449428&amp;dst=100123" TargetMode="External"/><Relationship Id="rId682" Type="http://schemas.openxmlformats.org/officeDocument/2006/relationships/hyperlink" Target="https://login.consultant.ru/link/?req=doc&amp;base=LAW&amp;n=465500&amp;dst=100284" TargetMode="External"/><Relationship Id="rId128" Type="http://schemas.openxmlformats.org/officeDocument/2006/relationships/hyperlink" Target="https://login.consultant.ru/link/?req=doc&amp;base=LAW&amp;n=420942&amp;dst=100054" TargetMode="External"/><Relationship Id="rId335" Type="http://schemas.openxmlformats.org/officeDocument/2006/relationships/hyperlink" Target="https://login.consultant.ru/link/?req=doc&amp;base=LAW&amp;n=389796&amp;dst=100020" TargetMode="External"/><Relationship Id="rId542" Type="http://schemas.openxmlformats.org/officeDocument/2006/relationships/hyperlink" Target="https://login.consultant.ru/link/?req=doc&amp;base=LAW&amp;n=465526&amp;dst=100022" TargetMode="External"/><Relationship Id="rId987" Type="http://schemas.openxmlformats.org/officeDocument/2006/relationships/hyperlink" Target="https://login.consultant.ru/link/?req=doc&amp;base=LAW&amp;n=171561&amp;dst=100013" TargetMode="External"/><Relationship Id="rId1172" Type="http://schemas.openxmlformats.org/officeDocument/2006/relationships/hyperlink" Target="https://login.consultant.ru/link/?req=doc&amp;base=LAW&amp;n=389800&amp;dst=100827" TargetMode="External"/><Relationship Id="rId402" Type="http://schemas.openxmlformats.org/officeDocument/2006/relationships/hyperlink" Target="https://login.consultant.ru/link/?req=doc&amp;base=LAW&amp;n=420494&amp;dst=100078" TargetMode="External"/><Relationship Id="rId847" Type="http://schemas.openxmlformats.org/officeDocument/2006/relationships/hyperlink" Target="https://login.consultant.ru/link/?req=doc&amp;base=LAW&amp;n=465500&amp;dst=100640" TargetMode="External"/><Relationship Id="rId1032" Type="http://schemas.openxmlformats.org/officeDocument/2006/relationships/hyperlink" Target="https://login.consultant.ru/link/?req=doc&amp;base=LAW&amp;n=450824&amp;dst=12261" TargetMode="External"/><Relationship Id="rId1477" Type="http://schemas.openxmlformats.org/officeDocument/2006/relationships/hyperlink" Target="https://login.consultant.ru/link/?req=doc&amp;base=LAW&amp;n=220898&amp;dst=100008" TargetMode="External"/><Relationship Id="rId707" Type="http://schemas.openxmlformats.org/officeDocument/2006/relationships/hyperlink" Target="https://login.consultant.ru/link/?req=doc&amp;base=LAW&amp;n=389724&amp;dst=100058" TargetMode="External"/><Relationship Id="rId914" Type="http://schemas.openxmlformats.org/officeDocument/2006/relationships/hyperlink" Target="https://login.consultant.ru/link/?req=doc&amp;base=LAW&amp;n=446117&amp;dst=100021" TargetMode="External"/><Relationship Id="rId1337" Type="http://schemas.openxmlformats.org/officeDocument/2006/relationships/hyperlink" Target="https://login.consultant.ru/link/?req=doc&amp;base=LAW&amp;n=464158&amp;dst=100424" TargetMode="External"/><Relationship Id="rId1544" Type="http://schemas.openxmlformats.org/officeDocument/2006/relationships/hyperlink" Target="https://login.consultant.ru/link/?req=doc&amp;base=LAW&amp;n=405641&amp;dst=100144" TargetMode="External"/><Relationship Id="rId43" Type="http://schemas.openxmlformats.org/officeDocument/2006/relationships/hyperlink" Target="https://login.consultant.ru/link/?req=doc&amp;base=LAW&amp;n=216080&amp;dst=100009" TargetMode="External"/><Relationship Id="rId1404" Type="http://schemas.openxmlformats.org/officeDocument/2006/relationships/hyperlink" Target="https://login.consultant.ru/link/?req=doc&amp;base=LAW&amp;n=420494&amp;dst=100132" TargetMode="External"/><Relationship Id="rId1611" Type="http://schemas.openxmlformats.org/officeDocument/2006/relationships/hyperlink" Target="https://login.consultant.ru/link/?req=doc&amp;base=LAW&amp;n=150506&amp;dst=100725" TargetMode="External"/><Relationship Id="rId192" Type="http://schemas.openxmlformats.org/officeDocument/2006/relationships/hyperlink" Target="https://login.consultant.ru/link/?req=doc&amp;base=LAW&amp;n=389800&amp;dst=100012" TargetMode="External"/><Relationship Id="rId497" Type="http://schemas.openxmlformats.org/officeDocument/2006/relationships/hyperlink" Target="https://login.consultant.ru/link/?req=doc&amp;base=LAW&amp;n=469795&amp;dst=124" TargetMode="External"/><Relationship Id="rId357" Type="http://schemas.openxmlformats.org/officeDocument/2006/relationships/hyperlink" Target="https://login.consultant.ru/link/?req=doc&amp;base=LAW&amp;n=406129&amp;dst=100473" TargetMode="External"/><Relationship Id="rId1194" Type="http://schemas.openxmlformats.org/officeDocument/2006/relationships/hyperlink" Target="https://login.consultant.ru/link/?req=doc&amp;base=LAW&amp;n=465500&amp;dst=101101" TargetMode="External"/><Relationship Id="rId217" Type="http://schemas.openxmlformats.org/officeDocument/2006/relationships/hyperlink" Target="https://login.consultant.ru/link/?req=doc&amp;base=LAW&amp;n=408478&amp;dst=100005" TargetMode="External"/><Relationship Id="rId564" Type="http://schemas.openxmlformats.org/officeDocument/2006/relationships/hyperlink" Target="https://login.consultant.ru/link/?req=doc&amp;base=LAW&amp;n=389800&amp;dst=100129" TargetMode="External"/><Relationship Id="rId771" Type="http://schemas.openxmlformats.org/officeDocument/2006/relationships/hyperlink" Target="https://login.consultant.ru/link/?req=doc&amp;base=LAW&amp;n=405933&amp;dst=100123" TargetMode="External"/><Relationship Id="rId869" Type="http://schemas.openxmlformats.org/officeDocument/2006/relationships/hyperlink" Target="https://login.consultant.ru/link/?req=doc&amp;base=LAW&amp;n=406143&amp;dst=100070" TargetMode="External"/><Relationship Id="rId1499" Type="http://schemas.openxmlformats.org/officeDocument/2006/relationships/hyperlink" Target="https://login.consultant.ru/link/?req=doc&amp;base=LAW&amp;n=465526&amp;dst=100051" TargetMode="External"/><Relationship Id="rId424" Type="http://schemas.openxmlformats.org/officeDocument/2006/relationships/hyperlink" Target="https://login.consultant.ru/link/?req=doc&amp;base=LAW&amp;n=437005&amp;dst=100040" TargetMode="External"/><Relationship Id="rId631" Type="http://schemas.openxmlformats.org/officeDocument/2006/relationships/hyperlink" Target="https://login.consultant.ru/link/?req=doc&amp;base=LAW&amp;n=465500&amp;dst=101330" TargetMode="External"/><Relationship Id="rId729" Type="http://schemas.openxmlformats.org/officeDocument/2006/relationships/hyperlink" Target="https://login.consultant.ru/link/?req=doc&amp;base=LAW&amp;n=465500&amp;dst=100304" TargetMode="External"/><Relationship Id="rId1054" Type="http://schemas.openxmlformats.org/officeDocument/2006/relationships/hyperlink" Target="https://login.consultant.ru/link/?req=doc&amp;base=LAW&amp;n=449428&amp;dst=100129" TargetMode="External"/><Relationship Id="rId1261" Type="http://schemas.openxmlformats.org/officeDocument/2006/relationships/hyperlink" Target="https://login.consultant.ru/link/?req=doc&amp;base=LAW&amp;n=449428&amp;dst=100137" TargetMode="External"/><Relationship Id="rId1359" Type="http://schemas.openxmlformats.org/officeDocument/2006/relationships/hyperlink" Target="https://login.consultant.ru/link/?req=doc&amp;base=LAW&amp;n=389718&amp;dst=100338" TargetMode="External"/><Relationship Id="rId936" Type="http://schemas.openxmlformats.org/officeDocument/2006/relationships/hyperlink" Target="https://login.consultant.ru/link/?req=doc&amp;base=LAW&amp;n=421069&amp;dst=100050" TargetMode="External"/><Relationship Id="rId1121" Type="http://schemas.openxmlformats.org/officeDocument/2006/relationships/hyperlink" Target="https://login.consultant.ru/link/?req=doc&amp;base=LAW&amp;n=435136&amp;dst=11" TargetMode="External"/><Relationship Id="rId1219" Type="http://schemas.openxmlformats.org/officeDocument/2006/relationships/hyperlink" Target="https://login.consultant.ru/link/?req=doc&amp;base=LAW&amp;n=200687&amp;dst=100043" TargetMode="External"/><Relationship Id="rId1566" Type="http://schemas.openxmlformats.org/officeDocument/2006/relationships/hyperlink" Target="https://login.consultant.ru/link/?req=doc&amp;base=LAW&amp;n=470719&amp;dst=100063" TargetMode="External"/><Relationship Id="rId65" Type="http://schemas.openxmlformats.org/officeDocument/2006/relationships/hyperlink" Target="https://login.consultant.ru/link/?req=doc&amp;base=LAW&amp;n=389722&amp;dst=100016" TargetMode="External"/><Relationship Id="rId1426" Type="http://schemas.openxmlformats.org/officeDocument/2006/relationships/hyperlink" Target="https://login.consultant.ru/link/?req=doc&amp;base=LAW&amp;n=465500&amp;dst=101196" TargetMode="External"/><Relationship Id="rId1633" Type="http://schemas.openxmlformats.org/officeDocument/2006/relationships/hyperlink" Target="https://login.consultant.ru/link/?req=doc&amp;base=LAW&amp;n=106393" TargetMode="External"/><Relationship Id="rId281" Type="http://schemas.openxmlformats.org/officeDocument/2006/relationships/hyperlink" Target="https://login.consultant.ru/link/?req=doc&amp;base=LAW&amp;n=453967&amp;dst=100026" TargetMode="External"/><Relationship Id="rId141" Type="http://schemas.openxmlformats.org/officeDocument/2006/relationships/hyperlink" Target="https://login.consultant.ru/link/?req=doc&amp;base=LAW&amp;n=389931&amp;dst=100013" TargetMode="External"/><Relationship Id="rId379" Type="http://schemas.openxmlformats.org/officeDocument/2006/relationships/hyperlink" Target="https://login.consultant.ru/link/?req=doc&amp;base=LAW&amp;n=469668&amp;dst=100219" TargetMode="External"/><Relationship Id="rId586" Type="http://schemas.openxmlformats.org/officeDocument/2006/relationships/hyperlink" Target="https://login.consultant.ru/link/?req=doc&amp;base=LAW&amp;n=446117&amp;dst=100011" TargetMode="External"/><Relationship Id="rId793" Type="http://schemas.openxmlformats.org/officeDocument/2006/relationships/hyperlink" Target="https://login.consultant.ru/link/?req=doc&amp;base=LAW&amp;n=465500&amp;dst=100490" TargetMode="External"/><Relationship Id="rId7" Type="http://schemas.openxmlformats.org/officeDocument/2006/relationships/hyperlink" Target="https://login.consultant.ru/link/?req=doc&amp;base=LAW&amp;n=389724&amp;dst=100009" TargetMode="External"/><Relationship Id="rId239" Type="http://schemas.openxmlformats.org/officeDocument/2006/relationships/hyperlink" Target="https://login.consultant.ru/link/?req=doc&amp;base=LAW&amp;n=451249&amp;dst=100893" TargetMode="External"/><Relationship Id="rId446" Type="http://schemas.openxmlformats.org/officeDocument/2006/relationships/hyperlink" Target="https://login.consultant.ru/link/?req=doc&amp;base=LAW&amp;n=451249&amp;dst=100440" TargetMode="External"/><Relationship Id="rId653" Type="http://schemas.openxmlformats.org/officeDocument/2006/relationships/hyperlink" Target="https://login.consultant.ru/link/?req=doc&amp;base=LAW&amp;n=461015&amp;dst=100009" TargetMode="External"/><Relationship Id="rId1076" Type="http://schemas.openxmlformats.org/officeDocument/2006/relationships/hyperlink" Target="https://login.consultant.ru/link/?req=doc&amp;base=LAW&amp;n=465500&amp;dst=100997" TargetMode="External"/><Relationship Id="rId1283" Type="http://schemas.openxmlformats.org/officeDocument/2006/relationships/hyperlink" Target="https://login.consultant.ru/link/?req=doc&amp;base=LAW&amp;n=389931&amp;dst=100203" TargetMode="External"/><Relationship Id="rId1490" Type="http://schemas.openxmlformats.org/officeDocument/2006/relationships/hyperlink" Target="https://login.consultant.ru/link/?req=doc&amp;base=LAW&amp;n=465526&amp;dst=100048" TargetMode="External"/><Relationship Id="rId306" Type="http://schemas.openxmlformats.org/officeDocument/2006/relationships/hyperlink" Target="https://login.consultant.ru/link/?req=doc&amp;base=LAW&amp;n=470713&amp;dst=103622" TargetMode="External"/><Relationship Id="rId860" Type="http://schemas.openxmlformats.org/officeDocument/2006/relationships/hyperlink" Target="https://login.consultant.ru/link/?req=doc&amp;base=LAW&amp;n=465500&amp;dst=100725" TargetMode="External"/><Relationship Id="rId958" Type="http://schemas.openxmlformats.org/officeDocument/2006/relationships/hyperlink" Target="https://login.consultant.ru/link/?req=doc&amp;base=LAW&amp;n=455317&amp;dst=100007" TargetMode="External"/><Relationship Id="rId1143" Type="http://schemas.openxmlformats.org/officeDocument/2006/relationships/hyperlink" Target="https://login.consultant.ru/link/?req=doc&amp;base=LAW&amp;n=465500&amp;dst=101065" TargetMode="External"/><Relationship Id="rId1588" Type="http://schemas.openxmlformats.org/officeDocument/2006/relationships/hyperlink" Target="https://login.consultant.ru/link/?req=doc&amp;base=LAW&amp;n=465637&amp;dst=100031" TargetMode="External"/><Relationship Id="rId87" Type="http://schemas.openxmlformats.org/officeDocument/2006/relationships/hyperlink" Target="https://login.consultant.ru/link/?req=doc&amp;base=LAW&amp;n=389078&amp;dst=100367" TargetMode="External"/><Relationship Id="rId513" Type="http://schemas.openxmlformats.org/officeDocument/2006/relationships/hyperlink" Target="https://login.consultant.ru/link/?req=doc&amp;base=LAW&amp;n=464638&amp;dst=100766" TargetMode="External"/><Relationship Id="rId720" Type="http://schemas.openxmlformats.org/officeDocument/2006/relationships/hyperlink" Target="https://login.consultant.ru/link/?req=doc&amp;base=LAW&amp;n=464894&amp;dst=124" TargetMode="External"/><Relationship Id="rId818" Type="http://schemas.openxmlformats.org/officeDocument/2006/relationships/hyperlink" Target="https://login.consultant.ru/link/?req=doc&amp;base=LAW&amp;n=414833&amp;dst=100050" TargetMode="External"/><Relationship Id="rId1350" Type="http://schemas.openxmlformats.org/officeDocument/2006/relationships/hyperlink" Target="https://login.consultant.ru/link/?req=doc&amp;base=LAW&amp;n=451249&amp;dst=100825" TargetMode="External"/><Relationship Id="rId1448" Type="http://schemas.openxmlformats.org/officeDocument/2006/relationships/hyperlink" Target="https://login.consultant.ru/link/?req=doc&amp;base=LAW&amp;n=465500&amp;dst=101218" TargetMode="External"/><Relationship Id="rId1003" Type="http://schemas.openxmlformats.org/officeDocument/2006/relationships/hyperlink" Target="https://login.consultant.ru/link/?req=doc&amp;base=LAW&amp;n=217854&amp;dst=100010" TargetMode="External"/><Relationship Id="rId1210" Type="http://schemas.openxmlformats.org/officeDocument/2006/relationships/hyperlink" Target="https://login.consultant.ru/link/?req=doc&amp;base=LAW&amp;n=389719&amp;dst=100035" TargetMode="External"/><Relationship Id="rId1308" Type="http://schemas.openxmlformats.org/officeDocument/2006/relationships/hyperlink" Target="https://login.consultant.ru/link/?req=doc&amp;base=LAW&amp;n=454103" TargetMode="External"/><Relationship Id="rId1515" Type="http://schemas.openxmlformats.org/officeDocument/2006/relationships/hyperlink" Target="https://login.consultant.ru/link/?req=doc&amp;base=LAW&amp;n=451756&amp;dst=100134" TargetMode="External"/><Relationship Id="rId14" Type="http://schemas.openxmlformats.org/officeDocument/2006/relationships/hyperlink" Target="https://login.consultant.ru/link/?req=doc&amp;base=LAW&amp;n=404368&amp;dst=100187" TargetMode="External"/><Relationship Id="rId163" Type="http://schemas.openxmlformats.org/officeDocument/2006/relationships/hyperlink" Target="https://login.consultant.ru/link/?req=doc&amp;base=LAW&amp;n=420230&amp;dst=100010" TargetMode="External"/><Relationship Id="rId370" Type="http://schemas.openxmlformats.org/officeDocument/2006/relationships/hyperlink" Target="https://login.consultant.ru/link/?req=doc&amp;base=LAW&amp;n=464158&amp;dst=100183" TargetMode="External"/><Relationship Id="rId230" Type="http://schemas.openxmlformats.org/officeDocument/2006/relationships/hyperlink" Target="https://login.consultant.ru/link/?req=doc&amp;base=LAW&amp;n=420494&amp;dst=100066" TargetMode="External"/><Relationship Id="rId468" Type="http://schemas.openxmlformats.org/officeDocument/2006/relationships/hyperlink" Target="https://login.consultant.ru/link/?req=doc&amp;base=LAW&amp;n=200687&amp;dst=100035" TargetMode="External"/><Relationship Id="rId675" Type="http://schemas.openxmlformats.org/officeDocument/2006/relationships/hyperlink" Target="https://login.consultant.ru/link/?req=doc&amp;base=LAW&amp;n=389719&amp;dst=100016" TargetMode="External"/><Relationship Id="rId882" Type="http://schemas.openxmlformats.org/officeDocument/2006/relationships/hyperlink" Target="https://login.consultant.ru/link/?req=doc&amp;base=LAW&amp;n=405641&amp;dst=100132" TargetMode="External"/><Relationship Id="rId1098" Type="http://schemas.openxmlformats.org/officeDocument/2006/relationships/hyperlink" Target="https://login.consultant.ru/link/?req=doc&amp;base=LAW&amp;n=465500&amp;dst=101034" TargetMode="External"/><Relationship Id="rId328" Type="http://schemas.openxmlformats.org/officeDocument/2006/relationships/hyperlink" Target="https://login.consultant.ru/link/?req=doc&amp;base=LAW&amp;n=389718&amp;dst=100053" TargetMode="External"/><Relationship Id="rId535" Type="http://schemas.openxmlformats.org/officeDocument/2006/relationships/hyperlink" Target="https://login.consultant.ru/link/?req=doc&amp;base=LAW&amp;n=372714&amp;dst=100010" TargetMode="External"/><Relationship Id="rId742" Type="http://schemas.openxmlformats.org/officeDocument/2006/relationships/hyperlink" Target="https://login.consultant.ru/link/?req=doc&amp;base=LAW&amp;n=446192&amp;dst=100303" TargetMode="External"/><Relationship Id="rId1165" Type="http://schemas.openxmlformats.org/officeDocument/2006/relationships/hyperlink" Target="https://login.consultant.ru/link/?req=doc&amp;base=LAW&amp;n=465411&amp;dst=100038" TargetMode="External"/><Relationship Id="rId1372" Type="http://schemas.openxmlformats.org/officeDocument/2006/relationships/hyperlink" Target="https://login.consultant.ru/link/?req=doc&amp;base=LAW&amp;n=430556&amp;dst=100030" TargetMode="External"/><Relationship Id="rId602" Type="http://schemas.openxmlformats.org/officeDocument/2006/relationships/hyperlink" Target="https://login.consultant.ru/link/?req=doc&amp;base=LAW&amp;n=389913&amp;dst=100528" TargetMode="External"/><Relationship Id="rId1025" Type="http://schemas.openxmlformats.org/officeDocument/2006/relationships/hyperlink" Target="https://login.consultant.ru/link/?req=doc&amp;base=LAW&amp;n=389913&amp;dst=100640" TargetMode="External"/><Relationship Id="rId1232" Type="http://schemas.openxmlformats.org/officeDocument/2006/relationships/hyperlink" Target="https://login.consultant.ru/link/?req=doc&amp;base=LAW&amp;n=408503&amp;dst=100131" TargetMode="External"/><Relationship Id="rId907" Type="http://schemas.openxmlformats.org/officeDocument/2006/relationships/hyperlink" Target="https://login.consultant.ru/link/?req=doc&amp;base=LAW&amp;n=309985&amp;dst=100008" TargetMode="External"/><Relationship Id="rId1537" Type="http://schemas.openxmlformats.org/officeDocument/2006/relationships/hyperlink" Target="https://login.consultant.ru/link/?req=doc&amp;base=LAW&amp;n=465500&amp;dst=101278" TargetMode="External"/><Relationship Id="rId36" Type="http://schemas.openxmlformats.org/officeDocument/2006/relationships/hyperlink" Target="https://login.consultant.ru/link/?req=doc&amp;base=LAW&amp;n=389795&amp;dst=100009" TargetMode="External"/><Relationship Id="rId1604" Type="http://schemas.openxmlformats.org/officeDocument/2006/relationships/hyperlink" Target="https://login.consultant.ru/link/?req=doc&amp;base=LAW&amp;n=126745&amp;dst=100008" TargetMode="External"/><Relationship Id="rId185" Type="http://schemas.openxmlformats.org/officeDocument/2006/relationships/hyperlink" Target="https://login.consultant.ru/link/?req=doc&amp;base=LAW&amp;n=451249&amp;dst=100051" TargetMode="External"/><Relationship Id="rId392" Type="http://schemas.openxmlformats.org/officeDocument/2006/relationships/hyperlink" Target="https://login.consultant.ru/link/?req=doc&amp;base=LAW&amp;n=389718&amp;dst=100071" TargetMode="External"/><Relationship Id="rId697" Type="http://schemas.openxmlformats.org/officeDocument/2006/relationships/hyperlink" Target="https://login.consultant.ru/link/?req=doc&amp;base=LAW&amp;n=389718&amp;dst=100125" TargetMode="External"/><Relationship Id="rId252" Type="http://schemas.openxmlformats.org/officeDocument/2006/relationships/hyperlink" Target="https://login.consultant.ru/link/?req=doc&amp;base=LAW&amp;n=465500&amp;dst=100076" TargetMode="External"/><Relationship Id="rId1187" Type="http://schemas.openxmlformats.org/officeDocument/2006/relationships/hyperlink" Target="https://login.consultant.ru/link/?req=doc&amp;base=LAW&amp;n=389800&amp;dst=100829" TargetMode="External"/><Relationship Id="rId112" Type="http://schemas.openxmlformats.org/officeDocument/2006/relationships/hyperlink" Target="https://login.consultant.ru/link/?req=doc&amp;base=LAW&amp;n=465418&amp;dst=100035" TargetMode="External"/><Relationship Id="rId557" Type="http://schemas.openxmlformats.org/officeDocument/2006/relationships/hyperlink" Target="https://login.consultant.ru/link/?req=doc&amp;base=LAW&amp;n=389724&amp;dst=100051" TargetMode="External"/><Relationship Id="rId764" Type="http://schemas.openxmlformats.org/officeDocument/2006/relationships/hyperlink" Target="https://login.consultant.ru/link/?req=doc&amp;base=LAW&amp;n=465500&amp;dst=100477" TargetMode="External"/><Relationship Id="rId971" Type="http://schemas.openxmlformats.org/officeDocument/2006/relationships/hyperlink" Target="https://login.consultant.ru/link/?req=doc&amp;base=LAW&amp;n=200687&amp;dst=100042" TargetMode="External"/><Relationship Id="rId1394" Type="http://schemas.openxmlformats.org/officeDocument/2006/relationships/hyperlink" Target="https://login.consultant.ru/link/?req=doc&amp;base=LAW&amp;n=372714&amp;dst=100030" TargetMode="External"/><Relationship Id="rId417" Type="http://schemas.openxmlformats.org/officeDocument/2006/relationships/hyperlink" Target="https://login.consultant.ru/link/?req=doc&amp;base=LAW&amp;n=465500&amp;dst=100142" TargetMode="External"/><Relationship Id="rId624" Type="http://schemas.openxmlformats.org/officeDocument/2006/relationships/hyperlink" Target="https://login.consultant.ru/link/?req=doc&amp;base=LAW&amp;n=405641&amp;dst=100131" TargetMode="External"/><Relationship Id="rId831" Type="http://schemas.openxmlformats.org/officeDocument/2006/relationships/hyperlink" Target="https://login.consultant.ru/link/?req=doc&amp;base=LAW&amp;n=465500&amp;dst=100508" TargetMode="External"/><Relationship Id="rId1047" Type="http://schemas.openxmlformats.org/officeDocument/2006/relationships/hyperlink" Target="https://login.consultant.ru/link/?req=doc&amp;base=LAW&amp;n=452342&amp;dst=100016" TargetMode="External"/><Relationship Id="rId1254" Type="http://schemas.openxmlformats.org/officeDocument/2006/relationships/hyperlink" Target="https://login.consultant.ru/link/?req=doc&amp;base=LAW&amp;n=389800&amp;dst=100833" TargetMode="External"/><Relationship Id="rId1461" Type="http://schemas.openxmlformats.org/officeDocument/2006/relationships/hyperlink" Target="https://login.consultant.ru/link/?req=doc&amp;base=LAW&amp;n=389931&amp;dst=100226" TargetMode="External"/><Relationship Id="rId929" Type="http://schemas.openxmlformats.org/officeDocument/2006/relationships/hyperlink" Target="https://login.consultant.ru/link/?req=doc&amp;base=LAW&amp;n=389722&amp;dst=100028" TargetMode="External"/><Relationship Id="rId1114" Type="http://schemas.openxmlformats.org/officeDocument/2006/relationships/hyperlink" Target="https://login.consultant.ru/link/?req=doc&amp;base=LAW&amp;n=430556&amp;dst=100025" TargetMode="External"/><Relationship Id="rId1321" Type="http://schemas.openxmlformats.org/officeDocument/2006/relationships/hyperlink" Target="https://login.consultant.ru/link/?req=doc&amp;base=LAW&amp;n=389931&amp;dst=100215" TargetMode="External"/><Relationship Id="rId1559" Type="http://schemas.openxmlformats.org/officeDocument/2006/relationships/hyperlink" Target="https://login.consultant.ru/link/?req=doc&amp;base=LAW&amp;n=446117&amp;dst=100034" TargetMode="External"/><Relationship Id="rId58" Type="http://schemas.openxmlformats.org/officeDocument/2006/relationships/hyperlink" Target="https://login.consultant.ru/link/?req=doc&amp;base=LAW&amp;n=304047&amp;dst=100008" TargetMode="External"/><Relationship Id="rId1419" Type="http://schemas.openxmlformats.org/officeDocument/2006/relationships/hyperlink" Target="https://login.consultant.ru/link/?req=doc&amp;base=LAW&amp;n=420494&amp;dst=100137" TargetMode="External"/><Relationship Id="rId1626" Type="http://schemas.openxmlformats.org/officeDocument/2006/relationships/hyperlink" Target="https://login.consultant.ru/link/?req=doc&amp;base=LAW&amp;n=149974&amp;dst=100044" TargetMode="External"/><Relationship Id="rId274" Type="http://schemas.openxmlformats.org/officeDocument/2006/relationships/hyperlink" Target="https://login.consultant.ru/link/?req=doc&amp;base=LAW&amp;n=453967&amp;dst=100026" TargetMode="External"/><Relationship Id="rId481" Type="http://schemas.openxmlformats.org/officeDocument/2006/relationships/hyperlink" Target="https://login.consultant.ru/link/?req=doc&amp;base=LAW&amp;n=465500&amp;dst=100207" TargetMode="External"/><Relationship Id="rId134" Type="http://schemas.openxmlformats.org/officeDocument/2006/relationships/hyperlink" Target="https://login.consultant.ru/link/?req=doc&amp;base=LAW&amp;n=209789&amp;dst=100017" TargetMode="External"/><Relationship Id="rId579" Type="http://schemas.openxmlformats.org/officeDocument/2006/relationships/hyperlink" Target="https://login.consultant.ru/link/?req=doc&amp;base=LAW&amp;n=430960&amp;dst=100320" TargetMode="External"/><Relationship Id="rId786" Type="http://schemas.openxmlformats.org/officeDocument/2006/relationships/hyperlink" Target="https://login.consultant.ru/link/?req=doc&amp;base=LAW&amp;n=465500&amp;dst=100486" TargetMode="External"/><Relationship Id="rId993" Type="http://schemas.openxmlformats.org/officeDocument/2006/relationships/hyperlink" Target="https://login.consultant.ru/link/?req=doc&amp;base=LAW&amp;n=389798&amp;dst=100033" TargetMode="External"/><Relationship Id="rId341" Type="http://schemas.openxmlformats.org/officeDocument/2006/relationships/hyperlink" Target="https://login.consultant.ru/link/?req=doc&amp;base=LAW&amp;n=389796&amp;dst=100023" TargetMode="External"/><Relationship Id="rId439" Type="http://schemas.openxmlformats.org/officeDocument/2006/relationships/hyperlink" Target="https://login.consultant.ru/link/?req=doc&amp;base=LAW&amp;n=465500&amp;dst=100151" TargetMode="External"/><Relationship Id="rId646" Type="http://schemas.openxmlformats.org/officeDocument/2006/relationships/hyperlink" Target="https://login.consultant.ru/link/?req=doc&amp;base=LAW&amp;n=389796&amp;dst=100027" TargetMode="External"/><Relationship Id="rId1069" Type="http://schemas.openxmlformats.org/officeDocument/2006/relationships/hyperlink" Target="https://login.consultant.ru/link/?req=doc&amp;base=LAW&amp;n=465500&amp;dst=100990" TargetMode="External"/><Relationship Id="rId1276" Type="http://schemas.openxmlformats.org/officeDocument/2006/relationships/hyperlink" Target="https://login.consultant.ru/link/?req=doc&amp;base=LAW&amp;n=389913&amp;dst=100654" TargetMode="External"/><Relationship Id="rId1483" Type="http://schemas.openxmlformats.org/officeDocument/2006/relationships/hyperlink" Target="https://login.consultant.ru/link/?req=doc&amp;base=LAW&amp;n=389795&amp;dst=100046" TargetMode="External"/><Relationship Id="rId201" Type="http://schemas.openxmlformats.org/officeDocument/2006/relationships/hyperlink" Target="https://login.consultant.ru/link/?req=doc&amp;base=LAW&amp;n=389800&amp;dst=100019" TargetMode="External"/><Relationship Id="rId506" Type="http://schemas.openxmlformats.org/officeDocument/2006/relationships/hyperlink" Target="https://login.consultant.ru/link/?req=doc&amp;base=LAW&amp;n=389724&amp;dst=100039" TargetMode="External"/><Relationship Id="rId853" Type="http://schemas.openxmlformats.org/officeDocument/2006/relationships/hyperlink" Target="https://login.consultant.ru/link/?req=doc&amp;base=LAW&amp;n=465500&amp;dst=101329" TargetMode="External"/><Relationship Id="rId1136" Type="http://schemas.openxmlformats.org/officeDocument/2006/relationships/hyperlink" Target="https://login.consultant.ru/link/?req=doc&amp;base=LAW&amp;n=466154&amp;dst=12294" TargetMode="External"/><Relationship Id="rId713" Type="http://schemas.openxmlformats.org/officeDocument/2006/relationships/hyperlink" Target="https://login.consultant.ru/link/?req=doc&amp;base=LAW&amp;n=464894&amp;dst=125" TargetMode="External"/><Relationship Id="rId920" Type="http://schemas.openxmlformats.org/officeDocument/2006/relationships/hyperlink" Target="https://login.consultant.ru/link/?req=doc&amp;base=LAW&amp;n=430556&amp;dst=100015" TargetMode="External"/><Relationship Id="rId1343" Type="http://schemas.openxmlformats.org/officeDocument/2006/relationships/hyperlink" Target="https://login.consultant.ru/link/?req=doc&amp;base=LAW&amp;n=389796&amp;dst=100069" TargetMode="External"/><Relationship Id="rId1550" Type="http://schemas.openxmlformats.org/officeDocument/2006/relationships/hyperlink" Target="https://login.consultant.ru/link/?req=doc&amp;base=LAW&amp;n=389931&amp;dst=100233" TargetMode="External"/><Relationship Id="rId1648" Type="http://schemas.openxmlformats.org/officeDocument/2006/relationships/hyperlink" Target="https://login.consultant.ru/link/?req=doc&amp;base=LAW&amp;n=389913&amp;dst=100723" TargetMode="External"/><Relationship Id="rId1203" Type="http://schemas.openxmlformats.org/officeDocument/2006/relationships/hyperlink" Target="https://login.consultant.ru/link/?req=doc&amp;base=LAW&amp;n=351147&amp;dst=100076" TargetMode="External"/><Relationship Id="rId1410" Type="http://schemas.openxmlformats.org/officeDocument/2006/relationships/hyperlink" Target="https://login.consultant.ru/link/?req=doc&amp;base=LAW&amp;n=430957&amp;dst=100114" TargetMode="External"/><Relationship Id="rId1508" Type="http://schemas.openxmlformats.org/officeDocument/2006/relationships/hyperlink" Target="https://login.consultant.ru/link/?req=doc&amp;base=LAW&amp;n=465500&amp;dst=101277" TargetMode="External"/><Relationship Id="rId296" Type="http://schemas.openxmlformats.org/officeDocument/2006/relationships/hyperlink" Target="https://login.consultant.ru/link/?req=doc&amp;base=LAW&amp;n=470713&amp;dst=5807" TargetMode="External"/><Relationship Id="rId156" Type="http://schemas.openxmlformats.org/officeDocument/2006/relationships/hyperlink" Target="https://login.consultant.ru/link/?req=doc&amp;base=LAW&amp;n=351147&amp;dst=100014" TargetMode="External"/><Relationship Id="rId363" Type="http://schemas.openxmlformats.org/officeDocument/2006/relationships/hyperlink" Target="https://login.consultant.ru/link/?req=doc&amp;base=LAW&amp;n=420494&amp;dst=100074" TargetMode="External"/><Relationship Id="rId570" Type="http://schemas.openxmlformats.org/officeDocument/2006/relationships/hyperlink" Target="https://login.consultant.ru/link/?req=doc&amp;base=LAW&amp;n=304047&amp;dst=100009" TargetMode="External"/><Relationship Id="rId223" Type="http://schemas.openxmlformats.org/officeDocument/2006/relationships/hyperlink" Target="https://login.consultant.ru/link/?req=doc&amp;base=LAW&amp;n=465500&amp;dst=100060" TargetMode="External"/><Relationship Id="rId430" Type="http://schemas.openxmlformats.org/officeDocument/2006/relationships/hyperlink" Target="https://login.consultant.ru/link/?req=doc&amp;base=LAW&amp;n=465500&amp;dst=100145" TargetMode="External"/><Relationship Id="rId668" Type="http://schemas.openxmlformats.org/officeDocument/2006/relationships/hyperlink" Target="https://login.consultant.ru/link/?req=doc&amp;base=LAW&amp;n=389718&amp;dst=100114" TargetMode="External"/><Relationship Id="rId875" Type="http://schemas.openxmlformats.org/officeDocument/2006/relationships/hyperlink" Target="https://login.consultant.ru/link/?req=doc&amp;base=LAW&amp;n=465500&amp;dst=100805" TargetMode="External"/><Relationship Id="rId1060" Type="http://schemas.openxmlformats.org/officeDocument/2006/relationships/hyperlink" Target="https://login.consultant.ru/link/?req=doc&amp;base=LAW&amp;n=441135&amp;dst=100590" TargetMode="External"/><Relationship Id="rId1298" Type="http://schemas.openxmlformats.org/officeDocument/2006/relationships/hyperlink" Target="https://login.consultant.ru/link/?req=doc&amp;base=LAW&amp;n=389931&amp;dst=100211" TargetMode="External"/><Relationship Id="rId528" Type="http://schemas.openxmlformats.org/officeDocument/2006/relationships/hyperlink" Target="https://login.consultant.ru/link/?req=doc&amp;base=LAW&amp;n=209864&amp;dst=100011" TargetMode="External"/><Relationship Id="rId735" Type="http://schemas.openxmlformats.org/officeDocument/2006/relationships/hyperlink" Target="https://login.consultant.ru/link/?req=doc&amp;base=LAW&amp;n=456147" TargetMode="External"/><Relationship Id="rId942" Type="http://schemas.openxmlformats.org/officeDocument/2006/relationships/hyperlink" Target="https://login.consultant.ru/link/?req=doc&amp;base=LAW&amp;n=465500&amp;dst=101311" TargetMode="External"/><Relationship Id="rId1158" Type="http://schemas.openxmlformats.org/officeDocument/2006/relationships/hyperlink" Target="https://login.consultant.ru/link/?req=doc&amp;base=LAW&amp;n=465411&amp;dst=100037" TargetMode="External"/><Relationship Id="rId1365" Type="http://schemas.openxmlformats.org/officeDocument/2006/relationships/hyperlink" Target="https://login.consultant.ru/link/?req=doc&amp;base=LAW&amp;n=389913&amp;dst=100692" TargetMode="External"/><Relationship Id="rId1572" Type="http://schemas.openxmlformats.org/officeDocument/2006/relationships/hyperlink" Target="https://login.consultant.ru/link/?req=doc&amp;base=LAW&amp;n=430556&amp;dst=100036" TargetMode="External"/><Relationship Id="rId1018" Type="http://schemas.openxmlformats.org/officeDocument/2006/relationships/hyperlink" Target="https://login.consultant.ru/link/?req=doc&amp;base=LAW&amp;n=465500&amp;dst=100968" TargetMode="External"/><Relationship Id="rId1225" Type="http://schemas.openxmlformats.org/officeDocument/2006/relationships/hyperlink" Target="https://login.consultant.ru/link/?req=doc&amp;base=LAW&amp;n=465500&amp;dst=101112" TargetMode="External"/><Relationship Id="rId1432" Type="http://schemas.openxmlformats.org/officeDocument/2006/relationships/hyperlink" Target="https://login.consultant.ru/link/?req=doc&amp;base=LAW&amp;n=465500&amp;dst=101201" TargetMode="External"/><Relationship Id="rId71" Type="http://schemas.openxmlformats.org/officeDocument/2006/relationships/hyperlink" Target="https://login.consultant.ru/link/?req=doc&amp;base=LAW&amp;n=420942&amp;dst=100038" TargetMode="External"/><Relationship Id="rId802" Type="http://schemas.openxmlformats.org/officeDocument/2006/relationships/hyperlink" Target="https://login.consultant.ru/link/?req=doc&amp;base=LAW&amp;n=389913&amp;dst=100553" TargetMode="External"/><Relationship Id="rId29" Type="http://schemas.openxmlformats.org/officeDocument/2006/relationships/hyperlink" Target="https://login.consultant.ru/link/?req=doc&amp;base=LAW&amp;n=198866&amp;dst=100009" TargetMode="External"/><Relationship Id="rId178" Type="http://schemas.openxmlformats.org/officeDocument/2006/relationships/hyperlink" Target="https://login.consultant.ru/link/?req=doc&amp;base=LAW&amp;n=388794&amp;dst=100014" TargetMode="External"/><Relationship Id="rId385" Type="http://schemas.openxmlformats.org/officeDocument/2006/relationships/hyperlink" Target="https://login.consultant.ru/link/?req=doc&amp;base=LAW&amp;n=389718&amp;dst=100067" TargetMode="External"/><Relationship Id="rId592" Type="http://schemas.openxmlformats.org/officeDocument/2006/relationships/hyperlink" Target="https://login.consultant.ru/link/?req=doc&amp;base=LAW&amp;n=465500&amp;dst=100246" TargetMode="External"/><Relationship Id="rId245" Type="http://schemas.openxmlformats.org/officeDocument/2006/relationships/hyperlink" Target="https://login.consultant.ru/link/?req=doc&amp;base=LAW&amp;n=465500&amp;dst=100070" TargetMode="External"/><Relationship Id="rId452" Type="http://schemas.openxmlformats.org/officeDocument/2006/relationships/hyperlink" Target="https://login.consultant.ru/link/?req=doc&amp;base=LAW&amp;n=465500&amp;dst=100164" TargetMode="External"/><Relationship Id="rId897" Type="http://schemas.openxmlformats.org/officeDocument/2006/relationships/hyperlink" Target="https://login.consultant.ru/link/?req=doc&amp;base=LAW&amp;n=209881&amp;dst=100008" TargetMode="External"/><Relationship Id="rId1082" Type="http://schemas.openxmlformats.org/officeDocument/2006/relationships/hyperlink" Target="https://login.consultant.ru/link/?req=doc&amp;base=LAW&amp;n=389718&amp;dst=100288" TargetMode="External"/><Relationship Id="rId105" Type="http://schemas.openxmlformats.org/officeDocument/2006/relationships/hyperlink" Target="https://login.consultant.ru/link/?req=doc&amp;base=LAW&amp;n=448063&amp;dst=100139" TargetMode="External"/><Relationship Id="rId312" Type="http://schemas.openxmlformats.org/officeDocument/2006/relationships/hyperlink" Target="https://login.consultant.ru/link/?req=doc&amp;base=LAW&amp;n=301315&amp;dst=100037" TargetMode="External"/><Relationship Id="rId757" Type="http://schemas.openxmlformats.org/officeDocument/2006/relationships/hyperlink" Target="https://login.consultant.ru/link/?req=doc&amp;base=LAW&amp;n=447408&amp;dst=100008" TargetMode="External"/><Relationship Id="rId964" Type="http://schemas.openxmlformats.org/officeDocument/2006/relationships/hyperlink" Target="https://login.consultant.ru/link/?req=doc&amp;base=LAW&amp;n=389913&amp;dst=100638" TargetMode="External"/><Relationship Id="rId1387" Type="http://schemas.openxmlformats.org/officeDocument/2006/relationships/hyperlink" Target="https://login.consultant.ru/link/?req=doc&amp;base=LAW&amp;n=465500&amp;dst=101142" TargetMode="External"/><Relationship Id="rId1594" Type="http://schemas.openxmlformats.org/officeDocument/2006/relationships/hyperlink" Target="https://login.consultant.ru/link/?req=doc&amp;base=LAW&amp;n=435710&amp;dst=100009" TargetMode="External"/><Relationship Id="rId93" Type="http://schemas.openxmlformats.org/officeDocument/2006/relationships/hyperlink" Target="https://login.consultant.ru/link/?req=doc&amp;base=LAW&amp;n=420494&amp;dst=100057" TargetMode="External"/><Relationship Id="rId617" Type="http://schemas.openxmlformats.org/officeDocument/2006/relationships/hyperlink" Target="https://login.consultant.ru/link/?req=doc&amp;base=LAW&amp;n=389913&amp;dst=100530" TargetMode="External"/><Relationship Id="rId824" Type="http://schemas.openxmlformats.org/officeDocument/2006/relationships/hyperlink" Target="https://login.consultant.ru/link/?req=doc&amp;base=LAW&amp;n=465500&amp;dst=100506" TargetMode="External"/><Relationship Id="rId1247" Type="http://schemas.openxmlformats.org/officeDocument/2006/relationships/hyperlink" Target="https://login.consultant.ru/link/?req=doc&amp;base=LAW&amp;n=465500&amp;dst=101114" TargetMode="External"/><Relationship Id="rId1454" Type="http://schemas.openxmlformats.org/officeDocument/2006/relationships/hyperlink" Target="https://login.consultant.ru/link/?req=doc&amp;base=LAW&amp;n=465500&amp;dst=101221" TargetMode="External"/><Relationship Id="rId1107" Type="http://schemas.openxmlformats.org/officeDocument/2006/relationships/hyperlink" Target="https://login.consultant.ru/link/?req=doc&amp;base=LAW&amp;n=155057&amp;dst=100010" TargetMode="External"/><Relationship Id="rId1314" Type="http://schemas.openxmlformats.org/officeDocument/2006/relationships/hyperlink" Target="https://login.consultant.ru/link/?req=doc&amp;base=LAW&amp;n=451249&amp;dst=100464" TargetMode="External"/><Relationship Id="rId1521" Type="http://schemas.openxmlformats.org/officeDocument/2006/relationships/hyperlink" Target="https://login.consultant.ru/link/?req=doc&amp;base=LAW&amp;n=287040&amp;dst=100060" TargetMode="External"/><Relationship Id="rId1619" Type="http://schemas.openxmlformats.org/officeDocument/2006/relationships/hyperlink" Target="https://login.consultant.ru/link/?req=doc&amp;base=LAW&amp;n=123256&amp;dst=100589" TargetMode="External"/><Relationship Id="rId20" Type="http://schemas.openxmlformats.org/officeDocument/2006/relationships/hyperlink" Target="https://login.consultant.ru/link/?req=doc&amp;base=LAW&amp;n=441745&amp;dst=100422" TargetMode="External"/><Relationship Id="rId267" Type="http://schemas.openxmlformats.org/officeDocument/2006/relationships/hyperlink" Target="https://login.consultant.ru/link/?req=doc&amp;base=LAW&amp;n=434845&amp;dst=100006" TargetMode="External"/><Relationship Id="rId474" Type="http://schemas.openxmlformats.org/officeDocument/2006/relationships/hyperlink" Target="https://login.consultant.ru/link/?req=doc&amp;base=LAW&amp;n=200687&amp;dst=100041" TargetMode="External"/><Relationship Id="rId127" Type="http://schemas.openxmlformats.org/officeDocument/2006/relationships/hyperlink" Target="https://login.consultant.ru/link/?req=doc&amp;base=LAW&amp;n=389724&amp;dst=100010" TargetMode="External"/><Relationship Id="rId681" Type="http://schemas.openxmlformats.org/officeDocument/2006/relationships/hyperlink" Target="https://login.consultant.ru/link/?req=doc&amp;base=LAW&amp;n=389718&amp;dst=100117" TargetMode="External"/><Relationship Id="rId779" Type="http://schemas.openxmlformats.org/officeDocument/2006/relationships/hyperlink" Target="https://login.consultant.ru/link/?req=doc&amp;base=LAW&amp;n=389800&amp;dst=100221" TargetMode="External"/><Relationship Id="rId986" Type="http://schemas.openxmlformats.org/officeDocument/2006/relationships/hyperlink" Target="https://login.consultant.ru/link/?req=doc&amp;base=LAW&amp;n=171561&amp;dst=100011" TargetMode="External"/><Relationship Id="rId334" Type="http://schemas.openxmlformats.org/officeDocument/2006/relationships/hyperlink" Target="https://login.consultant.ru/link/?req=doc&amp;base=LAW&amp;n=329685&amp;dst=100009" TargetMode="External"/><Relationship Id="rId541" Type="http://schemas.openxmlformats.org/officeDocument/2006/relationships/hyperlink" Target="https://login.consultant.ru/link/?req=doc&amp;base=LAW&amp;n=465500&amp;dst=100226" TargetMode="External"/><Relationship Id="rId639" Type="http://schemas.openxmlformats.org/officeDocument/2006/relationships/hyperlink" Target="https://login.consultant.ru/link/?req=doc&amp;base=LAW&amp;n=422373&amp;dst=100005" TargetMode="External"/><Relationship Id="rId1171" Type="http://schemas.openxmlformats.org/officeDocument/2006/relationships/hyperlink" Target="https://login.consultant.ru/link/?req=doc&amp;base=LAW&amp;n=464158" TargetMode="External"/><Relationship Id="rId1269" Type="http://schemas.openxmlformats.org/officeDocument/2006/relationships/hyperlink" Target="https://login.consultant.ru/link/?req=doc&amp;base=LAW&amp;n=451756&amp;dst=100122" TargetMode="External"/><Relationship Id="rId1476" Type="http://schemas.openxmlformats.org/officeDocument/2006/relationships/hyperlink" Target="https://login.consultant.ru/link/?req=doc&amp;base=LAW&amp;n=440513&amp;dst=103328" TargetMode="External"/><Relationship Id="rId401" Type="http://schemas.openxmlformats.org/officeDocument/2006/relationships/hyperlink" Target="https://login.consultant.ru/link/?req=doc&amp;base=LAW&amp;n=446117&amp;dst=100010" TargetMode="External"/><Relationship Id="rId846" Type="http://schemas.openxmlformats.org/officeDocument/2006/relationships/hyperlink" Target="https://login.consultant.ru/link/?req=doc&amp;base=LAW&amp;n=420494&amp;dst=100112" TargetMode="External"/><Relationship Id="rId1031" Type="http://schemas.openxmlformats.org/officeDocument/2006/relationships/hyperlink" Target="https://login.consultant.ru/link/?req=doc&amp;base=LAW&amp;n=453904&amp;dst=100022" TargetMode="External"/><Relationship Id="rId1129" Type="http://schemas.openxmlformats.org/officeDocument/2006/relationships/hyperlink" Target="https://login.consultant.ru/link/?req=doc&amp;base=LAW&amp;n=465500&amp;dst=101051" TargetMode="External"/><Relationship Id="rId706" Type="http://schemas.openxmlformats.org/officeDocument/2006/relationships/hyperlink" Target="https://login.consultant.ru/link/?req=doc&amp;base=LAW&amp;n=419076&amp;dst=100025" TargetMode="External"/><Relationship Id="rId913" Type="http://schemas.openxmlformats.org/officeDocument/2006/relationships/hyperlink" Target="https://login.consultant.ru/link/?req=doc&amp;base=LAW&amp;n=465526&amp;dst=100028" TargetMode="External"/><Relationship Id="rId1336" Type="http://schemas.openxmlformats.org/officeDocument/2006/relationships/hyperlink" Target="https://login.consultant.ru/link/?req=doc&amp;base=LAW&amp;n=321410&amp;dst=100039" TargetMode="External"/><Relationship Id="rId1543" Type="http://schemas.openxmlformats.org/officeDocument/2006/relationships/hyperlink" Target="https://login.consultant.ru/link/?req=doc&amp;base=LAW&amp;n=389931&amp;dst=100231" TargetMode="External"/><Relationship Id="rId42" Type="http://schemas.openxmlformats.org/officeDocument/2006/relationships/hyperlink" Target="https://login.consultant.ru/link/?req=doc&amp;base=LAW&amp;n=214523&amp;dst=100008" TargetMode="External"/><Relationship Id="rId1403" Type="http://schemas.openxmlformats.org/officeDocument/2006/relationships/hyperlink" Target="https://login.consultant.ru/link/?req=doc&amp;base=LAW&amp;n=372714&amp;dst=100038" TargetMode="External"/><Relationship Id="rId1610" Type="http://schemas.openxmlformats.org/officeDocument/2006/relationships/hyperlink" Target="https://login.consultant.ru/link/?req=doc&amp;base=LAW&amp;n=150506&amp;dst=100672" TargetMode="External"/><Relationship Id="rId191" Type="http://schemas.openxmlformats.org/officeDocument/2006/relationships/hyperlink" Target="https://login.consultant.ru/link/?req=doc&amp;base=LAW&amp;n=465972&amp;dst=12282" TargetMode="External"/><Relationship Id="rId289" Type="http://schemas.openxmlformats.org/officeDocument/2006/relationships/hyperlink" Target="https://login.consultant.ru/link/?req=doc&amp;base=LAW&amp;n=301315&amp;dst=100032" TargetMode="External"/><Relationship Id="rId496" Type="http://schemas.openxmlformats.org/officeDocument/2006/relationships/hyperlink" Target="https://login.consultant.ru/link/?req=doc&amp;base=LAW&amp;n=464169&amp;dst=148" TargetMode="External"/><Relationship Id="rId149" Type="http://schemas.openxmlformats.org/officeDocument/2006/relationships/hyperlink" Target="https://login.consultant.ru/link/?req=doc&amp;base=LAW&amp;n=470713&amp;dst=1389" TargetMode="External"/><Relationship Id="rId356" Type="http://schemas.openxmlformats.org/officeDocument/2006/relationships/hyperlink" Target="https://login.consultant.ru/link/?req=doc&amp;base=LAW&amp;n=454388&amp;dst=101886" TargetMode="External"/><Relationship Id="rId563" Type="http://schemas.openxmlformats.org/officeDocument/2006/relationships/hyperlink" Target="https://login.consultant.ru/link/?req=doc&amp;base=LAW&amp;n=465526&amp;dst=100023" TargetMode="External"/><Relationship Id="rId770" Type="http://schemas.openxmlformats.org/officeDocument/2006/relationships/hyperlink" Target="https://login.consultant.ru/link/?req=doc&amp;base=LAW&amp;n=465500&amp;dst=100478" TargetMode="External"/><Relationship Id="rId1193" Type="http://schemas.openxmlformats.org/officeDocument/2006/relationships/hyperlink" Target="https://login.consultant.ru/link/?req=doc&amp;base=LAW&amp;n=351147&amp;dst=100022" TargetMode="External"/><Relationship Id="rId216" Type="http://schemas.openxmlformats.org/officeDocument/2006/relationships/hyperlink" Target="https://login.consultant.ru/link/?req=doc&amp;base=LAW&amp;n=465500&amp;dst=100056" TargetMode="External"/><Relationship Id="rId423" Type="http://schemas.openxmlformats.org/officeDocument/2006/relationships/hyperlink" Target="https://login.consultant.ru/link/?req=doc&amp;base=LAW&amp;n=437005&amp;dst=100020" TargetMode="External"/><Relationship Id="rId868" Type="http://schemas.openxmlformats.org/officeDocument/2006/relationships/hyperlink" Target="https://login.consultant.ru/link/?req=doc&amp;base=LAW&amp;n=406143&amp;dst=100017" TargetMode="External"/><Relationship Id="rId1053" Type="http://schemas.openxmlformats.org/officeDocument/2006/relationships/hyperlink" Target="https://login.consultant.ru/link/?req=doc&amp;base=LAW&amp;n=449428&amp;dst=100128" TargetMode="External"/><Relationship Id="rId1260" Type="http://schemas.openxmlformats.org/officeDocument/2006/relationships/hyperlink" Target="https://login.consultant.ru/link/?req=doc&amp;base=LAW&amp;n=321410&amp;dst=100023" TargetMode="External"/><Relationship Id="rId1498" Type="http://schemas.openxmlformats.org/officeDocument/2006/relationships/hyperlink" Target="https://login.consultant.ru/link/?req=doc&amp;base=LAW&amp;n=465526&amp;dst=100050" TargetMode="External"/><Relationship Id="rId630" Type="http://schemas.openxmlformats.org/officeDocument/2006/relationships/hyperlink" Target="https://login.consultant.ru/link/?req=doc&amp;base=LAW&amp;n=465500&amp;dst=100255" TargetMode="External"/><Relationship Id="rId728" Type="http://schemas.openxmlformats.org/officeDocument/2006/relationships/hyperlink" Target="https://login.consultant.ru/link/?req=doc&amp;base=LAW&amp;n=465500&amp;dst=100303" TargetMode="External"/><Relationship Id="rId935" Type="http://schemas.openxmlformats.org/officeDocument/2006/relationships/hyperlink" Target="https://login.consultant.ru/link/?req=doc&amp;base=LAW&amp;n=389722&amp;dst=100031" TargetMode="External"/><Relationship Id="rId1358" Type="http://schemas.openxmlformats.org/officeDocument/2006/relationships/hyperlink" Target="https://login.consultant.ru/link/?req=doc&amp;base=LAW&amp;n=389719&amp;dst=100044" TargetMode="External"/><Relationship Id="rId1565" Type="http://schemas.openxmlformats.org/officeDocument/2006/relationships/hyperlink" Target="https://login.consultant.ru/link/?req=doc&amp;base=LAW&amp;n=420494&amp;dst=100150" TargetMode="External"/><Relationship Id="rId64" Type="http://schemas.openxmlformats.org/officeDocument/2006/relationships/hyperlink" Target="https://login.consultant.ru/link/?req=doc&amp;base=LAW&amp;n=323782&amp;dst=100009" TargetMode="External"/><Relationship Id="rId1120" Type="http://schemas.openxmlformats.org/officeDocument/2006/relationships/hyperlink" Target="https://login.consultant.ru/link/?req=doc&amp;base=LAW&amp;n=465500&amp;dst=101040" TargetMode="External"/><Relationship Id="rId1218" Type="http://schemas.openxmlformats.org/officeDocument/2006/relationships/hyperlink" Target="https://login.consultant.ru/link/?req=doc&amp;base=LAW&amp;n=389800&amp;dst=100830" TargetMode="External"/><Relationship Id="rId1425" Type="http://schemas.openxmlformats.org/officeDocument/2006/relationships/hyperlink" Target="https://login.consultant.ru/link/?req=doc&amp;base=LAW&amp;n=465411&amp;dst=100044" TargetMode="External"/><Relationship Id="rId1632" Type="http://schemas.openxmlformats.org/officeDocument/2006/relationships/hyperlink" Target="https://login.consultant.ru/link/?req=doc&amp;base=LAW&amp;n=133783&amp;dst=100163" TargetMode="External"/><Relationship Id="rId280" Type="http://schemas.openxmlformats.org/officeDocument/2006/relationships/hyperlink" Target="https://login.consultant.ru/link/?req=doc&amp;base=LAW&amp;n=456332&amp;dst=100007" TargetMode="External"/><Relationship Id="rId140" Type="http://schemas.openxmlformats.org/officeDocument/2006/relationships/hyperlink" Target="https://login.consultant.ru/link/?req=doc&amp;base=LAW&amp;n=454812&amp;dst=943" TargetMode="External"/><Relationship Id="rId378" Type="http://schemas.openxmlformats.org/officeDocument/2006/relationships/hyperlink" Target="https://login.consultant.ru/link/?req=doc&amp;base=LAW&amp;n=372677&amp;dst=100499" TargetMode="External"/><Relationship Id="rId585" Type="http://schemas.openxmlformats.org/officeDocument/2006/relationships/hyperlink" Target="https://login.consultant.ru/link/?req=doc&amp;base=LAW&amp;n=455372&amp;dst=100008" TargetMode="External"/><Relationship Id="rId792" Type="http://schemas.openxmlformats.org/officeDocument/2006/relationships/hyperlink" Target="https://login.consultant.ru/link/?req=doc&amp;base=LAW&amp;n=389719&amp;dst=100021" TargetMode="External"/><Relationship Id="rId6" Type="http://schemas.openxmlformats.org/officeDocument/2006/relationships/hyperlink" Target="https://login.consultant.ru/link/?req=doc&amp;base=LAW&amp;n=389913&amp;dst=100473" TargetMode="External"/><Relationship Id="rId238" Type="http://schemas.openxmlformats.org/officeDocument/2006/relationships/hyperlink" Target="https://login.consultant.ru/link/?req=doc&amp;base=LAW&amp;n=420494&amp;dst=100070" TargetMode="External"/><Relationship Id="rId445" Type="http://schemas.openxmlformats.org/officeDocument/2006/relationships/hyperlink" Target="https://login.consultant.ru/link/?req=doc&amp;base=LAW&amp;n=451249&amp;dst=100382" TargetMode="External"/><Relationship Id="rId652" Type="http://schemas.openxmlformats.org/officeDocument/2006/relationships/hyperlink" Target="https://login.consultant.ru/link/?req=doc&amp;base=LAW&amp;n=453886&amp;dst=100008" TargetMode="External"/><Relationship Id="rId1075" Type="http://schemas.openxmlformats.org/officeDocument/2006/relationships/hyperlink" Target="https://login.consultant.ru/link/?req=doc&amp;base=LAW&amp;n=466154&amp;dst=12292" TargetMode="External"/><Relationship Id="rId1282" Type="http://schemas.openxmlformats.org/officeDocument/2006/relationships/hyperlink" Target="https://login.consultant.ru/link/?req=doc&amp;base=LAW&amp;n=389718&amp;dst=100333" TargetMode="External"/><Relationship Id="rId305" Type="http://schemas.openxmlformats.org/officeDocument/2006/relationships/hyperlink" Target="https://login.consultant.ru/link/?req=doc&amp;base=LAW&amp;n=388794&amp;dst=100018" TargetMode="External"/><Relationship Id="rId512" Type="http://schemas.openxmlformats.org/officeDocument/2006/relationships/hyperlink" Target="https://login.consultant.ru/link/?req=doc&amp;base=LAW&amp;n=464638&amp;dst=100669" TargetMode="External"/><Relationship Id="rId957" Type="http://schemas.openxmlformats.org/officeDocument/2006/relationships/hyperlink" Target="https://login.consultant.ru/link/?req=doc&amp;base=LAW&amp;n=389913&amp;dst=100633" TargetMode="External"/><Relationship Id="rId1142" Type="http://schemas.openxmlformats.org/officeDocument/2006/relationships/hyperlink" Target="https://login.consultant.ru/link/?req=doc&amp;base=LAW&amp;n=465500&amp;dst=101062" TargetMode="External"/><Relationship Id="rId1587" Type="http://schemas.openxmlformats.org/officeDocument/2006/relationships/hyperlink" Target="https://login.consultant.ru/link/?req=doc&amp;base=LAW&amp;n=405464&amp;dst=100263" TargetMode="External"/><Relationship Id="rId86" Type="http://schemas.openxmlformats.org/officeDocument/2006/relationships/hyperlink" Target="https://login.consultant.ru/link/?req=doc&amp;base=LAW&amp;n=388794&amp;dst=100013" TargetMode="External"/><Relationship Id="rId817" Type="http://schemas.openxmlformats.org/officeDocument/2006/relationships/hyperlink" Target="https://login.consultant.ru/link/?req=doc&amp;base=LAW&amp;n=465500&amp;dst=100501" TargetMode="External"/><Relationship Id="rId1002" Type="http://schemas.openxmlformats.org/officeDocument/2006/relationships/hyperlink" Target="https://login.consultant.ru/link/?req=doc&amp;base=LAW&amp;n=295672&amp;dst=100008" TargetMode="External"/><Relationship Id="rId1447" Type="http://schemas.openxmlformats.org/officeDocument/2006/relationships/hyperlink" Target="https://login.consultant.ru/link/?req=doc&amp;base=LAW&amp;n=465500&amp;dst=101217" TargetMode="External"/><Relationship Id="rId1307" Type="http://schemas.openxmlformats.org/officeDocument/2006/relationships/hyperlink" Target="https://login.consultant.ru/link/?req=doc&amp;base=LAW&amp;n=372714&amp;dst=100023" TargetMode="External"/><Relationship Id="rId1514" Type="http://schemas.openxmlformats.org/officeDocument/2006/relationships/hyperlink" Target="https://login.consultant.ru/link/?req=doc&amp;base=LAW&amp;n=465500&amp;dst=101277" TargetMode="External"/><Relationship Id="rId13" Type="http://schemas.openxmlformats.org/officeDocument/2006/relationships/hyperlink" Target="https://login.consultant.ru/link/?req=doc&amp;base=LAW&amp;n=420984&amp;dst=100105" TargetMode="External"/><Relationship Id="rId162" Type="http://schemas.openxmlformats.org/officeDocument/2006/relationships/hyperlink" Target="https://login.consultant.ru/link/?req=doc&amp;base=LAW&amp;n=470713&amp;dst=6250" TargetMode="External"/><Relationship Id="rId467" Type="http://schemas.openxmlformats.org/officeDocument/2006/relationships/hyperlink" Target="https://login.consultant.ru/link/?req=doc&amp;base=LAW&amp;n=465500&amp;dst=100196" TargetMode="External"/><Relationship Id="rId1097" Type="http://schemas.openxmlformats.org/officeDocument/2006/relationships/hyperlink" Target="https://login.consultant.ru/link/?req=doc&amp;base=LAW&amp;n=430556&amp;dst=100023" TargetMode="External"/><Relationship Id="rId674" Type="http://schemas.openxmlformats.org/officeDocument/2006/relationships/hyperlink" Target="https://login.consultant.ru/link/?req=doc&amp;base=LAW&amp;n=454026&amp;dst=100180" TargetMode="External"/><Relationship Id="rId881" Type="http://schemas.openxmlformats.org/officeDocument/2006/relationships/hyperlink" Target="https://login.consultant.ru/link/?req=doc&amp;base=LAW&amp;n=465500&amp;dst=100947" TargetMode="External"/><Relationship Id="rId979" Type="http://schemas.openxmlformats.org/officeDocument/2006/relationships/hyperlink" Target="https://login.consultant.ru/link/?req=doc&amp;base=LAW&amp;n=372677&amp;dst=100501" TargetMode="External"/><Relationship Id="rId327" Type="http://schemas.openxmlformats.org/officeDocument/2006/relationships/hyperlink" Target="https://login.consultant.ru/link/?req=doc&amp;base=LAW&amp;n=449888" TargetMode="External"/><Relationship Id="rId534" Type="http://schemas.openxmlformats.org/officeDocument/2006/relationships/hyperlink" Target="https://login.consultant.ru/link/?req=doc&amp;base=LAW&amp;n=389913&amp;dst=100520" TargetMode="External"/><Relationship Id="rId741" Type="http://schemas.openxmlformats.org/officeDocument/2006/relationships/hyperlink" Target="https://login.consultant.ru/link/?req=doc&amp;base=LAW&amp;n=451739&amp;dst=100217" TargetMode="External"/><Relationship Id="rId839" Type="http://schemas.openxmlformats.org/officeDocument/2006/relationships/hyperlink" Target="https://login.consultant.ru/link/?req=doc&amp;base=LAW&amp;n=465500&amp;dst=100516" TargetMode="External"/><Relationship Id="rId1164" Type="http://schemas.openxmlformats.org/officeDocument/2006/relationships/hyperlink" Target="https://login.consultant.ru/link/?req=doc&amp;base=LAW&amp;n=465500&amp;dst=101084" TargetMode="External"/><Relationship Id="rId1371" Type="http://schemas.openxmlformats.org/officeDocument/2006/relationships/hyperlink" Target="https://login.consultant.ru/link/?req=doc&amp;base=LAW&amp;n=420494&amp;dst=100127" TargetMode="External"/><Relationship Id="rId1469" Type="http://schemas.openxmlformats.org/officeDocument/2006/relationships/hyperlink" Target="https://login.consultant.ru/link/?req=doc&amp;base=LAW&amp;n=454388&amp;dst=101886" TargetMode="External"/><Relationship Id="rId601" Type="http://schemas.openxmlformats.org/officeDocument/2006/relationships/hyperlink" Target="https://login.consultant.ru/link/?req=doc&amp;base=LAW&amp;n=358702&amp;dst=100034" TargetMode="External"/><Relationship Id="rId1024" Type="http://schemas.openxmlformats.org/officeDocument/2006/relationships/hyperlink" Target="https://login.consultant.ru/link/?req=doc&amp;base=LAW&amp;n=450824&amp;dst=12260" TargetMode="External"/><Relationship Id="rId1231" Type="http://schemas.openxmlformats.org/officeDocument/2006/relationships/hyperlink" Target="https://login.consultant.ru/link/?req=doc&amp;base=LAW&amp;n=389724&amp;dst=100206" TargetMode="External"/><Relationship Id="rId906" Type="http://schemas.openxmlformats.org/officeDocument/2006/relationships/hyperlink" Target="https://login.consultant.ru/link/?req=doc&amp;base=LAW&amp;n=221196&amp;dst=100008" TargetMode="External"/><Relationship Id="rId1329" Type="http://schemas.openxmlformats.org/officeDocument/2006/relationships/hyperlink" Target="https://login.consultant.ru/link/?req=doc&amp;base=LAW&amp;n=389800&amp;dst=100841" TargetMode="External"/><Relationship Id="rId1536" Type="http://schemas.openxmlformats.org/officeDocument/2006/relationships/hyperlink" Target="https://login.consultant.ru/link/?req=doc&amp;base=LAW&amp;n=389718&amp;dst=100349" TargetMode="External"/><Relationship Id="rId35" Type="http://schemas.openxmlformats.org/officeDocument/2006/relationships/hyperlink" Target="https://login.consultant.ru/link/?req=doc&amp;base=LAW&amp;n=200687&amp;dst=100016" TargetMode="External"/><Relationship Id="rId1603" Type="http://schemas.openxmlformats.org/officeDocument/2006/relationships/hyperlink" Target="https://login.consultant.ru/link/?req=doc&amp;base=LAW&amp;n=61792" TargetMode="External"/><Relationship Id="rId184" Type="http://schemas.openxmlformats.org/officeDocument/2006/relationships/hyperlink" Target="https://login.consultant.ru/link/?req=doc&amp;base=LAW&amp;n=465526&amp;dst=100015" TargetMode="External"/><Relationship Id="rId391" Type="http://schemas.openxmlformats.org/officeDocument/2006/relationships/hyperlink" Target="https://login.consultant.ru/link/?req=doc&amp;base=LAW&amp;n=403767&amp;dst=100010" TargetMode="External"/><Relationship Id="rId251" Type="http://schemas.openxmlformats.org/officeDocument/2006/relationships/hyperlink" Target="https://login.consultant.ru/link/?req=doc&amp;base=LAW&amp;n=465500&amp;dst=100074" TargetMode="External"/><Relationship Id="rId489" Type="http://schemas.openxmlformats.org/officeDocument/2006/relationships/hyperlink" Target="https://login.consultant.ru/link/?req=doc&amp;base=LAW&amp;n=389724&amp;dst=100025" TargetMode="External"/><Relationship Id="rId696" Type="http://schemas.openxmlformats.org/officeDocument/2006/relationships/hyperlink" Target="https://login.consultant.ru/link/?req=doc&amp;base=LAW&amp;n=465500&amp;dst=100290" TargetMode="External"/><Relationship Id="rId349" Type="http://schemas.openxmlformats.org/officeDocument/2006/relationships/hyperlink" Target="https://login.consultant.ru/link/?req=doc&amp;base=LAW&amp;n=153376&amp;dst=100136" TargetMode="External"/><Relationship Id="rId556" Type="http://schemas.openxmlformats.org/officeDocument/2006/relationships/hyperlink" Target="https://login.consultant.ru/link/?req=doc&amp;base=LAW&amp;n=465500&amp;dst=100232" TargetMode="External"/><Relationship Id="rId763" Type="http://schemas.openxmlformats.org/officeDocument/2006/relationships/hyperlink" Target="https://login.consultant.ru/link/?req=doc&amp;base=LAW&amp;n=351147&amp;dst=100018" TargetMode="External"/><Relationship Id="rId1186" Type="http://schemas.openxmlformats.org/officeDocument/2006/relationships/hyperlink" Target="https://login.consultant.ru/link/?req=doc&amp;base=LAW&amp;n=220897&amp;dst=100021" TargetMode="External"/><Relationship Id="rId1393" Type="http://schemas.openxmlformats.org/officeDocument/2006/relationships/hyperlink" Target="https://login.consultant.ru/link/?req=doc&amp;base=LAW&amp;n=465500&amp;dst=101148" TargetMode="External"/><Relationship Id="rId111" Type="http://schemas.openxmlformats.org/officeDocument/2006/relationships/hyperlink" Target="https://login.consultant.ru/link/?req=doc&amp;base=LAW&amp;n=465411&amp;dst=100024" TargetMode="External"/><Relationship Id="rId209" Type="http://schemas.openxmlformats.org/officeDocument/2006/relationships/hyperlink" Target="https://login.consultant.ru/link/?req=doc&amp;base=LAW&amp;n=465500&amp;dst=100051" TargetMode="External"/><Relationship Id="rId416" Type="http://schemas.openxmlformats.org/officeDocument/2006/relationships/hyperlink" Target="https://login.consultant.ru/link/?req=doc&amp;base=LAW&amp;n=437005&amp;dst=100101" TargetMode="External"/><Relationship Id="rId970" Type="http://schemas.openxmlformats.org/officeDocument/2006/relationships/hyperlink" Target="https://login.consultant.ru/link/?req=doc&amp;base=LAW&amp;n=389724&amp;dst=100179" TargetMode="External"/><Relationship Id="rId1046" Type="http://schemas.openxmlformats.org/officeDocument/2006/relationships/hyperlink" Target="https://login.consultant.ru/link/?req=doc&amp;base=LAW&amp;n=389931&amp;dst=100161" TargetMode="External"/><Relationship Id="rId1253" Type="http://schemas.openxmlformats.org/officeDocument/2006/relationships/hyperlink" Target="https://login.consultant.ru/link/?req=doc&amp;base=LAW&amp;n=375345" TargetMode="External"/><Relationship Id="rId623" Type="http://schemas.openxmlformats.org/officeDocument/2006/relationships/hyperlink" Target="https://login.consultant.ru/link/?req=doc&amp;base=LAW&amp;n=389718&amp;dst=100107" TargetMode="External"/><Relationship Id="rId830" Type="http://schemas.openxmlformats.org/officeDocument/2006/relationships/hyperlink" Target="https://login.consultant.ru/link/?req=doc&amp;base=LAW&amp;n=389796&amp;dst=100041" TargetMode="External"/><Relationship Id="rId928" Type="http://schemas.openxmlformats.org/officeDocument/2006/relationships/hyperlink" Target="https://login.consultant.ru/link/?req=doc&amp;base=LAW&amp;n=465500&amp;dst=100953" TargetMode="External"/><Relationship Id="rId1460" Type="http://schemas.openxmlformats.org/officeDocument/2006/relationships/hyperlink" Target="https://login.consultant.ru/link/?req=doc&amp;base=LAW&amp;n=403054" TargetMode="External"/><Relationship Id="rId1558" Type="http://schemas.openxmlformats.org/officeDocument/2006/relationships/hyperlink" Target="https://login.consultant.ru/link/?req=doc&amp;base=LAW&amp;n=389931&amp;dst=100247" TargetMode="External"/><Relationship Id="rId57" Type="http://schemas.openxmlformats.org/officeDocument/2006/relationships/hyperlink" Target="https://login.consultant.ru/link/?req=doc&amp;base=LAW&amp;n=303514&amp;dst=100094" TargetMode="External"/><Relationship Id="rId1113" Type="http://schemas.openxmlformats.org/officeDocument/2006/relationships/hyperlink" Target="https://login.consultant.ru/link/?req=doc&amp;base=LAW&amp;n=465500&amp;dst=101036" TargetMode="External"/><Relationship Id="rId1320" Type="http://schemas.openxmlformats.org/officeDocument/2006/relationships/hyperlink" Target="https://login.consultant.ru/link/?req=doc&amp;base=LAW&amp;n=389913&amp;dst=100678" TargetMode="External"/><Relationship Id="rId1418" Type="http://schemas.openxmlformats.org/officeDocument/2006/relationships/hyperlink" Target="https://login.consultant.ru/link/?req=doc&amp;base=LAW&amp;n=420494&amp;dst=100136" TargetMode="External"/><Relationship Id="rId1625" Type="http://schemas.openxmlformats.org/officeDocument/2006/relationships/hyperlink" Target="https://login.consultant.ru/link/?req=doc&amp;base=LAW&amp;n=113673&amp;dst=100018" TargetMode="External"/><Relationship Id="rId273" Type="http://schemas.openxmlformats.org/officeDocument/2006/relationships/hyperlink" Target="https://login.consultant.ru/link/?req=doc&amp;base=LAW&amp;n=358702&amp;dst=100012" TargetMode="External"/><Relationship Id="rId480" Type="http://schemas.openxmlformats.org/officeDocument/2006/relationships/hyperlink" Target="https://login.consultant.ru/link/?req=doc&amp;base=LAW&amp;n=447102&amp;dst=100009" TargetMode="External"/><Relationship Id="rId133" Type="http://schemas.openxmlformats.org/officeDocument/2006/relationships/hyperlink" Target="https://login.consultant.ru/link/?req=doc&amp;base=LAW&amp;n=200562&amp;dst=100092" TargetMode="External"/><Relationship Id="rId340" Type="http://schemas.openxmlformats.org/officeDocument/2006/relationships/hyperlink" Target="https://login.consultant.ru/link/?req=doc&amp;base=LAW&amp;n=389800&amp;dst=100053" TargetMode="External"/><Relationship Id="rId578" Type="http://schemas.openxmlformats.org/officeDocument/2006/relationships/hyperlink" Target="https://login.consultant.ru/link/?req=doc&amp;base=LAW&amp;n=430960&amp;dst=100012" TargetMode="External"/><Relationship Id="rId785" Type="http://schemas.openxmlformats.org/officeDocument/2006/relationships/hyperlink" Target="https://login.consultant.ru/link/?req=doc&amp;base=LAW&amp;n=389913&amp;dst=100552" TargetMode="External"/><Relationship Id="rId992" Type="http://schemas.openxmlformats.org/officeDocument/2006/relationships/hyperlink" Target="https://login.consultant.ru/link/?req=doc&amp;base=LAW&amp;n=202777&amp;dst=100006" TargetMode="External"/><Relationship Id="rId200" Type="http://schemas.openxmlformats.org/officeDocument/2006/relationships/hyperlink" Target="https://login.consultant.ru/link/?req=doc&amp;base=LAW&amp;n=389718&amp;dst=100011" TargetMode="External"/><Relationship Id="rId438" Type="http://schemas.openxmlformats.org/officeDocument/2006/relationships/hyperlink" Target="https://login.consultant.ru/link/?req=doc&amp;base=LAW&amp;n=465500&amp;dst=100150" TargetMode="External"/><Relationship Id="rId645" Type="http://schemas.openxmlformats.org/officeDocument/2006/relationships/hyperlink" Target="https://login.consultant.ru/link/?req=doc&amp;base=LAW&amp;n=171561&amp;dst=100009" TargetMode="External"/><Relationship Id="rId852" Type="http://schemas.openxmlformats.org/officeDocument/2006/relationships/hyperlink" Target="https://login.consultant.ru/link/?req=doc&amp;base=LAW&amp;n=430556&amp;dst=100011" TargetMode="External"/><Relationship Id="rId1068" Type="http://schemas.openxmlformats.org/officeDocument/2006/relationships/hyperlink" Target="https://login.consultant.ru/link/?req=doc&amp;base=LAW&amp;n=465500&amp;dst=100989" TargetMode="External"/><Relationship Id="rId1275" Type="http://schemas.openxmlformats.org/officeDocument/2006/relationships/hyperlink" Target="https://login.consultant.ru/link/?req=doc&amp;base=LAW&amp;n=451756&amp;dst=100123" TargetMode="External"/><Relationship Id="rId1482" Type="http://schemas.openxmlformats.org/officeDocument/2006/relationships/hyperlink" Target="https://login.consultant.ru/link/?req=doc&amp;base=LAW&amp;n=182608&amp;dst=100009" TargetMode="External"/><Relationship Id="rId505" Type="http://schemas.openxmlformats.org/officeDocument/2006/relationships/hyperlink" Target="https://login.consultant.ru/link/?req=doc&amp;base=LAW&amp;n=435139&amp;dst=100047" TargetMode="External"/><Relationship Id="rId712" Type="http://schemas.openxmlformats.org/officeDocument/2006/relationships/hyperlink" Target="https://login.consultant.ru/link/?req=doc&amp;base=LAW&amp;n=389724&amp;dst=100059" TargetMode="External"/><Relationship Id="rId1135" Type="http://schemas.openxmlformats.org/officeDocument/2006/relationships/hyperlink" Target="https://login.consultant.ru/link/?req=doc&amp;base=LAW&amp;n=465500&amp;dst=101054" TargetMode="External"/><Relationship Id="rId1342" Type="http://schemas.openxmlformats.org/officeDocument/2006/relationships/hyperlink" Target="https://login.consultant.ru/link/?req=doc&amp;base=LAW&amp;n=93980" TargetMode="External"/><Relationship Id="rId79" Type="http://schemas.openxmlformats.org/officeDocument/2006/relationships/hyperlink" Target="https://login.consultant.ru/link/?req=doc&amp;base=LAW&amp;n=389339&amp;dst=100427" TargetMode="External"/><Relationship Id="rId1202" Type="http://schemas.openxmlformats.org/officeDocument/2006/relationships/hyperlink" Target="https://login.consultant.ru/link/?req=doc&amp;base=LAW&amp;n=351147&amp;dst=100029" TargetMode="External"/><Relationship Id="rId1647" Type="http://schemas.openxmlformats.org/officeDocument/2006/relationships/hyperlink" Target="https://login.consultant.ru/link/?req=doc&amp;base=LAW&amp;n=389796&amp;dst=100094" TargetMode="External"/><Relationship Id="rId1507" Type="http://schemas.openxmlformats.org/officeDocument/2006/relationships/hyperlink" Target="https://login.consultant.ru/link/?req=doc&amp;base=LAW&amp;n=389800&amp;dst=100883" TargetMode="External"/><Relationship Id="rId295" Type="http://schemas.openxmlformats.org/officeDocument/2006/relationships/hyperlink" Target="https://login.consultant.ru/link/?req=doc&amp;base=LAW&amp;n=450824&amp;dst=12258" TargetMode="External"/><Relationship Id="rId155" Type="http://schemas.openxmlformats.org/officeDocument/2006/relationships/hyperlink" Target="https://login.consultant.ru/link/?req=doc&amp;base=LAW&amp;n=430556&amp;dst=100065" TargetMode="External"/><Relationship Id="rId362" Type="http://schemas.openxmlformats.org/officeDocument/2006/relationships/hyperlink" Target="https://login.consultant.ru/link/?req=doc&amp;base=LAW&amp;n=446117&amp;dst=100009" TargetMode="External"/><Relationship Id="rId1297" Type="http://schemas.openxmlformats.org/officeDocument/2006/relationships/hyperlink" Target="https://login.consultant.ru/link/?req=doc&amp;base=LAW&amp;n=389913&amp;dst=100674" TargetMode="External"/><Relationship Id="rId222" Type="http://schemas.openxmlformats.org/officeDocument/2006/relationships/hyperlink" Target="https://login.consultant.ru/link/?req=doc&amp;base=LAW&amp;n=465500&amp;dst=100059" TargetMode="External"/><Relationship Id="rId667" Type="http://schemas.openxmlformats.org/officeDocument/2006/relationships/hyperlink" Target="https://login.consultant.ru/link/?req=doc&amp;base=LAW&amp;n=389719&amp;dst=100015" TargetMode="External"/><Relationship Id="rId874" Type="http://schemas.openxmlformats.org/officeDocument/2006/relationships/hyperlink" Target="https://login.consultant.ru/link/?req=doc&amp;base=LAW&amp;n=464897&amp;dst=100018" TargetMode="External"/><Relationship Id="rId527" Type="http://schemas.openxmlformats.org/officeDocument/2006/relationships/hyperlink" Target="https://login.consultant.ru/link/?req=doc&amp;base=LAW&amp;n=449888&amp;dst=2620" TargetMode="External"/><Relationship Id="rId734" Type="http://schemas.openxmlformats.org/officeDocument/2006/relationships/hyperlink" Target="https://login.consultant.ru/link/?req=doc&amp;base=LAW&amp;n=443546&amp;dst=100146" TargetMode="External"/><Relationship Id="rId941" Type="http://schemas.openxmlformats.org/officeDocument/2006/relationships/hyperlink" Target="https://login.consultant.ru/link/?req=doc&amp;base=LAW&amp;n=465500&amp;dst=100954" TargetMode="External"/><Relationship Id="rId1157" Type="http://schemas.openxmlformats.org/officeDocument/2006/relationships/hyperlink" Target="https://login.consultant.ru/link/?req=doc&amp;base=LAW&amp;n=446117&amp;dst=100025" TargetMode="External"/><Relationship Id="rId1364" Type="http://schemas.openxmlformats.org/officeDocument/2006/relationships/hyperlink" Target="https://login.consultant.ru/link/?req=doc&amp;base=LAW&amp;n=446117&amp;dst=100026" TargetMode="External"/><Relationship Id="rId1571" Type="http://schemas.openxmlformats.org/officeDocument/2006/relationships/hyperlink" Target="https://login.consultant.ru/link/?req=doc&amp;base=LAW&amp;n=465418&amp;dst=100040" TargetMode="External"/><Relationship Id="rId70" Type="http://schemas.openxmlformats.org/officeDocument/2006/relationships/hyperlink" Target="https://login.consultant.ru/link/?req=doc&amp;base=LAW&amp;n=405933&amp;dst=100098" TargetMode="External"/><Relationship Id="rId801" Type="http://schemas.openxmlformats.org/officeDocument/2006/relationships/hyperlink" Target="https://login.consultant.ru/link/?req=doc&amp;base=LAW&amp;n=465500&amp;dst=100497" TargetMode="External"/><Relationship Id="rId1017" Type="http://schemas.openxmlformats.org/officeDocument/2006/relationships/hyperlink" Target="https://login.consultant.ru/link/?req=doc&amp;base=LAW&amp;n=465411&amp;dst=100031" TargetMode="External"/><Relationship Id="rId1224" Type="http://schemas.openxmlformats.org/officeDocument/2006/relationships/hyperlink" Target="https://login.consultant.ru/link/?req=doc&amp;base=LAW&amp;n=465500&amp;dst=101111" TargetMode="External"/><Relationship Id="rId1431" Type="http://schemas.openxmlformats.org/officeDocument/2006/relationships/hyperlink" Target="https://login.consultant.ru/link/?req=doc&amp;base=LAW&amp;n=389800&amp;dst=100875" TargetMode="External"/><Relationship Id="rId1529" Type="http://schemas.openxmlformats.org/officeDocument/2006/relationships/hyperlink" Target="https://login.consultant.ru/link/?req=doc&amp;base=LAW&amp;n=465500&amp;dst=101277" TargetMode="External"/><Relationship Id="rId28" Type="http://schemas.openxmlformats.org/officeDocument/2006/relationships/hyperlink" Target="https://login.consultant.ru/link/?req=doc&amp;base=LAW&amp;n=383506&amp;dst=100259" TargetMode="External"/><Relationship Id="rId177" Type="http://schemas.openxmlformats.org/officeDocument/2006/relationships/hyperlink" Target="https://login.consultant.ru/link/?req=doc&amp;base=LAW&amp;n=389931&amp;dst=100017" TargetMode="External"/><Relationship Id="rId384" Type="http://schemas.openxmlformats.org/officeDocument/2006/relationships/hyperlink" Target="https://login.consultant.ru/link/?req=doc&amp;base=LAW&amp;n=389718&amp;dst=100065" TargetMode="External"/><Relationship Id="rId591" Type="http://schemas.openxmlformats.org/officeDocument/2006/relationships/hyperlink" Target="https://login.consultant.ru/link/?req=doc&amp;base=LAW&amp;n=465500&amp;dst=100245" TargetMode="External"/><Relationship Id="rId244" Type="http://schemas.openxmlformats.org/officeDocument/2006/relationships/hyperlink" Target="https://login.consultant.ru/link/?req=doc&amp;base=LAW&amp;n=389800&amp;dst=100044" TargetMode="External"/><Relationship Id="rId689" Type="http://schemas.openxmlformats.org/officeDocument/2006/relationships/hyperlink" Target="https://login.consultant.ru/link/?req=doc&amp;base=LAW&amp;n=389718&amp;dst=100121" TargetMode="External"/><Relationship Id="rId896" Type="http://schemas.openxmlformats.org/officeDocument/2006/relationships/hyperlink" Target="https://login.consultant.ru/link/?req=doc&amp;base=LAW&amp;n=389724&amp;dst=100165" TargetMode="External"/><Relationship Id="rId1081" Type="http://schemas.openxmlformats.org/officeDocument/2006/relationships/hyperlink" Target="https://login.consultant.ru/link/?req=doc&amp;base=LAW&amp;n=389724&amp;dst=100191" TargetMode="External"/><Relationship Id="rId451" Type="http://schemas.openxmlformats.org/officeDocument/2006/relationships/hyperlink" Target="https://login.consultant.ru/link/?req=doc&amp;base=LAW&amp;n=465500&amp;dst=100162" TargetMode="External"/><Relationship Id="rId549" Type="http://schemas.openxmlformats.org/officeDocument/2006/relationships/hyperlink" Target="https://login.consultant.ru/link/?req=doc&amp;base=LAW&amp;n=465500&amp;dst=100230" TargetMode="External"/><Relationship Id="rId756" Type="http://schemas.openxmlformats.org/officeDocument/2006/relationships/hyperlink" Target="https://login.consultant.ru/link/?req=doc&amp;base=LAW&amp;n=465500&amp;dst=100470" TargetMode="External"/><Relationship Id="rId1179" Type="http://schemas.openxmlformats.org/officeDocument/2006/relationships/hyperlink" Target="https://login.consultant.ru/link/?req=doc&amp;base=LAW&amp;n=389724&amp;dst=100199" TargetMode="External"/><Relationship Id="rId1386" Type="http://schemas.openxmlformats.org/officeDocument/2006/relationships/hyperlink" Target="https://login.consultant.ru/link/?req=doc&amp;base=LAW&amp;n=220897&amp;dst=100024" TargetMode="External"/><Relationship Id="rId1593" Type="http://schemas.openxmlformats.org/officeDocument/2006/relationships/hyperlink" Target="https://login.consultant.ru/link/?req=doc&amp;base=LAW&amp;n=463506" TargetMode="External"/><Relationship Id="rId104" Type="http://schemas.openxmlformats.org/officeDocument/2006/relationships/hyperlink" Target="https://login.consultant.ru/link/?req=doc&amp;base=LAW&amp;n=446117&amp;dst=100008" TargetMode="External"/><Relationship Id="rId311" Type="http://schemas.openxmlformats.org/officeDocument/2006/relationships/hyperlink" Target="https://login.consultant.ru/link/?req=doc&amp;base=LAW&amp;n=436354&amp;dst=100195" TargetMode="External"/><Relationship Id="rId409" Type="http://schemas.openxmlformats.org/officeDocument/2006/relationships/hyperlink" Target="https://login.consultant.ru/link/?req=doc&amp;base=LAW&amp;n=465500&amp;dst=100141" TargetMode="External"/><Relationship Id="rId963" Type="http://schemas.openxmlformats.org/officeDocument/2006/relationships/hyperlink" Target="https://login.consultant.ru/link/?req=doc&amp;base=LAW&amp;n=389931&amp;dst=100141" TargetMode="External"/><Relationship Id="rId1039" Type="http://schemas.openxmlformats.org/officeDocument/2006/relationships/hyperlink" Target="https://login.consultant.ru/link/?req=doc&amp;base=LAW&amp;n=389931&amp;dst=100149" TargetMode="External"/><Relationship Id="rId1246" Type="http://schemas.openxmlformats.org/officeDocument/2006/relationships/hyperlink" Target="https://login.consultant.ru/link/?req=doc&amp;base=LAW&amp;n=408501&amp;dst=100013" TargetMode="External"/><Relationship Id="rId92" Type="http://schemas.openxmlformats.org/officeDocument/2006/relationships/hyperlink" Target="https://login.consultant.ru/link/?req=doc&amp;base=LAW&amp;n=465731&amp;dst=100023" TargetMode="External"/><Relationship Id="rId616" Type="http://schemas.openxmlformats.org/officeDocument/2006/relationships/hyperlink" Target="https://login.consultant.ru/link/?req=doc&amp;base=LAW&amp;n=331074&amp;dst=100012" TargetMode="External"/><Relationship Id="rId823" Type="http://schemas.openxmlformats.org/officeDocument/2006/relationships/hyperlink" Target="https://login.consultant.ru/link/?req=doc&amp;base=LAW&amp;n=465500&amp;dst=100505" TargetMode="External"/><Relationship Id="rId1453" Type="http://schemas.openxmlformats.org/officeDocument/2006/relationships/hyperlink" Target="https://login.consultant.ru/link/?req=doc&amp;base=LAW&amp;n=448702&amp;dst=31" TargetMode="External"/><Relationship Id="rId1106" Type="http://schemas.openxmlformats.org/officeDocument/2006/relationships/hyperlink" Target="https://login.consultant.ru/link/?req=doc&amp;base=LAW&amp;n=470713&amp;dst=3179" TargetMode="External"/><Relationship Id="rId1313" Type="http://schemas.openxmlformats.org/officeDocument/2006/relationships/hyperlink" Target="https://login.consultant.ru/link/?req=doc&amp;base=LAW&amp;n=449428&amp;dst=100140" TargetMode="External"/><Relationship Id="rId1520" Type="http://schemas.openxmlformats.org/officeDocument/2006/relationships/hyperlink" Target="https://login.consultant.ru/link/?req=doc&amp;base=LAW&amp;n=389796&amp;dst=100077" TargetMode="External"/><Relationship Id="rId1618" Type="http://schemas.openxmlformats.org/officeDocument/2006/relationships/hyperlink" Target="https://login.consultant.ru/link/?req=doc&amp;base=LAW&amp;n=123256&amp;dst=100569" TargetMode="External"/><Relationship Id="rId199" Type="http://schemas.openxmlformats.org/officeDocument/2006/relationships/hyperlink" Target="https://login.consultant.ru/link/?req=doc&amp;base=LAW&amp;n=465500&amp;dst=100047" TargetMode="External"/><Relationship Id="rId266" Type="http://schemas.openxmlformats.org/officeDocument/2006/relationships/hyperlink" Target="https://login.consultant.ru/link/?req=doc&amp;base=LAW&amp;n=358702&amp;dst=100011" TargetMode="External"/><Relationship Id="rId473" Type="http://schemas.openxmlformats.org/officeDocument/2006/relationships/hyperlink" Target="https://login.consultant.ru/link/?req=doc&amp;base=LAW&amp;n=200687&amp;dst=100039" TargetMode="External"/><Relationship Id="rId680" Type="http://schemas.openxmlformats.org/officeDocument/2006/relationships/hyperlink" Target="https://login.consultant.ru/link/?req=doc&amp;base=LAW&amp;n=465500&amp;dst=100276" TargetMode="External"/><Relationship Id="rId126" Type="http://schemas.openxmlformats.org/officeDocument/2006/relationships/hyperlink" Target="https://login.consultant.ru/link/?req=doc&amp;base=LAW&amp;n=389913&amp;dst=100478" TargetMode="External"/><Relationship Id="rId333" Type="http://schemas.openxmlformats.org/officeDocument/2006/relationships/hyperlink" Target="https://login.consultant.ru/link/?req=doc&amp;base=LAW&amp;n=389796&amp;dst=100018" TargetMode="External"/><Relationship Id="rId540" Type="http://schemas.openxmlformats.org/officeDocument/2006/relationships/hyperlink" Target="https://login.consultant.ru/link/?req=doc&amp;base=LAW&amp;n=453967" TargetMode="External"/><Relationship Id="rId778" Type="http://schemas.openxmlformats.org/officeDocument/2006/relationships/hyperlink" Target="https://login.consultant.ru/link/?req=doc&amp;base=LAW&amp;n=465500&amp;dst=100482" TargetMode="External"/><Relationship Id="rId985" Type="http://schemas.openxmlformats.org/officeDocument/2006/relationships/hyperlink" Target="https://login.consultant.ru/link/?req=doc&amp;base=LAW&amp;n=469668&amp;dst=100220" TargetMode="External"/><Relationship Id="rId1170" Type="http://schemas.openxmlformats.org/officeDocument/2006/relationships/hyperlink" Target="https://login.consultant.ru/link/?req=doc&amp;base=LAW&amp;n=389718&amp;dst=100304" TargetMode="External"/><Relationship Id="rId638" Type="http://schemas.openxmlformats.org/officeDocument/2006/relationships/hyperlink" Target="https://login.consultant.ru/link/?req=doc&amp;base=LAW&amp;n=465526&amp;dst=100025" TargetMode="External"/><Relationship Id="rId845" Type="http://schemas.openxmlformats.org/officeDocument/2006/relationships/hyperlink" Target="https://login.consultant.ru/link/?req=doc&amp;base=LAW&amp;n=465500&amp;dst=100600" TargetMode="External"/><Relationship Id="rId1030" Type="http://schemas.openxmlformats.org/officeDocument/2006/relationships/hyperlink" Target="https://login.consultant.ru/link/?req=doc&amp;base=LAW&amp;n=389718&amp;dst=100282" TargetMode="External"/><Relationship Id="rId1268" Type="http://schemas.openxmlformats.org/officeDocument/2006/relationships/hyperlink" Target="https://login.consultant.ru/link/?req=doc&amp;base=LAW&amp;n=347423" TargetMode="External"/><Relationship Id="rId1475" Type="http://schemas.openxmlformats.org/officeDocument/2006/relationships/hyperlink" Target="https://login.consultant.ru/link/?req=doc&amp;base=LAW&amp;n=454388&amp;dst=3077" TargetMode="External"/><Relationship Id="rId400" Type="http://schemas.openxmlformats.org/officeDocument/2006/relationships/hyperlink" Target="https://login.consultant.ru/link/?req=doc&amp;base=LAW&amp;n=470719&amp;dst=100053" TargetMode="External"/><Relationship Id="rId705" Type="http://schemas.openxmlformats.org/officeDocument/2006/relationships/hyperlink" Target="https://login.consultant.ru/link/?req=doc&amp;base=LAW&amp;n=389718&amp;dst=100127" TargetMode="External"/><Relationship Id="rId1128" Type="http://schemas.openxmlformats.org/officeDocument/2006/relationships/hyperlink" Target="https://login.consultant.ru/link/?req=doc&amp;base=LAW&amp;n=465500&amp;dst=101050" TargetMode="External"/><Relationship Id="rId1335" Type="http://schemas.openxmlformats.org/officeDocument/2006/relationships/hyperlink" Target="https://login.consultant.ru/link/?req=doc&amp;base=LAW&amp;n=93980" TargetMode="External"/><Relationship Id="rId1542" Type="http://schemas.openxmlformats.org/officeDocument/2006/relationships/hyperlink" Target="https://login.consultant.ru/link/?req=doc&amp;base=LAW&amp;n=446117&amp;dst=100029" TargetMode="External"/><Relationship Id="rId912" Type="http://schemas.openxmlformats.org/officeDocument/2006/relationships/hyperlink" Target="https://login.consultant.ru/link/?req=doc&amp;base=LAW&amp;n=470719&amp;dst=100057" TargetMode="External"/><Relationship Id="rId41" Type="http://schemas.openxmlformats.org/officeDocument/2006/relationships/hyperlink" Target="https://login.consultant.ru/link/?req=doc&amp;base=LAW&amp;n=214524&amp;dst=100009" TargetMode="External"/><Relationship Id="rId1402" Type="http://schemas.openxmlformats.org/officeDocument/2006/relationships/hyperlink" Target="https://login.consultant.ru/link/?req=doc&amp;base=LAW&amp;n=372714&amp;dst=100037" TargetMode="External"/><Relationship Id="rId190" Type="http://schemas.openxmlformats.org/officeDocument/2006/relationships/hyperlink" Target="https://login.consultant.ru/link/?req=doc&amp;base=LAW&amp;n=465411&amp;dst=100025" TargetMode="External"/><Relationship Id="rId288" Type="http://schemas.openxmlformats.org/officeDocument/2006/relationships/hyperlink" Target="https://login.consultant.ru/link/?req=doc&amp;base=LAW&amp;n=217852&amp;dst=100022" TargetMode="External"/><Relationship Id="rId495" Type="http://schemas.openxmlformats.org/officeDocument/2006/relationships/hyperlink" Target="https://login.consultant.ru/link/?req=doc&amp;base=LAW&amp;n=469795&amp;dst=135" TargetMode="External"/><Relationship Id="rId148" Type="http://schemas.openxmlformats.org/officeDocument/2006/relationships/hyperlink" Target="https://login.consultant.ru/link/?req=doc&amp;base=LAW&amp;n=2875" TargetMode="External"/><Relationship Id="rId355" Type="http://schemas.openxmlformats.org/officeDocument/2006/relationships/hyperlink" Target="https://login.consultant.ru/link/?req=doc&amp;base=LAW&amp;n=389724&amp;dst=100022" TargetMode="External"/><Relationship Id="rId562" Type="http://schemas.openxmlformats.org/officeDocument/2006/relationships/hyperlink" Target="https://login.consultant.ru/link/?req=doc&amp;base=LAW&amp;n=389795&amp;dst=100012" TargetMode="External"/><Relationship Id="rId1192" Type="http://schemas.openxmlformats.org/officeDocument/2006/relationships/hyperlink" Target="https://login.consultant.ru/link/?req=doc&amp;base=LAW&amp;n=351147&amp;dst=100076" TargetMode="External"/><Relationship Id="rId215" Type="http://schemas.openxmlformats.org/officeDocument/2006/relationships/hyperlink" Target="https://login.consultant.ru/link/?req=doc&amp;base=LAW&amp;n=465500&amp;dst=100054" TargetMode="External"/><Relationship Id="rId422" Type="http://schemas.openxmlformats.org/officeDocument/2006/relationships/hyperlink" Target="https://login.consultant.ru/link/?req=doc&amp;base=LAW&amp;n=437005&amp;dst=100190" TargetMode="External"/><Relationship Id="rId867" Type="http://schemas.openxmlformats.org/officeDocument/2006/relationships/hyperlink" Target="https://login.consultant.ru/link/?req=doc&amp;base=LAW&amp;n=406143&amp;dst=100013" TargetMode="External"/><Relationship Id="rId1052" Type="http://schemas.openxmlformats.org/officeDocument/2006/relationships/hyperlink" Target="https://login.consultant.ru/link/?req=doc&amp;base=LAW&amp;n=441135&amp;dst=100590" TargetMode="External"/><Relationship Id="rId1497" Type="http://schemas.openxmlformats.org/officeDocument/2006/relationships/hyperlink" Target="https://login.consultant.ru/link/?req=doc&amp;base=LAW&amp;n=215576&amp;dst=100008" TargetMode="External"/><Relationship Id="rId727" Type="http://schemas.openxmlformats.org/officeDocument/2006/relationships/hyperlink" Target="https://login.consultant.ru/link/?req=doc&amp;base=LAW&amp;n=389718&amp;dst=100130" TargetMode="External"/><Relationship Id="rId934" Type="http://schemas.openxmlformats.org/officeDocument/2006/relationships/hyperlink" Target="https://login.consultant.ru/link/?req=doc&amp;base=LAW&amp;n=421069&amp;dst=100049" TargetMode="External"/><Relationship Id="rId1357" Type="http://schemas.openxmlformats.org/officeDocument/2006/relationships/hyperlink" Target="https://login.consultant.ru/link/?req=doc&amp;base=LAW&amp;n=465500&amp;dst=101130" TargetMode="External"/><Relationship Id="rId1564" Type="http://schemas.openxmlformats.org/officeDocument/2006/relationships/hyperlink" Target="https://login.consultant.ru/link/?req=doc&amp;base=LAW&amp;n=465418&amp;dst=100038" TargetMode="External"/><Relationship Id="rId63" Type="http://schemas.openxmlformats.org/officeDocument/2006/relationships/hyperlink" Target="https://login.consultant.ru/link/?req=doc&amp;base=LAW&amp;n=321410&amp;dst=100009" TargetMode="External"/><Relationship Id="rId1217" Type="http://schemas.openxmlformats.org/officeDocument/2006/relationships/hyperlink" Target="https://login.consultant.ru/link/?req=doc&amp;base=LAW&amp;n=405641&amp;dst=100139" TargetMode="External"/><Relationship Id="rId1424" Type="http://schemas.openxmlformats.org/officeDocument/2006/relationships/hyperlink" Target="https://login.consultant.ru/link/?req=doc&amp;base=LAW&amp;n=465411&amp;dst=100042" TargetMode="External"/><Relationship Id="rId1631" Type="http://schemas.openxmlformats.org/officeDocument/2006/relationships/hyperlink" Target="https://login.consultant.ru/link/?req=doc&amp;base=LAW&amp;n=140527&amp;dst=101162" TargetMode="External"/><Relationship Id="rId377" Type="http://schemas.openxmlformats.org/officeDocument/2006/relationships/hyperlink" Target="https://login.consultant.ru/link/?req=doc&amp;base=LAW&amp;n=286767&amp;dst=100509" TargetMode="External"/><Relationship Id="rId584" Type="http://schemas.openxmlformats.org/officeDocument/2006/relationships/hyperlink" Target="https://login.consultant.ru/link/?req=doc&amp;base=LAW&amp;n=467475&amp;dst=100006" TargetMode="External"/><Relationship Id="rId5" Type="http://schemas.openxmlformats.org/officeDocument/2006/relationships/hyperlink" Target="https://login.consultant.ru/link/?req=doc&amp;base=LAW&amp;n=148498&amp;dst=100146" TargetMode="External"/><Relationship Id="rId237" Type="http://schemas.openxmlformats.org/officeDocument/2006/relationships/hyperlink" Target="https://login.consultant.ru/link/?req=doc&amp;base=LAW&amp;n=451249&amp;dst=100928" TargetMode="External"/><Relationship Id="rId791" Type="http://schemas.openxmlformats.org/officeDocument/2006/relationships/hyperlink" Target="https://login.consultant.ru/link/?req=doc&amp;base=LAW&amp;n=414833&amp;dst=100048" TargetMode="External"/><Relationship Id="rId889" Type="http://schemas.openxmlformats.org/officeDocument/2006/relationships/hyperlink" Target="https://login.consultant.ru/link/?req=doc&amp;base=LAW&amp;n=466656&amp;dst=3" TargetMode="External"/><Relationship Id="rId1074" Type="http://schemas.openxmlformats.org/officeDocument/2006/relationships/hyperlink" Target="https://login.consultant.ru/link/?req=doc&amp;base=LAW&amp;n=465500&amp;dst=101350" TargetMode="External"/><Relationship Id="rId444" Type="http://schemas.openxmlformats.org/officeDocument/2006/relationships/hyperlink" Target="https://login.consultant.ru/link/?req=doc&amp;base=LAW&amp;n=451249&amp;dst=100446" TargetMode="External"/><Relationship Id="rId651" Type="http://schemas.openxmlformats.org/officeDocument/2006/relationships/hyperlink" Target="https://login.consultant.ru/link/?req=doc&amp;base=LAW&amp;n=389931&amp;dst=100031" TargetMode="External"/><Relationship Id="rId749" Type="http://schemas.openxmlformats.org/officeDocument/2006/relationships/hyperlink" Target="https://login.consultant.ru/link/?req=doc&amp;base=LAW&amp;n=466114&amp;dst=100007" TargetMode="External"/><Relationship Id="rId1281" Type="http://schemas.openxmlformats.org/officeDocument/2006/relationships/hyperlink" Target="https://login.consultant.ru/link/?req=doc&amp;base=LAW&amp;n=321410&amp;dst=100027" TargetMode="External"/><Relationship Id="rId1379" Type="http://schemas.openxmlformats.org/officeDocument/2006/relationships/hyperlink" Target="https://login.consultant.ru/link/?req=doc&amp;base=LAW&amp;n=465500&amp;dst=101136" TargetMode="External"/><Relationship Id="rId1586" Type="http://schemas.openxmlformats.org/officeDocument/2006/relationships/hyperlink" Target="https://login.consultant.ru/link/?req=doc&amp;base=LAW&amp;n=443359&amp;dst=25" TargetMode="External"/><Relationship Id="rId304" Type="http://schemas.openxmlformats.org/officeDocument/2006/relationships/hyperlink" Target="https://login.consultant.ru/link/?req=doc&amp;base=LAW&amp;n=470713&amp;dst=103575" TargetMode="External"/><Relationship Id="rId511" Type="http://schemas.openxmlformats.org/officeDocument/2006/relationships/hyperlink" Target="https://login.consultant.ru/link/?req=doc&amp;base=LAW&amp;n=358702&amp;dst=100019" TargetMode="External"/><Relationship Id="rId609" Type="http://schemas.openxmlformats.org/officeDocument/2006/relationships/hyperlink" Target="https://login.consultant.ru/link/?req=doc&amp;base=LAW&amp;n=465500&amp;dst=100253" TargetMode="External"/><Relationship Id="rId956" Type="http://schemas.openxmlformats.org/officeDocument/2006/relationships/hyperlink" Target="https://login.consultant.ru/link/?req=doc&amp;base=LAW&amp;n=470719&amp;dst=100061" TargetMode="External"/><Relationship Id="rId1141" Type="http://schemas.openxmlformats.org/officeDocument/2006/relationships/hyperlink" Target="https://login.consultant.ru/link/?req=doc&amp;base=LAW&amp;n=465972&amp;dst=12287" TargetMode="External"/><Relationship Id="rId1239" Type="http://schemas.openxmlformats.org/officeDocument/2006/relationships/hyperlink" Target="https://login.consultant.ru/link/?req=doc&amp;base=LAW&amp;n=389718&amp;dst=100320" TargetMode="External"/><Relationship Id="rId85" Type="http://schemas.openxmlformats.org/officeDocument/2006/relationships/hyperlink" Target="https://login.consultant.ru/link/?req=doc&amp;base=LAW&amp;n=440513&amp;dst=103326" TargetMode="External"/><Relationship Id="rId816" Type="http://schemas.openxmlformats.org/officeDocument/2006/relationships/hyperlink" Target="https://login.consultant.ru/link/?req=doc&amp;base=LAW&amp;n=389796&amp;dst=100035" TargetMode="External"/><Relationship Id="rId1001" Type="http://schemas.openxmlformats.org/officeDocument/2006/relationships/hyperlink" Target="https://login.consultant.ru/link/?req=doc&amp;base=LAW&amp;n=389339&amp;dst=100427" TargetMode="External"/><Relationship Id="rId1446" Type="http://schemas.openxmlformats.org/officeDocument/2006/relationships/hyperlink" Target="https://login.consultant.ru/link/?req=doc&amp;base=LAW&amp;n=465500&amp;dst=101216" TargetMode="External"/><Relationship Id="rId1306" Type="http://schemas.openxmlformats.org/officeDocument/2006/relationships/hyperlink" Target="https://login.consultant.ru/link/?req=doc&amp;base=LAW&amp;n=389931&amp;dst=100212" TargetMode="External"/><Relationship Id="rId1513" Type="http://schemas.openxmlformats.org/officeDocument/2006/relationships/hyperlink" Target="https://login.consultant.ru/link/?req=doc&amp;base=LAW&amp;n=436354&amp;dst=100201" TargetMode="External"/><Relationship Id="rId12" Type="http://schemas.openxmlformats.org/officeDocument/2006/relationships/hyperlink" Target="https://login.consultant.ru/link/?req=doc&amp;base=LAW&amp;n=389796&amp;dst=100009" TargetMode="External"/><Relationship Id="rId161" Type="http://schemas.openxmlformats.org/officeDocument/2006/relationships/hyperlink" Target="https://login.consultant.ru/link/?req=doc&amp;base=LAW&amp;n=465500&amp;dst=100040" TargetMode="External"/><Relationship Id="rId399" Type="http://schemas.openxmlformats.org/officeDocument/2006/relationships/hyperlink" Target="https://login.consultant.ru/link/?req=doc&amp;base=LAW&amp;n=430965&amp;dst=100009" TargetMode="External"/><Relationship Id="rId259" Type="http://schemas.openxmlformats.org/officeDocument/2006/relationships/hyperlink" Target="https://login.consultant.ru/link/?req=doc&amp;base=LAW&amp;n=177968&amp;dst=100011" TargetMode="External"/><Relationship Id="rId466" Type="http://schemas.openxmlformats.org/officeDocument/2006/relationships/hyperlink" Target="https://login.consultant.ru/link/?req=doc&amp;base=LAW&amp;n=200687&amp;dst=100034" TargetMode="External"/><Relationship Id="rId673" Type="http://schemas.openxmlformats.org/officeDocument/2006/relationships/hyperlink" Target="https://login.consultant.ru/link/?req=doc&amp;base=LAW&amp;n=465500&amp;dst=100274" TargetMode="External"/><Relationship Id="rId880" Type="http://schemas.openxmlformats.org/officeDocument/2006/relationships/hyperlink" Target="https://login.consultant.ru/link/?req=doc&amp;base=LAW&amp;n=465500&amp;dst=100937" TargetMode="External"/><Relationship Id="rId1096" Type="http://schemas.openxmlformats.org/officeDocument/2006/relationships/hyperlink" Target="https://login.consultant.ru/link/?req=doc&amp;base=LAW&amp;n=465500&amp;dst=101033" TargetMode="External"/><Relationship Id="rId119" Type="http://schemas.openxmlformats.org/officeDocument/2006/relationships/hyperlink" Target="https://login.consultant.ru/link/?req=doc&amp;base=LAW&amp;n=200005&amp;dst=100009" TargetMode="External"/><Relationship Id="rId326" Type="http://schemas.openxmlformats.org/officeDocument/2006/relationships/hyperlink" Target="https://login.consultant.ru/link/?req=doc&amp;base=LAW&amp;n=389796&amp;dst=100014" TargetMode="External"/><Relationship Id="rId533" Type="http://schemas.openxmlformats.org/officeDocument/2006/relationships/hyperlink" Target="https://login.consultant.ru/link/?req=doc&amp;base=LAW&amp;n=430959&amp;dst=5" TargetMode="External"/><Relationship Id="rId978" Type="http://schemas.openxmlformats.org/officeDocument/2006/relationships/hyperlink" Target="https://login.consultant.ru/link/?req=doc&amp;base=LAW&amp;n=286767&amp;dst=100511" TargetMode="External"/><Relationship Id="rId1163" Type="http://schemas.openxmlformats.org/officeDocument/2006/relationships/hyperlink" Target="https://login.consultant.ru/link/?req=doc&amp;base=LAW&amp;n=465500&amp;dst=101083" TargetMode="External"/><Relationship Id="rId1370" Type="http://schemas.openxmlformats.org/officeDocument/2006/relationships/hyperlink" Target="https://login.consultant.ru/link/?req=doc&amp;base=LAW&amp;n=465500&amp;dst=101134" TargetMode="External"/><Relationship Id="rId740" Type="http://schemas.openxmlformats.org/officeDocument/2006/relationships/hyperlink" Target="https://login.consultant.ru/link/?req=doc&amp;base=LAW&amp;n=430960&amp;dst=100191" TargetMode="External"/><Relationship Id="rId838" Type="http://schemas.openxmlformats.org/officeDocument/2006/relationships/hyperlink" Target="https://login.consultant.ru/link/?req=doc&amp;base=LAW&amp;n=465500&amp;dst=100514" TargetMode="External"/><Relationship Id="rId1023" Type="http://schemas.openxmlformats.org/officeDocument/2006/relationships/hyperlink" Target="https://login.consultant.ru/link/?req=doc&amp;base=LAW&amp;n=453904&amp;dst=100021" TargetMode="External"/><Relationship Id="rId1468" Type="http://schemas.openxmlformats.org/officeDocument/2006/relationships/hyperlink" Target="https://login.consultant.ru/link/?req=doc&amp;base=LAW&amp;n=406129&amp;dst=100476" TargetMode="External"/><Relationship Id="rId600" Type="http://schemas.openxmlformats.org/officeDocument/2006/relationships/hyperlink" Target="https://login.consultant.ru/link/?req=doc&amp;base=LAW&amp;n=465500&amp;dst=100248" TargetMode="External"/><Relationship Id="rId1230" Type="http://schemas.openxmlformats.org/officeDocument/2006/relationships/hyperlink" Target="https://login.consultant.ru/link/?req=doc&amp;base=LAW&amp;n=408503&amp;dst=100026" TargetMode="External"/><Relationship Id="rId1328" Type="http://schemas.openxmlformats.org/officeDocument/2006/relationships/hyperlink" Target="https://login.consultant.ru/link/?req=doc&amp;base=LAW&amp;n=389931&amp;dst=100217" TargetMode="External"/><Relationship Id="rId1535" Type="http://schemas.openxmlformats.org/officeDocument/2006/relationships/hyperlink" Target="https://login.consultant.ru/link/?req=doc&amp;base=LAW&amp;n=389800&amp;dst=100902" TargetMode="External"/><Relationship Id="rId905" Type="http://schemas.openxmlformats.org/officeDocument/2006/relationships/hyperlink" Target="https://login.consultant.ru/link/?req=doc&amp;base=LAW&amp;n=213152&amp;dst=100008" TargetMode="External"/><Relationship Id="rId34" Type="http://schemas.openxmlformats.org/officeDocument/2006/relationships/hyperlink" Target="https://login.consultant.ru/link/?req=doc&amp;base=LAW&amp;n=389799&amp;dst=100009" TargetMode="External"/><Relationship Id="rId1602" Type="http://schemas.openxmlformats.org/officeDocument/2006/relationships/hyperlink" Target="https://login.consultant.ru/link/?req=doc&amp;base=LAW&amp;n=57435" TargetMode="External"/><Relationship Id="rId183" Type="http://schemas.openxmlformats.org/officeDocument/2006/relationships/hyperlink" Target="https://login.consultant.ru/link/?req=doc&amp;base=LAW&amp;n=465500&amp;dst=100046" TargetMode="External"/><Relationship Id="rId390" Type="http://schemas.openxmlformats.org/officeDocument/2006/relationships/hyperlink" Target="https://login.consultant.ru/link/?req=doc&amp;base=LAW&amp;n=389718&amp;dst=100070" TargetMode="External"/><Relationship Id="rId250" Type="http://schemas.openxmlformats.org/officeDocument/2006/relationships/hyperlink" Target="https://login.consultant.ru/link/?req=doc&amp;base=LAW&amp;n=465500&amp;dst=100072" TargetMode="External"/><Relationship Id="rId488" Type="http://schemas.openxmlformats.org/officeDocument/2006/relationships/hyperlink" Target="https://login.consultant.ru/link/?req=doc&amp;base=LAW&amp;n=465500&amp;dst=100216" TargetMode="External"/><Relationship Id="rId695" Type="http://schemas.openxmlformats.org/officeDocument/2006/relationships/hyperlink" Target="https://login.consultant.ru/link/?req=doc&amp;base=LAW&amp;n=389721&amp;dst=100011" TargetMode="External"/><Relationship Id="rId110" Type="http://schemas.openxmlformats.org/officeDocument/2006/relationships/hyperlink" Target="https://login.consultant.ru/link/?req=doc&amp;base=LAW&amp;n=461800&amp;dst=100055" TargetMode="External"/><Relationship Id="rId348" Type="http://schemas.openxmlformats.org/officeDocument/2006/relationships/hyperlink" Target="https://login.consultant.ru/link/?req=doc&amp;base=LAW&amp;n=153376&amp;dst=100126" TargetMode="External"/><Relationship Id="rId555" Type="http://schemas.openxmlformats.org/officeDocument/2006/relationships/hyperlink" Target="https://login.consultant.ru/link/?req=doc&amp;base=LAW&amp;n=389800&amp;dst=100128" TargetMode="External"/><Relationship Id="rId762" Type="http://schemas.openxmlformats.org/officeDocument/2006/relationships/hyperlink" Target="https://login.consultant.ru/link/?req=doc&amp;base=LAW&amp;n=405937&amp;dst=100117" TargetMode="External"/><Relationship Id="rId1185" Type="http://schemas.openxmlformats.org/officeDocument/2006/relationships/hyperlink" Target="https://login.consultant.ru/link/?req=doc&amp;base=LAW&amp;n=389795&amp;dst=100044" TargetMode="External"/><Relationship Id="rId1392" Type="http://schemas.openxmlformats.org/officeDocument/2006/relationships/hyperlink" Target="https://login.consultant.ru/link/?req=doc&amp;base=LAW&amp;n=372714&amp;dst=100028" TargetMode="External"/><Relationship Id="rId208" Type="http://schemas.openxmlformats.org/officeDocument/2006/relationships/hyperlink" Target="https://login.consultant.ru/link/?req=doc&amp;base=LAW&amp;n=389800&amp;dst=100022" TargetMode="External"/><Relationship Id="rId415" Type="http://schemas.openxmlformats.org/officeDocument/2006/relationships/hyperlink" Target="https://login.consultant.ru/link/?req=doc&amp;base=LAW&amp;n=437005&amp;dst=100098" TargetMode="External"/><Relationship Id="rId622" Type="http://schemas.openxmlformats.org/officeDocument/2006/relationships/hyperlink" Target="https://login.consultant.ru/link/?req=doc&amp;base=LAW&amp;n=389800&amp;dst=100137" TargetMode="External"/><Relationship Id="rId1045" Type="http://schemas.openxmlformats.org/officeDocument/2006/relationships/hyperlink" Target="https://login.consultant.ru/link/?req=doc&amp;base=LAW&amp;n=389931&amp;dst=100157" TargetMode="External"/><Relationship Id="rId1252" Type="http://schemas.openxmlformats.org/officeDocument/2006/relationships/hyperlink" Target="https://login.consultant.ru/link/?req=doc&amp;base=LAW&amp;n=321410&amp;dst=100015" TargetMode="External"/><Relationship Id="rId927" Type="http://schemas.openxmlformats.org/officeDocument/2006/relationships/hyperlink" Target="https://login.consultant.ru/link/?req=doc&amp;base=LAW&amp;n=405641&amp;dst=100134" TargetMode="External"/><Relationship Id="rId1112" Type="http://schemas.openxmlformats.org/officeDocument/2006/relationships/hyperlink" Target="https://login.consultant.ru/link/?req=doc&amp;base=LAW&amp;n=389718&amp;dst=100298" TargetMode="External"/><Relationship Id="rId1557" Type="http://schemas.openxmlformats.org/officeDocument/2006/relationships/hyperlink" Target="https://login.consultant.ru/link/?req=doc&amp;base=LAW&amp;n=454388&amp;dst=100880" TargetMode="External"/><Relationship Id="rId56" Type="http://schemas.openxmlformats.org/officeDocument/2006/relationships/hyperlink" Target="https://login.consultant.ru/link/?req=doc&amp;base=LAW&amp;n=421073&amp;dst=100060" TargetMode="External"/><Relationship Id="rId1417" Type="http://schemas.openxmlformats.org/officeDocument/2006/relationships/hyperlink" Target="https://login.consultant.ru/link/?req=doc&amp;base=LAW&amp;n=465972&amp;dst=12291" TargetMode="External"/><Relationship Id="rId1624" Type="http://schemas.openxmlformats.org/officeDocument/2006/relationships/hyperlink" Target="https://login.consultant.ru/link/?req=doc&amp;base=LAW&amp;n=147317&amp;dst=100528" TargetMode="External"/><Relationship Id="rId272" Type="http://schemas.openxmlformats.org/officeDocument/2006/relationships/hyperlink" Target="https://login.consultant.ru/link/?req=doc&amp;base=LAW&amp;n=388794&amp;dst=100017" TargetMode="External"/><Relationship Id="rId577" Type="http://schemas.openxmlformats.org/officeDocument/2006/relationships/hyperlink" Target="https://login.consultant.ru/link/?req=doc&amp;base=LAW&amp;n=389913&amp;dst=100524" TargetMode="External"/><Relationship Id="rId132" Type="http://schemas.openxmlformats.org/officeDocument/2006/relationships/hyperlink" Target="https://login.consultant.ru/link/?req=doc&amp;base=LAW&amp;n=420942&amp;dst=100054" TargetMode="External"/><Relationship Id="rId784" Type="http://schemas.openxmlformats.org/officeDocument/2006/relationships/hyperlink" Target="https://login.consultant.ru/link/?req=doc&amp;base=LAW&amp;n=465500&amp;dst=100485" TargetMode="External"/><Relationship Id="rId991" Type="http://schemas.openxmlformats.org/officeDocument/2006/relationships/hyperlink" Target="https://login.consultant.ru/link/?req=doc&amp;base=LAW&amp;n=421067&amp;dst=100231" TargetMode="External"/><Relationship Id="rId1067" Type="http://schemas.openxmlformats.org/officeDocument/2006/relationships/hyperlink" Target="https://login.consultant.ru/link/?req=doc&amp;base=LAW&amp;n=465526&amp;dst=100034" TargetMode="External"/><Relationship Id="rId437" Type="http://schemas.openxmlformats.org/officeDocument/2006/relationships/hyperlink" Target="https://login.consultant.ru/link/?req=doc&amp;base=LAW&amp;n=465500&amp;dst=100148" TargetMode="External"/><Relationship Id="rId644" Type="http://schemas.openxmlformats.org/officeDocument/2006/relationships/hyperlink" Target="https://login.consultant.ru/link/?req=doc&amp;base=LAW&amp;n=389724&amp;dst=100053" TargetMode="External"/><Relationship Id="rId851" Type="http://schemas.openxmlformats.org/officeDocument/2006/relationships/hyperlink" Target="https://login.consultant.ru/link/?req=doc&amp;base=LAW&amp;n=465500&amp;dst=101322" TargetMode="External"/><Relationship Id="rId1274" Type="http://schemas.openxmlformats.org/officeDocument/2006/relationships/hyperlink" Target="https://login.consultant.ru/link/?req=doc&amp;base=LAW&amp;n=465500&amp;dst=101121" TargetMode="External"/><Relationship Id="rId1481" Type="http://schemas.openxmlformats.org/officeDocument/2006/relationships/hyperlink" Target="https://login.consultant.ru/link/?req=doc&amp;base=LAW&amp;n=465500&amp;dst=101244" TargetMode="External"/><Relationship Id="rId1579" Type="http://schemas.openxmlformats.org/officeDocument/2006/relationships/hyperlink" Target="https://login.consultant.ru/link/?req=doc&amp;base=LAW&amp;n=376376&amp;dst=100005" TargetMode="External"/><Relationship Id="rId283" Type="http://schemas.openxmlformats.org/officeDocument/2006/relationships/hyperlink" Target="https://login.consultant.ru/link/?req=doc&amp;base=LAW&amp;n=453904&amp;dst=100016" TargetMode="External"/><Relationship Id="rId490" Type="http://schemas.openxmlformats.org/officeDocument/2006/relationships/hyperlink" Target="https://login.consultant.ru/link/?req=doc&amp;base=LAW&amp;n=389800&amp;dst=100119" TargetMode="External"/><Relationship Id="rId504" Type="http://schemas.openxmlformats.org/officeDocument/2006/relationships/hyperlink" Target="https://login.consultant.ru/link/?req=doc&amp;base=LAW&amp;n=435139&amp;dst=100012" TargetMode="External"/><Relationship Id="rId711" Type="http://schemas.openxmlformats.org/officeDocument/2006/relationships/hyperlink" Target="https://login.consultant.ru/link/?req=doc&amp;base=LAW&amp;n=465500&amp;dst=100294" TargetMode="External"/><Relationship Id="rId949" Type="http://schemas.openxmlformats.org/officeDocument/2006/relationships/hyperlink" Target="https://login.consultant.ru/link/?req=doc&amp;base=LAW&amp;n=469881" TargetMode="External"/><Relationship Id="rId1134" Type="http://schemas.openxmlformats.org/officeDocument/2006/relationships/hyperlink" Target="https://login.consultant.ru/link/?req=doc&amp;base=LAW&amp;n=389798&amp;dst=100042" TargetMode="External"/><Relationship Id="rId1341" Type="http://schemas.openxmlformats.org/officeDocument/2006/relationships/hyperlink" Target="https://login.consultant.ru/link/?req=doc&amp;base=LAW&amp;n=436354&amp;dst=100198" TargetMode="External"/><Relationship Id="rId78" Type="http://schemas.openxmlformats.org/officeDocument/2006/relationships/hyperlink" Target="https://login.consultant.ru/link/?req=doc&amp;base=LAW&amp;n=465579&amp;dst=100118" TargetMode="External"/><Relationship Id="rId143" Type="http://schemas.openxmlformats.org/officeDocument/2006/relationships/hyperlink" Target="https://login.consultant.ru/link/?req=doc&amp;base=LAW&amp;n=465561" TargetMode="External"/><Relationship Id="rId350" Type="http://schemas.openxmlformats.org/officeDocument/2006/relationships/hyperlink" Target="https://login.consultant.ru/link/?req=doc&amp;base=LAW&amp;n=389913&amp;dst=100492" TargetMode="External"/><Relationship Id="rId588" Type="http://schemas.openxmlformats.org/officeDocument/2006/relationships/hyperlink" Target="https://login.consultant.ru/link/?req=doc&amp;base=LAW&amp;n=465500&amp;dst=100244" TargetMode="External"/><Relationship Id="rId795" Type="http://schemas.openxmlformats.org/officeDocument/2006/relationships/hyperlink" Target="https://login.consultant.ru/link/?req=doc&amp;base=LAW&amp;n=389718&amp;dst=100146" TargetMode="External"/><Relationship Id="rId809" Type="http://schemas.openxmlformats.org/officeDocument/2006/relationships/hyperlink" Target="https://login.consultant.ru/link/?req=doc&amp;base=LAW&amp;n=389718&amp;dst=100148" TargetMode="External"/><Relationship Id="rId1201" Type="http://schemas.openxmlformats.org/officeDocument/2006/relationships/hyperlink" Target="https://login.consultant.ru/link/?req=doc&amp;base=LAW&amp;n=351147&amp;dst=100076" TargetMode="External"/><Relationship Id="rId1439" Type="http://schemas.openxmlformats.org/officeDocument/2006/relationships/hyperlink" Target="https://login.consultant.ru/link/?req=doc&amp;base=LAW&amp;n=389800&amp;dst=100878" TargetMode="External"/><Relationship Id="rId1646" Type="http://schemas.openxmlformats.org/officeDocument/2006/relationships/hyperlink" Target="https://login.consultant.ru/link/?req=doc&amp;base=LAW&amp;n=389724&amp;dst=100228" TargetMode="External"/><Relationship Id="rId9" Type="http://schemas.openxmlformats.org/officeDocument/2006/relationships/hyperlink" Target="https://login.consultant.ru/link/?req=doc&amp;base=LAW&amp;n=287011&amp;dst=100438" TargetMode="External"/><Relationship Id="rId210" Type="http://schemas.openxmlformats.org/officeDocument/2006/relationships/hyperlink" Target="https://login.consultant.ru/link/?req=doc&amp;base=LAW&amp;n=465500&amp;dst=100052" TargetMode="External"/><Relationship Id="rId448" Type="http://schemas.openxmlformats.org/officeDocument/2006/relationships/hyperlink" Target="https://login.consultant.ru/link/?req=doc&amp;base=LAW&amp;n=465500&amp;dst=100157" TargetMode="External"/><Relationship Id="rId655" Type="http://schemas.openxmlformats.org/officeDocument/2006/relationships/hyperlink" Target="https://login.consultant.ru/link/?req=doc&amp;base=LAW&amp;n=465500&amp;dst=100264" TargetMode="External"/><Relationship Id="rId862" Type="http://schemas.openxmlformats.org/officeDocument/2006/relationships/hyperlink" Target="https://login.consultant.ru/link/?req=doc&amp;base=LAW&amp;n=465500&amp;dst=100725" TargetMode="External"/><Relationship Id="rId1078" Type="http://schemas.openxmlformats.org/officeDocument/2006/relationships/hyperlink" Target="https://login.consultant.ru/link/?req=doc&amp;base=LAW&amp;n=465500&amp;dst=100999" TargetMode="External"/><Relationship Id="rId1285" Type="http://schemas.openxmlformats.org/officeDocument/2006/relationships/hyperlink" Target="https://login.consultant.ru/link/?req=doc&amp;base=LAW&amp;n=389931&amp;dst=100206" TargetMode="External"/><Relationship Id="rId1492" Type="http://schemas.openxmlformats.org/officeDocument/2006/relationships/hyperlink" Target="https://login.consultant.ru/link/?req=doc&amp;base=LAW&amp;n=465526&amp;dst=100049" TargetMode="External"/><Relationship Id="rId1506" Type="http://schemas.openxmlformats.org/officeDocument/2006/relationships/hyperlink" Target="https://login.consultant.ru/link/?req=doc&amp;base=LAW&amp;n=465500&amp;dst=101277" TargetMode="External"/><Relationship Id="rId294" Type="http://schemas.openxmlformats.org/officeDocument/2006/relationships/hyperlink" Target="https://login.consultant.ru/link/?req=doc&amp;base=LAW&amp;n=453904&amp;dst=100017" TargetMode="External"/><Relationship Id="rId308" Type="http://schemas.openxmlformats.org/officeDocument/2006/relationships/hyperlink" Target="https://login.consultant.ru/link/?req=doc&amp;base=LAW&amp;n=321410&amp;dst=100010" TargetMode="External"/><Relationship Id="rId515" Type="http://schemas.openxmlformats.org/officeDocument/2006/relationships/hyperlink" Target="https://login.consultant.ru/link/?req=doc&amp;base=LAW&amp;n=465500&amp;dst=100221" TargetMode="External"/><Relationship Id="rId722" Type="http://schemas.openxmlformats.org/officeDocument/2006/relationships/hyperlink" Target="https://login.consultant.ru/link/?req=doc&amp;base=LAW&amp;n=419076&amp;dst=100036" TargetMode="External"/><Relationship Id="rId1145" Type="http://schemas.openxmlformats.org/officeDocument/2006/relationships/hyperlink" Target="https://login.consultant.ru/link/?req=doc&amp;base=LAW&amp;n=465972&amp;dst=12288" TargetMode="External"/><Relationship Id="rId1352" Type="http://schemas.openxmlformats.org/officeDocument/2006/relationships/hyperlink" Target="https://login.consultant.ru/link/?req=doc&amp;base=LAW&amp;n=389719&amp;dst=100043" TargetMode="External"/><Relationship Id="rId89" Type="http://schemas.openxmlformats.org/officeDocument/2006/relationships/hyperlink" Target="https://login.consultant.ru/link/?req=doc&amp;base=LAW&amp;n=465500&amp;dst=100034" TargetMode="External"/><Relationship Id="rId154" Type="http://schemas.openxmlformats.org/officeDocument/2006/relationships/hyperlink" Target="https://login.consultant.ru/link/?req=doc&amp;base=LAW&amp;n=440511&amp;dst=100353" TargetMode="External"/><Relationship Id="rId361" Type="http://schemas.openxmlformats.org/officeDocument/2006/relationships/hyperlink" Target="https://login.consultant.ru/link/?req=doc&amp;base=LAW&amp;n=153376&amp;dst=100046" TargetMode="External"/><Relationship Id="rId599" Type="http://schemas.openxmlformats.org/officeDocument/2006/relationships/hyperlink" Target="https://login.consultant.ru/link/?req=doc&amp;base=LAW&amp;n=389718&amp;dst=100100" TargetMode="External"/><Relationship Id="rId1005" Type="http://schemas.openxmlformats.org/officeDocument/2006/relationships/hyperlink" Target="https://login.consultant.ru/link/?req=doc&amp;base=LAW&amp;n=220897&amp;dst=100015" TargetMode="External"/><Relationship Id="rId1212" Type="http://schemas.openxmlformats.org/officeDocument/2006/relationships/hyperlink" Target="https://login.consultant.ru/link/?req=doc&amp;base=LAW&amp;n=465500&amp;dst=101109" TargetMode="External"/><Relationship Id="rId459" Type="http://schemas.openxmlformats.org/officeDocument/2006/relationships/hyperlink" Target="https://login.consultant.ru/link/?req=doc&amp;base=LAW&amp;n=389718&amp;dst=100091" TargetMode="External"/><Relationship Id="rId666" Type="http://schemas.openxmlformats.org/officeDocument/2006/relationships/hyperlink" Target="https://login.consultant.ru/link/?req=doc&amp;base=LAW&amp;n=389800&amp;dst=100146" TargetMode="External"/><Relationship Id="rId873" Type="http://schemas.openxmlformats.org/officeDocument/2006/relationships/hyperlink" Target="https://login.consultant.ru/link/?req=doc&amp;base=LAW&amp;n=464897&amp;dst=100018" TargetMode="External"/><Relationship Id="rId1089" Type="http://schemas.openxmlformats.org/officeDocument/2006/relationships/hyperlink" Target="https://login.consultant.ru/link/?req=doc&amp;base=LAW&amp;n=465500&amp;dst=101004" TargetMode="External"/><Relationship Id="rId1296" Type="http://schemas.openxmlformats.org/officeDocument/2006/relationships/hyperlink" Target="https://login.consultant.ru/link/?req=doc&amp;base=LAW&amp;n=450574&amp;dst=100011" TargetMode="External"/><Relationship Id="rId1517" Type="http://schemas.openxmlformats.org/officeDocument/2006/relationships/hyperlink" Target="https://login.consultant.ru/link/?req=doc&amp;base=LAW&amp;n=200687&amp;dst=100045" TargetMode="External"/><Relationship Id="rId16" Type="http://schemas.openxmlformats.org/officeDocument/2006/relationships/hyperlink" Target="https://login.consultant.ru/link/?req=doc&amp;base=LAW&amp;n=389797&amp;dst=100055" TargetMode="External"/><Relationship Id="rId221" Type="http://schemas.openxmlformats.org/officeDocument/2006/relationships/hyperlink" Target="https://login.consultant.ru/link/?req=doc&amp;base=LAW&amp;n=451249&amp;dst=100864" TargetMode="External"/><Relationship Id="rId319" Type="http://schemas.openxmlformats.org/officeDocument/2006/relationships/hyperlink" Target="https://login.consultant.ru/link/?req=doc&amp;base=LAW&amp;n=465500&amp;dst=100084" TargetMode="External"/><Relationship Id="rId526" Type="http://schemas.openxmlformats.org/officeDocument/2006/relationships/hyperlink" Target="https://login.consultant.ru/link/?req=doc&amp;base=LAW&amp;n=209864&amp;dst=100009" TargetMode="External"/><Relationship Id="rId1156" Type="http://schemas.openxmlformats.org/officeDocument/2006/relationships/hyperlink" Target="https://login.consultant.ru/link/?req=doc&amp;base=LAW&amp;n=465500&amp;dst=101075" TargetMode="External"/><Relationship Id="rId1363" Type="http://schemas.openxmlformats.org/officeDocument/2006/relationships/hyperlink" Target="https://login.consultant.ru/link/?req=doc&amp;base=LAW&amp;n=389800&amp;dst=100845" TargetMode="External"/><Relationship Id="rId733" Type="http://schemas.openxmlformats.org/officeDocument/2006/relationships/hyperlink" Target="https://login.consultant.ru/link/?req=doc&amp;base=LAW&amp;n=464158" TargetMode="External"/><Relationship Id="rId940" Type="http://schemas.openxmlformats.org/officeDocument/2006/relationships/hyperlink" Target="https://login.consultant.ru/link/?req=doc&amp;base=LAW&amp;n=389931&amp;dst=100134" TargetMode="External"/><Relationship Id="rId1016" Type="http://schemas.openxmlformats.org/officeDocument/2006/relationships/hyperlink" Target="https://login.consultant.ru/link/?req=doc&amp;base=LAW&amp;n=465500&amp;dst=100966" TargetMode="External"/><Relationship Id="rId1570" Type="http://schemas.openxmlformats.org/officeDocument/2006/relationships/hyperlink" Target="https://login.consultant.ru/link/?req=doc&amp;base=LAW&amp;n=430556&amp;dst=100035" TargetMode="External"/><Relationship Id="rId165" Type="http://schemas.openxmlformats.org/officeDocument/2006/relationships/hyperlink" Target="https://login.consultant.ru/link/?req=doc&amp;base=LAW&amp;n=452913" TargetMode="External"/><Relationship Id="rId372" Type="http://schemas.openxmlformats.org/officeDocument/2006/relationships/hyperlink" Target="https://login.consultant.ru/link/?req=doc&amp;base=LAW&amp;n=353404&amp;dst=100010" TargetMode="External"/><Relationship Id="rId677" Type="http://schemas.openxmlformats.org/officeDocument/2006/relationships/hyperlink" Target="https://login.consultant.ru/link/?req=doc&amp;base=LAW&amp;n=457162&amp;dst=100022" TargetMode="External"/><Relationship Id="rId800" Type="http://schemas.openxmlformats.org/officeDocument/2006/relationships/hyperlink" Target="https://login.consultant.ru/link/?req=doc&amp;base=LAW&amp;n=465500&amp;dst=100496" TargetMode="External"/><Relationship Id="rId1223" Type="http://schemas.openxmlformats.org/officeDocument/2006/relationships/hyperlink" Target="https://login.consultant.ru/link/?req=doc&amp;base=LAW&amp;n=405641&amp;dst=100140" TargetMode="External"/><Relationship Id="rId1430" Type="http://schemas.openxmlformats.org/officeDocument/2006/relationships/hyperlink" Target="https://login.consultant.ru/link/?req=doc&amp;base=LAW&amp;n=465500&amp;dst=101200" TargetMode="External"/><Relationship Id="rId1528" Type="http://schemas.openxmlformats.org/officeDocument/2006/relationships/hyperlink" Target="https://login.consultant.ru/link/?req=doc&amp;base=LAW&amp;n=349326&amp;dst=100010" TargetMode="External"/><Relationship Id="rId232" Type="http://schemas.openxmlformats.org/officeDocument/2006/relationships/hyperlink" Target="https://login.consultant.ru/link/?req=doc&amp;base=LAW&amp;n=389800&amp;dst=100028" TargetMode="External"/><Relationship Id="rId884" Type="http://schemas.openxmlformats.org/officeDocument/2006/relationships/hyperlink" Target="https://login.consultant.ru/link/?req=doc&amp;base=LAW&amp;n=465500&amp;dst=100948" TargetMode="External"/><Relationship Id="rId27" Type="http://schemas.openxmlformats.org/officeDocument/2006/relationships/hyperlink" Target="https://login.consultant.ru/link/?req=doc&amp;base=LAW&amp;n=287042&amp;dst=100009" TargetMode="External"/><Relationship Id="rId537" Type="http://schemas.openxmlformats.org/officeDocument/2006/relationships/hyperlink" Target="https://login.consultant.ru/link/?req=doc&amp;base=LAW&amp;n=430959&amp;dst=100055" TargetMode="External"/><Relationship Id="rId744" Type="http://schemas.openxmlformats.org/officeDocument/2006/relationships/hyperlink" Target="https://login.consultant.ru/link/?req=doc&amp;base=LAW&amp;n=465500&amp;dst=100352" TargetMode="External"/><Relationship Id="rId951" Type="http://schemas.openxmlformats.org/officeDocument/2006/relationships/hyperlink" Target="https://login.consultant.ru/link/?req=doc&amp;base=LAW&amp;n=389800&amp;dst=100822" TargetMode="External"/><Relationship Id="rId1167" Type="http://schemas.openxmlformats.org/officeDocument/2006/relationships/hyperlink" Target="https://login.consultant.ru/link/?req=doc&amp;base=LAW&amp;n=465500&amp;dst=101089" TargetMode="External"/><Relationship Id="rId1374" Type="http://schemas.openxmlformats.org/officeDocument/2006/relationships/hyperlink" Target="https://login.consultant.ru/link/?req=doc&amp;base=LAW&amp;n=451756&amp;dst=100127" TargetMode="External"/><Relationship Id="rId1581" Type="http://schemas.openxmlformats.org/officeDocument/2006/relationships/hyperlink" Target="https://login.consultant.ru/link/?req=doc&amp;base=LAW&amp;n=358702&amp;dst=100039" TargetMode="External"/><Relationship Id="rId80" Type="http://schemas.openxmlformats.org/officeDocument/2006/relationships/hyperlink" Target="https://login.consultant.ru/link/?req=doc&amp;base=LAW&amp;n=372677&amp;dst=100498" TargetMode="External"/><Relationship Id="rId176" Type="http://schemas.openxmlformats.org/officeDocument/2006/relationships/hyperlink" Target="https://login.consultant.ru/link/?req=doc&amp;base=LAW&amp;n=389931&amp;dst=100016" TargetMode="External"/><Relationship Id="rId383" Type="http://schemas.openxmlformats.org/officeDocument/2006/relationships/hyperlink" Target="https://login.consultant.ru/link/?req=doc&amp;base=LAW&amp;n=389718&amp;dst=100064" TargetMode="External"/><Relationship Id="rId590" Type="http://schemas.openxmlformats.org/officeDocument/2006/relationships/hyperlink" Target="https://login.consultant.ru/link/?req=doc&amp;base=LAW&amp;n=383506&amp;dst=100262" TargetMode="External"/><Relationship Id="rId604" Type="http://schemas.openxmlformats.org/officeDocument/2006/relationships/hyperlink" Target="https://login.consultant.ru/link/?req=doc&amp;base=LAW&amp;n=465500&amp;dst=100250" TargetMode="External"/><Relationship Id="rId811" Type="http://schemas.openxmlformats.org/officeDocument/2006/relationships/hyperlink" Target="https://login.consultant.ru/link/?req=doc&amp;base=LAW&amp;n=429253&amp;dst=100072" TargetMode="External"/><Relationship Id="rId1027" Type="http://schemas.openxmlformats.org/officeDocument/2006/relationships/hyperlink" Target="https://login.consultant.ru/link/?req=doc&amp;base=LAW&amp;n=389800&amp;dst=100823" TargetMode="External"/><Relationship Id="rId1234" Type="http://schemas.openxmlformats.org/officeDocument/2006/relationships/hyperlink" Target="https://login.consultant.ru/link/?req=doc&amp;base=LAW&amp;n=389724&amp;dst=100208" TargetMode="External"/><Relationship Id="rId1441" Type="http://schemas.openxmlformats.org/officeDocument/2006/relationships/hyperlink" Target="https://login.consultant.ru/link/?req=doc&amp;base=LAW&amp;n=465500&amp;dst=101211" TargetMode="External"/><Relationship Id="rId243" Type="http://schemas.openxmlformats.org/officeDocument/2006/relationships/hyperlink" Target="https://login.consultant.ru/link/?req=doc&amp;base=LAW&amp;n=465500&amp;dst=100069" TargetMode="External"/><Relationship Id="rId450" Type="http://schemas.openxmlformats.org/officeDocument/2006/relationships/hyperlink" Target="https://login.consultant.ru/link/?req=doc&amp;base=LAW&amp;n=465500&amp;dst=100161" TargetMode="External"/><Relationship Id="rId688" Type="http://schemas.openxmlformats.org/officeDocument/2006/relationships/hyperlink" Target="https://login.consultant.ru/link/?req=doc&amp;base=LAW&amp;n=389800&amp;dst=100155" TargetMode="External"/><Relationship Id="rId895" Type="http://schemas.openxmlformats.org/officeDocument/2006/relationships/hyperlink" Target="https://login.consultant.ru/link/?req=doc&amp;base=LAW&amp;n=469881" TargetMode="External"/><Relationship Id="rId909" Type="http://schemas.openxmlformats.org/officeDocument/2006/relationships/hyperlink" Target="https://login.consultant.ru/link/?req=doc&amp;base=LAW&amp;n=389931&amp;dst=100133" TargetMode="External"/><Relationship Id="rId1080" Type="http://schemas.openxmlformats.org/officeDocument/2006/relationships/hyperlink" Target="https://login.consultant.ru/link/?req=doc&amp;base=LAW&amp;n=389718&amp;dst=100287" TargetMode="External"/><Relationship Id="rId1301" Type="http://schemas.openxmlformats.org/officeDocument/2006/relationships/hyperlink" Target="https://login.consultant.ru/link/?req=doc&amp;base=LAW&amp;n=321410&amp;dst=100029" TargetMode="External"/><Relationship Id="rId1539" Type="http://schemas.openxmlformats.org/officeDocument/2006/relationships/hyperlink" Target="https://login.consultant.ru/link/?req=doc&amp;base=LAW&amp;n=420494&amp;dst=100141" TargetMode="External"/><Relationship Id="rId38" Type="http://schemas.openxmlformats.org/officeDocument/2006/relationships/hyperlink" Target="https://login.consultant.ru/link/?req=doc&amp;base=LAW&amp;n=209864&amp;dst=100008" TargetMode="External"/><Relationship Id="rId103" Type="http://schemas.openxmlformats.org/officeDocument/2006/relationships/hyperlink" Target="https://login.consultant.ru/link/?req=doc&amp;base=LAW&amp;n=451870&amp;dst=100587" TargetMode="External"/><Relationship Id="rId310" Type="http://schemas.openxmlformats.org/officeDocument/2006/relationships/hyperlink" Target="https://login.consultant.ru/link/?req=doc&amp;base=LAW&amp;n=389796&amp;dst=100012" TargetMode="External"/><Relationship Id="rId548" Type="http://schemas.openxmlformats.org/officeDocument/2006/relationships/hyperlink" Target="https://login.consultant.ru/link/?req=doc&amp;base=LAW&amp;n=389965&amp;dst=101320" TargetMode="External"/><Relationship Id="rId755" Type="http://schemas.openxmlformats.org/officeDocument/2006/relationships/hyperlink" Target="https://login.consultant.ru/link/?req=doc&amp;base=LAW&amp;n=389796&amp;dst=100029" TargetMode="External"/><Relationship Id="rId962" Type="http://schemas.openxmlformats.org/officeDocument/2006/relationships/hyperlink" Target="https://login.consultant.ru/link/?req=doc&amp;base=LAW&amp;n=389724&amp;dst=100175" TargetMode="External"/><Relationship Id="rId1178" Type="http://schemas.openxmlformats.org/officeDocument/2006/relationships/hyperlink" Target="https://login.consultant.ru/link/?req=doc&amp;base=LAW&amp;n=389913&amp;dst=100650" TargetMode="External"/><Relationship Id="rId1385" Type="http://schemas.openxmlformats.org/officeDocument/2006/relationships/hyperlink" Target="https://login.consultant.ru/link/?req=doc&amp;base=LAW&amp;n=191532&amp;dst=100018" TargetMode="External"/><Relationship Id="rId1592" Type="http://schemas.openxmlformats.org/officeDocument/2006/relationships/hyperlink" Target="https://login.consultant.ru/link/?req=doc&amp;base=LAW&amp;n=465418&amp;dst=100043" TargetMode="External"/><Relationship Id="rId1606" Type="http://schemas.openxmlformats.org/officeDocument/2006/relationships/hyperlink" Target="https://login.consultant.ru/link/?req=doc&amp;base=LAW&amp;n=100235&amp;dst=100008" TargetMode="External"/><Relationship Id="rId91" Type="http://schemas.openxmlformats.org/officeDocument/2006/relationships/hyperlink" Target="https://login.consultant.ru/link/?req=doc&amp;base=LAW&amp;n=470719&amp;dst=100052" TargetMode="External"/><Relationship Id="rId187" Type="http://schemas.openxmlformats.org/officeDocument/2006/relationships/hyperlink" Target="https://login.consultant.ru/link/?req=doc&amp;base=LAW&amp;n=215551&amp;dst=100073" TargetMode="External"/><Relationship Id="rId394" Type="http://schemas.openxmlformats.org/officeDocument/2006/relationships/hyperlink" Target="https://login.consultant.ru/link/?req=doc&amp;base=LAW&amp;n=443546&amp;dst=100019" TargetMode="External"/><Relationship Id="rId408" Type="http://schemas.openxmlformats.org/officeDocument/2006/relationships/hyperlink" Target="https://login.consultant.ru/link/?req=doc&amp;base=LAW&amp;n=389800&amp;dst=100065" TargetMode="External"/><Relationship Id="rId615" Type="http://schemas.openxmlformats.org/officeDocument/2006/relationships/hyperlink" Target="https://login.consultant.ru/link/?req=doc&amp;base=LAW&amp;n=12453&amp;dst=100163" TargetMode="External"/><Relationship Id="rId822" Type="http://schemas.openxmlformats.org/officeDocument/2006/relationships/hyperlink" Target="https://login.consultant.ru/link/?req=doc&amp;base=LAW&amp;n=389913&amp;dst=100556" TargetMode="External"/><Relationship Id="rId1038" Type="http://schemas.openxmlformats.org/officeDocument/2006/relationships/hyperlink" Target="https://login.consultant.ru/link/?req=doc&amp;base=LAW&amp;n=389931&amp;dst=100143" TargetMode="External"/><Relationship Id="rId1245" Type="http://schemas.openxmlformats.org/officeDocument/2006/relationships/hyperlink" Target="https://login.consultant.ru/link/?req=doc&amp;base=LAW&amp;n=449428&amp;dst=100135" TargetMode="External"/><Relationship Id="rId1452" Type="http://schemas.openxmlformats.org/officeDocument/2006/relationships/hyperlink" Target="https://login.consultant.ru/link/?req=doc&amp;base=LAW&amp;n=448702&amp;dst=5" TargetMode="External"/><Relationship Id="rId254" Type="http://schemas.openxmlformats.org/officeDocument/2006/relationships/hyperlink" Target="https://login.consultant.ru/link/?req=doc&amp;base=LAW&amp;n=465411&amp;dst=100026" TargetMode="External"/><Relationship Id="rId699" Type="http://schemas.openxmlformats.org/officeDocument/2006/relationships/hyperlink" Target="https://login.consultant.ru/link/?req=doc&amp;base=LAW&amp;n=389718&amp;dst=100126" TargetMode="External"/><Relationship Id="rId1091" Type="http://schemas.openxmlformats.org/officeDocument/2006/relationships/hyperlink" Target="https://login.consultant.ru/link/?req=doc&amp;base=LAW&amp;n=465500&amp;dst=101026" TargetMode="External"/><Relationship Id="rId1105" Type="http://schemas.openxmlformats.org/officeDocument/2006/relationships/hyperlink" Target="https://login.consultant.ru/link/?req=doc&amp;base=LAW&amp;n=389913&amp;dst=100644" TargetMode="External"/><Relationship Id="rId1312" Type="http://schemas.openxmlformats.org/officeDocument/2006/relationships/hyperlink" Target="https://login.consultant.ru/link/?req=doc&amp;base=LAW&amp;n=449428&amp;dst=100139" TargetMode="External"/><Relationship Id="rId49" Type="http://schemas.openxmlformats.org/officeDocument/2006/relationships/hyperlink" Target="https://login.consultant.ru/link/?req=doc&amp;base=LAW&amp;n=405937&amp;dst=100114" TargetMode="External"/><Relationship Id="rId114" Type="http://schemas.openxmlformats.org/officeDocument/2006/relationships/hyperlink" Target="https://login.consultant.ru/link/?req=doc&amp;base=LAW&amp;n=350042&amp;dst=100046" TargetMode="External"/><Relationship Id="rId461" Type="http://schemas.openxmlformats.org/officeDocument/2006/relationships/hyperlink" Target="https://login.consultant.ru/link/?req=doc&amp;base=LAW&amp;n=465500&amp;dst=100169" TargetMode="External"/><Relationship Id="rId559" Type="http://schemas.openxmlformats.org/officeDocument/2006/relationships/hyperlink" Target="https://login.consultant.ru/link/?req=doc&amp;base=LAW&amp;n=449392&amp;dst=100012" TargetMode="External"/><Relationship Id="rId766" Type="http://schemas.openxmlformats.org/officeDocument/2006/relationships/hyperlink" Target="https://login.consultant.ru/link/?req=doc&amp;base=LAW&amp;n=405937&amp;dst=100119" TargetMode="External"/><Relationship Id="rId1189" Type="http://schemas.openxmlformats.org/officeDocument/2006/relationships/hyperlink" Target="https://login.consultant.ru/link/?req=doc&amp;base=LAW&amp;n=430556&amp;dst=100028" TargetMode="External"/><Relationship Id="rId1396" Type="http://schemas.openxmlformats.org/officeDocument/2006/relationships/hyperlink" Target="https://login.consultant.ru/link/?req=doc&amp;base=LAW&amp;n=372714&amp;dst=100032" TargetMode="External"/><Relationship Id="rId1617" Type="http://schemas.openxmlformats.org/officeDocument/2006/relationships/hyperlink" Target="https://login.consultant.ru/link/?req=doc&amp;base=LAW&amp;n=123256&amp;dst=100234" TargetMode="External"/><Relationship Id="rId198" Type="http://schemas.openxmlformats.org/officeDocument/2006/relationships/hyperlink" Target="https://login.consultant.ru/link/?req=doc&amp;base=LAW&amp;n=389800&amp;dst=100016" TargetMode="External"/><Relationship Id="rId321" Type="http://schemas.openxmlformats.org/officeDocument/2006/relationships/hyperlink" Target="https://login.consultant.ru/link/?req=doc&amp;base=LAW&amp;n=464158" TargetMode="External"/><Relationship Id="rId419" Type="http://schemas.openxmlformats.org/officeDocument/2006/relationships/hyperlink" Target="https://login.consultant.ru/link/?req=doc&amp;base=LAW&amp;n=437005&amp;dst=100190" TargetMode="External"/><Relationship Id="rId626" Type="http://schemas.openxmlformats.org/officeDocument/2006/relationships/hyperlink" Target="https://login.consultant.ru/link/?req=doc&amp;base=LAW&amp;n=389913&amp;dst=100532" TargetMode="External"/><Relationship Id="rId973" Type="http://schemas.openxmlformats.org/officeDocument/2006/relationships/hyperlink" Target="https://login.consultant.ru/link/?req=doc&amp;base=LAW&amp;n=358293&amp;dst=100011" TargetMode="External"/><Relationship Id="rId1049" Type="http://schemas.openxmlformats.org/officeDocument/2006/relationships/hyperlink" Target="https://login.consultant.ru/link/?req=doc&amp;base=LAW&amp;n=465411&amp;dst=100033" TargetMode="External"/><Relationship Id="rId1256" Type="http://schemas.openxmlformats.org/officeDocument/2006/relationships/hyperlink" Target="https://login.consultant.ru/link/?req=doc&amp;base=LAW&amp;n=465500&amp;dst=101118" TargetMode="External"/><Relationship Id="rId833" Type="http://schemas.openxmlformats.org/officeDocument/2006/relationships/hyperlink" Target="https://login.consultant.ru/link/?req=doc&amp;base=LAW&amp;n=389718&amp;dst=100149" TargetMode="External"/><Relationship Id="rId1116" Type="http://schemas.openxmlformats.org/officeDocument/2006/relationships/hyperlink" Target="https://login.consultant.ru/link/?req=doc&amp;base=LAW&amp;n=465500&amp;dst=101037" TargetMode="External"/><Relationship Id="rId1463" Type="http://schemas.openxmlformats.org/officeDocument/2006/relationships/hyperlink" Target="https://login.consultant.ru/link/?req=doc&amp;base=LAW&amp;n=389931&amp;dst=100227" TargetMode="External"/><Relationship Id="rId265" Type="http://schemas.openxmlformats.org/officeDocument/2006/relationships/hyperlink" Target="https://login.consultant.ru/link/?req=doc&amp;base=LAW&amp;n=389722&amp;dst=100017" TargetMode="External"/><Relationship Id="rId472" Type="http://schemas.openxmlformats.org/officeDocument/2006/relationships/hyperlink" Target="https://login.consultant.ru/link/?req=doc&amp;base=LAW&amp;n=200687&amp;dst=100038" TargetMode="External"/><Relationship Id="rId900" Type="http://schemas.openxmlformats.org/officeDocument/2006/relationships/hyperlink" Target="https://login.consultant.ru/link/?req=doc&amp;base=LAW&amp;n=389931&amp;dst=100257" TargetMode="External"/><Relationship Id="rId1323" Type="http://schemas.openxmlformats.org/officeDocument/2006/relationships/hyperlink" Target="https://login.consultant.ru/link/?req=doc&amp;base=LAW&amp;n=321410&amp;dst=100037" TargetMode="External"/><Relationship Id="rId1530" Type="http://schemas.openxmlformats.org/officeDocument/2006/relationships/hyperlink" Target="https://login.consultant.ru/link/?req=doc&amp;base=LAW&amp;n=429254&amp;dst=100008" TargetMode="External"/><Relationship Id="rId1628" Type="http://schemas.openxmlformats.org/officeDocument/2006/relationships/hyperlink" Target="https://login.consultant.ru/link/?req=doc&amp;base=LAW&amp;n=100074&amp;dst=100010" TargetMode="External"/><Relationship Id="rId125" Type="http://schemas.openxmlformats.org/officeDocument/2006/relationships/hyperlink" Target="https://login.consultant.ru/link/?req=doc&amp;base=LAW&amp;n=451733" TargetMode="External"/><Relationship Id="rId332" Type="http://schemas.openxmlformats.org/officeDocument/2006/relationships/hyperlink" Target="https://login.consultant.ru/link/?req=doc&amp;base=LAW&amp;n=329684&amp;dst=100009" TargetMode="External"/><Relationship Id="rId777" Type="http://schemas.openxmlformats.org/officeDocument/2006/relationships/hyperlink" Target="https://login.consultant.ru/link/?req=doc&amp;base=LAW&amp;n=465500&amp;dst=100479" TargetMode="External"/><Relationship Id="rId984" Type="http://schemas.openxmlformats.org/officeDocument/2006/relationships/hyperlink" Target="https://login.consultant.ru/link/?req=doc&amp;base=LAW&amp;n=372677&amp;dst=100502" TargetMode="External"/><Relationship Id="rId637" Type="http://schemas.openxmlformats.org/officeDocument/2006/relationships/hyperlink" Target="https://login.consultant.ru/link/?req=doc&amp;base=LAW&amp;n=389800&amp;dst=100138" TargetMode="External"/><Relationship Id="rId844" Type="http://schemas.openxmlformats.org/officeDocument/2006/relationships/hyperlink" Target="https://login.consultant.ru/link/?req=doc&amp;base=LAW&amp;n=420494&amp;dst=100111" TargetMode="External"/><Relationship Id="rId1267" Type="http://schemas.openxmlformats.org/officeDocument/2006/relationships/hyperlink" Target="https://login.consultant.ru/link/?req=doc&amp;base=LAW&amp;n=465559&amp;dst=100249" TargetMode="External"/><Relationship Id="rId1474" Type="http://schemas.openxmlformats.org/officeDocument/2006/relationships/hyperlink" Target="https://login.consultant.ru/link/?req=doc&amp;base=LAW&amp;n=454388&amp;dst=278" TargetMode="External"/><Relationship Id="rId276" Type="http://schemas.openxmlformats.org/officeDocument/2006/relationships/hyperlink" Target="https://login.consultant.ru/link/?req=doc&amp;base=LAW&amp;n=308304&amp;dst=100009" TargetMode="External"/><Relationship Id="rId483" Type="http://schemas.openxmlformats.org/officeDocument/2006/relationships/hyperlink" Target="https://login.consultant.ru/link/?req=doc&amp;base=LAW&amp;n=464169&amp;dst=62" TargetMode="External"/><Relationship Id="rId690" Type="http://schemas.openxmlformats.org/officeDocument/2006/relationships/hyperlink" Target="https://login.consultant.ru/link/?req=doc&amp;base=LAW&amp;n=465500&amp;dst=100287" TargetMode="External"/><Relationship Id="rId704" Type="http://schemas.openxmlformats.org/officeDocument/2006/relationships/hyperlink" Target="https://login.consultant.ru/link/?req=doc&amp;base=LAW&amp;n=389724&amp;dst=100055" TargetMode="External"/><Relationship Id="rId911" Type="http://schemas.openxmlformats.org/officeDocument/2006/relationships/hyperlink" Target="https://login.consultant.ru/link/?req=doc&amp;base=LAW&amp;n=470719&amp;dst=100176" TargetMode="External"/><Relationship Id="rId1127" Type="http://schemas.openxmlformats.org/officeDocument/2006/relationships/hyperlink" Target="https://login.consultant.ru/link/?req=doc&amp;base=LAW&amp;n=430556&amp;dst=100027" TargetMode="External"/><Relationship Id="rId1334" Type="http://schemas.openxmlformats.org/officeDocument/2006/relationships/hyperlink" Target="https://login.consultant.ru/link/?req=doc&amp;base=LAW&amp;n=389913&amp;dst=100688" TargetMode="External"/><Relationship Id="rId1541" Type="http://schemas.openxmlformats.org/officeDocument/2006/relationships/hyperlink" Target="https://login.consultant.ru/link/?req=doc&amp;base=LAW&amp;n=420494&amp;dst=100142" TargetMode="External"/><Relationship Id="rId40" Type="http://schemas.openxmlformats.org/officeDocument/2006/relationships/hyperlink" Target="https://login.consultant.ru/link/?req=doc&amp;base=LAW&amp;n=213152&amp;dst=100008" TargetMode="External"/><Relationship Id="rId136" Type="http://schemas.openxmlformats.org/officeDocument/2006/relationships/hyperlink" Target="https://login.consultant.ru/link/?req=doc&amp;base=LAW&amp;n=448063&amp;dst=100139" TargetMode="External"/><Relationship Id="rId343" Type="http://schemas.openxmlformats.org/officeDocument/2006/relationships/hyperlink" Target="https://login.consultant.ru/link/?req=doc&amp;base=LAW&amp;n=465500&amp;dst=100086" TargetMode="External"/><Relationship Id="rId550" Type="http://schemas.openxmlformats.org/officeDocument/2006/relationships/hyperlink" Target="https://login.consultant.ru/link/?req=doc&amp;base=LAW&amp;n=389800&amp;dst=100126" TargetMode="External"/><Relationship Id="rId788" Type="http://schemas.openxmlformats.org/officeDocument/2006/relationships/hyperlink" Target="https://login.consultant.ru/link/?req=doc&amp;base=LAW&amp;n=429253&amp;dst=100019" TargetMode="External"/><Relationship Id="rId995" Type="http://schemas.openxmlformats.org/officeDocument/2006/relationships/hyperlink" Target="https://login.consultant.ru/link/?req=doc&amp;base=LAW&amp;n=389798&amp;dst=100035" TargetMode="External"/><Relationship Id="rId1180" Type="http://schemas.openxmlformats.org/officeDocument/2006/relationships/hyperlink" Target="https://login.consultant.ru/link/?req=doc&amp;base=LAW&amp;n=171561&amp;dst=100016" TargetMode="External"/><Relationship Id="rId1401" Type="http://schemas.openxmlformats.org/officeDocument/2006/relationships/hyperlink" Target="https://login.consultant.ru/link/?req=doc&amp;base=LAW&amp;n=420494&amp;dst=100131" TargetMode="External"/><Relationship Id="rId1639" Type="http://schemas.openxmlformats.org/officeDocument/2006/relationships/hyperlink" Target="https://login.consultant.ru/link/?req=doc&amp;base=LAW&amp;n=140514&amp;dst=100049" TargetMode="External"/><Relationship Id="rId203" Type="http://schemas.openxmlformats.org/officeDocument/2006/relationships/hyperlink" Target="https://login.consultant.ru/link/?req=doc&amp;base=LAW&amp;n=451249&amp;dst=100045" TargetMode="External"/><Relationship Id="rId648" Type="http://schemas.openxmlformats.org/officeDocument/2006/relationships/hyperlink" Target="https://login.consultant.ru/link/?req=doc&amp;base=LAW&amp;n=191532&amp;dst=100009" TargetMode="External"/><Relationship Id="rId855" Type="http://schemas.openxmlformats.org/officeDocument/2006/relationships/hyperlink" Target="https://login.consultant.ru/link/?req=doc&amp;base=LAW&amp;n=465500&amp;dst=100692" TargetMode="External"/><Relationship Id="rId1040" Type="http://schemas.openxmlformats.org/officeDocument/2006/relationships/hyperlink" Target="https://login.consultant.ru/link/?req=doc&amp;base=LAW&amp;n=465500&amp;dst=100978" TargetMode="External"/><Relationship Id="rId1278" Type="http://schemas.openxmlformats.org/officeDocument/2006/relationships/hyperlink" Target="https://login.consultant.ru/link/?req=doc&amp;base=LAW&amp;n=389913&amp;dst=100656" TargetMode="External"/><Relationship Id="rId1485" Type="http://schemas.openxmlformats.org/officeDocument/2006/relationships/hyperlink" Target="https://login.consultant.ru/link/?req=doc&amp;base=LAW&amp;n=454121&amp;dst=100211" TargetMode="External"/><Relationship Id="rId287" Type="http://schemas.openxmlformats.org/officeDocument/2006/relationships/hyperlink" Target="https://login.consultant.ru/link/?req=doc&amp;base=LAW&amp;n=200687&amp;dst=100024" TargetMode="External"/><Relationship Id="rId410" Type="http://schemas.openxmlformats.org/officeDocument/2006/relationships/hyperlink" Target="https://login.consultant.ru/link/?req=doc&amp;base=LAW&amp;n=437005&amp;dst=100063" TargetMode="External"/><Relationship Id="rId494" Type="http://schemas.openxmlformats.org/officeDocument/2006/relationships/hyperlink" Target="https://login.consultant.ru/link/?req=doc&amp;base=LAW&amp;n=389724&amp;dst=100036" TargetMode="External"/><Relationship Id="rId508" Type="http://schemas.openxmlformats.org/officeDocument/2006/relationships/hyperlink" Target="https://login.consultant.ru/link/?req=doc&amp;base=LAW&amp;n=389724&amp;dst=100042" TargetMode="External"/><Relationship Id="rId715" Type="http://schemas.openxmlformats.org/officeDocument/2006/relationships/hyperlink" Target="https://login.consultant.ru/link/?req=doc&amp;base=LAW&amp;n=451739&amp;dst=100217" TargetMode="External"/><Relationship Id="rId922" Type="http://schemas.openxmlformats.org/officeDocument/2006/relationships/hyperlink" Target="https://login.consultant.ru/link/?req=doc&amp;base=LAW&amp;n=450824&amp;dst=12259" TargetMode="External"/><Relationship Id="rId1138" Type="http://schemas.openxmlformats.org/officeDocument/2006/relationships/hyperlink" Target="https://login.consultant.ru/link/?req=doc&amp;base=LAW&amp;n=465500&amp;dst=101056" TargetMode="External"/><Relationship Id="rId1345" Type="http://schemas.openxmlformats.org/officeDocument/2006/relationships/hyperlink" Target="https://login.consultant.ru/link/?req=doc&amp;base=LAW&amp;n=191532&amp;dst=100017" TargetMode="External"/><Relationship Id="rId1552" Type="http://schemas.openxmlformats.org/officeDocument/2006/relationships/hyperlink" Target="https://login.consultant.ru/link/?req=doc&amp;base=LAW&amp;n=405641&amp;dst=100145" TargetMode="External"/><Relationship Id="rId147" Type="http://schemas.openxmlformats.org/officeDocument/2006/relationships/hyperlink" Target="https://login.consultant.ru/link/?req=doc&amp;base=LAW&amp;n=389913&amp;dst=100479" TargetMode="External"/><Relationship Id="rId354" Type="http://schemas.openxmlformats.org/officeDocument/2006/relationships/hyperlink" Target="https://login.consultant.ru/link/?req=doc&amp;base=LAW&amp;n=202671&amp;dst=100010" TargetMode="External"/><Relationship Id="rId799" Type="http://schemas.openxmlformats.org/officeDocument/2006/relationships/hyperlink" Target="https://login.consultant.ru/link/?req=doc&amp;base=LAW&amp;n=465500&amp;dst=100495" TargetMode="External"/><Relationship Id="rId1191" Type="http://schemas.openxmlformats.org/officeDocument/2006/relationships/hyperlink" Target="https://login.consultant.ru/link/?req=doc&amp;base=LAW&amp;n=191262&amp;dst=100024" TargetMode="External"/><Relationship Id="rId1205" Type="http://schemas.openxmlformats.org/officeDocument/2006/relationships/hyperlink" Target="https://login.consultant.ru/link/?req=doc&amp;base=LAW&amp;n=465500&amp;dst=101105" TargetMode="External"/><Relationship Id="rId51" Type="http://schemas.openxmlformats.org/officeDocument/2006/relationships/hyperlink" Target="https://login.consultant.ru/link/?req=doc&amp;base=LAW&amp;n=421067&amp;dst=100229" TargetMode="External"/><Relationship Id="rId561" Type="http://schemas.openxmlformats.org/officeDocument/2006/relationships/hyperlink" Target="https://login.consultant.ru/link/?req=doc&amp;base=LAW&amp;n=191262&amp;dst=100010" TargetMode="External"/><Relationship Id="rId659" Type="http://schemas.openxmlformats.org/officeDocument/2006/relationships/hyperlink" Target="https://login.consultant.ru/link/?req=doc&amp;base=LAW&amp;n=465500&amp;dst=100270" TargetMode="External"/><Relationship Id="rId866" Type="http://schemas.openxmlformats.org/officeDocument/2006/relationships/hyperlink" Target="https://login.consultant.ru/link/?req=doc&amp;base=LAW&amp;n=420494&amp;dst=100114" TargetMode="External"/><Relationship Id="rId1289" Type="http://schemas.openxmlformats.org/officeDocument/2006/relationships/hyperlink" Target="https://login.consultant.ru/link/?req=doc&amp;base=LAW&amp;n=389931&amp;dst=100209" TargetMode="External"/><Relationship Id="rId1412" Type="http://schemas.openxmlformats.org/officeDocument/2006/relationships/hyperlink" Target="https://login.consultant.ru/link/?req=doc&amp;base=LAW&amp;n=372714&amp;dst=100046" TargetMode="External"/><Relationship Id="rId1496" Type="http://schemas.openxmlformats.org/officeDocument/2006/relationships/hyperlink" Target="https://login.consultant.ru/link/?req=doc&amp;base=LAW&amp;n=215576&amp;dst=100012" TargetMode="External"/><Relationship Id="rId214" Type="http://schemas.openxmlformats.org/officeDocument/2006/relationships/hyperlink" Target="https://login.consultant.ru/link/?req=doc&amp;base=LAW&amp;n=465500&amp;dst=100053" TargetMode="External"/><Relationship Id="rId298" Type="http://schemas.openxmlformats.org/officeDocument/2006/relationships/hyperlink" Target="https://login.consultant.ru/link/?req=doc&amp;base=LAW&amp;n=470713&amp;dst=4853" TargetMode="External"/><Relationship Id="rId421" Type="http://schemas.openxmlformats.org/officeDocument/2006/relationships/hyperlink" Target="https://login.consultant.ru/link/?req=doc&amp;base=LAW&amp;n=437005&amp;dst=100171" TargetMode="External"/><Relationship Id="rId519" Type="http://schemas.openxmlformats.org/officeDocument/2006/relationships/hyperlink" Target="https://login.consultant.ru/link/?req=doc&amp;base=LAW&amp;n=453770&amp;dst=1123" TargetMode="External"/><Relationship Id="rId1051" Type="http://schemas.openxmlformats.org/officeDocument/2006/relationships/hyperlink" Target="https://login.consultant.ru/link/?req=doc&amp;base=LAW&amp;n=446117&amp;dst=100023" TargetMode="External"/><Relationship Id="rId1149" Type="http://schemas.openxmlformats.org/officeDocument/2006/relationships/hyperlink" Target="https://login.consultant.ru/link/?req=doc&amp;base=LAW&amp;n=465526&amp;dst=100043" TargetMode="External"/><Relationship Id="rId1356" Type="http://schemas.openxmlformats.org/officeDocument/2006/relationships/hyperlink" Target="https://login.consultant.ru/link/?req=doc&amp;base=LAW&amp;n=420494&amp;dst=100126" TargetMode="External"/><Relationship Id="rId158" Type="http://schemas.openxmlformats.org/officeDocument/2006/relationships/hyperlink" Target="https://login.consultant.ru/link/?req=doc&amp;base=LAW&amp;n=389111&amp;dst=100206" TargetMode="External"/><Relationship Id="rId726" Type="http://schemas.openxmlformats.org/officeDocument/2006/relationships/hyperlink" Target="https://login.consultant.ru/link/?req=doc&amp;base=LAW&amp;n=389800&amp;dst=100164" TargetMode="External"/><Relationship Id="rId933" Type="http://schemas.openxmlformats.org/officeDocument/2006/relationships/hyperlink" Target="https://login.consultant.ru/link/?req=doc&amp;base=LAW&amp;n=389724&amp;dst=100167" TargetMode="External"/><Relationship Id="rId1009" Type="http://schemas.openxmlformats.org/officeDocument/2006/relationships/hyperlink" Target="https://login.consultant.ru/link/?req=doc&amp;base=LAW&amp;n=389718&amp;dst=100280" TargetMode="External"/><Relationship Id="rId1563" Type="http://schemas.openxmlformats.org/officeDocument/2006/relationships/hyperlink" Target="https://login.consultant.ru/link/?req=doc&amp;base=LAW&amp;n=430556&amp;dst=100033" TargetMode="External"/><Relationship Id="rId62" Type="http://schemas.openxmlformats.org/officeDocument/2006/relationships/hyperlink" Target="https://login.consultant.ru/link/?req=doc&amp;base=LAW&amp;n=314665&amp;dst=100009" TargetMode="External"/><Relationship Id="rId365" Type="http://schemas.openxmlformats.org/officeDocument/2006/relationships/hyperlink" Target="https://login.consultant.ru/link/?req=doc&amp;base=LAW&amp;n=278273&amp;dst=100004" TargetMode="External"/><Relationship Id="rId572" Type="http://schemas.openxmlformats.org/officeDocument/2006/relationships/hyperlink" Target="https://login.consultant.ru/link/?req=doc&amp;base=LAW&amp;n=465500&amp;dst=100237" TargetMode="External"/><Relationship Id="rId1216" Type="http://schemas.openxmlformats.org/officeDocument/2006/relationships/hyperlink" Target="https://login.consultant.ru/link/?req=doc&amp;base=LAW&amp;n=389718&amp;dst=100312" TargetMode="External"/><Relationship Id="rId1423" Type="http://schemas.openxmlformats.org/officeDocument/2006/relationships/hyperlink" Target="https://login.consultant.ru/link/?req=doc&amp;base=LAW&amp;n=420494&amp;dst=100139" TargetMode="External"/><Relationship Id="rId1630" Type="http://schemas.openxmlformats.org/officeDocument/2006/relationships/hyperlink" Target="https://login.consultant.ru/link/?req=doc&amp;base=LAW&amp;n=140527&amp;dst=101116" TargetMode="External"/><Relationship Id="rId225" Type="http://schemas.openxmlformats.org/officeDocument/2006/relationships/hyperlink" Target="https://login.consultant.ru/link/?req=doc&amp;base=LAW&amp;n=465500&amp;dst=100063" TargetMode="External"/><Relationship Id="rId432" Type="http://schemas.openxmlformats.org/officeDocument/2006/relationships/hyperlink" Target="https://login.consultant.ru/link/?req=doc&amp;base=LAW&amp;n=451249&amp;dst=100357" TargetMode="External"/><Relationship Id="rId877" Type="http://schemas.openxmlformats.org/officeDocument/2006/relationships/hyperlink" Target="https://login.consultant.ru/link/?req=doc&amp;base=LAW&amp;n=464897&amp;dst=100018" TargetMode="External"/><Relationship Id="rId1062" Type="http://schemas.openxmlformats.org/officeDocument/2006/relationships/hyperlink" Target="https://login.consultant.ru/link/?req=doc&amp;base=LAW&amp;n=420494&amp;dst=100120" TargetMode="External"/><Relationship Id="rId737" Type="http://schemas.openxmlformats.org/officeDocument/2006/relationships/hyperlink" Target="https://login.consultant.ru/link/?req=doc&amp;base=LAW&amp;n=420494&amp;dst=100099" TargetMode="External"/><Relationship Id="rId944" Type="http://schemas.openxmlformats.org/officeDocument/2006/relationships/hyperlink" Target="https://login.consultant.ru/link/?req=doc&amp;base=LAW&amp;n=465500&amp;dst=100957" TargetMode="External"/><Relationship Id="rId1367" Type="http://schemas.openxmlformats.org/officeDocument/2006/relationships/hyperlink" Target="https://login.consultant.ru/link/?req=doc&amp;base=LAW&amp;n=389800&amp;dst=100846" TargetMode="External"/><Relationship Id="rId1574" Type="http://schemas.openxmlformats.org/officeDocument/2006/relationships/hyperlink" Target="https://login.consultant.ru/link/?req=doc&amp;base=LAW&amp;n=376376&amp;dst=100005" TargetMode="External"/><Relationship Id="rId73" Type="http://schemas.openxmlformats.org/officeDocument/2006/relationships/hyperlink" Target="https://login.consultant.ru/link/?req=doc&amp;base=LAW&amp;n=349326&amp;dst=100009" TargetMode="External"/><Relationship Id="rId169" Type="http://schemas.openxmlformats.org/officeDocument/2006/relationships/hyperlink" Target="https://login.consultant.ru/link/?req=doc&amp;base=LAW&amp;n=465526&amp;dst=100013" TargetMode="External"/><Relationship Id="rId376" Type="http://schemas.openxmlformats.org/officeDocument/2006/relationships/hyperlink" Target="https://login.consultant.ru/link/?req=doc&amp;base=LAW&amp;n=287007&amp;dst=100589" TargetMode="External"/><Relationship Id="rId583" Type="http://schemas.openxmlformats.org/officeDocument/2006/relationships/hyperlink" Target="https://login.consultant.ru/link/?req=doc&amp;base=LAW&amp;n=465500&amp;dst=100243" TargetMode="External"/><Relationship Id="rId790" Type="http://schemas.openxmlformats.org/officeDocument/2006/relationships/hyperlink" Target="https://login.consultant.ru/link/?req=doc&amp;base=LAW&amp;n=452991&amp;dst=10646" TargetMode="External"/><Relationship Id="rId804" Type="http://schemas.openxmlformats.org/officeDocument/2006/relationships/hyperlink" Target="https://login.consultant.ru/link/?req=doc&amp;base=LAW&amp;n=389796&amp;dst=100031" TargetMode="External"/><Relationship Id="rId1227" Type="http://schemas.openxmlformats.org/officeDocument/2006/relationships/hyperlink" Target="https://login.consultant.ru/link/?req=doc&amp;base=LAW&amp;n=191262&amp;dst=100024" TargetMode="External"/><Relationship Id="rId1434" Type="http://schemas.openxmlformats.org/officeDocument/2006/relationships/hyperlink" Target="https://login.consultant.ru/link/?req=doc&amp;base=LAW&amp;n=465500&amp;dst=101202" TargetMode="External"/><Relationship Id="rId1641" Type="http://schemas.openxmlformats.org/officeDocument/2006/relationships/hyperlink" Target="https://login.consultant.ru/link/?req=doc&amp;base=LAW&amp;n=132901" TargetMode="External"/><Relationship Id="rId4" Type="http://schemas.openxmlformats.org/officeDocument/2006/relationships/hyperlink" Target="https://www.consultant.ru" TargetMode="External"/><Relationship Id="rId236" Type="http://schemas.openxmlformats.org/officeDocument/2006/relationships/hyperlink" Target="https://login.consultant.ru/link/?req=doc&amp;base=LAW&amp;n=420494&amp;dst=100069" TargetMode="External"/><Relationship Id="rId443" Type="http://schemas.openxmlformats.org/officeDocument/2006/relationships/hyperlink" Target="https://login.consultant.ru/link/?req=doc&amp;base=LAW&amp;n=465500&amp;dst=100155" TargetMode="External"/><Relationship Id="rId650" Type="http://schemas.openxmlformats.org/officeDocument/2006/relationships/hyperlink" Target="https://login.consultant.ru/link/?req=doc&amp;base=LAW&amp;n=286773&amp;dst=100011" TargetMode="External"/><Relationship Id="rId888" Type="http://schemas.openxmlformats.org/officeDocument/2006/relationships/hyperlink" Target="https://login.consultant.ru/link/?req=doc&amp;base=LAW&amp;n=389724&amp;dst=100164" TargetMode="External"/><Relationship Id="rId1073" Type="http://schemas.openxmlformats.org/officeDocument/2006/relationships/hyperlink" Target="https://login.consultant.ru/link/?req=doc&amp;base=LAW&amp;n=389931&amp;dst=100199" TargetMode="External"/><Relationship Id="rId1280" Type="http://schemas.openxmlformats.org/officeDocument/2006/relationships/hyperlink" Target="https://login.consultant.ru/link/?req=doc&amp;base=LAW&amp;n=389913&amp;dst=100657" TargetMode="External"/><Relationship Id="rId1501" Type="http://schemas.openxmlformats.org/officeDocument/2006/relationships/hyperlink" Target="https://login.consultant.ru/link/?req=doc&amp;base=LAW&amp;n=465526&amp;dst=100128" TargetMode="External"/><Relationship Id="rId303" Type="http://schemas.openxmlformats.org/officeDocument/2006/relationships/hyperlink" Target="https://login.consultant.ru/link/?req=doc&amp;base=LAW&amp;n=465579&amp;dst=100120" TargetMode="External"/><Relationship Id="rId748" Type="http://schemas.openxmlformats.org/officeDocument/2006/relationships/hyperlink" Target="https://login.consultant.ru/link/?req=doc&amp;base=LAW&amp;n=465500&amp;dst=100418" TargetMode="External"/><Relationship Id="rId955" Type="http://schemas.openxmlformats.org/officeDocument/2006/relationships/hyperlink" Target="https://login.consultant.ru/link/?req=doc&amp;base=LAW&amp;n=470719&amp;dst=100176" TargetMode="External"/><Relationship Id="rId1140" Type="http://schemas.openxmlformats.org/officeDocument/2006/relationships/hyperlink" Target="https://login.consultant.ru/link/?req=doc&amp;base=LAW&amp;n=465411&amp;dst=100035" TargetMode="External"/><Relationship Id="rId1378" Type="http://schemas.openxmlformats.org/officeDocument/2006/relationships/hyperlink" Target="https://login.consultant.ru/link/?req=doc&amp;base=LAW&amp;n=461015&amp;dst=100013" TargetMode="External"/><Relationship Id="rId1585" Type="http://schemas.openxmlformats.org/officeDocument/2006/relationships/hyperlink" Target="https://login.consultant.ru/link/?req=doc&amp;base=LAW&amp;n=465500&amp;dst=101284" TargetMode="External"/><Relationship Id="rId84" Type="http://schemas.openxmlformats.org/officeDocument/2006/relationships/hyperlink" Target="https://login.consultant.ru/link/?req=doc&amp;base=LAW&amp;n=421069&amp;dst=100048" TargetMode="External"/><Relationship Id="rId387" Type="http://schemas.openxmlformats.org/officeDocument/2006/relationships/hyperlink" Target="https://login.consultant.ru/link/?req=doc&amp;base=LAW&amp;n=464638&amp;dst=100007" TargetMode="External"/><Relationship Id="rId510" Type="http://schemas.openxmlformats.org/officeDocument/2006/relationships/hyperlink" Target="https://login.consultant.ru/link/?req=doc&amp;base=LAW&amp;n=420494&amp;dst=100084" TargetMode="External"/><Relationship Id="rId594" Type="http://schemas.openxmlformats.org/officeDocument/2006/relationships/hyperlink" Target="https://login.consultant.ru/link/?req=doc&amp;base=LAW&amp;n=153480" TargetMode="External"/><Relationship Id="rId608" Type="http://schemas.openxmlformats.org/officeDocument/2006/relationships/hyperlink" Target="https://login.consultant.ru/link/?req=doc&amp;base=LAW&amp;n=389718&amp;dst=100104" TargetMode="External"/><Relationship Id="rId815" Type="http://schemas.openxmlformats.org/officeDocument/2006/relationships/hyperlink" Target="https://login.consultant.ru/link/?req=doc&amp;base=LAW&amp;n=429253&amp;dst=100061" TargetMode="External"/><Relationship Id="rId1238" Type="http://schemas.openxmlformats.org/officeDocument/2006/relationships/hyperlink" Target="https://login.consultant.ru/link/?req=doc&amp;base=LAW&amp;n=449428&amp;dst=100133" TargetMode="External"/><Relationship Id="rId1445" Type="http://schemas.openxmlformats.org/officeDocument/2006/relationships/hyperlink" Target="https://login.consultant.ru/link/?req=doc&amp;base=LAW&amp;n=465500&amp;dst=101215" TargetMode="External"/><Relationship Id="rId1652" Type="http://schemas.openxmlformats.org/officeDocument/2006/relationships/theme" Target="theme/theme1.xml"/><Relationship Id="rId247" Type="http://schemas.openxmlformats.org/officeDocument/2006/relationships/hyperlink" Target="https://login.consultant.ru/link/?req=doc&amp;base=LAW&amp;n=454305&amp;dst=100050" TargetMode="External"/><Relationship Id="rId899" Type="http://schemas.openxmlformats.org/officeDocument/2006/relationships/hyperlink" Target="https://login.consultant.ru/link/?req=doc&amp;base=LAW&amp;n=351147&amp;dst=100019" TargetMode="External"/><Relationship Id="rId1000" Type="http://schemas.openxmlformats.org/officeDocument/2006/relationships/hyperlink" Target="https://login.consultant.ru/link/?req=doc&amp;base=LAW&amp;n=214523&amp;dst=100008" TargetMode="External"/><Relationship Id="rId1084" Type="http://schemas.openxmlformats.org/officeDocument/2006/relationships/hyperlink" Target="https://login.consultant.ru/link/?req=doc&amp;base=LAW&amp;n=465500&amp;dst=101001" TargetMode="External"/><Relationship Id="rId1305" Type="http://schemas.openxmlformats.org/officeDocument/2006/relationships/hyperlink" Target="https://login.consultant.ru/link/?req=doc&amp;base=LAW&amp;n=321410&amp;dst=100035" TargetMode="External"/><Relationship Id="rId107" Type="http://schemas.openxmlformats.org/officeDocument/2006/relationships/hyperlink" Target="https://login.consultant.ru/link/?req=doc&amp;base=LAW&amp;n=453886&amp;dst=100008" TargetMode="External"/><Relationship Id="rId454" Type="http://schemas.openxmlformats.org/officeDocument/2006/relationships/hyperlink" Target="https://login.consultant.ru/link/?req=doc&amp;base=LAW&amp;n=465500&amp;dst=100166" TargetMode="External"/><Relationship Id="rId661" Type="http://schemas.openxmlformats.org/officeDocument/2006/relationships/hyperlink" Target="https://login.consultant.ru/link/?req=doc&amp;base=LAW&amp;n=465500&amp;dst=100273" TargetMode="External"/><Relationship Id="rId759" Type="http://schemas.openxmlformats.org/officeDocument/2006/relationships/hyperlink" Target="https://login.consultant.ru/link/?req=doc&amp;base=LAW&amp;n=447408&amp;dst=100009" TargetMode="External"/><Relationship Id="rId966" Type="http://schemas.openxmlformats.org/officeDocument/2006/relationships/hyperlink" Target="https://login.consultant.ru/link/?req=doc&amp;base=LAW&amp;n=389799&amp;dst=100016" TargetMode="External"/><Relationship Id="rId1291" Type="http://schemas.openxmlformats.org/officeDocument/2006/relationships/hyperlink" Target="https://login.consultant.ru/link/?req=doc&amp;base=LAW&amp;n=389913&amp;dst=100662" TargetMode="External"/><Relationship Id="rId1389" Type="http://schemas.openxmlformats.org/officeDocument/2006/relationships/hyperlink" Target="https://login.consultant.ru/link/?req=doc&amp;base=LAW&amp;n=372714&amp;dst=100026" TargetMode="External"/><Relationship Id="rId1512" Type="http://schemas.openxmlformats.org/officeDocument/2006/relationships/hyperlink" Target="https://login.consultant.ru/link/?req=doc&amp;base=LAW&amp;n=465500&amp;dst=101277" TargetMode="External"/><Relationship Id="rId1596" Type="http://schemas.openxmlformats.org/officeDocument/2006/relationships/hyperlink" Target="https://login.consultant.ru/link/?req=doc&amp;base=LAW&amp;n=446117&amp;dst=100037" TargetMode="External"/><Relationship Id="rId11" Type="http://schemas.openxmlformats.org/officeDocument/2006/relationships/hyperlink" Target="https://login.consultant.ru/link/?req=doc&amp;base=LAW&amp;n=420989&amp;dst=100530" TargetMode="External"/><Relationship Id="rId314" Type="http://schemas.openxmlformats.org/officeDocument/2006/relationships/hyperlink" Target="https://login.consultant.ru/link/?req=doc&amp;base=LAW&amp;n=389718&amp;dst=100020" TargetMode="External"/><Relationship Id="rId398" Type="http://schemas.openxmlformats.org/officeDocument/2006/relationships/hyperlink" Target="https://login.consultant.ru/link/?req=doc&amp;base=LAW&amp;n=465972&amp;dst=12284" TargetMode="External"/><Relationship Id="rId521" Type="http://schemas.openxmlformats.org/officeDocument/2006/relationships/hyperlink" Target="https://login.consultant.ru/link/?req=doc&amp;base=LAW&amp;n=389913&amp;dst=100517" TargetMode="External"/><Relationship Id="rId619" Type="http://schemas.openxmlformats.org/officeDocument/2006/relationships/hyperlink" Target="https://login.consultant.ru/link/?req=doc&amp;base=LAW&amp;n=389718&amp;dst=100106" TargetMode="External"/><Relationship Id="rId1151" Type="http://schemas.openxmlformats.org/officeDocument/2006/relationships/hyperlink" Target="https://login.consultant.ru/link/?req=doc&amp;base=LAW&amp;n=465500&amp;dst=101072" TargetMode="External"/><Relationship Id="rId1249" Type="http://schemas.openxmlformats.org/officeDocument/2006/relationships/hyperlink" Target="https://login.consultant.ru/link/?req=doc&amp;base=LAW&amp;n=408501&amp;dst=100054" TargetMode="External"/><Relationship Id="rId95" Type="http://schemas.openxmlformats.org/officeDocument/2006/relationships/hyperlink" Target="https://login.consultant.ru/link/?req=doc&amp;base=LAW&amp;n=419076&amp;dst=100017" TargetMode="External"/><Relationship Id="rId160" Type="http://schemas.openxmlformats.org/officeDocument/2006/relationships/hyperlink" Target="https://login.consultant.ru/link/?req=doc&amp;base=LAW&amp;n=436354&amp;dst=100193" TargetMode="External"/><Relationship Id="rId826" Type="http://schemas.openxmlformats.org/officeDocument/2006/relationships/hyperlink" Target="https://login.consultant.ru/link/?req=doc&amp;base=LAW&amp;n=429253&amp;dst=100030" TargetMode="External"/><Relationship Id="rId1011" Type="http://schemas.openxmlformats.org/officeDocument/2006/relationships/hyperlink" Target="https://login.consultant.ru/link/?req=doc&amp;base=LAW&amp;n=389719&amp;dst=100028" TargetMode="External"/><Relationship Id="rId1109" Type="http://schemas.openxmlformats.org/officeDocument/2006/relationships/hyperlink" Target="https://login.consultant.ru/link/?req=doc&amp;base=LAW&amp;n=465500&amp;dst=101035" TargetMode="External"/><Relationship Id="rId1456" Type="http://schemas.openxmlformats.org/officeDocument/2006/relationships/hyperlink" Target="https://login.consultant.ru/link/?req=doc&amp;base=LAW&amp;n=465500&amp;dst=101222" TargetMode="External"/><Relationship Id="rId258" Type="http://schemas.openxmlformats.org/officeDocument/2006/relationships/hyperlink" Target="https://login.consultant.ru/link/?req=doc&amp;base=LAW&amp;n=389800&amp;dst=100048" TargetMode="External"/><Relationship Id="rId465" Type="http://schemas.openxmlformats.org/officeDocument/2006/relationships/hyperlink" Target="https://login.consultant.ru/link/?req=doc&amp;base=LAW&amp;n=452991" TargetMode="External"/><Relationship Id="rId672" Type="http://schemas.openxmlformats.org/officeDocument/2006/relationships/hyperlink" Target="https://login.consultant.ru/link/?req=doc&amp;base=LAW&amp;n=389722&amp;dst=100021" TargetMode="External"/><Relationship Id="rId1095" Type="http://schemas.openxmlformats.org/officeDocument/2006/relationships/hyperlink" Target="https://login.consultant.ru/link/?req=doc&amp;base=LAW&amp;n=465500&amp;dst=101031" TargetMode="External"/><Relationship Id="rId1316" Type="http://schemas.openxmlformats.org/officeDocument/2006/relationships/hyperlink" Target="https://login.consultant.ru/link/?req=doc&amp;base=LAW&amp;n=389931&amp;dst=100214" TargetMode="External"/><Relationship Id="rId1523" Type="http://schemas.openxmlformats.org/officeDocument/2006/relationships/hyperlink" Target="https://login.consultant.ru/link/?req=doc&amp;base=LAW&amp;n=349326&amp;dst=100010" TargetMode="External"/><Relationship Id="rId22" Type="http://schemas.openxmlformats.org/officeDocument/2006/relationships/hyperlink" Target="https://login.consultant.ru/link/?req=doc&amp;base=LAW&amp;n=389798&amp;dst=100009" TargetMode="External"/><Relationship Id="rId118" Type="http://schemas.openxmlformats.org/officeDocument/2006/relationships/hyperlink" Target="https://login.consultant.ru/link/?req=doc&amp;base=LAW&amp;n=389913&amp;dst=100475" TargetMode="External"/><Relationship Id="rId325" Type="http://schemas.openxmlformats.org/officeDocument/2006/relationships/hyperlink" Target="https://login.consultant.ru/link/?req=doc&amp;base=LAW&amp;n=389718&amp;dst=100052" TargetMode="External"/><Relationship Id="rId532" Type="http://schemas.openxmlformats.org/officeDocument/2006/relationships/hyperlink" Target="https://login.consultant.ru/link/?req=doc&amp;base=LAW&amp;n=389800&amp;dst=100124" TargetMode="External"/><Relationship Id="rId977" Type="http://schemas.openxmlformats.org/officeDocument/2006/relationships/hyperlink" Target="https://login.consultant.ru/link/?req=doc&amp;base=LAW&amp;n=296153&amp;dst=100219" TargetMode="External"/><Relationship Id="rId1162" Type="http://schemas.openxmlformats.org/officeDocument/2006/relationships/hyperlink" Target="https://login.consultant.ru/link/?req=doc&amp;base=LAW&amp;n=389913&amp;dst=100648" TargetMode="External"/><Relationship Id="rId171" Type="http://schemas.openxmlformats.org/officeDocument/2006/relationships/hyperlink" Target="https://login.consultant.ru/link/?req=doc&amp;base=LAW&amp;n=436354&amp;dst=100194" TargetMode="External"/><Relationship Id="rId837" Type="http://schemas.openxmlformats.org/officeDocument/2006/relationships/hyperlink" Target="https://login.consultant.ru/link/?req=doc&amp;base=LAW&amp;n=389800&amp;dst=100224" TargetMode="External"/><Relationship Id="rId1022" Type="http://schemas.openxmlformats.org/officeDocument/2006/relationships/hyperlink" Target="https://login.consultant.ru/link/?req=doc&amp;base=LAW&amp;n=461015&amp;dst=100010" TargetMode="External"/><Relationship Id="rId1467" Type="http://schemas.openxmlformats.org/officeDocument/2006/relationships/hyperlink" Target="https://login.consultant.ru/link/?req=doc&amp;base=LAW&amp;n=440513&amp;dst=103327" TargetMode="External"/><Relationship Id="rId269" Type="http://schemas.openxmlformats.org/officeDocument/2006/relationships/hyperlink" Target="https://login.consultant.ru/link/?req=doc&amp;base=LAW&amp;n=410837&amp;dst=1" TargetMode="External"/><Relationship Id="rId476" Type="http://schemas.openxmlformats.org/officeDocument/2006/relationships/hyperlink" Target="https://login.consultant.ru/link/?req=doc&amp;base=LAW&amp;n=465500&amp;dst=100199" TargetMode="External"/><Relationship Id="rId683" Type="http://schemas.openxmlformats.org/officeDocument/2006/relationships/hyperlink" Target="https://login.consultant.ru/link/?req=doc&amp;base=LAW&amp;n=389719&amp;dst=100018" TargetMode="External"/><Relationship Id="rId890" Type="http://schemas.openxmlformats.org/officeDocument/2006/relationships/hyperlink" Target="https://login.consultant.ru/link/?req=doc&amp;base=LAW&amp;n=430556&amp;dst=100014" TargetMode="External"/><Relationship Id="rId904" Type="http://schemas.openxmlformats.org/officeDocument/2006/relationships/hyperlink" Target="https://login.consultant.ru/link/?req=doc&amp;base=LAW&amp;n=389724&amp;dst=100166" TargetMode="External"/><Relationship Id="rId1327" Type="http://schemas.openxmlformats.org/officeDocument/2006/relationships/hyperlink" Target="https://login.consultant.ru/link/?req=doc&amp;base=LAW&amp;n=321410&amp;dst=100038" TargetMode="External"/><Relationship Id="rId1534" Type="http://schemas.openxmlformats.org/officeDocument/2006/relationships/hyperlink" Target="https://login.consultant.ru/link/?req=doc&amp;base=LAW&amp;n=465500&amp;dst=101277" TargetMode="External"/><Relationship Id="rId33" Type="http://schemas.openxmlformats.org/officeDocument/2006/relationships/hyperlink" Target="https://login.consultant.ru/link/?req=doc&amp;base=LAW&amp;n=200685&amp;dst=100013" TargetMode="External"/><Relationship Id="rId129" Type="http://schemas.openxmlformats.org/officeDocument/2006/relationships/hyperlink" Target="https://login.consultant.ru/link/?req=doc&amp;base=LAW&amp;n=461800&amp;dst=100056" TargetMode="External"/><Relationship Id="rId336" Type="http://schemas.openxmlformats.org/officeDocument/2006/relationships/hyperlink" Target="https://login.consultant.ru/link/?req=doc&amp;base=LAW&amp;n=200687&amp;dst=100031" TargetMode="External"/><Relationship Id="rId543" Type="http://schemas.openxmlformats.org/officeDocument/2006/relationships/hyperlink" Target="https://login.consultant.ru/link/?req=doc&amp;base=LAW&amp;n=389965&amp;dst=101318" TargetMode="External"/><Relationship Id="rId988" Type="http://schemas.openxmlformats.org/officeDocument/2006/relationships/hyperlink" Target="https://login.consultant.ru/link/?req=doc&amp;base=LAW&amp;n=440677&amp;dst=100048" TargetMode="External"/><Relationship Id="rId1173" Type="http://schemas.openxmlformats.org/officeDocument/2006/relationships/hyperlink" Target="https://login.consultant.ru/link/?req=doc&amp;base=LAW&amp;n=351147&amp;dst=100076" TargetMode="External"/><Relationship Id="rId1380" Type="http://schemas.openxmlformats.org/officeDocument/2006/relationships/hyperlink" Target="https://login.consultant.ru/link/?req=doc&amp;base=LAW&amp;n=451249&amp;dst=100677" TargetMode="External"/><Relationship Id="rId1601" Type="http://schemas.openxmlformats.org/officeDocument/2006/relationships/hyperlink" Target="https://login.consultant.ru/link/?req=doc&amp;base=LAW&amp;n=148890" TargetMode="External"/><Relationship Id="rId182" Type="http://schemas.openxmlformats.org/officeDocument/2006/relationships/hyperlink" Target="https://login.consultant.ru/link/?req=doc&amp;base=LAW&amp;n=420494&amp;dst=100061" TargetMode="External"/><Relationship Id="rId403" Type="http://schemas.openxmlformats.org/officeDocument/2006/relationships/hyperlink" Target="https://login.consultant.ru/link/?req=doc&amp;base=LAW&amp;n=358293&amp;dst=100011" TargetMode="External"/><Relationship Id="rId750" Type="http://schemas.openxmlformats.org/officeDocument/2006/relationships/hyperlink" Target="https://login.consultant.ru/link/?req=doc&amp;base=LAW&amp;n=420494&amp;dst=100104" TargetMode="External"/><Relationship Id="rId848" Type="http://schemas.openxmlformats.org/officeDocument/2006/relationships/hyperlink" Target="https://login.consultant.ru/link/?req=doc&amp;base=LAW&amp;n=420494&amp;dst=100113" TargetMode="External"/><Relationship Id="rId1033" Type="http://schemas.openxmlformats.org/officeDocument/2006/relationships/hyperlink" Target="https://login.consultant.ru/link/?req=doc&amp;base=LAW&amp;n=465500&amp;dst=100969" TargetMode="External"/><Relationship Id="rId1478" Type="http://schemas.openxmlformats.org/officeDocument/2006/relationships/hyperlink" Target="https://login.consultant.ru/link/?req=doc&amp;base=LAW&amp;n=465500&amp;dst=101224" TargetMode="External"/><Relationship Id="rId487" Type="http://schemas.openxmlformats.org/officeDocument/2006/relationships/hyperlink" Target="https://login.consultant.ru/link/?req=doc&amp;base=LAW&amp;n=465500&amp;dst=100215" TargetMode="External"/><Relationship Id="rId610" Type="http://schemas.openxmlformats.org/officeDocument/2006/relationships/hyperlink" Target="https://login.consultant.ru/link/?req=doc&amp;base=LAW&amp;n=433144&amp;dst=100005" TargetMode="External"/><Relationship Id="rId694" Type="http://schemas.openxmlformats.org/officeDocument/2006/relationships/hyperlink" Target="https://login.consultant.ru/link/?req=doc&amp;base=LAW&amp;n=389718&amp;dst=100122" TargetMode="External"/><Relationship Id="rId708" Type="http://schemas.openxmlformats.org/officeDocument/2006/relationships/hyperlink" Target="https://login.consultant.ru/link/?req=doc&amp;base=LAW&amp;n=389724&amp;dst=100058" TargetMode="External"/><Relationship Id="rId915" Type="http://schemas.openxmlformats.org/officeDocument/2006/relationships/hyperlink" Target="https://login.consultant.ru/link/?req=doc&amp;base=LAW&amp;n=470719&amp;dst=100176" TargetMode="External"/><Relationship Id="rId1240" Type="http://schemas.openxmlformats.org/officeDocument/2006/relationships/hyperlink" Target="https://login.consultant.ru/link/?req=doc&amp;base=LAW&amp;n=451756&amp;dst=100121" TargetMode="External"/><Relationship Id="rId1338" Type="http://schemas.openxmlformats.org/officeDocument/2006/relationships/hyperlink" Target="https://login.consultant.ru/link/?req=doc&amp;base=LAW&amp;n=408503&amp;dst=100026" TargetMode="External"/><Relationship Id="rId1545" Type="http://schemas.openxmlformats.org/officeDocument/2006/relationships/hyperlink" Target="https://login.consultant.ru/link/?req=doc&amp;base=LAW&amp;n=389931&amp;dst=100232" TargetMode="External"/><Relationship Id="rId347" Type="http://schemas.openxmlformats.org/officeDocument/2006/relationships/hyperlink" Target="https://login.consultant.ru/link/?req=doc&amp;base=LAW&amp;n=420494&amp;dst=100073" TargetMode="External"/><Relationship Id="rId999" Type="http://schemas.openxmlformats.org/officeDocument/2006/relationships/hyperlink" Target="https://login.consultant.ru/link/?req=doc&amp;base=LAW&amp;n=465526&amp;dst=100029" TargetMode="External"/><Relationship Id="rId1100" Type="http://schemas.openxmlformats.org/officeDocument/2006/relationships/hyperlink" Target="https://login.consultant.ru/link/?req=doc&amp;base=LAW&amp;n=465549&amp;dst=96" TargetMode="External"/><Relationship Id="rId1184" Type="http://schemas.openxmlformats.org/officeDocument/2006/relationships/hyperlink" Target="https://login.consultant.ru/link/?req=doc&amp;base=LAW&amp;n=389799&amp;dst=100018" TargetMode="External"/><Relationship Id="rId1405" Type="http://schemas.openxmlformats.org/officeDocument/2006/relationships/hyperlink" Target="https://login.consultant.ru/link/?req=doc&amp;base=LAW&amp;n=372714&amp;dst=100040" TargetMode="External"/><Relationship Id="rId44" Type="http://schemas.openxmlformats.org/officeDocument/2006/relationships/hyperlink" Target="https://login.consultant.ru/link/?req=doc&amp;base=LAW&amp;n=217854&amp;dst=100008" TargetMode="External"/><Relationship Id="rId554" Type="http://schemas.openxmlformats.org/officeDocument/2006/relationships/hyperlink" Target="https://login.consultant.ru/link/?req=doc&amp;base=LAW&amp;n=433276&amp;dst=100245" TargetMode="External"/><Relationship Id="rId761" Type="http://schemas.openxmlformats.org/officeDocument/2006/relationships/hyperlink" Target="https://login.consultant.ru/link/?req=doc&amp;base=LAW&amp;n=450455&amp;dst=100167" TargetMode="External"/><Relationship Id="rId859" Type="http://schemas.openxmlformats.org/officeDocument/2006/relationships/hyperlink" Target="https://login.consultant.ru/link/?req=doc&amp;base=LAW&amp;n=389800&amp;dst=100485" TargetMode="External"/><Relationship Id="rId1391" Type="http://schemas.openxmlformats.org/officeDocument/2006/relationships/hyperlink" Target="https://login.consultant.ru/link/?req=doc&amp;base=LAW&amp;n=420494&amp;dst=100130" TargetMode="External"/><Relationship Id="rId1489" Type="http://schemas.openxmlformats.org/officeDocument/2006/relationships/hyperlink" Target="https://login.consultant.ru/link/?req=doc&amp;base=LAW&amp;n=424846&amp;dst=100013" TargetMode="External"/><Relationship Id="rId1612" Type="http://schemas.openxmlformats.org/officeDocument/2006/relationships/hyperlink" Target="https://login.consultant.ru/link/?req=doc&amp;base=LAW&amp;n=140420&amp;dst=100125" TargetMode="External"/><Relationship Id="rId193" Type="http://schemas.openxmlformats.org/officeDocument/2006/relationships/hyperlink" Target="https://login.consultant.ru/link/?req=doc&amp;base=LAW&amp;n=389931&amp;dst=100020" TargetMode="External"/><Relationship Id="rId207" Type="http://schemas.openxmlformats.org/officeDocument/2006/relationships/hyperlink" Target="https://login.consultant.ru/link/?req=doc&amp;base=LAW&amp;n=389718&amp;dst=100015" TargetMode="External"/><Relationship Id="rId414" Type="http://schemas.openxmlformats.org/officeDocument/2006/relationships/hyperlink" Target="https://login.consultant.ru/link/?req=doc&amp;base=LAW&amp;n=437005&amp;dst=100085" TargetMode="External"/><Relationship Id="rId498" Type="http://schemas.openxmlformats.org/officeDocument/2006/relationships/hyperlink" Target="https://login.consultant.ru/link/?req=doc&amp;base=LAW&amp;n=389800&amp;dst=100120" TargetMode="External"/><Relationship Id="rId621" Type="http://schemas.openxmlformats.org/officeDocument/2006/relationships/hyperlink" Target="https://login.consultant.ru/link/?req=doc&amp;base=LAW&amp;n=191262&amp;dst=100024" TargetMode="External"/><Relationship Id="rId1044" Type="http://schemas.openxmlformats.org/officeDocument/2006/relationships/hyperlink" Target="https://login.consultant.ru/link/?req=doc&amp;base=LAW&amp;n=446117&amp;dst=100022" TargetMode="External"/><Relationship Id="rId1251" Type="http://schemas.openxmlformats.org/officeDocument/2006/relationships/hyperlink" Target="https://login.consultant.ru/link/?req=doc&amp;base=LAW&amp;n=408501&amp;dst=100264" TargetMode="External"/><Relationship Id="rId1349" Type="http://schemas.openxmlformats.org/officeDocument/2006/relationships/hyperlink" Target="https://login.consultant.ru/link/?req=doc&amp;base=LAW&amp;n=465500&amp;dst=101127" TargetMode="External"/><Relationship Id="rId260" Type="http://schemas.openxmlformats.org/officeDocument/2006/relationships/hyperlink" Target="https://login.consultant.ru/link/?req=doc&amp;base=LAW&amp;n=389721&amp;dst=100010" TargetMode="External"/><Relationship Id="rId719" Type="http://schemas.openxmlformats.org/officeDocument/2006/relationships/hyperlink" Target="https://login.consultant.ru/link/?req=doc&amp;base=LAW&amp;n=465500&amp;dst=100299" TargetMode="External"/><Relationship Id="rId926" Type="http://schemas.openxmlformats.org/officeDocument/2006/relationships/hyperlink" Target="https://login.consultant.ru/link/?req=doc&amp;base=LAW&amp;n=430556&amp;dst=100016" TargetMode="External"/><Relationship Id="rId1111" Type="http://schemas.openxmlformats.org/officeDocument/2006/relationships/hyperlink" Target="https://login.consultant.ru/link/?req=doc&amp;base=LAW&amp;n=443359&amp;dst=100006" TargetMode="External"/><Relationship Id="rId1556" Type="http://schemas.openxmlformats.org/officeDocument/2006/relationships/hyperlink" Target="https://login.consultant.ru/link/?req=doc&amp;base=LAW&amp;n=389931&amp;dst=100241" TargetMode="External"/><Relationship Id="rId55" Type="http://schemas.openxmlformats.org/officeDocument/2006/relationships/hyperlink" Target="https://login.consultant.ru/link/?req=doc&amp;base=LAW&amp;n=301315&amp;dst=100022" TargetMode="External"/><Relationship Id="rId120" Type="http://schemas.openxmlformats.org/officeDocument/2006/relationships/hyperlink" Target="https://login.consultant.ru/link/?req=doc&amp;base=LAW&amp;n=469781&amp;dst=100127" TargetMode="External"/><Relationship Id="rId358" Type="http://schemas.openxmlformats.org/officeDocument/2006/relationships/hyperlink" Target="https://login.consultant.ru/link/?req=doc&amp;base=LAW&amp;n=153376&amp;dst=100149" TargetMode="External"/><Relationship Id="rId565" Type="http://schemas.openxmlformats.org/officeDocument/2006/relationships/hyperlink" Target="https://login.consultant.ru/link/?req=doc&amp;base=LAW&amp;n=389718&amp;dst=100095" TargetMode="External"/><Relationship Id="rId772" Type="http://schemas.openxmlformats.org/officeDocument/2006/relationships/hyperlink" Target="https://login.consultant.ru/link/?req=doc&amp;base=LAW&amp;n=405933&amp;dst=100100" TargetMode="External"/><Relationship Id="rId1195" Type="http://schemas.openxmlformats.org/officeDocument/2006/relationships/hyperlink" Target="https://login.consultant.ru/link/?req=doc&amp;base=LAW&amp;n=389718&amp;dst=100308" TargetMode="External"/><Relationship Id="rId1209" Type="http://schemas.openxmlformats.org/officeDocument/2006/relationships/hyperlink" Target="https://login.consultant.ru/link/?req=doc&amp;base=LAW&amp;n=389718&amp;dst=100311" TargetMode="External"/><Relationship Id="rId1416" Type="http://schemas.openxmlformats.org/officeDocument/2006/relationships/hyperlink" Target="https://login.consultant.ru/link/?req=doc&amp;base=LAW&amp;n=465411&amp;dst=100040" TargetMode="External"/><Relationship Id="rId1623" Type="http://schemas.openxmlformats.org/officeDocument/2006/relationships/hyperlink" Target="https://login.consultant.ru/link/?req=doc&amp;base=LAW&amp;n=94164&amp;dst=100337" TargetMode="External"/><Relationship Id="rId218" Type="http://schemas.openxmlformats.org/officeDocument/2006/relationships/hyperlink" Target="https://login.consultant.ru/link/?req=doc&amp;base=LAW&amp;n=430295&amp;dst=100022" TargetMode="External"/><Relationship Id="rId425" Type="http://schemas.openxmlformats.org/officeDocument/2006/relationships/hyperlink" Target="https://login.consultant.ru/link/?req=doc&amp;base=LAW&amp;n=432327&amp;dst=100008" TargetMode="External"/><Relationship Id="rId632" Type="http://schemas.openxmlformats.org/officeDocument/2006/relationships/hyperlink" Target="https://login.consultant.ru/link/?req=doc&amp;base=LAW&amp;n=465500&amp;dst=100256" TargetMode="External"/><Relationship Id="rId1055" Type="http://schemas.openxmlformats.org/officeDocument/2006/relationships/hyperlink" Target="https://login.consultant.ru/link/?req=doc&amp;base=LAW&amp;n=449428&amp;dst=100130" TargetMode="External"/><Relationship Id="rId1262" Type="http://schemas.openxmlformats.org/officeDocument/2006/relationships/hyperlink" Target="https://login.consultant.ru/link/?req=doc&amp;base=LAW&amp;n=321410&amp;dst=100025" TargetMode="External"/><Relationship Id="rId271" Type="http://schemas.openxmlformats.org/officeDocument/2006/relationships/hyperlink" Target="https://login.consultant.ru/link/?req=doc&amp;base=LAW&amp;n=388794&amp;dst=100016" TargetMode="External"/><Relationship Id="rId937" Type="http://schemas.openxmlformats.org/officeDocument/2006/relationships/hyperlink" Target="https://login.consultant.ru/link/?req=doc&amp;base=LAW&amp;n=389724&amp;dst=100168" TargetMode="External"/><Relationship Id="rId1122" Type="http://schemas.openxmlformats.org/officeDocument/2006/relationships/hyperlink" Target="https://login.consultant.ru/link/?req=doc&amp;base=LAW&amp;n=465500&amp;dst=101041" TargetMode="External"/><Relationship Id="rId1567" Type="http://schemas.openxmlformats.org/officeDocument/2006/relationships/hyperlink" Target="https://login.consultant.ru/link/?req=doc&amp;base=LAW&amp;n=430556&amp;dst=100034" TargetMode="External"/><Relationship Id="rId66" Type="http://schemas.openxmlformats.org/officeDocument/2006/relationships/hyperlink" Target="https://login.consultant.ru/link/?req=doc&amp;base=LAW&amp;n=389718&amp;dst=100009" TargetMode="External"/><Relationship Id="rId131" Type="http://schemas.openxmlformats.org/officeDocument/2006/relationships/hyperlink" Target="https://login.consultant.ru/link/?req=doc&amp;base=LAW&amp;n=464275&amp;dst=100319" TargetMode="External"/><Relationship Id="rId369" Type="http://schemas.openxmlformats.org/officeDocument/2006/relationships/hyperlink" Target="https://login.consultant.ru/link/?req=doc&amp;base=LAW&amp;n=389718&amp;dst=100062" TargetMode="External"/><Relationship Id="rId576" Type="http://schemas.openxmlformats.org/officeDocument/2006/relationships/hyperlink" Target="https://login.consultant.ru/link/?req=doc&amp;base=LAW&amp;n=465500&amp;dst=100239" TargetMode="External"/><Relationship Id="rId783" Type="http://schemas.openxmlformats.org/officeDocument/2006/relationships/hyperlink" Target="https://login.consultant.ru/link/?req=doc&amp;base=LAW&amp;n=414833&amp;dst=100046" TargetMode="External"/><Relationship Id="rId990" Type="http://schemas.openxmlformats.org/officeDocument/2006/relationships/hyperlink" Target="https://login.consultant.ru/link/?req=doc&amp;base=LAW&amp;n=303514&amp;dst=100094" TargetMode="External"/><Relationship Id="rId1427" Type="http://schemas.openxmlformats.org/officeDocument/2006/relationships/hyperlink" Target="https://login.consultant.ru/link/?req=doc&amp;base=LAW&amp;n=465500&amp;dst=101198" TargetMode="External"/><Relationship Id="rId1634" Type="http://schemas.openxmlformats.org/officeDocument/2006/relationships/hyperlink" Target="https://login.consultant.ru/link/?req=doc&amp;base=LAW&amp;n=112693&amp;dst=100075" TargetMode="External"/><Relationship Id="rId229" Type="http://schemas.openxmlformats.org/officeDocument/2006/relationships/hyperlink" Target="https://login.consultant.ru/link/?req=doc&amp;base=LAW&amp;n=420494&amp;dst=100065" TargetMode="External"/><Relationship Id="rId436" Type="http://schemas.openxmlformats.org/officeDocument/2006/relationships/hyperlink" Target="https://login.consultant.ru/link/?req=doc&amp;base=LAW&amp;n=389718&amp;dst=100082" TargetMode="External"/><Relationship Id="rId643" Type="http://schemas.openxmlformats.org/officeDocument/2006/relationships/hyperlink" Target="https://login.consultant.ru/link/?req=doc&amp;base=LAW&amp;n=452991&amp;dst=100907" TargetMode="External"/><Relationship Id="rId1066" Type="http://schemas.openxmlformats.org/officeDocument/2006/relationships/hyperlink" Target="https://login.consultant.ru/link/?req=doc&amp;base=LAW&amp;n=465500&amp;dst=100988" TargetMode="External"/><Relationship Id="rId1273" Type="http://schemas.openxmlformats.org/officeDocument/2006/relationships/hyperlink" Target="https://login.consultant.ru/link/?req=doc&amp;base=LAW&amp;n=389718&amp;dst=100330" TargetMode="External"/><Relationship Id="rId1480" Type="http://schemas.openxmlformats.org/officeDocument/2006/relationships/hyperlink" Target="https://login.consultant.ru/link/?req=doc&amp;base=LAW&amp;n=465500&amp;dst=101243" TargetMode="External"/><Relationship Id="rId850" Type="http://schemas.openxmlformats.org/officeDocument/2006/relationships/hyperlink" Target="https://login.consultant.ru/link/?req=doc&amp;base=LAW&amp;n=465500&amp;dst=101329" TargetMode="External"/><Relationship Id="rId948" Type="http://schemas.openxmlformats.org/officeDocument/2006/relationships/hyperlink" Target="https://login.consultant.ru/link/?req=doc&amp;base=LAW&amp;n=389913&amp;dst=100632" TargetMode="External"/><Relationship Id="rId1133" Type="http://schemas.openxmlformats.org/officeDocument/2006/relationships/hyperlink" Target="https://login.consultant.ru/link/?req=doc&amp;base=LAW&amp;n=465500&amp;dst=101053" TargetMode="External"/><Relationship Id="rId1578" Type="http://schemas.openxmlformats.org/officeDocument/2006/relationships/hyperlink" Target="https://login.consultant.ru/link/?req=doc&amp;base=LAW&amp;n=465526&amp;dst=100110" TargetMode="External"/><Relationship Id="rId77" Type="http://schemas.openxmlformats.org/officeDocument/2006/relationships/hyperlink" Target="https://login.consultant.ru/link/?req=doc&amp;base=LAW&amp;n=440511&amp;dst=100353" TargetMode="External"/><Relationship Id="rId282" Type="http://schemas.openxmlformats.org/officeDocument/2006/relationships/hyperlink" Target="https://login.consultant.ru/link/?req=doc&amp;base=LAW&amp;n=389722&amp;dst=100020" TargetMode="External"/><Relationship Id="rId503" Type="http://schemas.openxmlformats.org/officeDocument/2006/relationships/hyperlink" Target="https://login.consultant.ru/link/?req=doc&amp;base=LAW&amp;n=420494&amp;dst=100083" TargetMode="External"/><Relationship Id="rId587" Type="http://schemas.openxmlformats.org/officeDocument/2006/relationships/hyperlink" Target="https://login.consultant.ru/link/?req=doc&amp;base=LAW&amp;n=383506&amp;dst=100260" TargetMode="External"/><Relationship Id="rId710" Type="http://schemas.openxmlformats.org/officeDocument/2006/relationships/hyperlink" Target="https://login.consultant.ru/link/?req=doc&amp;base=LAW&amp;n=389718&amp;dst=100129" TargetMode="External"/><Relationship Id="rId808" Type="http://schemas.openxmlformats.org/officeDocument/2006/relationships/hyperlink" Target="https://login.consultant.ru/link/?req=doc&amp;base=LAW&amp;n=389800&amp;dst=100222" TargetMode="External"/><Relationship Id="rId1340" Type="http://schemas.openxmlformats.org/officeDocument/2006/relationships/hyperlink" Target="https://login.consultant.ru/link/?req=doc&amp;base=LAW&amp;n=430963&amp;dst=100011" TargetMode="External"/><Relationship Id="rId1438" Type="http://schemas.openxmlformats.org/officeDocument/2006/relationships/hyperlink" Target="https://login.consultant.ru/link/?req=doc&amp;base=LAW&amp;n=449428&amp;dst=100141" TargetMode="External"/><Relationship Id="rId1645" Type="http://schemas.openxmlformats.org/officeDocument/2006/relationships/hyperlink" Target="https://login.consultant.ru/link/?req=doc&amp;base=LAW&amp;n=389724&amp;dst=100226" TargetMode="External"/><Relationship Id="rId8" Type="http://schemas.openxmlformats.org/officeDocument/2006/relationships/hyperlink" Target="https://login.consultant.ru/link/?req=doc&amp;base=LAW&amp;n=296153&amp;dst=100219" TargetMode="External"/><Relationship Id="rId142" Type="http://schemas.openxmlformats.org/officeDocument/2006/relationships/hyperlink" Target="https://login.consultant.ru/link/?req=doc&amp;base=LAW&amp;n=465800" TargetMode="External"/><Relationship Id="rId447" Type="http://schemas.openxmlformats.org/officeDocument/2006/relationships/hyperlink" Target="https://login.consultant.ru/link/?req=doc&amp;base=LAW&amp;n=389718&amp;dst=100083" TargetMode="External"/><Relationship Id="rId794" Type="http://schemas.openxmlformats.org/officeDocument/2006/relationships/hyperlink" Target="https://login.consultant.ru/link/?req=doc&amp;base=LAW&amp;n=465500&amp;dst=100491" TargetMode="External"/><Relationship Id="rId1077" Type="http://schemas.openxmlformats.org/officeDocument/2006/relationships/hyperlink" Target="https://login.consultant.ru/link/?req=doc&amp;base=LAW&amp;n=465500&amp;dst=100998" TargetMode="External"/><Relationship Id="rId1200" Type="http://schemas.openxmlformats.org/officeDocument/2006/relationships/hyperlink" Target="https://login.consultant.ru/link/?req=doc&amp;base=LAW&amp;n=351147&amp;dst=100024" TargetMode="External"/><Relationship Id="rId654" Type="http://schemas.openxmlformats.org/officeDocument/2006/relationships/hyperlink" Target="https://login.consultant.ru/link/?req=doc&amp;base=LAW&amp;n=416743&amp;dst=100005" TargetMode="External"/><Relationship Id="rId861" Type="http://schemas.openxmlformats.org/officeDocument/2006/relationships/hyperlink" Target="https://login.consultant.ru/link/?req=doc&amp;base=LAW&amp;n=389800&amp;dst=100549" TargetMode="External"/><Relationship Id="rId959" Type="http://schemas.openxmlformats.org/officeDocument/2006/relationships/hyperlink" Target="https://login.consultant.ru/link/?req=doc&amp;base=LAW&amp;n=465500&amp;dst=100960" TargetMode="External"/><Relationship Id="rId1284" Type="http://schemas.openxmlformats.org/officeDocument/2006/relationships/hyperlink" Target="https://login.consultant.ru/link/?req=doc&amp;base=LAW&amp;n=389931&amp;dst=100204" TargetMode="External"/><Relationship Id="rId1491" Type="http://schemas.openxmlformats.org/officeDocument/2006/relationships/hyperlink" Target="https://login.consultant.ru/link/?req=doc&amp;base=LAW&amp;n=424846&amp;dst=100017" TargetMode="External"/><Relationship Id="rId1505" Type="http://schemas.openxmlformats.org/officeDocument/2006/relationships/hyperlink" Target="https://login.consultant.ru/link/?req=doc&amp;base=LAW&amp;n=389718&amp;dst=100348" TargetMode="External"/><Relationship Id="rId1589" Type="http://schemas.openxmlformats.org/officeDocument/2006/relationships/hyperlink" Target="https://login.consultant.ru/link/?req=doc&amp;base=LAW&amp;n=465731&amp;dst=100023" TargetMode="External"/><Relationship Id="rId293" Type="http://schemas.openxmlformats.org/officeDocument/2006/relationships/hyperlink" Target="https://login.consultant.ru/link/?req=doc&amp;base=LAW&amp;n=200687&amp;dst=100026" TargetMode="External"/><Relationship Id="rId307" Type="http://schemas.openxmlformats.org/officeDocument/2006/relationships/hyperlink" Target="https://login.consultant.ru/link/?req=doc&amp;base=LAW&amp;n=301315&amp;dst=100035" TargetMode="External"/><Relationship Id="rId514" Type="http://schemas.openxmlformats.org/officeDocument/2006/relationships/hyperlink" Target="https://login.consultant.ru/link/?req=doc&amp;base=LAW&amp;n=464638&amp;dst=100763" TargetMode="External"/><Relationship Id="rId721" Type="http://schemas.openxmlformats.org/officeDocument/2006/relationships/hyperlink" Target="https://login.consultant.ru/link/?req=doc&amp;base=LAW&amp;n=419076&amp;dst=100030" TargetMode="External"/><Relationship Id="rId1144" Type="http://schemas.openxmlformats.org/officeDocument/2006/relationships/hyperlink" Target="https://login.consultant.ru/link/?req=doc&amp;base=LAW&amp;n=465411&amp;dst=100036" TargetMode="External"/><Relationship Id="rId1351" Type="http://schemas.openxmlformats.org/officeDocument/2006/relationships/hyperlink" Target="https://login.consultant.ru/link/?req=doc&amp;base=LAW&amp;n=465500&amp;dst=101129" TargetMode="External"/><Relationship Id="rId1449" Type="http://schemas.openxmlformats.org/officeDocument/2006/relationships/hyperlink" Target="https://login.consultant.ru/link/?req=doc&amp;base=LAW&amp;n=465500&amp;dst=101219" TargetMode="External"/><Relationship Id="rId88" Type="http://schemas.openxmlformats.org/officeDocument/2006/relationships/hyperlink" Target="https://login.consultant.ru/link/?req=doc&amp;base=LAW&amp;n=389111&amp;dst=100204" TargetMode="External"/><Relationship Id="rId153" Type="http://schemas.openxmlformats.org/officeDocument/2006/relationships/hyperlink" Target="https://login.consultant.ru/link/?req=doc&amp;base=LAW&amp;n=453320&amp;dst=100817" TargetMode="External"/><Relationship Id="rId360" Type="http://schemas.openxmlformats.org/officeDocument/2006/relationships/hyperlink" Target="https://login.consultant.ru/link/?req=doc&amp;base=LAW&amp;n=153376&amp;dst=100043" TargetMode="External"/><Relationship Id="rId598" Type="http://schemas.openxmlformats.org/officeDocument/2006/relationships/hyperlink" Target="https://login.consultant.ru/link/?req=doc&amp;base=LAW&amp;n=465526&amp;dst=100024" TargetMode="External"/><Relationship Id="rId819" Type="http://schemas.openxmlformats.org/officeDocument/2006/relationships/hyperlink" Target="https://login.consultant.ru/link/?req=doc&amp;base=LAW&amp;n=389796&amp;dst=100038" TargetMode="External"/><Relationship Id="rId1004" Type="http://schemas.openxmlformats.org/officeDocument/2006/relationships/hyperlink" Target="https://login.consultant.ru/link/?req=doc&amp;base=LAW&amp;n=220897&amp;dst=100013" TargetMode="External"/><Relationship Id="rId1211" Type="http://schemas.openxmlformats.org/officeDocument/2006/relationships/hyperlink" Target="https://login.consultant.ru/link/?req=doc&amp;base=LAW&amp;n=389719&amp;dst=100037" TargetMode="External"/><Relationship Id="rId220" Type="http://schemas.openxmlformats.org/officeDocument/2006/relationships/hyperlink" Target="https://login.consultant.ru/link/?req=doc&amp;base=LAW&amp;n=389800&amp;dst=100027" TargetMode="External"/><Relationship Id="rId458" Type="http://schemas.openxmlformats.org/officeDocument/2006/relationships/hyperlink" Target="https://login.consultant.ru/link/?req=doc&amp;base=LAW&amp;n=430968&amp;dst=100011" TargetMode="External"/><Relationship Id="rId665" Type="http://schemas.openxmlformats.org/officeDocument/2006/relationships/hyperlink" Target="https://login.consultant.ru/link/?req=doc&amp;base=LAW&amp;n=12453&amp;dst=100163" TargetMode="External"/><Relationship Id="rId872" Type="http://schemas.openxmlformats.org/officeDocument/2006/relationships/hyperlink" Target="https://login.consultant.ru/link/?req=doc&amp;base=LAW&amp;n=465500&amp;dst=100749" TargetMode="External"/><Relationship Id="rId1088" Type="http://schemas.openxmlformats.org/officeDocument/2006/relationships/hyperlink" Target="https://login.consultant.ru/link/?req=doc&amp;base=LAW&amp;n=465526&amp;dst=100038" TargetMode="External"/><Relationship Id="rId1295" Type="http://schemas.openxmlformats.org/officeDocument/2006/relationships/hyperlink" Target="https://login.consultant.ru/link/?req=doc&amp;base=LAW&amp;n=389931&amp;dst=100210" TargetMode="External"/><Relationship Id="rId1309" Type="http://schemas.openxmlformats.org/officeDocument/2006/relationships/hyperlink" Target="https://login.consultant.ru/link/?req=doc&amp;base=LAW&amp;n=389800&amp;dst=100838" TargetMode="External"/><Relationship Id="rId1516" Type="http://schemas.openxmlformats.org/officeDocument/2006/relationships/hyperlink" Target="https://login.consultant.ru/link/?req=doc&amp;base=LAW&amp;n=465500&amp;dst=101277" TargetMode="External"/><Relationship Id="rId15" Type="http://schemas.openxmlformats.org/officeDocument/2006/relationships/hyperlink" Target="https://login.consultant.ru/link/?req=doc&amp;base=LAW&amp;n=287010&amp;dst=100434" TargetMode="External"/><Relationship Id="rId318" Type="http://schemas.openxmlformats.org/officeDocument/2006/relationships/hyperlink" Target="https://login.consultant.ru/link/?req=doc&amp;base=LAW&amp;n=465526&amp;dst=100019" TargetMode="External"/><Relationship Id="rId525" Type="http://schemas.openxmlformats.org/officeDocument/2006/relationships/hyperlink" Target="https://login.consultant.ru/link/?req=doc&amp;base=LAW&amp;n=469788&amp;dst=2086" TargetMode="External"/><Relationship Id="rId732" Type="http://schemas.openxmlformats.org/officeDocument/2006/relationships/hyperlink" Target="https://login.consultant.ru/link/?req=doc&amp;base=LAW&amp;n=465500&amp;dst=100306" TargetMode="External"/><Relationship Id="rId1155" Type="http://schemas.openxmlformats.org/officeDocument/2006/relationships/hyperlink" Target="https://login.consultant.ru/link/?req=doc&amp;base=LAW&amp;n=389718&amp;dst=100302" TargetMode="External"/><Relationship Id="rId1362" Type="http://schemas.openxmlformats.org/officeDocument/2006/relationships/hyperlink" Target="https://login.consultant.ru/link/?req=doc&amp;base=LAW&amp;n=389913&amp;dst=100691" TargetMode="External"/><Relationship Id="rId99" Type="http://schemas.openxmlformats.org/officeDocument/2006/relationships/hyperlink" Target="https://login.consultant.ru/link/?req=doc&amp;base=LAW&amp;n=433276&amp;dst=100240" TargetMode="External"/><Relationship Id="rId164" Type="http://schemas.openxmlformats.org/officeDocument/2006/relationships/hyperlink" Target="https://login.consultant.ru/link/?req=doc&amp;base=LAW&amp;n=452913" TargetMode="External"/><Relationship Id="rId371" Type="http://schemas.openxmlformats.org/officeDocument/2006/relationships/hyperlink" Target="https://login.consultant.ru/link/?req=doc&amp;base=LAW&amp;n=389718&amp;dst=100063" TargetMode="External"/><Relationship Id="rId1015" Type="http://schemas.openxmlformats.org/officeDocument/2006/relationships/hyperlink" Target="https://login.consultant.ru/link/?req=doc&amp;base=LAW&amp;n=465500&amp;dst=100964" TargetMode="External"/><Relationship Id="rId1222" Type="http://schemas.openxmlformats.org/officeDocument/2006/relationships/hyperlink" Target="https://login.consultant.ru/link/?req=doc&amp;base=LAW&amp;n=389718&amp;dst=100313" TargetMode="External"/><Relationship Id="rId469" Type="http://schemas.openxmlformats.org/officeDocument/2006/relationships/hyperlink" Target="https://login.consultant.ru/link/?req=doc&amp;base=LAW&amp;n=465500&amp;dst=100197" TargetMode="External"/><Relationship Id="rId676" Type="http://schemas.openxmlformats.org/officeDocument/2006/relationships/hyperlink" Target="https://login.consultant.ru/link/?req=doc&amp;base=LAW&amp;n=465500&amp;dst=100275" TargetMode="External"/><Relationship Id="rId883" Type="http://schemas.openxmlformats.org/officeDocument/2006/relationships/hyperlink" Target="https://login.consultant.ru/link/?req=doc&amp;base=LAW&amp;n=465500&amp;dst=100948" TargetMode="External"/><Relationship Id="rId1099" Type="http://schemas.openxmlformats.org/officeDocument/2006/relationships/hyperlink" Target="https://login.consultant.ru/link/?req=doc&amp;base=LAW&amp;n=430556&amp;dst=100024" TargetMode="External"/><Relationship Id="rId1527" Type="http://schemas.openxmlformats.org/officeDocument/2006/relationships/hyperlink" Target="https://login.consultant.ru/link/?req=doc&amp;base=LAW&amp;n=286773&amp;dst=100020" TargetMode="External"/><Relationship Id="rId26" Type="http://schemas.openxmlformats.org/officeDocument/2006/relationships/hyperlink" Target="https://login.consultant.ru/link/?req=doc&amp;base=LAW&amp;n=464275&amp;dst=100318" TargetMode="External"/><Relationship Id="rId231" Type="http://schemas.openxmlformats.org/officeDocument/2006/relationships/hyperlink" Target="https://login.consultant.ru/link/?req=doc&amp;base=LAW&amp;n=420494&amp;dst=100067" TargetMode="External"/><Relationship Id="rId329" Type="http://schemas.openxmlformats.org/officeDocument/2006/relationships/hyperlink" Target="https://login.consultant.ru/link/?req=doc&amp;base=LAW&amp;n=389796&amp;dst=100016" TargetMode="External"/><Relationship Id="rId536" Type="http://schemas.openxmlformats.org/officeDocument/2006/relationships/hyperlink" Target="https://login.consultant.ru/link/?req=doc&amp;base=LAW&amp;n=420494&amp;dst=100085" TargetMode="External"/><Relationship Id="rId1166" Type="http://schemas.openxmlformats.org/officeDocument/2006/relationships/hyperlink" Target="https://login.consultant.ru/link/?req=doc&amp;base=LAW&amp;n=465972&amp;dst=12290" TargetMode="External"/><Relationship Id="rId1373" Type="http://schemas.openxmlformats.org/officeDocument/2006/relationships/hyperlink" Target="https://login.consultant.ru/link/?req=doc&amp;base=LAW&amp;n=451249&amp;dst=100801" TargetMode="External"/><Relationship Id="rId175" Type="http://schemas.openxmlformats.org/officeDocument/2006/relationships/hyperlink" Target="https://login.consultant.ru/link/?req=doc&amp;base=LAW&amp;n=420494&amp;dst=100060" TargetMode="External"/><Relationship Id="rId743" Type="http://schemas.openxmlformats.org/officeDocument/2006/relationships/hyperlink" Target="https://login.consultant.ru/link/?req=doc&amp;base=LAW&amp;n=441745" TargetMode="External"/><Relationship Id="rId950" Type="http://schemas.openxmlformats.org/officeDocument/2006/relationships/hyperlink" Target="https://login.consultant.ru/link/?req=doc&amp;base=LAW&amp;n=439201" TargetMode="External"/><Relationship Id="rId1026" Type="http://schemas.openxmlformats.org/officeDocument/2006/relationships/hyperlink" Target="https://login.consultant.ru/link/?req=doc&amp;base=LAW&amp;n=217854&amp;dst=100012" TargetMode="External"/><Relationship Id="rId1580" Type="http://schemas.openxmlformats.org/officeDocument/2006/relationships/hyperlink" Target="https://login.consultant.ru/link/?req=doc&amp;base=LAW&amp;n=349326&amp;dst=100013" TargetMode="External"/><Relationship Id="rId382" Type="http://schemas.openxmlformats.org/officeDocument/2006/relationships/hyperlink" Target="https://login.consultant.ru/link/?req=doc&amp;base=LAW&amp;n=436354&amp;dst=100196" TargetMode="External"/><Relationship Id="rId603" Type="http://schemas.openxmlformats.org/officeDocument/2006/relationships/hyperlink" Target="https://login.consultant.ru/link/?req=doc&amp;base=LAW&amp;n=465500&amp;dst=100249" TargetMode="External"/><Relationship Id="rId687" Type="http://schemas.openxmlformats.org/officeDocument/2006/relationships/hyperlink" Target="https://login.consultant.ru/link/?req=doc&amp;base=LAW&amp;n=465500&amp;dst=100286" TargetMode="External"/><Relationship Id="rId810" Type="http://schemas.openxmlformats.org/officeDocument/2006/relationships/hyperlink" Target="https://login.consultant.ru/link/?req=doc&amp;base=LAW&amp;n=465500&amp;dst=100500" TargetMode="External"/><Relationship Id="rId908" Type="http://schemas.openxmlformats.org/officeDocument/2006/relationships/hyperlink" Target="https://login.consultant.ru/link/?req=doc&amp;base=LAW&amp;n=389722&amp;dst=100027" TargetMode="External"/><Relationship Id="rId1233" Type="http://schemas.openxmlformats.org/officeDocument/2006/relationships/hyperlink" Target="https://login.consultant.ru/link/?req=doc&amp;base=LAW&amp;n=389718&amp;dst=100318" TargetMode="External"/><Relationship Id="rId1440" Type="http://schemas.openxmlformats.org/officeDocument/2006/relationships/hyperlink" Target="https://login.consultant.ru/link/?req=doc&amp;base=LAW&amp;n=214524&amp;dst=100009" TargetMode="External"/><Relationship Id="rId1538" Type="http://schemas.openxmlformats.org/officeDocument/2006/relationships/hyperlink" Target="https://login.consultant.ru/link/?req=doc&amp;base=LAW&amp;n=465500&amp;dst=101279" TargetMode="External"/><Relationship Id="rId242" Type="http://schemas.openxmlformats.org/officeDocument/2006/relationships/hyperlink" Target="https://login.consultant.ru/link/?req=doc&amp;base=LAW&amp;n=465500&amp;dst=100066" TargetMode="External"/><Relationship Id="rId894" Type="http://schemas.openxmlformats.org/officeDocument/2006/relationships/hyperlink" Target="https://login.consultant.ru/link/?req=doc&amp;base=LAW&amp;n=388794&amp;dst=100024" TargetMode="External"/><Relationship Id="rId1177" Type="http://schemas.openxmlformats.org/officeDocument/2006/relationships/hyperlink" Target="https://login.consultant.ru/link/?req=doc&amp;base=LAW&amp;n=465500&amp;dst=101096" TargetMode="External"/><Relationship Id="rId1300" Type="http://schemas.openxmlformats.org/officeDocument/2006/relationships/hyperlink" Target="https://login.consultant.ru/link/?req=doc&amp;base=LAW&amp;n=389800&amp;dst=100837" TargetMode="External"/><Relationship Id="rId37" Type="http://schemas.openxmlformats.org/officeDocument/2006/relationships/hyperlink" Target="https://login.consultant.ru/link/?req=doc&amp;base=LAW&amp;n=209789&amp;dst=100014" TargetMode="External"/><Relationship Id="rId102" Type="http://schemas.openxmlformats.org/officeDocument/2006/relationships/hyperlink" Target="https://login.consultant.ru/link/?req=doc&amp;base=LAW&amp;n=435710&amp;dst=100009" TargetMode="External"/><Relationship Id="rId547" Type="http://schemas.openxmlformats.org/officeDocument/2006/relationships/hyperlink" Target="https://login.consultant.ru/link/?req=doc&amp;base=LAW&amp;n=389724&amp;dst=100048" TargetMode="External"/><Relationship Id="rId754" Type="http://schemas.openxmlformats.org/officeDocument/2006/relationships/hyperlink" Target="https://login.consultant.ru/link/?req=doc&amp;base=LAW&amp;n=444432&amp;dst=100005" TargetMode="External"/><Relationship Id="rId961" Type="http://schemas.openxmlformats.org/officeDocument/2006/relationships/hyperlink" Target="https://login.consultant.ru/link/?req=doc&amp;base=LAW&amp;n=389913&amp;dst=100636" TargetMode="External"/><Relationship Id="rId1384" Type="http://schemas.openxmlformats.org/officeDocument/2006/relationships/hyperlink" Target="https://login.consultant.ru/link/?req=doc&amp;base=LAW&amp;n=389798&amp;dst=100046" TargetMode="External"/><Relationship Id="rId1591" Type="http://schemas.openxmlformats.org/officeDocument/2006/relationships/hyperlink" Target="https://login.consultant.ru/link/?req=doc&amp;base=LAW&amp;n=430556&amp;dst=100038" TargetMode="External"/><Relationship Id="rId1605" Type="http://schemas.openxmlformats.org/officeDocument/2006/relationships/hyperlink" Target="https://login.consultant.ru/link/?req=doc&amp;base=LAW&amp;n=126745&amp;dst=100321" TargetMode="External"/><Relationship Id="rId90" Type="http://schemas.openxmlformats.org/officeDocument/2006/relationships/hyperlink" Target="https://login.consultant.ru/link/?req=doc&amp;base=LAW&amp;n=405464&amp;dst=100261" TargetMode="External"/><Relationship Id="rId186" Type="http://schemas.openxmlformats.org/officeDocument/2006/relationships/hyperlink" Target="https://login.consultant.ru/link/?req=doc&amp;base=LAW&amp;n=215551&amp;dst=100076" TargetMode="External"/><Relationship Id="rId393" Type="http://schemas.openxmlformats.org/officeDocument/2006/relationships/hyperlink" Target="https://login.consultant.ru/link/?req=doc&amp;base=LAW&amp;n=389718&amp;dst=100072" TargetMode="External"/><Relationship Id="rId407" Type="http://schemas.openxmlformats.org/officeDocument/2006/relationships/hyperlink" Target="https://login.consultant.ru/link/?req=doc&amp;base=LAW&amp;n=408483&amp;dst=100020" TargetMode="External"/><Relationship Id="rId614" Type="http://schemas.openxmlformats.org/officeDocument/2006/relationships/hyperlink" Target="https://login.consultant.ru/link/?req=doc&amp;base=LAW&amp;n=464158" TargetMode="External"/><Relationship Id="rId821" Type="http://schemas.openxmlformats.org/officeDocument/2006/relationships/hyperlink" Target="https://login.consultant.ru/link/?req=doc&amp;base=LAW&amp;n=465500&amp;dst=100504" TargetMode="External"/><Relationship Id="rId1037" Type="http://schemas.openxmlformats.org/officeDocument/2006/relationships/hyperlink" Target="https://login.consultant.ru/link/?req=doc&amp;base=LAW&amp;n=465500&amp;dst=100977" TargetMode="External"/><Relationship Id="rId1244" Type="http://schemas.openxmlformats.org/officeDocument/2006/relationships/hyperlink" Target="https://login.consultant.ru/link/?req=doc&amp;base=LAW&amp;n=321410&amp;dst=100014" TargetMode="External"/><Relationship Id="rId1451" Type="http://schemas.openxmlformats.org/officeDocument/2006/relationships/hyperlink" Target="https://login.consultant.ru/link/?req=doc&amp;base=LAW&amp;n=389796&amp;dst=100071" TargetMode="External"/><Relationship Id="rId253" Type="http://schemas.openxmlformats.org/officeDocument/2006/relationships/hyperlink" Target="https://login.consultant.ru/link/?req=doc&amp;base=LAW&amp;n=465500&amp;dst=100077" TargetMode="External"/><Relationship Id="rId460" Type="http://schemas.openxmlformats.org/officeDocument/2006/relationships/hyperlink" Target="https://login.consultant.ru/link/?req=doc&amp;base=LAW&amp;n=465500&amp;dst=100168" TargetMode="External"/><Relationship Id="rId698" Type="http://schemas.openxmlformats.org/officeDocument/2006/relationships/hyperlink" Target="https://login.consultant.ru/link/?req=doc&amp;base=LAW&amp;n=465500&amp;dst=100292" TargetMode="External"/><Relationship Id="rId919" Type="http://schemas.openxmlformats.org/officeDocument/2006/relationships/hyperlink" Target="https://login.consultant.ru/link/?req=doc&amp;base=LAW&amp;n=465500&amp;dst=100951" TargetMode="External"/><Relationship Id="rId1090" Type="http://schemas.openxmlformats.org/officeDocument/2006/relationships/hyperlink" Target="https://login.consultant.ru/link/?req=doc&amp;base=LAW&amp;n=465500&amp;dst=101025" TargetMode="External"/><Relationship Id="rId1104" Type="http://schemas.openxmlformats.org/officeDocument/2006/relationships/hyperlink" Target="https://login.consultant.ru/link/?req=doc&amp;base=LAW&amp;n=435136&amp;dst=100008" TargetMode="External"/><Relationship Id="rId1311" Type="http://schemas.openxmlformats.org/officeDocument/2006/relationships/hyperlink" Target="https://login.consultant.ru/link/?req=doc&amp;base=LAW&amp;n=449428&amp;dst=100138" TargetMode="External"/><Relationship Id="rId1549" Type="http://schemas.openxmlformats.org/officeDocument/2006/relationships/hyperlink" Target="https://login.consultant.ru/link/?req=doc&amp;base=LAW&amp;n=458087&amp;dst=100099" TargetMode="External"/><Relationship Id="rId48" Type="http://schemas.openxmlformats.org/officeDocument/2006/relationships/hyperlink" Target="https://login.consultant.ru/link/?req=doc&amp;base=LAW&amp;n=221196&amp;dst=100008" TargetMode="External"/><Relationship Id="rId113" Type="http://schemas.openxmlformats.org/officeDocument/2006/relationships/hyperlink" Target="https://login.consultant.ru/link/?req=doc&amp;base=LAW&amp;n=469668&amp;dst=100218" TargetMode="External"/><Relationship Id="rId320" Type="http://schemas.openxmlformats.org/officeDocument/2006/relationships/hyperlink" Target="https://login.consultant.ru/link/?req=doc&amp;base=LAW&amp;n=465500&amp;dst=100085" TargetMode="External"/><Relationship Id="rId558" Type="http://schemas.openxmlformats.org/officeDocument/2006/relationships/hyperlink" Target="https://login.consultant.ru/link/?req=doc&amp;base=LAW&amp;n=389965&amp;dst=101322" TargetMode="External"/><Relationship Id="rId765" Type="http://schemas.openxmlformats.org/officeDocument/2006/relationships/hyperlink" Target="https://login.consultant.ru/link/?req=doc&amp;base=LAW&amp;n=346517" TargetMode="External"/><Relationship Id="rId972" Type="http://schemas.openxmlformats.org/officeDocument/2006/relationships/hyperlink" Target="https://login.consultant.ru/link/?req=doc&amp;base=LAW&amp;n=465500&amp;dst=100962" TargetMode="External"/><Relationship Id="rId1188" Type="http://schemas.openxmlformats.org/officeDocument/2006/relationships/hyperlink" Target="https://login.consultant.ru/link/?req=doc&amp;base=LAW&amp;n=465500&amp;dst=101100" TargetMode="External"/><Relationship Id="rId1395" Type="http://schemas.openxmlformats.org/officeDocument/2006/relationships/hyperlink" Target="https://login.consultant.ru/link/?req=doc&amp;base=LAW&amp;n=61977&amp;dst=100051" TargetMode="External"/><Relationship Id="rId1409" Type="http://schemas.openxmlformats.org/officeDocument/2006/relationships/hyperlink" Target="https://login.consultant.ru/link/?req=doc&amp;base=LAW&amp;n=446117&amp;dst=100027" TargetMode="External"/><Relationship Id="rId1616" Type="http://schemas.openxmlformats.org/officeDocument/2006/relationships/hyperlink" Target="https://login.consultant.ru/link/?req=doc&amp;base=LAW&amp;n=87203" TargetMode="External"/><Relationship Id="rId197" Type="http://schemas.openxmlformats.org/officeDocument/2006/relationships/hyperlink" Target="https://login.consultant.ru/link/?req=doc&amp;base=LAW&amp;n=432327&amp;dst=100022" TargetMode="External"/><Relationship Id="rId418" Type="http://schemas.openxmlformats.org/officeDocument/2006/relationships/hyperlink" Target="https://login.consultant.ru/link/?req=doc&amp;base=LAW&amp;n=437005&amp;dst=100171" TargetMode="External"/><Relationship Id="rId625" Type="http://schemas.openxmlformats.org/officeDocument/2006/relationships/hyperlink" Target="https://login.consultant.ru/link/?req=doc&amp;base=LAW&amp;n=331074&amp;dst=100018" TargetMode="External"/><Relationship Id="rId832" Type="http://schemas.openxmlformats.org/officeDocument/2006/relationships/hyperlink" Target="https://login.consultant.ru/link/?req=doc&amp;base=LAW&amp;n=389719&amp;dst=100023" TargetMode="External"/><Relationship Id="rId1048" Type="http://schemas.openxmlformats.org/officeDocument/2006/relationships/hyperlink" Target="https://login.consultant.ru/link/?req=doc&amp;base=LAW&amp;n=389931&amp;dst=100162" TargetMode="External"/><Relationship Id="rId1255" Type="http://schemas.openxmlformats.org/officeDocument/2006/relationships/hyperlink" Target="https://login.consultant.ru/link/?req=doc&amp;base=LAW&amp;n=465500&amp;dst=101116" TargetMode="External"/><Relationship Id="rId1462" Type="http://schemas.openxmlformats.org/officeDocument/2006/relationships/hyperlink" Target="https://login.consultant.ru/link/?req=doc&amp;base=LAW&amp;n=454388&amp;dst=2418" TargetMode="External"/><Relationship Id="rId264" Type="http://schemas.openxmlformats.org/officeDocument/2006/relationships/hyperlink" Target="https://login.consultant.ru/link/?req=doc&amp;base=LAW&amp;n=389800&amp;dst=100049" TargetMode="External"/><Relationship Id="rId471" Type="http://schemas.openxmlformats.org/officeDocument/2006/relationships/hyperlink" Target="https://login.consultant.ru/link/?req=doc&amp;base=LAW&amp;n=200687&amp;dst=100037" TargetMode="External"/><Relationship Id="rId1115" Type="http://schemas.openxmlformats.org/officeDocument/2006/relationships/hyperlink" Target="https://login.consultant.ru/link/?req=doc&amp;base=LAW&amp;n=389718&amp;dst=100300" TargetMode="External"/><Relationship Id="rId1322" Type="http://schemas.openxmlformats.org/officeDocument/2006/relationships/hyperlink" Target="https://login.consultant.ru/link/?req=doc&amp;base=LAW&amp;n=389913&amp;dst=100679" TargetMode="External"/><Relationship Id="rId59" Type="http://schemas.openxmlformats.org/officeDocument/2006/relationships/hyperlink" Target="https://login.consultant.ru/link/?req=doc&amp;base=LAW&amp;n=309985&amp;dst=100008" TargetMode="External"/><Relationship Id="rId124" Type="http://schemas.openxmlformats.org/officeDocument/2006/relationships/hyperlink" Target="https://login.consultant.ru/link/?req=doc&amp;base=LAW&amp;n=404368&amp;dst=100187" TargetMode="External"/><Relationship Id="rId569" Type="http://schemas.openxmlformats.org/officeDocument/2006/relationships/hyperlink" Target="https://login.consultant.ru/link/?req=doc&amp;base=LAW&amp;n=389718&amp;dst=100097" TargetMode="External"/><Relationship Id="rId776" Type="http://schemas.openxmlformats.org/officeDocument/2006/relationships/hyperlink" Target="https://login.consultant.ru/link/?req=doc&amp;base=LAW&amp;n=405933&amp;dst=100102" TargetMode="External"/><Relationship Id="rId983" Type="http://schemas.openxmlformats.org/officeDocument/2006/relationships/hyperlink" Target="https://login.consultant.ru/link/?req=doc&amp;base=LAW&amp;n=286767&amp;dst=100512" TargetMode="External"/><Relationship Id="rId1199" Type="http://schemas.openxmlformats.org/officeDocument/2006/relationships/hyperlink" Target="https://login.consultant.ru/link/?req=doc&amp;base=LAW&amp;n=465500&amp;dst=101104" TargetMode="External"/><Relationship Id="rId1627" Type="http://schemas.openxmlformats.org/officeDocument/2006/relationships/hyperlink" Target="https://login.consultant.ru/link/?req=doc&amp;base=LAW&amp;n=140515&amp;dst=100112" TargetMode="External"/><Relationship Id="rId331" Type="http://schemas.openxmlformats.org/officeDocument/2006/relationships/hyperlink" Target="https://login.consultant.ru/link/?req=doc&amp;base=LAW&amp;n=389796&amp;dst=100017" TargetMode="External"/><Relationship Id="rId429" Type="http://schemas.openxmlformats.org/officeDocument/2006/relationships/hyperlink" Target="https://login.consultant.ru/link/?req=doc&amp;base=LAW&amp;n=465500&amp;dst=100143" TargetMode="External"/><Relationship Id="rId636" Type="http://schemas.openxmlformats.org/officeDocument/2006/relationships/hyperlink" Target="https://login.consultant.ru/link/?req=doc&amp;base=LAW&amp;n=465500&amp;dst=100258" TargetMode="External"/><Relationship Id="rId1059" Type="http://schemas.openxmlformats.org/officeDocument/2006/relationships/hyperlink" Target="https://login.consultant.ru/link/?req=doc&amp;base=LAW&amp;n=433274&amp;dst=100037" TargetMode="External"/><Relationship Id="rId1266" Type="http://schemas.openxmlformats.org/officeDocument/2006/relationships/hyperlink" Target="https://login.consultant.ru/link/?req=doc&amp;base=LAW&amp;n=465558&amp;dst=100249" TargetMode="External"/><Relationship Id="rId1473" Type="http://schemas.openxmlformats.org/officeDocument/2006/relationships/hyperlink" Target="https://login.consultant.ru/link/?req=doc&amp;base=LAW&amp;n=454388&amp;dst=3567" TargetMode="External"/><Relationship Id="rId843" Type="http://schemas.openxmlformats.org/officeDocument/2006/relationships/hyperlink" Target="https://login.consultant.ru/link/?req=doc&amp;base=LAW&amp;n=464897&amp;dst=100018" TargetMode="External"/><Relationship Id="rId1126" Type="http://schemas.openxmlformats.org/officeDocument/2006/relationships/hyperlink" Target="https://login.consultant.ru/link/?req=doc&amp;base=LAW&amp;n=465500&amp;dst=101049" TargetMode="External"/><Relationship Id="rId275" Type="http://schemas.openxmlformats.org/officeDocument/2006/relationships/hyperlink" Target="https://login.consultant.ru/link/?req=doc&amp;base=LAW&amp;n=453967" TargetMode="External"/><Relationship Id="rId482" Type="http://schemas.openxmlformats.org/officeDocument/2006/relationships/hyperlink" Target="https://login.consultant.ru/link/?req=doc&amp;base=LAW&amp;n=447102&amp;dst=100328" TargetMode="External"/><Relationship Id="rId703" Type="http://schemas.openxmlformats.org/officeDocument/2006/relationships/hyperlink" Target="https://login.consultant.ru/link/?req=doc&amp;base=LAW&amp;n=468406&amp;dst=100665" TargetMode="External"/><Relationship Id="rId910" Type="http://schemas.openxmlformats.org/officeDocument/2006/relationships/hyperlink" Target="https://login.consultant.ru/link/?req=doc&amp;base=LAW&amp;n=446117&amp;dst=100020" TargetMode="External"/><Relationship Id="rId1333" Type="http://schemas.openxmlformats.org/officeDocument/2006/relationships/hyperlink" Target="https://login.consultant.ru/link/?req=doc&amp;base=LAW&amp;n=389724&amp;dst=100211" TargetMode="External"/><Relationship Id="rId1540" Type="http://schemas.openxmlformats.org/officeDocument/2006/relationships/hyperlink" Target="https://login.consultant.ru/link/?req=doc&amp;base=LAW&amp;n=389931&amp;dst=100230" TargetMode="External"/><Relationship Id="rId1638" Type="http://schemas.openxmlformats.org/officeDocument/2006/relationships/hyperlink" Target="https://login.consultant.ru/link/?req=doc&amp;base=LAW&amp;n=149990&amp;dst=100248" TargetMode="External"/><Relationship Id="rId135" Type="http://schemas.openxmlformats.org/officeDocument/2006/relationships/hyperlink" Target="https://login.consultant.ru/link/?req=doc&amp;base=LAW&amp;n=420942&amp;dst=100054" TargetMode="External"/><Relationship Id="rId342" Type="http://schemas.openxmlformats.org/officeDocument/2006/relationships/hyperlink" Target="https://login.consultant.ru/link/?req=doc&amp;base=LAW&amp;n=389800&amp;dst=100055" TargetMode="External"/><Relationship Id="rId787" Type="http://schemas.openxmlformats.org/officeDocument/2006/relationships/hyperlink" Target="https://login.consultant.ru/link/?req=doc&amp;base=LAW&amp;n=465500&amp;dst=100487" TargetMode="External"/><Relationship Id="rId994" Type="http://schemas.openxmlformats.org/officeDocument/2006/relationships/hyperlink" Target="https://login.consultant.ru/link/?req=doc&amp;base=LAW&amp;n=202778&amp;dst=100008" TargetMode="External"/><Relationship Id="rId1400" Type="http://schemas.openxmlformats.org/officeDocument/2006/relationships/hyperlink" Target="https://login.consultant.ru/link/?req=doc&amp;base=LAW&amp;n=372714&amp;dst=100035" TargetMode="External"/><Relationship Id="rId202" Type="http://schemas.openxmlformats.org/officeDocument/2006/relationships/hyperlink" Target="https://login.consultant.ru/link/?req=doc&amp;base=LAW&amp;n=389800&amp;dst=100020" TargetMode="External"/><Relationship Id="rId647" Type="http://schemas.openxmlformats.org/officeDocument/2006/relationships/hyperlink" Target="https://login.consultant.ru/link/?req=doc&amp;base=LAW&amp;n=389798&amp;dst=100024" TargetMode="External"/><Relationship Id="rId854" Type="http://schemas.openxmlformats.org/officeDocument/2006/relationships/hyperlink" Target="https://login.consultant.ru/link/?req=doc&amp;base=LAW&amp;n=430556&amp;dst=100012" TargetMode="External"/><Relationship Id="rId1277" Type="http://schemas.openxmlformats.org/officeDocument/2006/relationships/hyperlink" Target="https://login.consultant.ru/link/?req=doc&amp;base=LAW&amp;n=389718&amp;dst=100332" TargetMode="External"/><Relationship Id="rId1484" Type="http://schemas.openxmlformats.org/officeDocument/2006/relationships/hyperlink" Target="https://login.consultant.ru/link/?req=doc&amp;base=LAW&amp;n=465526&amp;dst=100045" TargetMode="External"/><Relationship Id="rId286" Type="http://schemas.openxmlformats.org/officeDocument/2006/relationships/hyperlink" Target="https://login.consultant.ru/link/?req=doc&amp;base=LAW&amp;n=453967" TargetMode="External"/><Relationship Id="rId493" Type="http://schemas.openxmlformats.org/officeDocument/2006/relationships/hyperlink" Target="https://login.consultant.ru/link/?req=doc&amp;base=LAW&amp;n=389724&amp;dst=100029" TargetMode="External"/><Relationship Id="rId507" Type="http://schemas.openxmlformats.org/officeDocument/2006/relationships/hyperlink" Target="https://login.consultant.ru/link/?req=doc&amp;base=LAW&amp;n=389724&amp;dst=100041" TargetMode="External"/><Relationship Id="rId714" Type="http://schemas.openxmlformats.org/officeDocument/2006/relationships/hyperlink" Target="https://login.consultant.ru/link/?req=doc&amp;base=LAW&amp;n=419076&amp;dst=100027" TargetMode="External"/><Relationship Id="rId921" Type="http://schemas.openxmlformats.org/officeDocument/2006/relationships/hyperlink" Target="https://login.consultant.ru/link/?req=doc&amp;base=LAW&amp;n=453904&amp;dst=100019" TargetMode="External"/><Relationship Id="rId1137" Type="http://schemas.openxmlformats.org/officeDocument/2006/relationships/hyperlink" Target="https://login.consultant.ru/link/?req=doc&amp;base=LAW&amp;n=389913&amp;dst=100647" TargetMode="External"/><Relationship Id="rId1344" Type="http://schemas.openxmlformats.org/officeDocument/2006/relationships/hyperlink" Target="https://login.consultant.ru/link/?req=doc&amp;base=LAW&amp;n=389798&amp;dst=100045" TargetMode="External"/><Relationship Id="rId1551" Type="http://schemas.openxmlformats.org/officeDocument/2006/relationships/hyperlink" Target="https://login.consultant.ru/link/?req=doc&amp;base=LAW&amp;n=389931&amp;dst=100234" TargetMode="External"/><Relationship Id="rId50" Type="http://schemas.openxmlformats.org/officeDocument/2006/relationships/hyperlink" Target="https://login.consultant.ru/link/?req=doc&amp;base=LAW&amp;n=286773&amp;dst=100009" TargetMode="External"/><Relationship Id="rId146" Type="http://schemas.openxmlformats.org/officeDocument/2006/relationships/hyperlink" Target="https://login.consultant.ru/link/?req=doc&amp;base=LAW&amp;n=465500&amp;dst=100035" TargetMode="External"/><Relationship Id="rId353" Type="http://schemas.openxmlformats.org/officeDocument/2006/relationships/hyperlink" Target="https://login.consultant.ru/link/?req=doc&amp;base=LAW&amp;n=389718&amp;dst=100060" TargetMode="External"/><Relationship Id="rId560" Type="http://schemas.openxmlformats.org/officeDocument/2006/relationships/hyperlink" Target="https://login.consultant.ru/link/?req=doc&amp;base=LAW&amp;n=449392&amp;dst=100012" TargetMode="External"/><Relationship Id="rId798" Type="http://schemas.openxmlformats.org/officeDocument/2006/relationships/hyperlink" Target="https://login.consultant.ru/link/?req=doc&amp;base=LAW&amp;n=389796&amp;dst=100030" TargetMode="External"/><Relationship Id="rId1190" Type="http://schemas.openxmlformats.org/officeDocument/2006/relationships/hyperlink" Target="https://login.consultant.ru/link/?req=doc&amp;base=LAW&amp;n=461015&amp;dst=100012" TargetMode="External"/><Relationship Id="rId1204" Type="http://schemas.openxmlformats.org/officeDocument/2006/relationships/hyperlink" Target="https://login.consultant.ru/link/?req=doc&amp;base=LAW&amp;n=351147&amp;dst=100031" TargetMode="External"/><Relationship Id="rId1411" Type="http://schemas.openxmlformats.org/officeDocument/2006/relationships/hyperlink" Target="https://login.consultant.ru/link/?req=doc&amp;base=LAW&amp;n=430957&amp;dst=100130" TargetMode="External"/><Relationship Id="rId1649" Type="http://schemas.openxmlformats.org/officeDocument/2006/relationships/hyperlink" Target="https://login.consultant.ru/link/?req=doc&amp;base=LAW&amp;n=389796&amp;dst=100095" TargetMode="External"/><Relationship Id="rId213" Type="http://schemas.openxmlformats.org/officeDocument/2006/relationships/hyperlink" Target="https://login.consultant.ru/link/?req=doc&amp;base=LAW&amp;n=453967" TargetMode="External"/><Relationship Id="rId420" Type="http://schemas.openxmlformats.org/officeDocument/2006/relationships/hyperlink" Target="https://login.consultant.ru/link/?req=doc&amp;base=LAW&amp;n=437005&amp;dst=100157" TargetMode="External"/><Relationship Id="rId658" Type="http://schemas.openxmlformats.org/officeDocument/2006/relationships/hyperlink" Target="https://login.consultant.ru/link/?req=doc&amp;base=LAW&amp;n=465500&amp;dst=100268" TargetMode="External"/><Relationship Id="rId865" Type="http://schemas.openxmlformats.org/officeDocument/2006/relationships/hyperlink" Target="https://login.consultant.ru/link/?req=doc&amp;base=LAW&amp;n=433274&amp;dst=100036" TargetMode="External"/><Relationship Id="rId1050" Type="http://schemas.openxmlformats.org/officeDocument/2006/relationships/hyperlink" Target="https://login.consultant.ru/link/?req=doc&amp;base=LAW&amp;n=465972&amp;dst=12286" TargetMode="External"/><Relationship Id="rId1288" Type="http://schemas.openxmlformats.org/officeDocument/2006/relationships/hyperlink" Target="https://login.consultant.ru/link/?req=doc&amp;base=LAW&amp;n=389913&amp;dst=100660" TargetMode="External"/><Relationship Id="rId1495" Type="http://schemas.openxmlformats.org/officeDocument/2006/relationships/hyperlink" Target="https://login.consultant.ru/link/?req=doc&amp;base=LAW&amp;n=215576&amp;dst=100046" TargetMode="External"/><Relationship Id="rId1509" Type="http://schemas.openxmlformats.org/officeDocument/2006/relationships/hyperlink" Target="https://login.consultant.ru/link/?req=doc&amp;base=LAW&amp;n=389800&amp;dst=100884" TargetMode="External"/><Relationship Id="rId297" Type="http://schemas.openxmlformats.org/officeDocument/2006/relationships/hyperlink" Target="https://login.consultant.ru/link/?req=doc&amp;base=LAW&amp;n=470713&amp;dst=5810" TargetMode="External"/><Relationship Id="rId518" Type="http://schemas.openxmlformats.org/officeDocument/2006/relationships/hyperlink" Target="https://login.consultant.ru/link/?req=doc&amp;base=LAW&amp;n=465500&amp;dst=100222" TargetMode="External"/><Relationship Id="rId725" Type="http://schemas.openxmlformats.org/officeDocument/2006/relationships/hyperlink" Target="https://login.consultant.ru/link/?req=doc&amp;base=LAW&amp;n=419076&amp;dst=100037" TargetMode="External"/><Relationship Id="rId932" Type="http://schemas.openxmlformats.org/officeDocument/2006/relationships/hyperlink" Target="https://login.consultant.ru/link/?req=doc&amp;base=LAW&amp;n=389722&amp;dst=100029" TargetMode="External"/><Relationship Id="rId1148" Type="http://schemas.openxmlformats.org/officeDocument/2006/relationships/hyperlink" Target="https://login.consultant.ru/link/?req=doc&amp;base=LAW&amp;n=465526&amp;dst=100041" TargetMode="External"/><Relationship Id="rId1355" Type="http://schemas.openxmlformats.org/officeDocument/2006/relationships/hyperlink" Target="https://login.consultant.ru/link/?req=doc&amp;base=LAW&amp;n=389722&amp;dst=100034" TargetMode="External"/><Relationship Id="rId1562" Type="http://schemas.openxmlformats.org/officeDocument/2006/relationships/hyperlink" Target="https://login.consultant.ru/link/?req=doc&amp;base=LAW&amp;n=420494&amp;dst=100148" TargetMode="External"/><Relationship Id="rId157" Type="http://schemas.openxmlformats.org/officeDocument/2006/relationships/hyperlink" Target="https://login.consultant.ru/link/?req=doc&amp;base=LAW&amp;n=465500&amp;dst=100037" TargetMode="External"/><Relationship Id="rId364" Type="http://schemas.openxmlformats.org/officeDocument/2006/relationships/hyperlink" Target="https://login.consultant.ru/link/?req=doc&amp;base=LAW&amp;n=420494&amp;dst=100075" TargetMode="External"/><Relationship Id="rId1008" Type="http://schemas.openxmlformats.org/officeDocument/2006/relationships/hyperlink" Target="https://login.consultant.ru/link/?req=doc&amp;base=LAW&amp;n=286773&amp;dst=100016" TargetMode="External"/><Relationship Id="rId1215" Type="http://schemas.openxmlformats.org/officeDocument/2006/relationships/hyperlink" Target="https://login.consultant.ru/link/?req=doc&amp;base=LAW&amp;n=351147&amp;dst=100033" TargetMode="External"/><Relationship Id="rId1422" Type="http://schemas.openxmlformats.org/officeDocument/2006/relationships/hyperlink" Target="https://login.consultant.ru/link/?req=doc&amp;base=LAW&amp;n=453967" TargetMode="External"/><Relationship Id="rId61" Type="http://schemas.openxmlformats.org/officeDocument/2006/relationships/hyperlink" Target="https://login.consultant.ru/link/?req=doc&amp;base=LAW&amp;n=314632&amp;dst=100008" TargetMode="External"/><Relationship Id="rId571" Type="http://schemas.openxmlformats.org/officeDocument/2006/relationships/hyperlink" Target="https://login.consultant.ru/link/?req=doc&amp;base=LAW&amp;n=389931&amp;dst=100029" TargetMode="External"/><Relationship Id="rId669" Type="http://schemas.openxmlformats.org/officeDocument/2006/relationships/hyperlink" Target="https://login.consultant.ru/link/?req=doc&amp;base=LAW&amp;n=453004&amp;dst=100100" TargetMode="External"/><Relationship Id="rId876" Type="http://schemas.openxmlformats.org/officeDocument/2006/relationships/hyperlink" Target="https://login.consultant.ru/link/?req=doc&amp;base=LAW&amp;n=465500&amp;dst=100849" TargetMode="External"/><Relationship Id="rId1299" Type="http://schemas.openxmlformats.org/officeDocument/2006/relationships/hyperlink" Target="https://login.consultant.ru/link/?req=doc&amp;base=LAW&amp;n=389800&amp;dst=100836" TargetMode="External"/><Relationship Id="rId19" Type="http://schemas.openxmlformats.org/officeDocument/2006/relationships/hyperlink" Target="https://login.consultant.ru/link/?req=doc&amp;base=LAW&amp;n=436354&amp;dst=100190" TargetMode="External"/><Relationship Id="rId224" Type="http://schemas.openxmlformats.org/officeDocument/2006/relationships/hyperlink" Target="https://login.consultant.ru/link/?req=doc&amp;base=LAW&amp;n=465500&amp;dst=100062" TargetMode="External"/><Relationship Id="rId431" Type="http://schemas.openxmlformats.org/officeDocument/2006/relationships/hyperlink" Target="https://login.consultant.ru/link/?req=doc&amp;base=LAW&amp;n=389800&amp;dst=100105" TargetMode="External"/><Relationship Id="rId529" Type="http://schemas.openxmlformats.org/officeDocument/2006/relationships/hyperlink" Target="https://login.consultant.ru/link/?req=doc&amp;base=LAW&amp;n=419076&amp;dst=100019" TargetMode="External"/><Relationship Id="rId736" Type="http://schemas.openxmlformats.org/officeDocument/2006/relationships/hyperlink" Target="https://login.consultant.ru/link/?req=doc&amp;base=LAW&amp;n=420494&amp;dst=100098" TargetMode="External"/><Relationship Id="rId1061" Type="http://schemas.openxmlformats.org/officeDocument/2006/relationships/hyperlink" Target="https://login.consultant.ru/link/?req=doc&amp;base=LAW&amp;n=465500&amp;dst=100983" TargetMode="External"/><Relationship Id="rId1159" Type="http://schemas.openxmlformats.org/officeDocument/2006/relationships/hyperlink" Target="https://login.consultant.ru/link/?req=doc&amp;base=LAW&amp;n=465972&amp;dst=12289" TargetMode="External"/><Relationship Id="rId1366" Type="http://schemas.openxmlformats.org/officeDocument/2006/relationships/hyperlink" Target="https://login.consultant.ru/link/?req=doc&amp;base=LAW&amp;n=465500&amp;dst=101329" TargetMode="External"/><Relationship Id="rId168" Type="http://schemas.openxmlformats.org/officeDocument/2006/relationships/hyperlink" Target="https://login.consultant.ru/link/?req=doc&amp;base=LAW&amp;n=433276&amp;dst=100241" TargetMode="External"/><Relationship Id="rId943" Type="http://schemas.openxmlformats.org/officeDocument/2006/relationships/hyperlink" Target="https://login.consultant.ru/link/?req=doc&amp;base=LAW&amp;n=465500&amp;dst=100955" TargetMode="External"/><Relationship Id="rId1019" Type="http://schemas.openxmlformats.org/officeDocument/2006/relationships/hyperlink" Target="https://login.consultant.ru/link/?req=doc&amp;base=LAW&amp;n=420494&amp;dst=100118" TargetMode="External"/><Relationship Id="rId1573" Type="http://schemas.openxmlformats.org/officeDocument/2006/relationships/hyperlink" Target="https://login.consultant.ru/link/?req=doc&amp;base=LAW&amp;n=465418&amp;dst=100041" TargetMode="External"/><Relationship Id="rId72" Type="http://schemas.openxmlformats.org/officeDocument/2006/relationships/hyperlink" Target="https://login.consultant.ru/link/?req=doc&amp;base=LAW&amp;n=405641&amp;dst=100129" TargetMode="External"/><Relationship Id="rId375" Type="http://schemas.openxmlformats.org/officeDocument/2006/relationships/hyperlink" Target="https://login.consultant.ru/link/?req=doc&amp;base=LAW&amp;n=287010&amp;dst=100435" TargetMode="External"/><Relationship Id="rId582" Type="http://schemas.openxmlformats.org/officeDocument/2006/relationships/hyperlink" Target="https://login.consultant.ru/link/?req=doc&amp;base=LAW&amp;n=304047&amp;dst=100010" TargetMode="External"/><Relationship Id="rId803" Type="http://schemas.openxmlformats.org/officeDocument/2006/relationships/hyperlink" Target="https://login.consultant.ru/link/?req=doc&amp;base=LAW&amp;n=465500&amp;dst=100498" TargetMode="External"/><Relationship Id="rId1226" Type="http://schemas.openxmlformats.org/officeDocument/2006/relationships/hyperlink" Target="https://login.consultant.ru/link/?req=doc&amp;base=LAW&amp;n=464158" TargetMode="External"/><Relationship Id="rId1433" Type="http://schemas.openxmlformats.org/officeDocument/2006/relationships/hyperlink" Target="https://login.consultant.ru/link/?req=doc&amp;base=LAW&amp;n=389718&amp;dst=100345" TargetMode="External"/><Relationship Id="rId1640" Type="http://schemas.openxmlformats.org/officeDocument/2006/relationships/hyperlink" Target="https://login.consultant.ru/link/?req=doc&amp;base=LAW&amp;n=122868"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51249&amp;dst=100923" TargetMode="External"/><Relationship Id="rId442" Type="http://schemas.openxmlformats.org/officeDocument/2006/relationships/hyperlink" Target="https://login.consultant.ru/link/?req=doc&amp;base=LAW&amp;n=408478&amp;dst=4" TargetMode="External"/><Relationship Id="rId887" Type="http://schemas.openxmlformats.org/officeDocument/2006/relationships/hyperlink" Target="https://login.consultant.ru/link/?req=doc&amp;base=LAW&amp;n=387212" TargetMode="External"/><Relationship Id="rId1072" Type="http://schemas.openxmlformats.org/officeDocument/2006/relationships/hyperlink" Target="https://login.consultant.ru/link/?req=doc&amp;base=LAW&amp;n=389931&amp;dst=100166" TargetMode="External"/><Relationship Id="rId1500" Type="http://schemas.openxmlformats.org/officeDocument/2006/relationships/hyperlink" Target="https://login.consultant.ru/link/?req=doc&amp;base=LAW&amp;n=454121&amp;dst=1" TargetMode="External"/><Relationship Id="rId302" Type="http://schemas.openxmlformats.org/officeDocument/2006/relationships/hyperlink" Target="https://login.consultant.ru/link/?req=doc&amp;base=LAW&amp;n=419076&amp;dst=100018" TargetMode="External"/><Relationship Id="rId747" Type="http://schemas.openxmlformats.org/officeDocument/2006/relationships/hyperlink" Target="https://login.consultant.ru/link/?req=doc&amp;base=LAW&amp;n=456149&amp;dst=100010" TargetMode="External"/><Relationship Id="rId954" Type="http://schemas.openxmlformats.org/officeDocument/2006/relationships/hyperlink" Target="https://login.consultant.ru/link/?req=doc&amp;base=LAW&amp;n=470719&amp;dst=100060" TargetMode="External"/><Relationship Id="rId1377" Type="http://schemas.openxmlformats.org/officeDocument/2006/relationships/hyperlink" Target="https://login.consultant.ru/link/?req=doc&amp;base=LAW&amp;n=430556&amp;dst=100031" TargetMode="External"/><Relationship Id="rId1584" Type="http://schemas.openxmlformats.org/officeDocument/2006/relationships/hyperlink" Target="https://login.consultant.ru/link/?req=doc&amp;base=LAW&amp;n=465500&amp;dst=101283" TargetMode="External"/><Relationship Id="rId83" Type="http://schemas.openxmlformats.org/officeDocument/2006/relationships/hyperlink" Target="https://login.consultant.ru/link/?req=doc&amp;base=LAW&amp;n=451756&amp;dst=100119" TargetMode="External"/><Relationship Id="rId179" Type="http://schemas.openxmlformats.org/officeDocument/2006/relationships/hyperlink" Target="https://login.consultant.ru/link/?req=doc&amp;base=LAW&amp;n=389931&amp;dst=100019" TargetMode="External"/><Relationship Id="rId386" Type="http://schemas.openxmlformats.org/officeDocument/2006/relationships/hyperlink" Target="https://login.consultant.ru/link/?req=doc&amp;base=LAW&amp;n=464638&amp;dst=100018" TargetMode="External"/><Relationship Id="rId593" Type="http://schemas.openxmlformats.org/officeDocument/2006/relationships/hyperlink" Target="https://login.consultant.ru/link/?req=doc&amp;base=LAW&amp;n=356452&amp;dst=100011" TargetMode="External"/><Relationship Id="rId607" Type="http://schemas.openxmlformats.org/officeDocument/2006/relationships/hyperlink" Target="https://login.consultant.ru/link/?req=doc&amp;base=LAW&amp;n=464158&amp;dst=100182" TargetMode="External"/><Relationship Id="rId814" Type="http://schemas.openxmlformats.org/officeDocument/2006/relationships/hyperlink" Target="https://login.consultant.ru/link/?req=doc&amp;base=LAW&amp;n=429253&amp;dst=100109" TargetMode="External"/><Relationship Id="rId1237" Type="http://schemas.openxmlformats.org/officeDocument/2006/relationships/hyperlink" Target="https://login.consultant.ru/link/?req=doc&amp;base=LAW&amp;n=215551&amp;dst=100073" TargetMode="External"/><Relationship Id="rId1444" Type="http://schemas.openxmlformats.org/officeDocument/2006/relationships/hyperlink" Target="https://login.consultant.ru/link/?req=doc&amp;base=LAW&amp;n=465500&amp;dst=101214" TargetMode="External"/><Relationship Id="rId1651" Type="http://schemas.openxmlformats.org/officeDocument/2006/relationships/fontTable" Target="fontTable.xml"/><Relationship Id="rId246" Type="http://schemas.openxmlformats.org/officeDocument/2006/relationships/hyperlink" Target="https://login.consultant.ru/link/?req=doc&amp;base=LAW&amp;n=454305" TargetMode="External"/><Relationship Id="rId453" Type="http://schemas.openxmlformats.org/officeDocument/2006/relationships/hyperlink" Target="https://login.consultant.ru/link/?req=doc&amp;base=LAW&amp;n=465500&amp;dst=100165" TargetMode="External"/><Relationship Id="rId660" Type="http://schemas.openxmlformats.org/officeDocument/2006/relationships/hyperlink" Target="https://login.consultant.ru/link/?req=doc&amp;base=LAW&amp;n=465500&amp;dst=100271" TargetMode="External"/><Relationship Id="rId898" Type="http://schemas.openxmlformats.org/officeDocument/2006/relationships/hyperlink" Target="https://login.consultant.ru/link/?req=doc&amp;base=LAW&amp;n=389718&amp;dst=100273" TargetMode="External"/><Relationship Id="rId1083" Type="http://schemas.openxmlformats.org/officeDocument/2006/relationships/hyperlink" Target="https://login.consultant.ru/link/?req=doc&amp;base=LAW&amp;n=314632&amp;dst=100011" TargetMode="External"/><Relationship Id="rId1290" Type="http://schemas.openxmlformats.org/officeDocument/2006/relationships/hyperlink" Target="https://login.consultant.ru/link/?req=doc&amp;base=LAW&amp;n=389913&amp;dst=100661" TargetMode="External"/><Relationship Id="rId1304" Type="http://schemas.openxmlformats.org/officeDocument/2006/relationships/hyperlink" Target="https://login.consultant.ru/link/?req=doc&amp;base=LAW&amp;n=389913&amp;dst=100676" TargetMode="External"/><Relationship Id="rId1511" Type="http://schemas.openxmlformats.org/officeDocument/2006/relationships/hyperlink" Target="https://login.consultant.ru/link/?req=doc&amp;base=LAW&amp;n=389800&amp;dst=100886" TargetMode="External"/><Relationship Id="rId106" Type="http://schemas.openxmlformats.org/officeDocument/2006/relationships/hyperlink" Target="https://login.consultant.ru/link/?req=doc&amp;base=LAW&amp;n=449428&amp;dst=100121" TargetMode="External"/><Relationship Id="rId313" Type="http://schemas.openxmlformats.org/officeDocument/2006/relationships/hyperlink" Target="https://login.consultant.ru/link/?req=doc&amp;base=LAW&amp;n=389718&amp;dst=100018" TargetMode="External"/><Relationship Id="rId758" Type="http://schemas.openxmlformats.org/officeDocument/2006/relationships/hyperlink" Target="https://login.consultant.ru/link/?req=doc&amp;base=LAW&amp;n=464169&amp;dst=252" TargetMode="External"/><Relationship Id="rId965" Type="http://schemas.openxmlformats.org/officeDocument/2006/relationships/hyperlink" Target="https://login.consultant.ru/link/?req=doc&amp;base=LAW&amp;n=209546&amp;dst=100009" TargetMode="External"/><Relationship Id="rId1150" Type="http://schemas.openxmlformats.org/officeDocument/2006/relationships/hyperlink" Target="https://login.consultant.ru/link/?req=doc&amp;base=LAW&amp;n=389795&amp;dst=100033" TargetMode="External"/><Relationship Id="rId1388" Type="http://schemas.openxmlformats.org/officeDocument/2006/relationships/hyperlink" Target="https://login.consultant.ru/link/?req=doc&amp;base=LAW&amp;n=465500&amp;dst=101143" TargetMode="External"/><Relationship Id="rId1595" Type="http://schemas.openxmlformats.org/officeDocument/2006/relationships/hyperlink" Target="https://login.consultant.ru/link/?req=doc&amp;base=LAW&amp;n=446117&amp;dst=100035" TargetMode="External"/><Relationship Id="rId1609" Type="http://schemas.openxmlformats.org/officeDocument/2006/relationships/hyperlink" Target="https://login.consultant.ru/link/?req=doc&amp;base=LAW&amp;n=150459&amp;dst=100578" TargetMode="External"/><Relationship Id="rId10" Type="http://schemas.openxmlformats.org/officeDocument/2006/relationships/hyperlink" Target="https://login.consultant.ru/link/?req=doc&amp;base=LAW&amp;n=171561&amp;dst=100008" TargetMode="External"/><Relationship Id="rId94" Type="http://schemas.openxmlformats.org/officeDocument/2006/relationships/hyperlink" Target="https://login.consultant.ru/link/?req=doc&amp;base=LAW&amp;n=414833&amp;dst=100045" TargetMode="External"/><Relationship Id="rId397" Type="http://schemas.openxmlformats.org/officeDocument/2006/relationships/hyperlink" Target="https://login.consultant.ru/link/?req=doc&amp;base=LAW&amp;n=465411&amp;dst=100027" TargetMode="External"/><Relationship Id="rId520" Type="http://schemas.openxmlformats.org/officeDocument/2006/relationships/hyperlink" Target="https://login.consultant.ru/link/?req=doc&amp;base=LAW&amp;n=453770&amp;dst=1104" TargetMode="External"/><Relationship Id="rId618" Type="http://schemas.openxmlformats.org/officeDocument/2006/relationships/hyperlink" Target="https://login.consultant.ru/link/?req=doc&amp;base=LAW&amp;n=389800&amp;dst=100136" TargetMode="External"/><Relationship Id="rId825" Type="http://schemas.openxmlformats.org/officeDocument/2006/relationships/hyperlink" Target="https://login.consultant.ru/link/?req=doc&amp;base=LAW&amp;n=465500&amp;dst=100507" TargetMode="External"/><Relationship Id="rId1248" Type="http://schemas.openxmlformats.org/officeDocument/2006/relationships/hyperlink" Target="https://login.consultant.ru/link/?req=doc&amp;base=LAW&amp;n=408501&amp;dst=100025" TargetMode="External"/><Relationship Id="rId1455" Type="http://schemas.openxmlformats.org/officeDocument/2006/relationships/hyperlink" Target="https://login.consultant.ru/link/?req=doc&amp;base=LAW&amp;n=200685&amp;dst=100014" TargetMode="External"/><Relationship Id="rId257" Type="http://schemas.openxmlformats.org/officeDocument/2006/relationships/hyperlink" Target="https://login.consultant.ru/link/?req=doc&amp;base=LAW&amp;n=465500&amp;dst=100079" TargetMode="External"/><Relationship Id="rId464" Type="http://schemas.openxmlformats.org/officeDocument/2006/relationships/hyperlink" Target="https://login.consultant.ru/link/?req=doc&amp;base=LAW&amp;n=420494&amp;dst=100081" TargetMode="External"/><Relationship Id="rId1010" Type="http://schemas.openxmlformats.org/officeDocument/2006/relationships/hyperlink" Target="https://login.consultant.ru/link/?req=doc&amp;base=LAW&amp;n=149244&amp;dst=100001" TargetMode="External"/><Relationship Id="rId1094" Type="http://schemas.openxmlformats.org/officeDocument/2006/relationships/hyperlink" Target="https://login.consultant.ru/link/?req=doc&amp;base=LAW&amp;n=465500&amp;dst=101030" TargetMode="External"/><Relationship Id="rId1108" Type="http://schemas.openxmlformats.org/officeDocument/2006/relationships/hyperlink" Target="https://login.consultant.ru/link/?req=doc&amp;base=LAW&amp;n=389913&amp;dst=100645" TargetMode="External"/><Relationship Id="rId1315" Type="http://schemas.openxmlformats.org/officeDocument/2006/relationships/hyperlink" Target="https://login.consultant.ru/link/?req=doc&amp;base=LAW&amp;n=389913&amp;dst=100677" TargetMode="External"/><Relationship Id="rId117" Type="http://schemas.openxmlformats.org/officeDocument/2006/relationships/hyperlink" Target="https://login.consultant.ru/link/?req=doc&amp;base=LAW&amp;n=465792" TargetMode="External"/><Relationship Id="rId671" Type="http://schemas.openxmlformats.org/officeDocument/2006/relationships/hyperlink" Target="https://login.consultant.ru/link/?req=doc&amp;base=LAW&amp;n=389800&amp;dst=100147" TargetMode="External"/><Relationship Id="rId769" Type="http://schemas.openxmlformats.org/officeDocument/2006/relationships/hyperlink" Target="https://login.consultant.ru/link/?req=doc&amp;base=LAW&amp;n=405933&amp;dst=100098" TargetMode="External"/><Relationship Id="rId976" Type="http://schemas.openxmlformats.org/officeDocument/2006/relationships/hyperlink" Target="https://login.consultant.ru/link/?req=doc&amp;base=LAW&amp;n=454388&amp;dst=3467" TargetMode="External"/><Relationship Id="rId1399" Type="http://schemas.openxmlformats.org/officeDocument/2006/relationships/hyperlink" Target="https://login.consultant.ru/link/?req=doc&amp;base=LAW&amp;n=465500&amp;dst=101153" TargetMode="External"/><Relationship Id="rId324" Type="http://schemas.openxmlformats.org/officeDocument/2006/relationships/hyperlink" Target="https://login.consultant.ru/link/?req=doc&amp;base=LAW&amp;n=389718&amp;dst=100051" TargetMode="External"/><Relationship Id="rId531" Type="http://schemas.openxmlformats.org/officeDocument/2006/relationships/hyperlink" Target="https://login.consultant.ru/link/?req=doc&amp;base=LAW&amp;n=433276&amp;dst=100243" TargetMode="External"/><Relationship Id="rId629" Type="http://schemas.openxmlformats.org/officeDocument/2006/relationships/hyperlink" Target="https://login.consultant.ru/link/?req=doc&amp;base=LAW&amp;n=470719&amp;dst=100054" TargetMode="External"/><Relationship Id="rId1161" Type="http://schemas.openxmlformats.org/officeDocument/2006/relationships/hyperlink" Target="https://login.consultant.ru/link/?req=doc&amp;base=LAW&amp;n=465500&amp;dst=101082" TargetMode="External"/><Relationship Id="rId1259" Type="http://schemas.openxmlformats.org/officeDocument/2006/relationships/hyperlink" Target="https://login.consultant.ru/link/?req=doc&amp;base=LAW&amp;n=449428&amp;dst=100136" TargetMode="External"/><Relationship Id="rId1466" Type="http://schemas.openxmlformats.org/officeDocument/2006/relationships/hyperlink" Target="https://login.consultant.ru/link/?req=doc&amp;base=LAW&amp;n=454388&amp;dst=3567" TargetMode="External"/><Relationship Id="rId836" Type="http://schemas.openxmlformats.org/officeDocument/2006/relationships/hyperlink" Target="https://login.consultant.ru/link/?req=doc&amp;base=LAW&amp;n=465500&amp;dst=100512" TargetMode="External"/><Relationship Id="rId1021" Type="http://schemas.openxmlformats.org/officeDocument/2006/relationships/hyperlink" Target="https://login.consultant.ru/link/?req=doc&amp;base=LAW&amp;n=464906&amp;dst=691" TargetMode="External"/><Relationship Id="rId1119" Type="http://schemas.openxmlformats.org/officeDocument/2006/relationships/hyperlink" Target="https://login.consultant.ru/link/?req=doc&amp;base=LAW&amp;n=465500&amp;dst=101038" TargetMode="External"/><Relationship Id="rId903" Type="http://schemas.openxmlformats.org/officeDocument/2006/relationships/hyperlink" Target="https://login.consultant.ru/link/?req=doc&amp;base=LAW&amp;n=389913&amp;dst=100627" TargetMode="External"/><Relationship Id="rId1326" Type="http://schemas.openxmlformats.org/officeDocument/2006/relationships/hyperlink" Target="https://login.consultant.ru/link/?req=doc&amp;base=LAW&amp;n=389913&amp;dst=100680" TargetMode="External"/><Relationship Id="rId1533" Type="http://schemas.openxmlformats.org/officeDocument/2006/relationships/hyperlink" Target="https://login.consultant.ru/link/?req=doc&amp;base=LAW&amp;n=405464&amp;dst=100262" TargetMode="External"/><Relationship Id="rId32" Type="http://schemas.openxmlformats.org/officeDocument/2006/relationships/hyperlink" Target="https://login.consultant.ru/link/?req=doc&amp;base=LAW&amp;n=200562&amp;dst=100009" TargetMode="External"/><Relationship Id="rId1600" Type="http://schemas.openxmlformats.org/officeDocument/2006/relationships/hyperlink" Target="https://login.consultant.ru/link/?req=doc&amp;base=LAW&amp;n=465411&amp;dst=100046" TargetMode="External"/><Relationship Id="rId181" Type="http://schemas.openxmlformats.org/officeDocument/2006/relationships/hyperlink" Target="https://login.consultant.ru/link/?req=doc&amp;base=LAW&amp;n=465500&amp;dst=100044" TargetMode="External"/><Relationship Id="rId279" Type="http://schemas.openxmlformats.org/officeDocument/2006/relationships/hyperlink" Target="https://login.consultant.ru/link/?req=doc&amp;base=LAW&amp;n=389913&amp;dst=100487" TargetMode="External"/><Relationship Id="rId486" Type="http://schemas.openxmlformats.org/officeDocument/2006/relationships/hyperlink" Target="https://login.consultant.ru/link/?req=doc&amp;base=LAW&amp;n=465500&amp;dst=100214" TargetMode="External"/><Relationship Id="rId693" Type="http://schemas.openxmlformats.org/officeDocument/2006/relationships/hyperlink" Target="https://login.consultant.ru/link/?req=doc&amp;base=LAW&amp;n=389913&amp;dst=100544" TargetMode="External"/><Relationship Id="rId139" Type="http://schemas.openxmlformats.org/officeDocument/2006/relationships/hyperlink" Target="https://login.consultant.ru/link/?req=doc&amp;base=LAW&amp;n=454812&amp;dst=915" TargetMode="External"/><Relationship Id="rId346" Type="http://schemas.openxmlformats.org/officeDocument/2006/relationships/hyperlink" Target="https://login.consultant.ru/link/?req=doc&amp;base=LAW&amp;n=153376&amp;dst=100034" TargetMode="External"/><Relationship Id="rId553" Type="http://schemas.openxmlformats.org/officeDocument/2006/relationships/hyperlink" Target="https://login.consultant.ru/link/?req=doc&amp;base=LAW&amp;n=465500&amp;dst=100231" TargetMode="External"/><Relationship Id="rId760" Type="http://schemas.openxmlformats.org/officeDocument/2006/relationships/hyperlink" Target="https://login.consultant.ru/link/?req=doc&amp;base=LAW&amp;n=465500&amp;dst=100471" TargetMode="External"/><Relationship Id="rId998" Type="http://schemas.openxmlformats.org/officeDocument/2006/relationships/hyperlink" Target="https://login.consultant.ru/link/?req=doc&amp;base=LAW&amp;n=389795&amp;dst=100027" TargetMode="External"/><Relationship Id="rId1183" Type="http://schemas.openxmlformats.org/officeDocument/2006/relationships/hyperlink" Target="https://login.consultant.ru/link/?req=doc&amp;base=LAW&amp;n=198866&amp;dst=100011" TargetMode="External"/><Relationship Id="rId1390" Type="http://schemas.openxmlformats.org/officeDocument/2006/relationships/hyperlink" Target="https://login.consultant.ru/link/?req=doc&amp;base=LAW&amp;n=465500&amp;dst=101146" TargetMode="External"/><Relationship Id="rId206" Type="http://schemas.openxmlformats.org/officeDocument/2006/relationships/hyperlink" Target="https://login.consultant.ru/link/?req=doc&amp;base=LAW&amp;n=389718&amp;dst=100014" TargetMode="External"/><Relationship Id="rId413" Type="http://schemas.openxmlformats.org/officeDocument/2006/relationships/hyperlink" Target="https://login.consultant.ru/link/?req=doc&amp;base=LAW&amp;n=437005&amp;dst=100082" TargetMode="External"/><Relationship Id="rId858" Type="http://schemas.openxmlformats.org/officeDocument/2006/relationships/hyperlink" Target="https://login.consultant.ru/link/?req=doc&amp;base=LAW&amp;n=389800&amp;dst=100484" TargetMode="External"/><Relationship Id="rId1043" Type="http://schemas.openxmlformats.org/officeDocument/2006/relationships/hyperlink" Target="https://login.consultant.ru/link/?req=doc&amp;base=LAW&amp;n=389931&amp;dst=100156" TargetMode="External"/><Relationship Id="rId1488" Type="http://schemas.openxmlformats.org/officeDocument/2006/relationships/hyperlink" Target="https://login.consultant.ru/link/?req=doc&amp;base=LAW&amp;n=465526&amp;dst=100046" TargetMode="External"/><Relationship Id="rId620" Type="http://schemas.openxmlformats.org/officeDocument/2006/relationships/hyperlink" Target="https://login.consultant.ru/link/?req=doc&amp;base=LAW&amp;n=389913&amp;dst=100531" TargetMode="External"/><Relationship Id="rId718" Type="http://schemas.openxmlformats.org/officeDocument/2006/relationships/hyperlink" Target="https://login.consultant.ru/link/?req=doc&amp;base=LAW&amp;n=465500&amp;dst=100297" TargetMode="External"/><Relationship Id="rId925" Type="http://schemas.openxmlformats.org/officeDocument/2006/relationships/hyperlink" Target="https://login.consultant.ru/link/?req=doc&amp;base=LAW&amp;n=465500&amp;dst=100952" TargetMode="External"/><Relationship Id="rId1250" Type="http://schemas.openxmlformats.org/officeDocument/2006/relationships/hyperlink" Target="https://login.consultant.ru/link/?req=doc&amp;base=LAW&amp;n=408501&amp;dst=100230" TargetMode="External"/><Relationship Id="rId1348" Type="http://schemas.openxmlformats.org/officeDocument/2006/relationships/hyperlink" Target="https://login.consultant.ru/link/?req=doc&amp;base=LAW&amp;n=451756&amp;dst=100125" TargetMode="External"/><Relationship Id="rId1555" Type="http://schemas.openxmlformats.org/officeDocument/2006/relationships/hyperlink" Target="https://login.consultant.ru/link/?req=doc&amp;base=LAW&amp;n=465500&amp;dst=101281" TargetMode="External"/><Relationship Id="rId1110" Type="http://schemas.openxmlformats.org/officeDocument/2006/relationships/hyperlink" Target="https://login.consultant.ru/link/?req=doc&amp;base=LAW&amp;n=435136&amp;dst=4" TargetMode="External"/><Relationship Id="rId1208" Type="http://schemas.openxmlformats.org/officeDocument/2006/relationships/hyperlink" Target="https://login.consultant.ru/link/?req=doc&amp;base=LAW&amp;n=389719&amp;dst=100033" TargetMode="External"/><Relationship Id="rId1415" Type="http://schemas.openxmlformats.org/officeDocument/2006/relationships/hyperlink" Target="https://login.consultant.ru/link/?req=doc&amp;base=LAW&amp;n=465500&amp;dst=101156" TargetMode="External"/><Relationship Id="rId54" Type="http://schemas.openxmlformats.org/officeDocument/2006/relationships/hyperlink" Target="https://login.consultant.ru/link/?req=doc&amp;base=LAW&amp;n=296457&amp;dst=100008" TargetMode="External"/><Relationship Id="rId1622" Type="http://schemas.openxmlformats.org/officeDocument/2006/relationships/hyperlink" Target="https://login.consultant.ru/link/?req=doc&amp;base=LAW&amp;n=103263&amp;dst=100008" TargetMode="External"/><Relationship Id="rId270" Type="http://schemas.openxmlformats.org/officeDocument/2006/relationships/hyperlink" Target="https://login.consultant.ru/link/?req=doc&amp;base=LAW&amp;n=389798&amp;dst=100013" TargetMode="External"/><Relationship Id="rId130" Type="http://schemas.openxmlformats.org/officeDocument/2006/relationships/hyperlink" Target="https://login.consultant.ru/link/?req=doc&amp;base=LAW&amp;n=465536&amp;dst=102825" TargetMode="External"/><Relationship Id="rId368" Type="http://schemas.openxmlformats.org/officeDocument/2006/relationships/hyperlink" Target="https://login.consultant.ru/link/?req=doc&amp;base=LAW&amp;n=389913&amp;dst=100495" TargetMode="External"/><Relationship Id="rId575" Type="http://schemas.openxmlformats.org/officeDocument/2006/relationships/hyperlink" Target="https://login.consultant.ru/link/?req=doc&amp;base=LAW&amp;n=389724&amp;dst=100052" TargetMode="External"/><Relationship Id="rId782" Type="http://schemas.openxmlformats.org/officeDocument/2006/relationships/hyperlink" Target="https://login.consultant.ru/link/?req=doc&amp;base=LAW&amp;n=465500&amp;dst=100484" TargetMode="External"/><Relationship Id="rId228" Type="http://schemas.openxmlformats.org/officeDocument/2006/relationships/hyperlink" Target="https://login.consultant.ru/link/?req=doc&amp;base=LAW&amp;n=420494&amp;dst=100064" TargetMode="External"/><Relationship Id="rId435" Type="http://schemas.openxmlformats.org/officeDocument/2006/relationships/hyperlink" Target="https://login.consultant.ru/link/?req=doc&amp;base=LAW&amp;n=389718&amp;dst=100075" TargetMode="External"/><Relationship Id="rId642" Type="http://schemas.openxmlformats.org/officeDocument/2006/relationships/hyperlink" Target="https://login.consultant.ru/link/?req=doc&amp;base=LAW&amp;n=460203&amp;dst=100009" TargetMode="External"/><Relationship Id="rId1065" Type="http://schemas.openxmlformats.org/officeDocument/2006/relationships/hyperlink" Target="https://login.consultant.ru/link/?req=doc&amp;base=LAW&amp;n=465500&amp;dst=100986" TargetMode="External"/><Relationship Id="rId1272" Type="http://schemas.openxmlformats.org/officeDocument/2006/relationships/hyperlink" Target="https://login.consultant.ru/link/?req=doc&amp;base=LAW&amp;n=437002&amp;dst=100024" TargetMode="External"/><Relationship Id="rId502" Type="http://schemas.openxmlformats.org/officeDocument/2006/relationships/hyperlink" Target="https://login.consultant.ru/link/?req=doc&amp;base=LAW&amp;n=465500&amp;dst=100218" TargetMode="External"/><Relationship Id="rId947" Type="http://schemas.openxmlformats.org/officeDocument/2006/relationships/hyperlink" Target="https://login.consultant.ru/link/?req=doc&amp;base=LAW&amp;n=465500&amp;dst=100958" TargetMode="External"/><Relationship Id="rId1132" Type="http://schemas.openxmlformats.org/officeDocument/2006/relationships/hyperlink" Target="https://login.consultant.ru/link/?req=doc&amp;base=LAW&amp;n=155057&amp;dst=100008" TargetMode="External"/><Relationship Id="rId1577" Type="http://schemas.openxmlformats.org/officeDocument/2006/relationships/hyperlink" Target="https://login.consultant.ru/link/?req=doc&amp;base=LAW&amp;n=372667&amp;dst=100010" TargetMode="External"/><Relationship Id="rId76" Type="http://schemas.openxmlformats.org/officeDocument/2006/relationships/hyperlink" Target="https://login.consultant.ru/link/?req=doc&amp;base=LAW&amp;n=358702&amp;dst=100009" TargetMode="External"/><Relationship Id="rId807" Type="http://schemas.openxmlformats.org/officeDocument/2006/relationships/hyperlink" Target="https://login.consultant.ru/link/?req=doc&amp;base=LAW&amp;n=451249&amp;dst=100051" TargetMode="External"/><Relationship Id="rId1437" Type="http://schemas.openxmlformats.org/officeDocument/2006/relationships/hyperlink" Target="https://login.consultant.ru/link/?req=doc&amp;base=LAW&amp;n=465500&amp;dst=101208" TargetMode="External"/><Relationship Id="rId1644" Type="http://schemas.openxmlformats.org/officeDocument/2006/relationships/hyperlink" Target="https://login.consultant.ru/link/?req=doc&amp;base=LAW&amp;n=389913&amp;dst=100719" TargetMode="External"/><Relationship Id="rId1504" Type="http://schemas.openxmlformats.org/officeDocument/2006/relationships/hyperlink" Target="https://login.consultant.ru/link/?req=doc&amp;base=LAW&amp;n=424845&amp;dst=100005" TargetMode="External"/><Relationship Id="rId292" Type="http://schemas.openxmlformats.org/officeDocument/2006/relationships/hyperlink" Target="https://login.consultant.ru/link/?req=doc&amp;base=LAW&amp;n=389796&amp;dst=100011" TargetMode="External"/><Relationship Id="rId597" Type="http://schemas.openxmlformats.org/officeDocument/2006/relationships/hyperlink" Target="https://login.consultant.ru/link/?req=doc&amp;base=LAW&amp;n=465500&amp;dst=100247" TargetMode="External"/><Relationship Id="rId152" Type="http://schemas.openxmlformats.org/officeDocument/2006/relationships/hyperlink" Target="https://login.consultant.ru/link/?req=doc&amp;base=LAW&amp;n=2875" TargetMode="External"/><Relationship Id="rId457" Type="http://schemas.openxmlformats.org/officeDocument/2006/relationships/hyperlink" Target="https://login.consultant.ru/link/?req=doc&amp;base=LAW&amp;n=465500&amp;dst=100167" TargetMode="External"/><Relationship Id="rId1087" Type="http://schemas.openxmlformats.org/officeDocument/2006/relationships/hyperlink" Target="https://login.consultant.ru/link/?req=doc&amp;base=LAW&amp;n=389718&amp;dst=100291" TargetMode="External"/><Relationship Id="rId1294" Type="http://schemas.openxmlformats.org/officeDocument/2006/relationships/hyperlink" Target="https://login.consultant.ru/link/?req=doc&amp;base=LAW&amp;n=389913&amp;dst=100663" TargetMode="External"/><Relationship Id="rId664" Type="http://schemas.openxmlformats.org/officeDocument/2006/relationships/hyperlink" Target="https://login.consultant.ru/link/?req=doc&amp;base=LAW&amp;n=161065&amp;dst=100008" TargetMode="External"/><Relationship Id="rId871" Type="http://schemas.openxmlformats.org/officeDocument/2006/relationships/hyperlink" Target="https://login.consultant.ru/link/?req=doc&amp;base=LAW&amp;n=406143&amp;dst=100062" TargetMode="External"/><Relationship Id="rId969" Type="http://schemas.openxmlformats.org/officeDocument/2006/relationships/hyperlink" Target="https://login.consultant.ru/link/?req=doc&amp;base=LAW&amp;n=389724&amp;dst=100177" TargetMode="External"/><Relationship Id="rId1599" Type="http://schemas.openxmlformats.org/officeDocument/2006/relationships/hyperlink" Target="https://login.consultant.ru/link/?req=doc&amp;base=LAW&amp;n=465411&amp;dst=100065" TargetMode="External"/><Relationship Id="rId317" Type="http://schemas.openxmlformats.org/officeDocument/2006/relationships/hyperlink" Target="https://login.consultant.ru/link/?req=doc&amp;base=LAW&amp;n=465500&amp;dst=100083" TargetMode="External"/><Relationship Id="rId524" Type="http://schemas.openxmlformats.org/officeDocument/2006/relationships/hyperlink" Target="https://login.consultant.ru/link/?req=doc&amp;base=LAW&amp;n=469788&amp;dst=2072" TargetMode="External"/><Relationship Id="rId731" Type="http://schemas.openxmlformats.org/officeDocument/2006/relationships/hyperlink" Target="https://login.consultant.ru/link/?req=doc&amp;base=LAW&amp;n=314632&amp;dst=100009" TargetMode="External"/><Relationship Id="rId1154" Type="http://schemas.openxmlformats.org/officeDocument/2006/relationships/hyperlink" Target="https://login.consultant.ru/link/?req=doc&amp;base=LAW&amp;n=465500&amp;dst=101074" TargetMode="External"/><Relationship Id="rId1361" Type="http://schemas.openxmlformats.org/officeDocument/2006/relationships/hyperlink" Target="https://login.consultant.ru/link/?req=doc&amp;base=LAW&amp;n=465500&amp;dst=101132" TargetMode="External"/><Relationship Id="rId1459" Type="http://schemas.openxmlformats.org/officeDocument/2006/relationships/hyperlink" Target="https://login.consultant.ru/link/?req=doc&amp;base=LAW&amp;n=389931&amp;dst=100224" TargetMode="External"/><Relationship Id="rId98" Type="http://schemas.openxmlformats.org/officeDocument/2006/relationships/hyperlink" Target="https://login.consultant.ru/link/?req=doc&amp;base=LAW&amp;n=430556&amp;dst=100009" TargetMode="External"/><Relationship Id="rId829" Type="http://schemas.openxmlformats.org/officeDocument/2006/relationships/hyperlink" Target="https://login.consultant.ru/link/?req=doc&amp;base=LAW&amp;n=429253&amp;dst=100110" TargetMode="External"/><Relationship Id="rId1014" Type="http://schemas.openxmlformats.org/officeDocument/2006/relationships/hyperlink" Target="https://login.consultant.ru/link/?req=doc&amp;base=LAW&amp;n=465984" TargetMode="External"/><Relationship Id="rId1221" Type="http://schemas.openxmlformats.org/officeDocument/2006/relationships/hyperlink" Target="https://login.consultant.ru/link/?req=doc&amp;base=LAW&amp;n=389724&amp;dst=100200" TargetMode="External"/><Relationship Id="rId1319" Type="http://schemas.openxmlformats.org/officeDocument/2006/relationships/hyperlink" Target="https://login.consultant.ru/link/?req=doc&amp;base=LAW&amp;n=452991&amp;dst=100944" TargetMode="External"/><Relationship Id="rId1526" Type="http://schemas.openxmlformats.org/officeDocument/2006/relationships/hyperlink" Target="https://login.consultant.ru/link/?req=doc&amp;base=LAW&amp;n=349326&amp;dst=100010" TargetMode="External"/><Relationship Id="rId25" Type="http://schemas.openxmlformats.org/officeDocument/2006/relationships/hyperlink" Target="https://login.consultant.ru/link/?req=doc&amp;base=LAW&amp;n=191532&amp;dst=100008" TargetMode="External"/><Relationship Id="rId174" Type="http://schemas.openxmlformats.org/officeDocument/2006/relationships/hyperlink" Target="https://login.consultant.ru/link/?req=doc&amp;base=LAW&amp;n=465500&amp;dst=100041" TargetMode="External"/><Relationship Id="rId381" Type="http://schemas.openxmlformats.org/officeDocument/2006/relationships/hyperlink" Target="https://login.consultant.ru/link/?req=doc&amp;base=LAW&amp;n=441745&amp;dst=100423" TargetMode="External"/><Relationship Id="rId241" Type="http://schemas.openxmlformats.org/officeDocument/2006/relationships/hyperlink" Target="https://login.consultant.ru/link/?req=doc&amp;base=LAW&amp;n=389800&amp;dst=100033" TargetMode="External"/><Relationship Id="rId479" Type="http://schemas.openxmlformats.org/officeDocument/2006/relationships/hyperlink" Target="https://login.consultant.ru/link/?req=doc&amp;base=LAW&amp;n=465500&amp;dst=100202" TargetMode="External"/><Relationship Id="rId686" Type="http://schemas.openxmlformats.org/officeDocument/2006/relationships/hyperlink" Target="https://login.consultant.ru/link/?req=doc&amp;base=LAW&amp;n=389718&amp;dst=100119" TargetMode="External"/><Relationship Id="rId893" Type="http://schemas.openxmlformats.org/officeDocument/2006/relationships/hyperlink" Target="https://login.consultant.ru/link/?req=doc&amp;base=LAW&amp;n=314665&amp;dst=100009" TargetMode="External"/><Relationship Id="rId339" Type="http://schemas.openxmlformats.org/officeDocument/2006/relationships/hyperlink" Target="https://login.consultant.ru/link/?req=doc&amp;base=LAW&amp;n=470713&amp;dst=2992" TargetMode="External"/><Relationship Id="rId546" Type="http://schemas.openxmlformats.org/officeDocument/2006/relationships/hyperlink" Target="https://login.consultant.ru/link/?req=doc&amp;base=LAW&amp;n=465500&amp;dst=100229" TargetMode="External"/><Relationship Id="rId753" Type="http://schemas.openxmlformats.org/officeDocument/2006/relationships/hyperlink" Target="https://login.consultant.ru/link/?req=doc&amp;base=LAW&amp;n=420494&amp;dst=100106" TargetMode="External"/><Relationship Id="rId1176" Type="http://schemas.openxmlformats.org/officeDocument/2006/relationships/hyperlink" Target="https://login.consultant.ru/link/?req=doc&amp;base=LAW&amp;n=465500&amp;dst=101095" TargetMode="External"/><Relationship Id="rId1383" Type="http://schemas.openxmlformats.org/officeDocument/2006/relationships/hyperlink" Target="https://login.consultant.ru/link/?req=doc&amp;base=LAW&amp;n=389796&amp;dst=100070" TargetMode="External"/><Relationship Id="rId101" Type="http://schemas.openxmlformats.org/officeDocument/2006/relationships/hyperlink" Target="https://login.consultant.ru/link/?req=doc&amp;base=LAW&amp;n=465637&amp;dst=100031" TargetMode="External"/><Relationship Id="rId406" Type="http://schemas.openxmlformats.org/officeDocument/2006/relationships/hyperlink" Target="https://login.consultant.ru/link/?req=doc&amp;base=LAW&amp;n=420494&amp;dst=100080" TargetMode="External"/><Relationship Id="rId960" Type="http://schemas.openxmlformats.org/officeDocument/2006/relationships/hyperlink" Target="https://login.consultant.ru/link/?req=doc&amp;base=LAW&amp;n=420942&amp;dst=100054" TargetMode="External"/><Relationship Id="rId1036" Type="http://schemas.openxmlformats.org/officeDocument/2006/relationships/hyperlink" Target="https://login.consultant.ru/link/?req=doc&amp;base=LAW&amp;n=452342&amp;dst=100005" TargetMode="External"/><Relationship Id="rId1243" Type="http://schemas.openxmlformats.org/officeDocument/2006/relationships/hyperlink" Target="https://login.consultant.ru/link/?req=doc&amp;base=LAW&amp;n=449428&amp;dst=100134" TargetMode="External"/><Relationship Id="rId1590" Type="http://schemas.openxmlformats.org/officeDocument/2006/relationships/hyperlink" Target="https://login.consultant.ru/link/?req=doc&amp;base=LAW&amp;n=465418&amp;dst=100042" TargetMode="External"/><Relationship Id="rId613" Type="http://schemas.openxmlformats.org/officeDocument/2006/relationships/hyperlink" Target="https://login.consultant.ru/link/?req=doc&amp;base=LAW&amp;n=420494&amp;dst=100087" TargetMode="External"/><Relationship Id="rId820" Type="http://schemas.openxmlformats.org/officeDocument/2006/relationships/hyperlink" Target="https://login.consultant.ru/link/?req=doc&amp;base=LAW&amp;n=465500&amp;dst=100503" TargetMode="External"/><Relationship Id="rId918" Type="http://schemas.openxmlformats.org/officeDocument/2006/relationships/hyperlink" Target="https://login.consultant.ru/link/?req=doc&amp;base=LAW&amp;n=354479&amp;dst=100008" TargetMode="External"/><Relationship Id="rId1450" Type="http://schemas.openxmlformats.org/officeDocument/2006/relationships/hyperlink" Target="https://login.consultant.ru/link/?req=doc&amp;base=LAW&amp;n=465500&amp;dst=101220" TargetMode="External"/><Relationship Id="rId1548" Type="http://schemas.openxmlformats.org/officeDocument/2006/relationships/hyperlink" Target="https://login.consultant.ru/link/?req=doc&amp;base=LAW&amp;n=458087&amp;dst=100091" TargetMode="External"/><Relationship Id="rId1103" Type="http://schemas.openxmlformats.org/officeDocument/2006/relationships/hyperlink" Target="https://login.consultant.ru/link/?req=doc&amp;base=LAW&amp;n=435136&amp;dst=100007" TargetMode="External"/><Relationship Id="rId1310" Type="http://schemas.openxmlformats.org/officeDocument/2006/relationships/hyperlink" Target="https://login.consultant.ru/link/?req=doc&amp;base=LAW&amp;n=321410&amp;dst=100036" TargetMode="External"/><Relationship Id="rId1408" Type="http://schemas.openxmlformats.org/officeDocument/2006/relationships/hyperlink" Target="https://login.consultant.ru/link/?req=doc&amp;base=LAW&amp;n=430957&amp;dst=100092" TargetMode="External"/><Relationship Id="rId47" Type="http://schemas.openxmlformats.org/officeDocument/2006/relationships/hyperlink" Target="https://login.consultant.ru/link/?req=doc&amp;base=LAW&amp;n=220898&amp;dst=100008" TargetMode="External"/><Relationship Id="rId1615" Type="http://schemas.openxmlformats.org/officeDocument/2006/relationships/hyperlink" Target="https://login.consultant.ru/link/?req=doc&amp;base=LAW&amp;n=95679&amp;dst=100249" TargetMode="External"/><Relationship Id="rId196" Type="http://schemas.openxmlformats.org/officeDocument/2006/relationships/hyperlink" Target="https://login.consultant.ru/link/?req=doc&amp;base=LAW&amp;n=389800&amp;dst=100015" TargetMode="External"/><Relationship Id="rId263" Type="http://schemas.openxmlformats.org/officeDocument/2006/relationships/hyperlink" Target="https://login.consultant.ru/link/?req=doc&amp;base=LAW&amp;n=181833&amp;dst=100030" TargetMode="External"/><Relationship Id="rId470" Type="http://schemas.openxmlformats.org/officeDocument/2006/relationships/hyperlink" Target="https://login.consultant.ru/link/?req=doc&amp;base=LAW&amp;n=389913&amp;dst=100511" TargetMode="External"/><Relationship Id="rId123" Type="http://schemas.openxmlformats.org/officeDocument/2006/relationships/hyperlink" Target="https://login.consultant.ru/link/?req=doc&amp;base=LAW&amp;n=389913&amp;dst=100477" TargetMode="External"/><Relationship Id="rId330" Type="http://schemas.openxmlformats.org/officeDocument/2006/relationships/hyperlink" Target="https://login.consultant.ru/link/?req=doc&amp;base=LAW&amp;n=200687&amp;dst=100030" TargetMode="External"/><Relationship Id="rId568" Type="http://schemas.openxmlformats.org/officeDocument/2006/relationships/hyperlink" Target="https://login.consultant.ru/link/?req=doc&amp;base=LAW&amp;n=465500&amp;dst=100236" TargetMode="External"/><Relationship Id="rId775" Type="http://schemas.openxmlformats.org/officeDocument/2006/relationships/hyperlink" Target="https://login.consultant.ru/link/?req=doc&amp;base=LAW&amp;n=405933&amp;dst=100123" TargetMode="External"/><Relationship Id="rId982" Type="http://schemas.openxmlformats.org/officeDocument/2006/relationships/hyperlink" Target="https://login.consultant.ru/link/?req=doc&amp;base=LAW&amp;n=287010&amp;dst=100436" TargetMode="External"/><Relationship Id="rId1198" Type="http://schemas.openxmlformats.org/officeDocument/2006/relationships/hyperlink" Target="https://login.consultant.ru/link/?req=doc&amp;base=LAW&amp;n=351147&amp;dst=100076" TargetMode="External"/><Relationship Id="rId428" Type="http://schemas.openxmlformats.org/officeDocument/2006/relationships/hyperlink" Target="https://login.consultant.ru/link/?req=doc&amp;base=LAW&amp;n=440138&amp;dst=100006" TargetMode="External"/><Relationship Id="rId635" Type="http://schemas.openxmlformats.org/officeDocument/2006/relationships/hyperlink" Target="https://login.consultant.ru/link/?req=doc&amp;base=LAW&amp;n=351147&amp;dst=100017" TargetMode="External"/><Relationship Id="rId842" Type="http://schemas.openxmlformats.org/officeDocument/2006/relationships/hyperlink" Target="https://login.consultant.ru/link/?req=doc&amp;base=LAW&amp;n=464897&amp;dst=100018" TargetMode="External"/><Relationship Id="rId1058" Type="http://schemas.openxmlformats.org/officeDocument/2006/relationships/hyperlink" Target="https://login.consultant.ru/link/?req=doc&amp;base=LAW&amp;n=465500&amp;dst=100982" TargetMode="External"/><Relationship Id="rId1265" Type="http://schemas.openxmlformats.org/officeDocument/2006/relationships/hyperlink" Target="https://login.consultant.ru/link/?req=doc&amp;base=LAW&amp;n=465556&amp;dst=100250" TargetMode="External"/><Relationship Id="rId1472" Type="http://schemas.openxmlformats.org/officeDocument/2006/relationships/hyperlink" Target="https://login.consultant.ru/link/?req=doc&amp;base=LAW&amp;n=454388&amp;dst=2621" TargetMode="External"/><Relationship Id="rId702" Type="http://schemas.openxmlformats.org/officeDocument/2006/relationships/hyperlink" Target="https://login.consultant.ru/link/?req=doc&amp;base=LAW&amp;n=449392&amp;dst=100012" TargetMode="External"/><Relationship Id="rId1125" Type="http://schemas.openxmlformats.org/officeDocument/2006/relationships/hyperlink" Target="https://login.consultant.ru/link/?req=doc&amp;base=LAW&amp;n=465500&amp;dst=101044" TargetMode="External"/><Relationship Id="rId1332" Type="http://schemas.openxmlformats.org/officeDocument/2006/relationships/hyperlink" Target="https://login.consultant.ru/link/?req=doc&amp;base=LAW&amp;n=389913&amp;dst=100686" TargetMode="External"/><Relationship Id="rId69" Type="http://schemas.openxmlformats.org/officeDocument/2006/relationships/hyperlink" Target="https://login.consultant.ru/link/?req=doc&amp;base=LAW&amp;n=389931&amp;dst=100009" TargetMode="External"/><Relationship Id="rId1637" Type="http://schemas.openxmlformats.org/officeDocument/2006/relationships/hyperlink" Target="https://login.consultant.ru/link/?req=doc&amp;base=LAW&amp;n=140520&amp;dst=100489" TargetMode="External"/><Relationship Id="rId285" Type="http://schemas.openxmlformats.org/officeDocument/2006/relationships/hyperlink" Target="https://login.consultant.ru/link/?req=doc&amp;base=LAW&amp;n=301315&amp;dst=100025" TargetMode="External"/><Relationship Id="rId492" Type="http://schemas.openxmlformats.org/officeDocument/2006/relationships/hyperlink" Target="https://login.consultant.ru/link/?req=doc&amp;base=LAW&amp;n=465418&amp;dst=100036" TargetMode="External"/><Relationship Id="rId797" Type="http://schemas.openxmlformats.org/officeDocument/2006/relationships/hyperlink" Target="https://login.consultant.ru/link/?req=doc&amp;base=LAW&amp;n=465500&amp;dst=100494" TargetMode="External"/><Relationship Id="rId145" Type="http://schemas.openxmlformats.org/officeDocument/2006/relationships/hyperlink" Target="https://login.consultant.ru/link/?req=doc&amp;base=LAW&amp;n=469781" TargetMode="External"/><Relationship Id="rId352" Type="http://schemas.openxmlformats.org/officeDocument/2006/relationships/hyperlink" Target="https://login.consultant.ru/link/?req=doc&amp;base=LAW&amp;n=389913&amp;dst=100493" TargetMode="External"/><Relationship Id="rId1287" Type="http://schemas.openxmlformats.org/officeDocument/2006/relationships/hyperlink" Target="https://login.consultant.ru/link/?req=doc&amp;base=LAW&amp;n=389931&amp;dst=100208" TargetMode="External"/><Relationship Id="rId212" Type="http://schemas.openxmlformats.org/officeDocument/2006/relationships/hyperlink" Target="https://login.consultant.ru/link/?req=doc&amp;base=LAW&amp;n=389800&amp;dst=100024" TargetMode="External"/><Relationship Id="rId657" Type="http://schemas.openxmlformats.org/officeDocument/2006/relationships/hyperlink" Target="https://login.consultant.ru/link/?req=doc&amp;base=LAW&amp;n=389795&amp;dst=100015" TargetMode="External"/><Relationship Id="rId864" Type="http://schemas.openxmlformats.org/officeDocument/2006/relationships/hyperlink" Target="https://login.consultant.ru/link/?req=doc&amp;base=LAW&amp;n=465500&amp;dst=100728" TargetMode="External"/><Relationship Id="rId1494" Type="http://schemas.openxmlformats.org/officeDocument/2006/relationships/hyperlink" Target="https://login.consultant.ru/link/?req=doc&amp;base=LAW&amp;n=212292&amp;dst=100008" TargetMode="External"/><Relationship Id="rId517" Type="http://schemas.openxmlformats.org/officeDocument/2006/relationships/hyperlink" Target="https://login.consultant.ru/link/?req=doc&amp;base=LAW&amp;n=449888&amp;dst=512" TargetMode="External"/><Relationship Id="rId724" Type="http://schemas.openxmlformats.org/officeDocument/2006/relationships/hyperlink" Target="https://login.consultant.ru/link/?req=doc&amp;base=LAW&amp;n=464894&amp;dst=125" TargetMode="External"/><Relationship Id="rId931" Type="http://schemas.openxmlformats.org/officeDocument/2006/relationships/hyperlink" Target="https://login.consultant.ru/link/?req=doc&amp;base=LAW&amp;n=372714&amp;dst=100022" TargetMode="External"/><Relationship Id="rId1147" Type="http://schemas.openxmlformats.org/officeDocument/2006/relationships/hyperlink" Target="https://login.consultant.ru/link/?req=doc&amp;base=LAW&amp;n=465500&amp;dst=101068" TargetMode="External"/><Relationship Id="rId1354" Type="http://schemas.openxmlformats.org/officeDocument/2006/relationships/hyperlink" Target="https://login.consultant.ru/link/?req=doc&amp;base=LAW&amp;n=389800&amp;dst=100844" TargetMode="External"/><Relationship Id="rId1561" Type="http://schemas.openxmlformats.org/officeDocument/2006/relationships/hyperlink" Target="https://login.consultant.ru/link/?req=doc&amp;base=LAW&amp;n=420494&amp;dst=100147" TargetMode="External"/><Relationship Id="rId60" Type="http://schemas.openxmlformats.org/officeDocument/2006/relationships/hyperlink" Target="https://login.consultant.ru/link/?req=doc&amp;base=LAW&amp;n=389719&amp;dst=100009" TargetMode="External"/><Relationship Id="rId1007" Type="http://schemas.openxmlformats.org/officeDocument/2006/relationships/hyperlink" Target="https://login.consultant.ru/link/?req=doc&amp;base=LAW&amp;n=286773&amp;dst=100014" TargetMode="External"/><Relationship Id="rId1214" Type="http://schemas.openxmlformats.org/officeDocument/2006/relationships/hyperlink" Target="https://login.consultant.ru/link/?req=doc&amp;base=LAW&amp;n=389719&amp;dst=100039" TargetMode="External"/><Relationship Id="rId1421" Type="http://schemas.openxmlformats.org/officeDocument/2006/relationships/hyperlink" Target="https://login.consultant.ru/link/?req=doc&amp;base=LAW&amp;n=420494&amp;dst=100138" TargetMode="External"/><Relationship Id="rId1519" Type="http://schemas.openxmlformats.org/officeDocument/2006/relationships/hyperlink" Target="https://login.consultant.ru/link/?req=doc&amp;base=LAW&amp;n=465500&amp;dst=101277" TargetMode="External"/><Relationship Id="rId18" Type="http://schemas.openxmlformats.org/officeDocument/2006/relationships/hyperlink" Target="https://login.consultant.ru/link/?req=doc&amp;base=LAW&amp;n=389965&amp;dst=101314" TargetMode="External"/><Relationship Id="rId167" Type="http://schemas.openxmlformats.org/officeDocument/2006/relationships/hyperlink" Target="https://login.consultant.ru/link/?req=doc&amp;base=LAW&amp;n=420494&amp;dst=100059" TargetMode="External"/><Relationship Id="rId374" Type="http://schemas.openxmlformats.org/officeDocument/2006/relationships/hyperlink" Target="https://login.consultant.ru/link/?req=doc&amp;base=LAW&amp;n=287011&amp;dst=100439" TargetMode="External"/><Relationship Id="rId581" Type="http://schemas.openxmlformats.org/officeDocument/2006/relationships/hyperlink" Target="https://login.consultant.ru/link/?req=doc&amp;base=LAW&amp;n=465500&amp;dst=100240" TargetMode="External"/><Relationship Id="rId234" Type="http://schemas.openxmlformats.org/officeDocument/2006/relationships/hyperlink" Target="https://login.consultant.ru/link/?req=doc&amp;base=LAW&amp;n=465500&amp;dst=100065" TargetMode="External"/><Relationship Id="rId679" Type="http://schemas.openxmlformats.org/officeDocument/2006/relationships/hyperlink" Target="https://login.consultant.ru/link/?req=doc&amp;base=LAW&amp;n=389800&amp;dst=100151" TargetMode="External"/><Relationship Id="rId886" Type="http://schemas.openxmlformats.org/officeDocument/2006/relationships/hyperlink" Target="https://login.consultant.ru/link/?req=doc&amp;base=LAW&amp;n=465500&amp;dst=100948" TargetMode="External"/><Relationship Id="rId2" Type="http://schemas.openxmlformats.org/officeDocument/2006/relationships/settings" Target="settings.xml"/><Relationship Id="rId441" Type="http://schemas.openxmlformats.org/officeDocument/2006/relationships/hyperlink" Target="https://login.consultant.ru/link/?req=doc&amp;base=LAW&amp;n=465500&amp;dst=100154" TargetMode="External"/><Relationship Id="rId539" Type="http://schemas.openxmlformats.org/officeDocument/2006/relationships/hyperlink" Target="https://login.consultant.ru/link/?req=doc&amp;base=LAW&amp;n=465526&amp;dst=100021" TargetMode="External"/><Relationship Id="rId746" Type="http://schemas.openxmlformats.org/officeDocument/2006/relationships/hyperlink" Target="https://login.consultant.ru/link/?req=doc&amp;base=LAW&amp;n=149244" TargetMode="External"/><Relationship Id="rId1071" Type="http://schemas.openxmlformats.org/officeDocument/2006/relationships/hyperlink" Target="https://login.consultant.ru/link/?req=doc&amp;base=LAW&amp;n=465500&amp;dst=100991" TargetMode="External"/><Relationship Id="rId1169" Type="http://schemas.openxmlformats.org/officeDocument/2006/relationships/hyperlink" Target="https://login.consultant.ru/link/?req=doc&amp;base=LAW&amp;n=420494&amp;dst=100123" TargetMode="External"/><Relationship Id="rId1376" Type="http://schemas.openxmlformats.org/officeDocument/2006/relationships/hyperlink" Target="https://login.consultant.ru/link/?req=doc&amp;base=LAW&amp;n=420494&amp;dst=100128" TargetMode="External"/><Relationship Id="rId1583" Type="http://schemas.openxmlformats.org/officeDocument/2006/relationships/hyperlink" Target="https://login.consultant.ru/link/?req=doc&amp;base=LAW&amp;n=465526&amp;dst=100111" TargetMode="External"/><Relationship Id="rId301" Type="http://schemas.openxmlformats.org/officeDocument/2006/relationships/hyperlink" Target="https://login.consultant.ru/link/?req=doc&amp;base=LAW&amp;n=389078&amp;dst=100367" TargetMode="External"/><Relationship Id="rId953" Type="http://schemas.openxmlformats.org/officeDocument/2006/relationships/hyperlink" Target="https://login.consultant.ru/link/?req=doc&amp;base=LAW&amp;n=465500&amp;dst=100959" TargetMode="External"/><Relationship Id="rId1029" Type="http://schemas.openxmlformats.org/officeDocument/2006/relationships/hyperlink" Target="https://login.consultant.ru/link/?req=doc&amp;base=LAW&amp;n=449428&amp;dst=100125" TargetMode="External"/><Relationship Id="rId1236" Type="http://schemas.openxmlformats.org/officeDocument/2006/relationships/hyperlink" Target="https://login.consultant.ru/link/?req=doc&amp;base=LAW&amp;n=389721&amp;dst=100016" TargetMode="External"/><Relationship Id="rId82" Type="http://schemas.openxmlformats.org/officeDocument/2006/relationships/hyperlink" Target="https://login.consultant.ru/link/?req=doc&amp;base=LAW&amp;n=372714&amp;dst=100009" TargetMode="External"/><Relationship Id="rId606" Type="http://schemas.openxmlformats.org/officeDocument/2006/relationships/hyperlink" Target="https://login.consultant.ru/link/?req=doc&amp;base=LAW&amp;n=465500&amp;dst=100251" TargetMode="External"/><Relationship Id="rId813" Type="http://schemas.openxmlformats.org/officeDocument/2006/relationships/hyperlink" Target="https://login.consultant.ru/link/?req=doc&amp;base=LAW&amp;n=429253&amp;dst=100097" TargetMode="External"/><Relationship Id="rId1443" Type="http://schemas.openxmlformats.org/officeDocument/2006/relationships/hyperlink" Target="https://login.consultant.ru/link/?req=doc&amp;base=LAW&amp;n=465500&amp;dst=101213" TargetMode="External"/><Relationship Id="rId1650" Type="http://schemas.openxmlformats.org/officeDocument/2006/relationships/hyperlink" Target="https://login.consultant.ru/link/?req=doc&amp;base=LAW&amp;n=389796&amp;dst=100096" TargetMode="External"/><Relationship Id="rId1303" Type="http://schemas.openxmlformats.org/officeDocument/2006/relationships/hyperlink" Target="https://login.consultant.ru/link/?req=doc&amp;base=LAW&amp;n=321410&amp;dst=100030" TargetMode="External"/><Relationship Id="rId1510" Type="http://schemas.openxmlformats.org/officeDocument/2006/relationships/hyperlink" Target="https://login.consultant.ru/link/?req=doc&amp;base=LAW&amp;n=465500&amp;dst=101277" TargetMode="External"/><Relationship Id="rId1608" Type="http://schemas.openxmlformats.org/officeDocument/2006/relationships/hyperlink" Target="https://login.consultant.ru/link/?req=doc&amp;base=LAW&amp;n=150459&amp;dst=100573" TargetMode="External"/><Relationship Id="rId189" Type="http://schemas.openxmlformats.org/officeDocument/2006/relationships/hyperlink" Target="https://login.consultant.ru/link/?req=doc&amp;base=LAW&amp;n=389724&amp;dst=100012" TargetMode="External"/><Relationship Id="rId396" Type="http://schemas.openxmlformats.org/officeDocument/2006/relationships/hyperlink" Target="https://login.consultant.ru/link/?req=doc&amp;base=LAW&amp;n=465500&amp;dst=100099" TargetMode="External"/><Relationship Id="rId256" Type="http://schemas.openxmlformats.org/officeDocument/2006/relationships/hyperlink" Target="https://login.consultant.ru/link/?req=doc&amp;base=LAW&amp;n=465500&amp;dst=100078" TargetMode="External"/><Relationship Id="rId463" Type="http://schemas.openxmlformats.org/officeDocument/2006/relationships/hyperlink" Target="https://login.consultant.ru/link/?req=doc&amp;base=LAW&amp;n=465500&amp;dst=100172" TargetMode="External"/><Relationship Id="rId670" Type="http://schemas.openxmlformats.org/officeDocument/2006/relationships/hyperlink" Target="https://login.consultant.ru/link/?req=doc&amp;base=LAW&amp;n=389913&amp;dst=100540" TargetMode="External"/><Relationship Id="rId1093" Type="http://schemas.openxmlformats.org/officeDocument/2006/relationships/hyperlink" Target="https://login.consultant.ru/link/?req=doc&amp;base=LAW&amp;n=465526&amp;dst=100039" TargetMode="External"/><Relationship Id="rId116" Type="http://schemas.openxmlformats.org/officeDocument/2006/relationships/hyperlink" Target="https://login.consultant.ru/link/?req=doc&amp;base=LAW&amp;n=389097" TargetMode="External"/><Relationship Id="rId323" Type="http://schemas.openxmlformats.org/officeDocument/2006/relationships/hyperlink" Target="https://login.consultant.ru/link/?req=doc&amp;base=LAW&amp;n=389718&amp;dst=100049" TargetMode="External"/><Relationship Id="rId530" Type="http://schemas.openxmlformats.org/officeDocument/2006/relationships/hyperlink" Target="https://login.consultant.ru/link/?req=doc&amp;base=LAW&amp;n=465500&amp;dst=100223" TargetMode="External"/><Relationship Id="rId768" Type="http://schemas.openxmlformats.org/officeDocument/2006/relationships/hyperlink" Target="https://login.consultant.ru/link/?req=doc&amp;base=LAW&amp;n=465984" TargetMode="External"/><Relationship Id="rId975" Type="http://schemas.openxmlformats.org/officeDocument/2006/relationships/hyperlink" Target="https://login.consultant.ru/link/?req=doc&amp;base=LAW&amp;n=353404&amp;dst=100010" TargetMode="External"/><Relationship Id="rId1160" Type="http://schemas.openxmlformats.org/officeDocument/2006/relationships/hyperlink" Target="https://login.consultant.ru/link/?req=doc&amp;base=LAW&amp;n=465500&amp;dst=101076" TargetMode="External"/><Relationship Id="rId1398" Type="http://schemas.openxmlformats.org/officeDocument/2006/relationships/hyperlink" Target="https://login.consultant.ru/link/?req=doc&amp;base=LAW&amp;n=465500&amp;dst=101152" TargetMode="External"/><Relationship Id="rId628" Type="http://schemas.openxmlformats.org/officeDocument/2006/relationships/hyperlink" Target="https://login.consultant.ru/link/?req=doc&amp;base=LAW&amp;n=429254&amp;dst=100085" TargetMode="External"/><Relationship Id="rId835" Type="http://schemas.openxmlformats.org/officeDocument/2006/relationships/hyperlink" Target="https://login.consultant.ru/link/?req=doc&amp;base=LAW&amp;n=465500&amp;dst=100510" TargetMode="External"/><Relationship Id="rId1258" Type="http://schemas.openxmlformats.org/officeDocument/2006/relationships/hyperlink" Target="https://login.consultant.ru/link/?req=doc&amp;base=LAW&amp;n=465500&amp;dst=101120" TargetMode="External"/><Relationship Id="rId1465" Type="http://schemas.openxmlformats.org/officeDocument/2006/relationships/hyperlink" Target="https://login.consultant.ru/link/?req=doc&amp;base=LAW&amp;n=421375&amp;dst=100014" TargetMode="External"/><Relationship Id="rId1020" Type="http://schemas.openxmlformats.org/officeDocument/2006/relationships/hyperlink" Target="https://login.consultant.ru/link/?req=doc&amp;base=LAW&amp;n=430556&amp;dst=100019" TargetMode="External"/><Relationship Id="rId1118" Type="http://schemas.openxmlformats.org/officeDocument/2006/relationships/hyperlink" Target="https://login.consultant.ru/link/?req=doc&amp;base=LAW&amp;n=389718&amp;dst=100301" TargetMode="External"/><Relationship Id="rId1325" Type="http://schemas.openxmlformats.org/officeDocument/2006/relationships/hyperlink" Target="https://login.consultant.ru/link/?req=doc&amp;base=LAW&amp;n=465500&amp;dst=101124" TargetMode="External"/><Relationship Id="rId1532" Type="http://schemas.openxmlformats.org/officeDocument/2006/relationships/hyperlink" Target="https://login.consultant.ru/link/?req=doc&amp;base=LAW&amp;n=405641&amp;dst=100142" TargetMode="External"/><Relationship Id="rId902" Type="http://schemas.openxmlformats.org/officeDocument/2006/relationships/hyperlink" Target="https://login.consultant.ru/link/?req=doc&amp;base=LAW&amp;n=469881" TargetMode="External"/><Relationship Id="rId31" Type="http://schemas.openxmlformats.org/officeDocument/2006/relationships/hyperlink" Target="https://login.consultant.ru/link/?req=doc&amp;base=LAW&amp;n=287007&amp;dst=100589" TargetMode="External"/><Relationship Id="rId180" Type="http://schemas.openxmlformats.org/officeDocument/2006/relationships/hyperlink" Target="https://login.consultant.ru/link/?req=doc&amp;base=LAW&amp;n=465500&amp;dst=100043" TargetMode="External"/><Relationship Id="rId278" Type="http://schemas.openxmlformats.org/officeDocument/2006/relationships/hyperlink" Target="https://login.consultant.ru/link/?req=doc&amp;base=LAW&amp;n=389722&amp;dst=100019" TargetMode="External"/><Relationship Id="rId485" Type="http://schemas.openxmlformats.org/officeDocument/2006/relationships/hyperlink" Target="https://login.consultant.ru/link/?req=doc&amp;base=LAW&amp;n=388794&amp;dst=100021" TargetMode="External"/><Relationship Id="rId692" Type="http://schemas.openxmlformats.org/officeDocument/2006/relationships/hyperlink" Target="https://login.consultant.ru/link/?req=doc&amp;base=LAW&amp;n=465500&amp;dst=100289" TargetMode="External"/><Relationship Id="rId138" Type="http://schemas.openxmlformats.org/officeDocument/2006/relationships/hyperlink" Target="https://login.consultant.ru/link/?req=doc&amp;base=LAW&amp;n=389800&amp;dst=100010" TargetMode="External"/><Relationship Id="rId345" Type="http://schemas.openxmlformats.org/officeDocument/2006/relationships/hyperlink" Target="https://login.consultant.ru/link/?req=doc&amp;base=LAW&amp;n=389718&amp;dst=100059" TargetMode="External"/><Relationship Id="rId552" Type="http://schemas.openxmlformats.org/officeDocument/2006/relationships/hyperlink" Target="https://login.consultant.ru/link/?req=doc&amp;base=LAW&amp;n=351147&amp;dst=100016" TargetMode="External"/><Relationship Id="rId997" Type="http://schemas.openxmlformats.org/officeDocument/2006/relationships/hyperlink" Target="https://login.consultant.ru/link/?req=doc&amp;base=LAW&amp;n=191532&amp;dst=100010" TargetMode="External"/><Relationship Id="rId1182" Type="http://schemas.openxmlformats.org/officeDocument/2006/relationships/hyperlink" Target="https://login.consultant.ru/link/?req=doc&amp;base=LAW&amp;n=191532&amp;dst=100015" TargetMode="External"/><Relationship Id="rId205" Type="http://schemas.openxmlformats.org/officeDocument/2006/relationships/hyperlink" Target="https://login.consultant.ru/link/?req=doc&amp;base=LAW&amp;n=465500&amp;dst=100049" TargetMode="External"/><Relationship Id="rId412" Type="http://schemas.openxmlformats.org/officeDocument/2006/relationships/hyperlink" Target="https://login.consultant.ru/link/?req=doc&amp;base=LAW&amp;n=437005&amp;dst=100079" TargetMode="External"/><Relationship Id="rId857" Type="http://schemas.openxmlformats.org/officeDocument/2006/relationships/hyperlink" Target="https://login.consultant.ru/link/?req=doc&amp;base=LAW&amp;n=389800&amp;dst=100483" TargetMode="External"/><Relationship Id="rId1042" Type="http://schemas.openxmlformats.org/officeDocument/2006/relationships/hyperlink" Target="https://login.consultant.ru/link/?req=doc&amp;base=LAW&amp;n=389931&amp;dst=100152" TargetMode="External"/><Relationship Id="rId1487" Type="http://schemas.openxmlformats.org/officeDocument/2006/relationships/hyperlink" Target="https://login.consultant.ru/link/?req=doc&amp;base=LAW&amp;n=389721&amp;dst=100019" TargetMode="External"/><Relationship Id="rId717" Type="http://schemas.openxmlformats.org/officeDocument/2006/relationships/hyperlink" Target="https://login.consultant.ru/link/?req=doc&amp;base=LAW&amp;n=465500&amp;dst=100296" TargetMode="External"/><Relationship Id="rId924" Type="http://schemas.openxmlformats.org/officeDocument/2006/relationships/hyperlink" Target="https://login.consultant.ru/link/?req=doc&amp;base=LAW&amp;n=421067&amp;dst=100230" TargetMode="External"/><Relationship Id="rId1347" Type="http://schemas.openxmlformats.org/officeDocument/2006/relationships/hyperlink" Target="https://login.consultant.ru/link/?req=doc&amp;base=LAW&amp;n=389931&amp;dst=100219" TargetMode="External"/><Relationship Id="rId1554" Type="http://schemas.openxmlformats.org/officeDocument/2006/relationships/hyperlink" Target="https://login.consultant.ru/link/?req=doc&amp;base=LAW&amp;n=446117&amp;dst=100030" TargetMode="External"/><Relationship Id="rId53" Type="http://schemas.openxmlformats.org/officeDocument/2006/relationships/hyperlink" Target="https://login.consultant.ru/link/?req=doc&amp;base=LAW&amp;n=286767&amp;dst=100508" TargetMode="External"/><Relationship Id="rId1207" Type="http://schemas.openxmlformats.org/officeDocument/2006/relationships/hyperlink" Target="https://login.consultant.ru/link/?req=doc&amp;base=LAW&amp;n=351147&amp;dst=100032" TargetMode="External"/><Relationship Id="rId1414" Type="http://schemas.openxmlformats.org/officeDocument/2006/relationships/hyperlink" Target="https://login.consultant.ru/link/?req=doc&amp;base=LAW&amp;n=465500&amp;dst=101154" TargetMode="External"/><Relationship Id="rId1621" Type="http://schemas.openxmlformats.org/officeDocument/2006/relationships/hyperlink" Target="https://login.consultant.ru/link/?req=doc&amp;base=LAW&amp;n=89041&amp;dst=100020" TargetMode="External"/><Relationship Id="rId367" Type="http://schemas.openxmlformats.org/officeDocument/2006/relationships/hyperlink" Target="https://login.consultant.ru/link/?req=doc&amp;base=LAW&amp;n=389718&amp;dst=100061" TargetMode="External"/><Relationship Id="rId574" Type="http://schemas.openxmlformats.org/officeDocument/2006/relationships/hyperlink" Target="https://login.consultant.ru/link/?req=doc&amp;base=LAW&amp;n=465500&amp;dst=100238" TargetMode="External"/><Relationship Id="rId227" Type="http://schemas.openxmlformats.org/officeDocument/2006/relationships/hyperlink" Target="https://login.consultant.ru/link/?req=doc&amp;base=LAW&amp;n=465500&amp;dst=100064" TargetMode="External"/><Relationship Id="rId781" Type="http://schemas.openxmlformats.org/officeDocument/2006/relationships/hyperlink" Target="https://login.consultant.ru/link/?req=doc&amp;base=LAW&amp;n=420494&amp;dst=100107" TargetMode="External"/><Relationship Id="rId879" Type="http://schemas.openxmlformats.org/officeDocument/2006/relationships/hyperlink" Target="https://login.consultant.ru/link/?req=doc&amp;base=LAW&amp;n=465500&amp;dst=100908" TargetMode="External"/><Relationship Id="rId434" Type="http://schemas.openxmlformats.org/officeDocument/2006/relationships/hyperlink" Target="https://login.consultant.ru/link/?req=doc&amp;base=LAW&amp;n=465500&amp;dst=100147" TargetMode="External"/><Relationship Id="rId641" Type="http://schemas.openxmlformats.org/officeDocument/2006/relationships/hyperlink" Target="https://login.consultant.ru/link/?req=doc&amp;base=LAW&amp;n=465500&amp;dst=100260" TargetMode="External"/><Relationship Id="rId739" Type="http://schemas.openxmlformats.org/officeDocument/2006/relationships/hyperlink" Target="https://login.consultant.ru/link/?req=doc&amp;base=LAW&amp;n=420494&amp;dst=100100" TargetMode="External"/><Relationship Id="rId1064" Type="http://schemas.openxmlformats.org/officeDocument/2006/relationships/hyperlink" Target="https://login.consultant.ru/link/?req=doc&amp;base=LAW&amp;n=465526&amp;dst=100033" TargetMode="External"/><Relationship Id="rId1271" Type="http://schemas.openxmlformats.org/officeDocument/2006/relationships/hyperlink" Target="https://login.consultant.ru/link/?req=doc&amp;base=LAW&amp;n=389718&amp;dst=100325" TargetMode="External"/><Relationship Id="rId1369" Type="http://schemas.openxmlformats.org/officeDocument/2006/relationships/hyperlink" Target="https://login.consultant.ru/link/?req=doc&amp;base=LAW&amp;n=451756&amp;dst=100126" TargetMode="External"/><Relationship Id="rId1576" Type="http://schemas.openxmlformats.org/officeDocument/2006/relationships/hyperlink" Target="https://login.consultant.ru/link/?req=doc&amp;base=LAW&amp;n=358702&amp;dst=100038" TargetMode="External"/><Relationship Id="rId501" Type="http://schemas.openxmlformats.org/officeDocument/2006/relationships/hyperlink" Target="https://login.consultant.ru/link/?req=doc&amp;base=LAW&amp;n=389931&amp;dst=100028" TargetMode="External"/><Relationship Id="rId946" Type="http://schemas.openxmlformats.org/officeDocument/2006/relationships/hyperlink" Target="https://login.consultant.ru/link/?req=doc&amp;base=LAW&amp;n=389931&amp;dst=100140" TargetMode="External"/><Relationship Id="rId1131" Type="http://schemas.openxmlformats.org/officeDocument/2006/relationships/hyperlink" Target="https://login.consultant.ru/link/?req=doc&amp;base=LAW&amp;n=466154&amp;dst=12293" TargetMode="External"/><Relationship Id="rId1229" Type="http://schemas.openxmlformats.org/officeDocument/2006/relationships/hyperlink" Target="https://login.consultant.ru/link/?req=doc&amp;base=LAW&amp;n=389718&amp;dst=100317" TargetMode="External"/><Relationship Id="rId75" Type="http://schemas.openxmlformats.org/officeDocument/2006/relationships/hyperlink" Target="https://login.consultant.ru/link/?req=doc&amp;base=LAW&amp;n=354479&amp;dst=100008" TargetMode="External"/><Relationship Id="rId806" Type="http://schemas.openxmlformats.org/officeDocument/2006/relationships/hyperlink" Target="https://login.consultant.ru/link/?req=doc&amp;base=LAW&amp;n=465500&amp;dst=100499" TargetMode="External"/><Relationship Id="rId1436" Type="http://schemas.openxmlformats.org/officeDocument/2006/relationships/hyperlink" Target="https://login.consultant.ru/link/?req=doc&amp;base=LAW&amp;n=465500&amp;dst=101205" TargetMode="External"/><Relationship Id="rId1643" Type="http://schemas.openxmlformats.org/officeDocument/2006/relationships/hyperlink" Target="https://login.consultant.ru/link/?req=doc&amp;base=LAW&amp;n=140102&amp;dst=100090" TargetMode="External"/><Relationship Id="rId1503" Type="http://schemas.openxmlformats.org/officeDocument/2006/relationships/hyperlink" Target="https://login.consultant.ru/link/?req=doc&amp;base=LAW&amp;n=465526&amp;dst=100128" TargetMode="External"/><Relationship Id="rId291" Type="http://schemas.openxmlformats.org/officeDocument/2006/relationships/hyperlink" Target="https://login.consultant.ru/link/?req=doc&amp;base=LAW&amp;n=389913&amp;dst=100488" TargetMode="External"/><Relationship Id="rId151" Type="http://schemas.openxmlformats.org/officeDocument/2006/relationships/hyperlink" Target="https://login.consultant.ru/link/?req=doc&amp;base=LAW&amp;n=389111&amp;dst=100205" TargetMode="External"/><Relationship Id="rId389" Type="http://schemas.openxmlformats.org/officeDocument/2006/relationships/hyperlink" Target="https://login.consultant.ru/link/?req=doc&amp;base=LAW&amp;n=389718&amp;dst=100069" TargetMode="External"/><Relationship Id="rId596" Type="http://schemas.openxmlformats.org/officeDocument/2006/relationships/hyperlink" Target="https://login.consultant.ru/link/?req=doc&amp;base=LAW&amp;n=389800&amp;dst=100134" TargetMode="External"/><Relationship Id="rId249" Type="http://schemas.openxmlformats.org/officeDocument/2006/relationships/hyperlink" Target="https://login.consultant.ru/link/?req=doc&amp;base=LAW&amp;n=451249&amp;dst=100174" TargetMode="External"/><Relationship Id="rId456" Type="http://schemas.openxmlformats.org/officeDocument/2006/relationships/hyperlink" Target="https://login.consultant.ru/link/?req=doc&amp;base=LAW&amp;n=389718&amp;dst=100090" TargetMode="External"/><Relationship Id="rId663" Type="http://schemas.openxmlformats.org/officeDocument/2006/relationships/hyperlink" Target="https://login.consultant.ru/link/?req=doc&amp;base=LAW&amp;n=389913&amp;dst=100538" TargetMode="External"/><Relationship Id="rId870" Type="http://schemas.openxmlformats.org/officeDocument/2006/relationships/hyperlink" Target="https://login.consultant.ru/link/?req=doc&amp;base=LAW&amp;n=406143&amp;dst=100058" TargetMode="External"/><Relationship Id="rId1086" Type="http://schemas.openxmlformats.org/officeDocument/2006/relationships/hyperlink" Target="https://login.consultant.ru/link/?req=doc&amp;base=LAW&amp;n=465500&amp;dst=101002" TargetMode="External"/><Relationship Id="rId1293" Type="http://schemas.openxmlformats.org/officeDocument/2006/relationships/hyperlink" Target="https://login.consultant.ru/link/?req=doc&amp;base=LAW&amp;n=389718&amp;dst=100336" TargetMode="External"/><Relationship Id="rId109" Type="http://schemas.openxmlformats.org/officeDocument/2006/relationships/hyperlink" Target="https://login.consultant.ru/link/?req=doc&amp;base=LAW&amp;n=461015&amp;dst=100008" TargetMode="External"/><Relationship Id="rId316" Type="http://schemas.openxmlformats.org/officeDocument/2006/relationships/hyperlink" Target="https://login.consultant.ru/link/?req=doc&amp;base=LAW&amp;n=465500&amp;dst=100082" TargetMode="External"/><Relationship Id="rId523" Type="http://schemas.openxmlformats.org/officeDocument/2006/relationships/hyperlink" Target="https://login.consultant.ru/link/?req=doc&amp;base=LAW&amp;n=469788&amp;dst=2054" TargetMode="External"/><Relationship Id="rId968" Type="http://schemas.openxmlformats.org/officeDocument/2006/relationships/hyperlink" Target="https://login.consultant.ru/link/?req=doc&amp;base=LAW&amp;n=465972&amp;dst=12285" TargetMode="External"/><Relationship Id="rId1153" Type="http://schemas.openxmlformats.org/officeDocument/2006/relationships/hyperlink" Target="https://login.consultant.ru/link/?req=doc&amp;base=LAW&amp;n=389800&amp;dst=100826" TargetMode="External"/><Relationship Id="rId1598" Type="http://schemas.openxmlformats.org/officeDocument/2006/relationships/hyperlink" Target="https://login.consultant.ru/link/?req=doc&amp;base=LAW&amp;n=454305&amp;dst=104" TargetMode="External"/><Relationship Id="rId97" Type="http://schemas.openxmlformats.org/officeDocument/2006/relationships/hyperlink" Target="https://login.consultant.ru/link/?req=doc&amp;base=LAW&amp;n=421800&amp;dst=100021" TargetMode="External"/><Relationship Id="rId730" Type="http://schemas.openxmlformats.org/officeDocument/2006/relationships/hyperlink" Target="https://login.consultant.ru/link/?req=doc&amp;base=LAW&amp;n=464158" TargetMode="External"/><Relationship Id="rId828" Type="http://schemas.openxmlformats.org/officeDocument/2006/relationships/hyperlink" Target="https://login.consultant.ru/link/?req=doc&amp;base=LAW&amp;n=389796&amp;dst=100040" TargetMode="External"/><Relationship Id="rId1013" Type="http://schemas.openxmlformats.org/officeDocument/2006/relationships/hyperlink" Target="https://login.consultant.ru/link/?req=doc&amp;base=LAW&amp;n=430556&amp;dst=100017" TargetMode="External"/><Relationship Id="rId1360" Type="http://schemas.openxmlformats.org/officeDocument/2006/relationships/hyperlink" Target="https://login.consultant.ru/link/?req=doc&amp;base=LAW&amp;n=465500&amp;dst=101131" TargetMode="External"/><Relationship Id="rId1458" Type="http://schemas.openxmlformats.org/officeDocument/2006/relationships/hyperlink" Target="https://login.consultant.ru/link/?req=doc&amp;base=LAW&amp;n=200685&amp;dst=100020" TargetMode="External"/><Relationship Id="rId1220" Type="http://schemas.openxmlformats.org/officeDocument/2006/relationships/hyperlink" Target="https://login.consultant.ru/link/?req=doc&amp;base=LAW&amp;n=465500&amp;dst=101110" TargetMode="External"/><Relationship Id="rId1318" Type="http://schemas.openxmlformats.org/officeDocument/2006/relationships/hyperlink" Target="https://login.consultant.ru/link/?req=doc&amp;base=LAW&amp;n=465500&amp;dst=101123" TargetMode="External"/><Relationship Id="rId1525" Type="http://schemas.openxmlformats.org/officeDocument/2006/relationships/hyperlink" Target="https://login.consultant.ru/link/?req=doc&amp;base=LAW&amp;n=287042&amp;dst=100013" TargetMode="External"/><Relationship Id="rId24" Type="http://schemas.openxmlformats.org/officeDocument/2006/relationships/hyperlink" Target="https://login.consultant.ru/link/?req=doc&amp;base=LAW&amp;n=191262&amp;dst=100009" TargetMode="External"/><Relationship Id="rId173" Type="http://schemas.openxmlformats.org/officeDocument/2006/relationships/hyperlink" Target="https://login.consultant.ru/link/?req=doc&amp;base=LAW&amp;n=200687&amp;dst=100018" TargetMode="External"/><Relationship Id="rId380" Type="http://schemas.openxmlformats.org/officeDocument/2006/relationships/hyperlink" Target="https://login.consultant.ru/link/?req=doc&amp;base=LAW&amp;n=441745&amp;dst=100135" TargetMode="External"/><Relationship Id="rId240" Type="http://schemas.openxmlformats.org/officeDocument/2006/relationships/hyperlink" Target="https://login.consultant.ru/link/?req=doc&amp;base=LAW&amp;n=420494&amp;dst=100071" TargetMode="External"/><Relationship Id="rId478" Type="http://schemas.openxmlformats.org/officeDocument/2006/relationships/hyperlink" Target="https://login.consultant.ru/link/?req=doc&amp;base=LAW&amp;n=465500&amp;dst=100200" TargetMode="External"/><Relationship Id="rId685" Type="http://schemas.openxmlformats.org/officeDocument/2006/relationships/hyperlink" Target="https://login.consultant.ru/link/?req=doc&amp;base=LAW&amp;n=465500&amp;dst=100285" TargetMode="External"/><Relationship Id="rId892" Type="http://schemas.openxmlformats.org/officeDocument/2006/relationships/hyperlink" Target="https://login.consultant.ru/link/?req=doc&amp;base=LAW&amp;n=400280&amp;dst=100012" TargetMode="External"/><Relationship Id="rId100" Type="http://schemas.openxmlformats.org/officeDocument/2006/relationships/hyperlink" Target="https://login.consultant.ru/link/?req=doc&amp;base=LAW&amp;n=433274&amp;dst=100033" TargetMode="External"/><Relationship Id="rId338" Type="http://schemas.openxmlformats.org/officeDocument/2006/relationships/hyperlink" Target="https://login.consultant.ru/link/?req=doc&amp;base=LAW&amp;n=389800&amp;dst=100051" TargetMode="External"/><Relationship Id="rId545" Type="http://schemas.openxmlformats.org/officeDocument/2006/relationships/hyperlink" Target="https://login.consultant.ru/link/?req=doc&amp;base=LAW&amp;n=389965&amp;dst=101319" TargetMode="External"/><Relationship Id="rId752" Type="http://schemas.openxmlformats.org/officeDocument/2006/relationships/hyperlink" Target="https://login.consultant.ru/link/?req=doc&amp;base=LAW&amp;n=420494&amp;dst=100105" TargetMode="External"/><Relationship Id="rId1175" Type="http://schemas.openxmlformats.org/officeDocument/2006/relationships/hyperlink" Target="https://login.consultant.ru/link/?req=doc&amp;base=LAW&amp;n=351147&amp;dst=100021" TargetMode="External"/><Relationship Id="rId1382" Type="http://schemas.openxmlformats.org/officeDocument/2006/relationships/hyperlink" Target="https://login.consultant.ru/link/?req=doc&amp;base=LAW&amp;n=465500&amp;dst=101141" TargetMode="External"/><Relationship Id="rId405" Type="http://schemas.openxmlformats.org/officeDocument/2006/relationships/hyperlink" Target="https://login.consultant.ru/link/?req=doc&amp;base=LAW&amp;n=425588&amp;dst=100007" TargetMode="External"/><Relationship Id="rId612" Type="http://schemas.openxmlformats.org/officeDocument/2006/relationships/hyperlink" Target="https://login.consultant.ru/link/?req=doc&amp;base=LAW&amp;n=465500&amp;dst=100254" TargetMode="External"/><Relationship Id="rId1035" Type="http://schemas.openxmlformats.org/officeDocument/2006/relationships/hyperlink" Target="https://login.consultant.ru/link/?req=doc&amp;base=LAW&amp;n=465500&amp;dst=100973" TargetMode="External"/><Relationship Id="rId1242" Type="http://schemas.openxmlformats.org/officeDocument/2006/relationships/hyperlink" Target="https://login.consultant.ru/link/?req=doc&amp;base=LAW&amp;n=321410&amp;dst=100012" TargetMode="External"/><Relationship Id="rId917" Type="http://schemas.openxmlformats.org/officeDocument/2006/relationships/hyperlink" Target="https://login.consultant.ru/link/?req=doc&amp;base=LAW&amp;n=451870&amp;dst=100587" TargetMode="External"/><Relationship Id="rId1102" Type="http://schemas.openxmlformats.org/officeDocument/2006/relationships/hyperlink" Target="https://login.consultant.ru/link/?req=doc&amp;base=LAW&amp;n=435136&amp;dst=100006" TargetMode="External"/><Relationship Id="rId1547" Type="http://schemas.openxmlformats.org/officeDocument/2006/relationships/hyperlink" Target="https://login.consultant.ru/link/?req=doc&amp;base=LAW&amp;n=458087&amp;dst=100017" TargetMode="External"/><Relationship Id="rId46" Type="http://schemas.openxmlformats.org/officeDocument/2006/relationships/hyperlink" Target="https://login.consultant.ru/link/?req=doc&amp;base=LAW&amp;n=220897&amp;dst=100009" TargetMode="External"/><Relationship Id="rId1407" Type="http://schemas.openxmlformats.org/officeDocument/2006/relationships/hyperlink" Target="https://login.consultant.ru/link/?req=doc&amp;base=LAW&amp;n=430957&amp;dst=100026" TargetMode="External"/><Relationship Id="rId1614" Type="http://schemas.openxmlformats.org/officeDocument/2006/relationships/hyperlink" Target="https://login.consultant.ru/link/?req=doc&amp;base=LAW&amp;n=95679&amp;dst=100008" TargetMode="External"/><Relationship Id="rId195" Type="http://schemas.openxmlformats.org/officeDocument/2006/relationships/hyperlink" Target="https://login.consultant.ru/link/?req=doc&amp;base=LAW&amp;n=389800&amp;dst=100014" TargetMode="External"/><Relationship Id="rId262" Type="http://schemas.openxmlformats.org/officeDocument/2006/relationships/hyperlink" Target="https://login.consultant.ru/link/?req=doc&amp;base=LAW&amp;n=463509&amp;dst=249" TargetMode="External"/><Relationship Id="rId567" Type="http://schemas.openxmlformats.org/officeDocument/2006/relationships/hyperlink" Target="https://login.consultant.ru/link/?req=doc&amp;base=LAW&amp;n=465500&amp;dst=100235" TargetMode="External"/><Relationship Id="rId1197" Type="http://schemas.openxmlformats.org/officeDocument/2006/relationships/hyperlink" Target="https://login.consultant.ru/link/?req=doc&amp;base=LAW&amp;n=465500&amp;dst=101103" TargetMode="External"/><Relationship Id="rId122" Type="http://schemas.openxmlformats.org/officeDocument/2006/relationships/hyperlink" Target="https://login.consultant.ru/link/?req=doc&amp;base=LAW&amp;n=469782&amp;dst=100437" TargetMode="External"/><Relationship Id="rId774" Type="http://schemas.openxmlformats.org/officeDocument/2006/relationships/hyperlink" Target="https://login.consultant.ru/link/?req=doc&amp;base=LAW&amp;n=405933&amp;dst=100101" TargetMode="External"/><Relationship Id="rId981" Type="http://schemas.openxmlformats.org/officeDocument/2006/relationships/hyperlink" Target="https://login.consultant.ru/link/?req=doc&amp;base=LAW&amp;n=287011&amp;dst=100441" TargetMode="External"/><Relationship Id="rId1057" Type="http://schemas.openxmlformats.org/officeDocument/2006/relationships/hyperlink" Target="https://login.consultant.ru/link/?req=doc&amp;base=LAW&amp;n=449428&amp;dst=100131" TargetMode="External"/><Relationship Id="rId427" Type="http://schemas.openxmlformats.org/officeDocument/2006/relationships/hyperlink" Target="https://login.consultant.ru/link/?req=doc&amp;base=LAW&amp;n=440138&amp;dst=100013" TargetMode="External"/><Relationship Id="rId634" Type="http://schemas.openxmlformats.org/officeDocument/2006/relationships/hyperlink" Target="https://login.consultant.ru/link/?req=doc&amp;base=LAW&amp;n=389718&amp;dst=100112" TargetMode="External"/><Relationship Id="rId841" Type="http://schemas.openxmlformats.org/officeDocument/2006/relationships/hyperlink" Target="https://login.consultant.ru/link/?req=doc&amp;base=LAW&amp;n=420494&amp;dst=100110" TargetMode="External"/><Relationship Id="rId1264" Type="http://schemas.openxmlformats.org/officeDocument/2006/relationships/hyperlink" Target="https://login.consultant.ru/link/?req=doc&amp;base=LAW&amp;n=465560&amp;dst=100250" TargetMode="External"/><Relationship Id="rId1471" Type="http://schemas.openxmlformats.org/officeDocument/2006/relationships/hyperlink" Target="https://login.consultant.ru/link/?req=doc&amp;base=LAW&amp;n=406129&amp;dst=100480" TargetMode="External"/><Relationship Id="rId1569" Type="http://schemas.openxmlformats.org/officeDocument/2006/relationships/hyperlink" Target="https://login.consultant.ru/link/?req=doc&amp;base=LAW&amp;n=465526&amp;dst=100108" TargetMode="External"/><Relationship Id="rId701" Type="http://schemas.openxmlformats.org/officeDocument/2006/relationships/hyperlink" Target="https://login.consultant.ru/link/?req=doc&amp;base=LAW&amp;n=389800&amp;dst=100160" TargetMode="External"/><Relationship Id="rId939" Type="http://schemas.openxmlformats.org/officeDocument/2006/relationships/hyperlink" Target="https://login.consultant.ru/link/?req=doc&amp;base=LAW&amp;n=469908&amp;dst=419" TargetMode="External"/><Relationship Id="rId1124" Type="http://schemas.openxmlformats.org/officeDocument/2006/relationships/hyperlink" Target="https://login.consultant.ru/link/?req=doc&amp;base=LAW&amp;n=465500&amp;dst=101042" TargetMode="External"/><Relationship Id="rId1331" Type="http://schemas.openxmlformats.org/officeDocument/2006/relationships/hyperlink" Target="https://login.consultant.ru/link/?req=doc&amp;base=LAW&amp;n=389931&amp;dst=100218" TargetMode="External"/><Relationship Id="rId68" Type="http://schemas.openxmlformats.org/officeDocument/2006/relationships/hyperlink" Target="https://login.consultant.ru/link/?req=doc&amp;base=LAW&amp;n=389721&amp;dst=100009" TargetMode="External"/><Relationship Id="rId1429" Type="http://schemas.openxmlformats.org/officeDocument/2006/relationships/hyperlink" Target="https://login.consultant.ru/link/?req=doc&amp;base=LAW&amp;n=465500&amp;dst=101199" TargetMode="External"/><Relationship Id="rId1636" Type="http://schemas.openxmlformats.org/officeDocument/2006/relationships/hyperlink" Target="https://login.consultant.ru/link/?req=doc&amp;base=LAW&amp;n=113299" TargetMode="External"/><Relationship Id="rId284" Type="http://schemas.openxmlformats.org/officeDocument/2006/relationships/hyperlink" Target="https://login.consultant.ru/link/?req=doc&amp;base=LAW&amp;n=450824&amp;dst=12257" TargetMode="External"/><Relationship Id="rId491" Type="http://schemas.openxmlformats.org/officeDocument/2006/relationships/hyperlink" Target="https://login.consultant.ru/link/?req=doc&amp;base=LAW&amp;n=389931&amp;dst=100027" TargetMode="External"/><Relationship Id="rId144" Type="http://schemas.openxmlformats.org/officeDocument/2006/relationships/hyperlink" Target="https://login.consultant.ru/link/?req=doc&amp;base=LAW&amp;n=469782" TargetMode="External"/><Relationship Id="rId589" Type="http://schemas.openxmlformats.org/officeDocument/2006/relationships/hyperlink" Target="https://login.consultant.ru/link/?req=doc&amp;base=LAW&amp;n=452991" TargetMode="External"/><Relationship Id="rId796" Type="http://schemas.openxmlformats.org/officeDocument/2006/relationships/hyperlink" Target="https://login.consultant.ru/link/?req=doc&amp;base=LAW&amp;n=465500&amp;dst=100492" TargetMode="External"/><Relationship Id="rId351" Type="http://schemas.openxmlformats.org/officeDocument/2006/relationships/hyperlink" Target="https://login.consultant.ru/link/?req=doc&amp;base=LAW&amp;n=153376&amp;dst=100144" TargetMode="External"/><Relationship Id="rId449" Type="http://schemas.openxmlformats.org/officeDocument/2006/relationships/hyperlink" Target="https://login.consultant.ru/link/?req=doc&amp;base=LAW&amp;n=465500&amp;dst=100158" TargetMode="External"/><Relationship Id="rId656" Type="http://schemas.openxmlformats.org/officeDocument/2006/relationships/hyperlink" Target="https://login.consultant.ru/link/?req=doc&amp;base=LAW&amp;n=455846&amp;dst=100020" TargetMode="External"/><Relationship Id="rId863" Type="http://schemas.openxmlformats.org/officeDocument/2006/relationships/hyperlink" Target="https://login.consultant.ru/link/?req=doc&amp;base=LAW&amp;n=465500&amp;dst=100726" TargetMode="External"/><Relationship Id="rId1079" Type="http://schemas.openxmlformats.org/officeDocument/2006/relationships/hyperlink" Target="https://login.consultant.ru/link/?req=doc&amp;base=LAW&amp;n=465500&amp;dst=101000" TargetMode="External"/><Relationship Id="rId1286" Type="http://schemas.openxmlformats.org/officeDocument/2006/relationships/hyperlink" Target="https://login.consultant.ru/link/?req=doc&amp;base=LAW&amp;n=470713" TargetMode="External"/><Relationship Id="rId1493" Type="http://schemas.openxmlformats.org/officeDocument/2006/relationships/hyperlink" Target="https://login.consultant.ru/link/?req=doc&amp;base=LAW&amp;n=424844&amp;dst=100009" TargetMode="External"/><Relationship Id="rId211" Type="http://schemas.openxmlformats.org/officeDocument/2006/relationships/hyperlink" Target="https://login.consultant.ru/link/?req=doc&amp;base=LAW&amp;n=465526&amp;dst=100017" TargetMode="External"/><Relationship Id="rId309" Type="http://schemas.openxmlformats.org/officeDocument/2006/relationships/hyperlink" Target="https://login.consultant.ru/link/?req=doc&amp;base=LAW&amp;n=470713" TargetMode="External"/><Relationship Id="rId516" Type="http://schemas.openxmlformats.org/officeDocument/2006/relationships/hyperlink" Target="https://login.consultant.ru/link/?req=doc&amp;base=LAW&amp;n=389724&amp;dst=100047" TargetMode="External"/><Relationship Id="rId1146" Type="http://schemas.openxmlformats.org/officeDocument/2006/relationships/hyperlink" Target="https://login.consultant.ru/link/?req=doc&amp;base=LAW&amp;n=465500&amp;dst=101067" TargetMode="External"/><Relationship Id="rId723" Type="http://schemas.openxmlformats.org/officeDocument/2006/relationships/hyperlink" Target="https://login.consultant.ru/link/?req=doc&amp;base=LAW&amp;n=465500&amp;dst=100301" TargetMode="External"/><Relationship Id="rId930" Type="http://schemas.openxmlformats.org/officeDocument/2006/relationships/hyperlink" Target="https://login.consultant.ru/link/?req=doc&amp;base=LAW&amp;n=385583&amp;dst=100009" TargetMode="External"/><Relationship Id="rId1006" Type="http://schemas.openxmlformats.org/officeDocument/2006/relationships/hyperlink" Target="https://login.consultant.ru/link/?req=doc&amp;base=LAW&amp;n=450455" TargetMode="External"/><Relationship Id="rId1353" Type="http://schemas.openxmlformats.org/officeDocument/2006/relationships/hyperlink" Target="https://login.consultant.ru/link/?req=doc&amp;base=LAW&amp;n=389913&amp;dst=100690" TargetMode="External"/><Relationship Id="rId1560" Type="http://schemas.openxmlformats.org/officeDocument/2006/relationships/hyperlink" Target="https://login.consultant.ru/link/?req=doc&amp;base=LAW&amp;n=420494&amp;dst=100143" TargetMode="External"/><Relationship Id="rId1213" Type="http://schemas.openxmlformats.org/officeDocument/2006/relationships/hyperlink" Target="https://login.consultant.ru/link/?req=doc&amp;base=LAW&amp;n=351147&amp;dst=100076" TargetMode="External"/><Relationship Id="rId1420" Type="http://schemas.openxmlformats.org/officeDocument/2006/relationships/hyperlink" Target="https://login.consultant.ru/link/?req=doc&amp;base=LAW&amp;n=215551&amp;dst=100073" TargetMode="External"/><Relationship Id="rId1518" Type="http://schemas.openxmlformats.org/officeDocument/2006/relationships/hyperlink" Target="https://login.consultant.ru/link/?req=doc&amp;base=LAW&amp;n=389913&amp;dst=100716" TargetMode="External"/><Relationship Id="rId17" Type="http://schemas.openxmlformats.org/officeDocument/2006/relationships/hyperlink" Target="https://login.consultant.ru/link/?req=doc&amp;base=LAW&amp;n=181833&amp;dst=100030" TargetMode="External"/><Relationship Id="rId166" Type="http://schemas.openxmlformats.org/officeDocument/2006/relationships/hyperlink" Target="https://login.consultant.ru/link/?req=doc&amp;base=LAW&amp;n=389798&amp;dst=100010" TargetMode="External"/><Relationship Id="rId373" Type="http://schemas.openxmlformats.org/officeDocument/2006/relationships/hyperlink" Target="https://login.consultant.ru/link/?req=doc&amp;base=LAW&amp;n=469799" TargetMode="External"/><Relationship Id="rId580" Type="http://schemas.openxmlformats.org/officeDocument/2006/relationships/hyperlink" Target="https://login.consultant.ru/link/?req=doc&amp;base=LAW&amp;n=389913&amp;dst=100525" TargetMode="External"/><Relationship Id="rId1" Type="http://schemas.openxmlformats.org/officeDocument/2006/relationships/styles" Target="styles.xml"/><Relationship Id="rId233" Type="http://schemas.openxmlformats.org/officeDocument/2006/relationships/hyperlink" Target="https://login.consultant.ru/link/?req=doc&amp;base=LAW&amp;n=408480&amp;dst=100005" TargetMode="External"/><Relationship Id="rId440" Type="http://schemas.openxmlformats.org/officeDocument/2006/relationships/hyperlink" Target="https://login.consultant.ru/link/?req=doc&amp;base=LAW&amp;n=465500&amp;dst=100152" TargetMode="External"/><Relationship Id="rId678" Type="http://schemas.openxmlformats.org/officeDocument/2006/relationships/hyperlink" Target="https://login.consultant.ru/link/?req=doc&amp;base=LAW&amp;n=457162&amp;dst=100009" TargetMode="External"/><Relationship Id="rId885" Type="http://schemas.openxmlformats.org/officeDocument/2006/relationships/hyperlink" Target="https://login.consultant.ru/link/?req=doc&amp;base=LAW&amp;n=465500&amp;dst=100948" TargetMode="External"/><Relationship Id="rId1070" Type="http://schemas.openxmlformats.org/officeDocument/2006/relationships/hyperlink" Target="https://login.consultant.ru/link/?req=doc&amp;base=LAW&amp;n=465526&amp;dst=100035" TargetMode="External"/><Relationship Id="rId300" Type="http://schemas.openxmlformats.org/officeDocument/2006/relationships/hyperlink" Target="https://login.consultant.ru/link/?req=doc&amp;base=LAW&amp;n=301315&amp;dst=100033" TargetMode="External"/><Relationship Id="rId538" Type="http://schemas.openxmlformats.org/officeDocument/2006/relationships/hyperlink" Target="https://login.consultant.ru/link/?req=doc&amp;base=LAW&amp;n=465500&amp;dst=100225" TargetMode="External"/><Relationship Id="rId745" Type="http://schemas.openxmlformats.org/officeDocument/2006/relationships/hyperlink" Target="https://login.consultant.ru/link/?req=doc&amp;base=LAW&amp;n=420494&amp;dst=100102" TargetMode="External"/><Relationship Id="rId952" Type="http://schemas.openxmlformats.org/officeDocument/2006/relationships/hyperlink" Target="https://login.consultant.ru/link/?req=doc&amp;base=LAW&amp;n=389718&amp;dst=100279" TargetMode="External"/><Relationship Id="rId1168" Type="http://schemas.openxmlformats.org/officeDocument/2006/relationships/hyperlink" Target="https://login.consultant.ru/link/?req=doc&amp;base=LAW&amp;n=465500&amp;dst=101092" TargetMode="External"/><Relationship Id="rId1375" Type="http://schemas.openxmlformats.org/officeDocument/2006/relationships/hyperlink" Target="https://login.consultant.ru/link/?req=doc&amp;base=LAW&amp;n=465500&amp;dst=101135" TargetMode="External"/><Relationship Id="rId1582" Type="http://schemas.openxmlformats.org/officeDocument/2006/relationships/hyperlink" Target="https://login.consultant.ru/link/?req=doc&amp;base=LAW&amp;n=372667&amp;dst=100011" TargetMode="External"/><Relationship Id="rId81" Type="http://schemas.openxmlformats.org/officeDocument/2006/relationships/hyperlink" Target="https://login.consultant.ru/link/?req=doc&amp;base=LAW&amp;n=372667&amp;dst=100009" TargetMode="External"/><Relationship Id="rId605" Type="http://schemas.openxmlformats.org/officeDocument/2006/relationships/hyperlink" Target="https://login.consultant.ru/link/?req=doc&amp;base=LAW&amp;n=389718&amp;dst=100102" TargetMode="External"/><Relationship Id="rId812" Type="http://schemas.openxmlformats.org/officeDocument/2006/relationships/hyperlink" Target="https://login.consultant.ru/link/?req=doc&amp;base=LAW&amp;n=429253&amp;dst=100025" TargetMode="External"/><Relationship Id="rId1028" Type="http://schemas.openxmlformats.org/officeDocument/2006/relationships/hyperlink" Target="https://login.consultant.ru/link/?req=doc&amp;base=LAW&amp;n=389718&amp;dst=100281" TargetMode="External"/><Relationship Id="rId1235" Type="http://schemas.openxmlformats.org/officeDocument/2006/relationships/hyperlink" Target="https://login.consultant.ru/link/?req=doc&amp;base=LAW&amp;n=389724&amp;dst=100210" TargetMode="External"/><Relationship Id="rId1442" Type="http://schemas.openxmlformats.org/officeDocument/2006/relationships/hyperlink" Target="https://login.consultant.ru/link/?req=doc&amp;base=LAW&amp;n=465500&amp;dst=101212" TargetMode="External"/><Relationship Id="rId1302" Type="http://schemas.openxmlformats.org/officeDocument/2006/relationships/hyperlink" Target="https://login.consultant.ru/link/?req=doc&amp;base=LAW&amp;n=465500&amp;dst=101122" TargetMode="External"/><Relationship Id="rId39" Type="http://schemas.openxmlformats.org/officeDocument/2006/relationships/hyperlink" Target="https://login.consultant.ru/link/?req=doc&amp;base=LAW&amp;n=209881&amp;dst=100008" TargetMode="External"/><Relationship Id="rId1607" Type="http://schemas.openxmlformats.org/officeDocument/2006/relationships/hyperlink" Target="https://login.consultant.ru/link/?req=doc&amp;base=LAW&amp;n=100235&amp;dst=100585" TargetMode="External"/><Relationship Id="rId188" Type="http://schemas.openxmlformats.org/officeDocument/2006/relationships/hyperlink" Target="https://login.consultant.ru/link/?req=doc&amp;base=LAW&amp;n=449428&amp;dst=100122" TargetMode="External"/><Relationship Id="rId395" Type="http://schemas.openxmlformats.org/officeDocument/2006/relationships/hyperlink" Target="https://login.consultant.ru/link/?req=doc&amp;base=LAW&amp;n=443546&amp;dst=100076" TargetMode="External"/><Relationship Id="rId255" Type="http://schemas.openxmlformats.org/officeDocument/2006/relationships/hyperlink" Target="https://login.consultant.ru/link/?req=doc&amp;base=LAW&amp;n=465972&amp;dst=12283" TargetMode="External"/><Relationship Id="rId462" Type="http://schemas.openxmlformats.org/officeDocument/2006/relationships/hyperlink" Target="https://login.consultant.ru/link/?req=doc&amp;base=LAW&amp;n=465500&amp;dst=100171" TargetMode="External"/><Relationship Id="rId1092" Type="http://schemas.openxmlformats.org/officeDocument/2006/relationships/hyperlink" Target="https://login.consultant.ru/link/?req=doc&amp;base=LAW&amp;n=465500&amp;dst=101027" TargetMode="External"/><Relationship Id="rId1397" Type="http://schemas.openxmlformats.org/officeDocument/2006/relationships/hyperlink" Target="https://login.consultant.ru/link/?req=doc&amp;base=LAW&amp;n=465500&amp;dst=101150" TargetMode="External"/><Relationship Id="rId115" Type="http://schemas.openxmlformats.org/officeDocument/2006/relationships/hyperlink" Target="https://login.consultant.ru/link/?req=doc&amp;base=LAW&amp;n=389931&amp;dst=100011" TargetMode="External"/><Relationship Id="rId322" Type="http://schemas.openxmlformats.org/officeDocument/2006/relationships/hyperlink" Target="https://login.consultant.ru/link/?req=doc&amp;base=LAW&amp;n=389718&amp;dst=100047" TargetMode="External"/><Relationship Id="rId767" Type="http://schemas.openxmlformats.org/officeDocument/2006/relationships/hyperlink" Target="https://login.consultant.ru/link/?req=doc&amp;base=LAW&amp;n=405933&amp;dst=100123" TargetMode="External"/><Relationship Id="rId974" Type="http://schemas.openxmlformats.org/officeDocument/2006/relationships/hyperlink" Target="https://login.consultant.ru/link/?req=doc&amp;base=LAW&amp;n=389724&amp;dst=100181" TargetMode="External"/><Relationship Id="rId627" Type="http://schemas.openxmlformats.org/officeDocument/2006/relationships/hyperlink" Target="https://login.consultant.ru/link/?req=doc&amp;base=LAW&amp;n=389718&amp;dst=100108" TargetMode="External"/><Relationship Id="rId834" Type="http://schemas.openxmlformats.org/officeDocument/2006/relationships/hyperlink" Target="https://login.consultant.ru/link/?req=doc&amp;base=LAW&amp;n=465500&amp;dst=100509" TargetMode="External"/><Relationship Id="rId1257" Type="http://schemas.openxmlformats.org/officeDocument/2006/relationships/hyperlink" Target="https://login.consultant.ru/link/?req=doc&amp;base=LAW&amp;n=465500&amp;dst=101119" TargetMode="External"/><Relationship Id="rId1464" Type="http://schemas.openxmlformats.org/officeDocument/2006/relationships/hyperlink" Target="https://login.consultant.ru/link/?req=doc&amp;base=LAW&amp;n=350396&amp;dst=100291" TargetMode="External"/><Relationship Id="rId901" Type="http://schemas.openxmlformats.org/officeDocument/2006/relationships/hyperlink" Target="https://login.consultant.ru/link/?req=doc&amp;base=LAW&amp;n=446117&amp;dst=100019" TargetMode="External"/><Relationship Id="rId1117" Type="http://schemas.openxmlformats.org/officeDocument/2006/relationships/hyperlink" Target="https://login.consultant.ru/link/?req=doc&amp;base=LAW&amp;n=430556&amp;dst=100026" TargetMode="External"/><Relationship Id="rId1324" Type="http://schemas.openxmlformats.org/officeDocument/2006/relationships/hyperlink" Target="https://login.consultant.ru/link/?req=doc&amp;base=LAW&amp;n=389931&amp;dst=100216" TargetMode="External"/><Relationship Id="rId1531" Type="http://schemas.openxmlformats.org/officeDocument/2006/relationships/hyperlink" Target="https://login.consultant.ru/link/?req=doc&amp;base=LAW&amp;n=296457&amp;dst=100008" TargetMode="External"/><Relationship Id="rId30" Type="http://schemas.openxmlformats.org/officeDocument/2006/relationships/hyperlink" Target="https://login.consultant.ru/link/?req=doc&amp;base=LAW&amp;n=200005&amp;dst=100009" TargetMode="External"/><Relationship Id="rId1629" Type="http://schemas.openxmlformats.org/officeDocument/2006/relationships/hyperlink" Target="https://login.consultant.ru/link/?req=doc&amp;base=LAW&amp;n=140527&amp;dst=100726" TargetMode="External"/><Relationship Id="rId277" Type="http://schemas.openxmlformats.org/officeDocument/2006/relationships/hyperlink" Target="https://login.consultant.ru/link/?req=doc&amp;base=LAW&amp;n=389913&amp;dst=100486" TargetMode="External"/><Relationship Id="rId484" Type="http://schemas.openxmlformats.org/officeDocument/2006/relationships/hyperlink" Target="https://login.consultant.ru/link/?req=doc&amp;base=LAW&amp;n=469795&amp;dst=124" TargetMode="External"/><Relationship Id="rId137" Type="http://schemas.openxmlformats.org/officeDocument/2006/relationships/hyperlink" Target="https://login.consultant.ru/link/?req=doc&amp;base=LAW&amp;n=461800&amp;dst=100057" TargetMode="External"/><Relationship Id="rId344" Type="http://schemas.openxmlformats.org/officeDocument/2006/relationships/hyperlink" Target="https://login.consultant.ru/link/?req=doc&amp;base=LAW&amp;n=389718&amp;dst=100057" TargetMode="External"/><Relationship Id="rId691" Type="http://schemas.openxmlformats.org/officeDocument/2006/relationships/hyperlink" Target="https://login.consultant.ru/link/?req=doc&amp;base=LAW&amp;n=420494&amp;dst=100094" TargetMode="External"/><Relationship Id="rId789" Type="http://schemas.openxmlformats.org/officeDocument/2006/relationships/hyperlink" Target="https://login.consultant.ru/link/?req=doc&amp;base=LAW&amp;n=465500&amp;dst=100488" TargetMode="External"/><Relationship Id="rId996" Type="http://schemas.openxmlformats.org/officeDocument/2006/relationships/hyperlink" Target="https://login.consultant.ru/link/?req=doc&amp;base=LAW&amp;n=436393" TargetMode="External"/><Relationship Id="rId551" Type="http://schemas.openxmlformats.org/officeDocument/2006/relationships/hyperlink" Target="https://login.consultant.ru/link/?req=doc&amp;base=LAW&amp;n=405641&amp;dst=100130" TargetMode="External"/><Relationship Id="rId649" Type="http://schemas.openxmlformats.org/officeDocument/2006/relationships/hyperlink" Target="https://login.consultant.ru/link/?req=doc&amp;base=LAW&amp;n=220897&amp;dst=100010" TargetMode="External"/><Relationship Id="rId856" Type="http://schemas.openxmlformats.org/officeDocument/2006/relationships/hyperlink" Target="https://login.consultant.ru/link/?req=doc&amp;base=LAW&amp;n=465500&amp;dst=100725" TargetMode="External"/><Relationship Id="rId1181" Type="http://schemas.openxmlformats.org/officeDocument/2006/relationships/hyperlink" Target="https://login.consultant.ru/link/?req=doc&amp;base=LAW&amp;n=389798&amp;dst=100043" TargetMode="External"/><Relationship Id="rId1279" Type="http://schemas.openxmlformats.org/officeDocument/2006/relationships/hyperlink" Target="https://login.consultant.ru/link/?req=doc&amp;base=LAW&amp;n=389931&amp;dst=100202" TargetMode="External"/><Relationship Id="rId1486" Type="http://schemas.openxmlformats.org/officeDocument/2006/relationships/hyperlink" Target="https://login.consultant.ru/link/?req=doc&amp;base=LAW&amp;n=389721&amp;dst=100018" TargetMode="External"/><Relationship Id="rId204" Type="http://schemas.openxmlformats.org/officeDocument/2006/relationships/hyperlink" Target="https://login.consultant.ru/link/?req=doc&amp;base=LAW&amp;n=451249&amp;dst=100135" TargetMode="External"/><Relationship Id="rId411" Type="http://schemas.openxmlformats.org/officeDocument/2006/relationships/hyperlink" Target="https://login.consultant.ru/link/?req=doc&amp;base=LAW&amp;n=437005&amp;dst=100078" TargetMode="External"/><Relationship Id="rId509" Type="http://schemas.openxmlformats.org/officeDocument/2006/relationships/hyperlink" Target="https://login.consultant.ru/link/?req=doc&amp;base=LAW&amp;n=430961&amp;dst=100009" TargetMode="External"/><Relationship Id="rId1041" Type="http://schemas.openxmlformats.org/officeDocument/2006/relationships/hyperlink" Target="https://login.consultant.ru/link/?req=doc&amp;base=LAW&amp;n=449428&amp;dst=100126" TargetMode="External"/><Relationship Id="rId1139" Type="http://schemas.openxmlformats.org/officeDocument/2006/relationships/hyperlink" Target="https://login.consultant.ru/link/?req=doc&amp;base=LAW&amp;n=465500&amp;dst=101057" TargetMode="External"/><Relationship Id="rId1346" Type="http://schemas.openxmlformats.org/officeDocument/2006/relationships/hyperlink" Target="https://login.consultant.ru/link/?req=doc&amp;base=LAW&amp;n=220897&amp;dst=100023" TargetMode="External"/><Relationship Id="rId716" Type="http://schemas.openxmlformats.org/officeDocument/2006/relationships/hyperlink" Target="https://login.consultant.ru/link/?req=doc&amp;base=LAW&amp;n=389913&amp;dst=100545" TargetMode="External"/><Relationship Id="rId923" Type="http://schemas.openxmlformats.org/officeDocument/2006/relationships/hyperlink" Target="https://login.consultant.ru/link/?req=doc&amp;base=LAW&amp;n=306496&amp;dst=100012" TargetMode="External"/><Relationship Id="rId1553" Type="http://schemas.openxmlformats.org/officeDocument/2006/relationships/hyperlink" Target="https://login.consultant.ru/link/?req=doc&amp;base=LAW&amp;n=389931&amp;dst=100237" TargetMode="External"/><Relationship Id="rId52" Type="http://schemas.openxmlformats.org/officeDocument/2006/relationships/hyperlink" Target="https://login.consultant.ru/link/?req=doc&amp;base=LAW&amp;n=389800&amp;dst=100009" TargetMode="External"/><Relationship Id="rId1206" Type="http://schemas.openxmlformats.org/officeDocument/2006/relationships/hyperlink" Target="https://login.consultant.ru/link/?req=doc&amp;base=LAW&amp;n=351147&amp;dst=100076" TargetMode="External"/><Relationship Id="rId1413" Type="http://schemas.openxmlformats.org/officeDocument/2006/relationships/hyperlink" Target="https://login.consultant.ru/link/?req=doc&amp;base=LAW&amp;n=420494&amp;dst=100133" TargetMode="External"/><Relationship Id="rId1620" Type="http://schemas.openxmlformats.org/officeDocument/2006/relationships/hyperlink" Target="https://login.consultant.ru/link/?req=doc&amp;base=LAW&amp;n=89041&amp;dst=100013" TargetMode="External"/><Relationship Id="rId299" Type="http://schemas.openxmlformats.org/officeDocument/2006/relationships/hyperlink" Target="https://login.consultant.ru/link/?req=doc&amp;base=LAW&amp;n=470713&amp;dst=5821" TargetMode="External"/><Relationship Id="rId159" Type="http://schemas.openxmlformats.org/officeDocument/2006/relationships/hyperlink" Target="https://login.consultant.ru/link/?req=doc&amp;base=LAW&amp;n=389719&amp;dst=100011" TargetMode="External"/><Relationship Id="rId366" Type="http://schemas.openxmlformats.org/officeDocument/2006/relationships/hyperlink" Target="https://login.consultant.ru/link/?req=doc&amp;base=LAW&amp;n=153376&amp;dst=100009" TargetMode="External"/><Relationship Id="rId573" Type="http://schemas.openxmlformats.org/officeDocument/2006/relationships/hyperlink" Target="https://login.consultant.ru/link/?req=doc&amp;base=LAW&amp;n=389718&amp;dst=100098" TargetMode="External"/><Relationship Id="rId780" Type="http://schemas.openxmlformats.org/officeDocument/2006/relationships/hyperlink" Target="https://login.consultant.ru/link/?req=doc&amp;base=LAW&amp;n=465500&amp;dst=100483" TargetMode="External"/><Relationship Id="rId226" Type="http://schemas.openxmlformats.org/officeDocument/2006/relationships/hyperlink" Target="https://login.consultant.ru/link/?req=doc&amp;base=LAW&amp;n=451249&amp;dst=100051" TargetMode="External"/><Relationship Id="rId433" Type="http://schemas.openxmlformats.org/officeDocument/2006/relationships/hyperlink" Target="https://login.consultant.ru/link/?req=doc&amp;base=LAW&amp;n=465500&amp;dst=100146" TargetMode="External"/><Relationship Id="rId878" Type="http://schemas.openxmlformats.org/officeDocument/2006/relationships/hyperlink" Target="https://login.consultant.ru/link/?req=doc&amp;base=LAW&amp;n=464897&amp;dst=100018" TargetMode="External"/><Relationship Id="rId1063" Type="http://schemas.openxmlformats.org/officeDocument/2006/relationships/hyperlink" Target="https://login.consultant.ru/link/?req=doc&amp;base=LAW&amp;n=465500&amp;dst=100985" TargetMode="External"/><Relationship Id="rId1270" Type="http://schemas.openxmlformats.org/officeDocument/2006/relationships/hyperlink" Target="https://login.consultant.ru/link/?req=doc&amp;base=LAW&amp;n=389718&amp;dst=100321" TargetMode="External"/><Relationship Id="rId640" Type="http://schemas.openxmlformats.org/officeDocument/2006/relationships/hyperlink" Target="https://login.consultant.ru/link/?req=doc&amp;base=LAW&amp;n=420494&amp;dst=100088" TargetMode="External"/><Relationship Id="rId738" Type="http://schemas.openxmlformats.org/officeDocument/2006/relationships/hyperlink" Target="https://login.consultant.ru/link/?req=doc&amp;base=LAW&amp;n=433274&amp;dst=100034" TargetMode="External"/><Relationship Id="rId945" Type="http://schemas.openxmlformats.org/officeDocument/2006/relationships/hyperlink" Target="https://login.consultant.ru/link/?req=doc&amp;base=LAW&amp;n=420494&amp;dst=100117" TargetMode="External"/><Relationship Id="rId1368" Type="http://schemas.openxmlformats.org/officeDocument/2006/relationships/hyperlink" Target="https://login.consultant.ru/link/?req=doc&amp;base=LAW&amp;n=389719&amp;dst=100045" TargetMode="External"/><Relationship Id="rId1575" Type="http://schemas.openxmlformats.org/officeDocument/2006/relationships/hyperlink" Target="https://login.consultant.ru/link/?req=doc&amp;base=LAW&amp;n=349326&amp;dst=100011" TargetMode="External"/><Relationship Id="rId74" Type="http://schemas.openxmlformats.org/officeDocument/2006/relationships/hyperlink" Target="https://login.consultant.ru/link/?req=doc&amp;base=LAW&amp;n=351147&amp;dst=100013" TargetMode="External"/><Relationship Id="rId500" Type="http://schemas.openxmlformats.org/officeDocument/2006/relationships/hyperlink" Target="https://login.consultant.ru/link/?req=doc&amp;base=LAW&amp;n=389800&amp;dst=100121" TargetMode="External"/><Relationship Id="rId805" Type="http://schemas.openxmlformats.org/officeDocument/2006/relationships/hyperlink" Target="https://login.consultant.ru/link/?req=doc&amp;base=LAW&amp;n=389718&amp;dst=100147" TargetMode="External"/><Relationship Id="rId1130" Type="http://schemas.openxmlformats.org/officeDocument/2006/relationships/hyperlink" Target="https://login.consultant.ru/link/?req=doc&amp;base=LAW&amp;n=465500&amp;dst=101042" TargetMode="External"/><Relationship Id="rId1228" Type="http://schemas.openxmlformats.org/officeDocument/2006/relationships/hyperlink" Target="https://login.consultant.ru/link/?req=doc&amp;base=LAW&amp;n=389718&amp;dst=100316" TargetMode="External"/><Relationship Id="rId1435" Type="http://schemas.openxmlformats.org/officeDocument/2006/relationships/hyperlink" Target="https://login.consultant.ru/link/?req=doc&amp;base=LAW&amp;n=465500&amp;dst=101203" TargetMode="External"/><Relationship Id="rId1642" Type="http://schemas.openxmlformats.org/officeDocument/2006/relationships/hyperlink" Target="https://login.consultant.ru/link/?req=doc&amp;base=LAW&amp;n=136594&amp;dst=100038" TargetMode="External"/><Relationship Id="rId1502" Type="http://schemas.openxmlformats.org/officeDocument/2006/relationships/hyperlink" Target="https://login.consultant.ru/link/?req=doc&amp;base=LAW&amp;n=454121&amp;dst=1" TargetMode="External"/><Relationship Id="rId290" Type="http://schemas.openxmlformats.org/officeDocument/2006/relationships/hyperlink" Target="https://login.consultant.ru/link/?req=doc&amp;base=LAW&amp;n=470713" TargetMode="External"/><Relationship Id="rId388" Type="http://schemas.openxmlformats.org/officeDocument/2006/relationships/hyperlink" Target="https://login.consultant.ru/link/?req=doc&amp;base=LAW&amp;n=358702&amp;dst=100017" TargetMode="External"/><Relationship Id="rId150" Type="http://schemas.openxmlformats.org/officeDocument/2006/relationships/hyperlink" Target="https://login.consultant.ru/link/?req=doc&amp;base=LAW&amp;n=436354&amp;dst=100191" TargetMode="External"/><Relationship Id="rId595" Type="http://schemas.openxmlformats.org/officeDocument/2006/relationships/hyperlink" Target="https://login.consultant.ru/link/?req=doc&amp;base=LAW&amp;n=389795&amp;dst=100014" TargetMode="External"/><Relationship Id="rId248" Type="http://schemas.openxmlformats.org/officeDocument/2006/relationships/hyperlink" Target="https://login.consultant.ru/link/?req=doc&amp;base=LAW&amp;n=465500&amp;dst=100071" TargetMode="External"/><Relationship Id="rId455" Type="http://schemas.openxmlformats.org/officeDocument/2006/relationships/hyperlink" Target="https://login.consultant.ru/link/?req=doc&amp;base=LAW&amp;n=389718&amp;dst=100085" TargetMode="External"/><Relationship Id="rId662" Type="http://schemas.openxmlformats.org/officeDocument/2006/relationships/hyperlink" Target="https://login.consultant.ru/link/?req=doc&amp;base=LAW&amp;n=389913&amp;dst=100537" TargetMode="External"/><Relationship Id="rId1085" Type="http://schemas.openxmlformats.org/officeDocument/2006/relationships/hyperlink" Target="https://login.consultant.ru/link/?req=doc&amp;base=LAW&amp;n=389718&amp;dst=100289" TargetMode="External"/><Relationship Id="rId1292" Type="http://schemas.openxmlformats.org/officeDocument/2006/relationships/hyperlink" Target="https://login.consultant.ru/link/?req=doc&amp;base=LAW&amp;n=389718&amp;dst=100335" TargetMode="External"/><Relationship Id="rId108" Type="http://schemas.openxmlformats.org/officeDocument/2006/relationships/hyperlink" Target="https://login.consultant.ru/link/?req=doc&amp;base=LAW&amp;n=453904&amp;dst=100014" TargetMode="External"/><Relationship Id="rId315" Type="http://schemas.openxmlformats.org/officeDocument/2006/relationships/hyperlink" Target="https://login.consultant.ru/link/?req=doc&amp;base=LAW&amp;n=465500&amp;dst=100081" TargetMode="External"/><Relationship Id="rId522" Type="http://schemas.openxmlformats.org/officeDocument/2006/relationships/hyperlink" Target="https://login.consultant.ru/link/?req=doc&amp;base=LAW&amp;n=469788&amp;dst=101897" TargetMode="External"/><Relationship Id="rId967" Type="http://schemas.openxmlformats.org/officeDocument/2006/relationships/hyperlink" Target="https://login.consultant.ru/link/?req=doc&amp;base=LAW&amp;n=465411&amp;dst=100030" TargetMode="External"/><Relationship Id="rId1152" Type="http://schemas.openxmlformats.org/officeDocument/2006/relationships/hyperlink" Target="https://login.consultant.ru/link/?req=doc&amp;base=LAW&amp;n=420494&amp;dst=100122" TargetMode="External"/><Relationship Id="rId1597" Type="http://schemas.openxmlformats.org/officeDocument/2006/relationships/hyperlink" Target="https://login.consultant.ru/link/?req=doc&amp;base=LAW&amp;n=453904&amp;dst=100023" TargetMode="External"/><Relationship Id="rId96" Type="http://schemas.openxmlformats.org/officeDocument/2006/relationships/hyperlink" Target="https://login.consultant.ru/link/?req=doc&amp;base=LAW&amp;n=465526&amp;dst=100011" TargetMode="External"/><Relationship Id="rId827" Type="http://schemas.openxmlformats.org/officeDocument/2006/relationships/hyperlink" Target="https://login.consultant.ru/link/?req=doc&amp;base=LAW&amp;n=389913&amp;dst=100557" TargetMode="External"/><Relationship Id="rId1012" Type="http://schemas.openxmlformats.org/officeDocument/2006/relationships/hyperlink" Target="https://login.consultant.ru/link/?req=doc&amp;base=LAW&amp;n=442000&amp;dst=100006" TargetMode="External"/><Relationship Id="rId1457" Type="http://schemas.openxmlformats.org/officeDocument/2006/relationships/hyperlink" Target="https://login.consultant.ru/link/?req=doc&amp;base=LAW&amp;n=389931&amp;dst=100223" TargetMode="External"/><Relationship Id="rId1317" Type="http://schemas.openxmlformats.org/officeDocument/2006/relationships/hyperlink" Target="https://login.consultant.ru/link/?req=doc&amp;base=LAW&amp;n=389800&amp;dst=100840" TargetMode="External"/><Relationship Id="rId1524" Type="http://schemas.openxmlformats.org/officeDocument/2006/relationships/hyperlink" Target="https://login.consultant.ru/link/?req=doc&amp;base=LAW&amp;n=389796&amp;dst=100081" TargetMode="External"/><Relationship Id="rId23" Type="http://schemas.openxmlformats.org/officeDocument/2006/relationships/hyperlink" Target="https://login.consultant.ru/link/?req=doc&amp;base=LAW&amp;n=287040&amp;dst=100059" TargetMode="External"/><Relationship Id="rId172" Type="http://schemas.openxmlformats.org/officeDocument/2006/relationships/hyperlink" Target="https://login.consultant.ru/link/?req=doc&amp;base=LAW&amp;n=465579&amp;dst=100119" TargetMode="External"/><Relationship Id="rId477" Type="http://schemas.openxmlformats.org/officeDocument/2006/relationships/hyperlink" Target="https://login.consultant.ru/link/?req=doc&amp;base=LAW&amp;n=452991&amp;dst=101017" TargetMode="External"/><Relationship Id="rId684" Type="http://schemas.openxmlformats.org/officeDocument/2006/relationships/hyperlink" Target="https://login.consultant.ru/link/?req=doc&amp;base=LAW&amp;n=389718&amp;dst=100118" TargetMode="External"/><Relationship Id="rId337" Type="http://schemas.openxmlformats.org/officeDocument/2006/relationships/hyperlink" Target="https://login.consultant.ru/link/?req=doc&amp;base=LAW&amp;n=470713&amp;dst=2992" TargetMode="External"/><Relationship Id="rId891" Type="http://schemas.openxmlformats.org/officeDocument/2006/relationships/hyperlink" Target="https://login.consultant.ru/link/?req=doc&amp;base=LAW&amp;n=450824&amp;dst=12254" TargetMode="External"/><Relationship Id="rId989" Type="http://schemas.openxmlformats.org/officeDocument/2006/relationships/hyperlink" Target="https://login.consultant.ru/link/?req=doc&amp;base=LAW&amp;n=184492&amp;dst=100009" TargetMode="External"/><Relationship Id="rId544" Type="http://schemas.openxmlformats.org/officeDocument/2006/relationships/hyperlink" Target="https://login.consultant.ru/link/?req=doc&amp;base=LAW&amp;n=465500&amp;dst=100228" TargetMode="External"/><Relationship Id="rId751" Type="http://schemas.openxmlformats.org/officeDocument/2006/relationships/hyperlink" Target="https://login.consultant.ru/link/?req=doc&amp;base=LAW&amp;n=404850&amp;dst=100034" TargetMode="External"/><Relationship Id="rId849" Type="http://schemas.openxmlformats.org/officeDocument/2006/relationships/hyperlink" Target="https://login.consultant.ru/link/?req=doc&amp;base=LAW&amp;n=465500&amp;dst=100658" TargetMode="External"/><Relationship Id="rId1174" Type="http://schemas.openxmlformats.org/officeDocument/2006/relationships/hyperlink" Target="https://login.consultant.ru/link/?req=doc&amp;base=LAW&amp;n=389718&amp;dst=100306" TargetMode="External"/><Relationship Id="rId1381" Type="http://schemas.openxmlformats.org/officeDocument/2006/relationships/hyperlink" Target="https://login.consultant.ru/link/?req=doc&amp;base=LAW&amp;n=434208&amp;dst=100075" TargetMode="External"/><Relationship Id="rId1479" Type="http://schemas.openxmlformats.org/officeDocument/2006/relationships/hyperlink" Target="https://login.consultant.ru/link/?req=doc&amp;base=LAW&amp;n=437952&amp;dst=37" TargetMode="External"/><Relationship Id="rId404" Type="http://schemas.openxmlformats.org/officeDocument/2006/relationships/hyperlink" Target="https://login.consultant.ru/link/?req=doc&amp;base=LAW&amp;n=430227&amp;dst=100008" TargetMode="External"/><Relationship Id="rId611" Type="http://schemas.openxmlformats.org/officeDocument/2006/relationships/hyperlink" Target="https://login.consultant.ru/link/?req=doc&amp;base=LAW&amp;n=389718&amp;dst=100105" TargetMode="External"/><Relationship Id="rId1034" Type="http://schemas.openxmlformats.org/officeDocument/2006/relationships/hyperlink" Target="https://login.consultant.ru/link/?req=doc&amp;base=LAW&amp;n=465500&amp;dst=100972" TargetMode="External"/><Relationship Id="rId1241" Type="http://schemas.openxmlformats.org/officeDocument/2006/relationships/hyperlink" Target="https://login.consultant.ru/link/?req=doc&amp;base=LAW&amp;n=470713&amp;dst=3722" TargetMode="External"/><Relationship Id="rId1339" Type="http://schemas.openxmlformats.org/officeDocument/2006/relationships/hyperlink" Target="https://login.consultant.ru/link/?req=doc&amp;base=LAW&amp;n=321410&amp;dst=100040" TargetMode="External"/><Relationship Id="rId709" Type="http://schemas.openxmlformats.org/officeDocument/2006/relationships/hyperlink" Target="https://login.consultant.ru/link/?req=doc&amp;base=LAW&amp;n=403771&amp;dst=100010" TargetMode="External"/><Relationship Id="rId916" Type="http://schemas.openxmlformats.org/officeDocument/2006/relationships/hyperlink" Target="https://login.consultant.ru/link/?req=doc&amp;base=LAW&amp;n=470719&amp;dst=100059" TargetMode="External"/><Relationship Id="rId1101" Type="http://schemas.openxmlformats.org/officeDocument/2006/relationships/hyperlink" Target="https://login.consultant.ru/link/?req=doc&amp;base=LAW&amp;n=421800&amp;dst=100021" TargetMode="External"/><Relationship Id="rId1546" Type="http://schemas.openxmlformats.org/officeDocument/2006/relationships/hyperlink" Target="https://login.consultant.ru/link/?req=doc&amp;base=LAW&amp;n=465500&amp;dst=101280" TargetMode="External"/><Relationship Id="rId45" Type="http://schemas.openxmlformats.org/officeDocument/2006/relationships/hyperlink" Target="https://login.consultant.ru/link/?req=doc&amp;base=LAW&amp;n=217852&amp;dst=100018" TargetMode="External"/><Relationship Id="rId1406" Type="http://schemas.openxmlformats.org/officeDocument/2006/relationships/hyperlink" Target="https://login.consultant.ru/link/?req=doc&amp;base=LAW&amp;n=430957&amp;dst=100022" TargetMode="External"/><Relationship Id="rId1613" Type="http://schemas.openxmlformats.org/officeDocument/2006/relationships/hyperlink" Target="https://login.consultant.ru/link/?req=doc&amp;base=LAW&amp;n=140420&amp;dst=100134" TargetMode="External"/><Relationship Id="rId194" Type="http://schemas.openxmlformats.org/officeDocument/2006/relationships/hyperlink" Target="https://login.consultant.ru/link/?req=doc&amp;base=LAW&amp;n=432327&amp;dst=100008" TargetMode="External"/><Relationship Id="rId261" Type="http://schemas.openxmlformats.org/officeDocument/2006/relationships/hyperlink" Target="https://login.consultant.ru/link/?req=doc&amp;base=LAW&amp;n=464638&amp;dst=100018" TargetMode="External"/><Relationship Id="rId499" Type="http://schemas.openxmlformats.org/officeDocument/2006/relationships/hyperlink" Target="https://login.consultant.ru/link/?req=doc&amp;base=LAW&amp;n=465500&amp;dst=100217" TargetMode="External"/><Relationship Id="rId359" Type="http://schemas.openxmlformats.org/officeDocument/2006/relationships/hyperlink" Target="https://login.consultant.ru/link/?req=doc&amp;base=LAW&amp;n=465500&amp;dst=100098" TargetMode="External"/><Relationship Id="rId566" Type="http://schemas.openxmlformats.org/officeDocument/2006/relationships/hyperlink" Target="https://login.consultant.ru/link/?req=doc&amp;base=LAW&amp;n=465500&amp;dst=100233" TargetMode="External"/><Relationship Id="rId773" Type="http://schemas.openxmlformats.org/officeDocument/2006/relationships/hyperlink" Target="https://login.consultant.ru/link/?req=doc&amp;base=LAW&amp;n=405933&amp;dst=100123" TargetMode="External"/><Relationship Id="rId1196" Type="http://schemas.openxmlformats.org/officeDocument/2006/relationships/hyperlink" Target="https://login.consultant.ru/link/?req=doc&amp;base=LAW&amp;n=465500&amp;dst=101102" TargetMode="External"/><Relationship Id="rId121" Type="http://schemas.openxmlformats.org/officeDocument/2006/relationships/hyperlink" Target="https://login.consultant.ru/link/?req=doc&amp;base=LAW&amp;n=465561&amp;dst=100229" TargetMode="External"/><Relationship Id="rId219" Type="http://schemas.openxmlformats.org/officeDocument/2006/relationships/hyperlink" Target="https://login.consultant.ru/link/?req=doc&amp;base=LAW&amp;n=430295&amp;dst=100192" TargetMode="External"/><Relationship Id="rId426" Type="http://schemas.openxmlformats.org/officeDocument/2006/relationships/hyperlink" Target="https://login.consultant.ru/link/?req=doc&amp;base=LAW&amp;n=432327&amp;dst=100018" TargetMode="External"/><Relationship Id="rId633" Type="http://schemas.openxmlformats.org/officeDocument/2006/relationships/hyperlink" Target="https://login.consultant.ru/link/?req=doc&amp;base=LAW&amp;n=351147&amp;dst=100076" TargetMode="External"/><Relationship Id="rId980" Type="http://schemas.openxmlformats.org/officeDocument/2006/relationships/hyperlink" Target="https://login.consultant.ru/link/?req=doc&amp;base=LAW&amp;n=469799" TargetMode="External"/><Relationship Id="rId1056" Type="http://schemas.openxmlformats.org/officeDocument/2006/relationships/hyperlink" Target="https://login.consultant.ru/link/?req=doc&amp;base=LAW&amp;n=465500&amp;dst=100980" TargetMode="External"/><Relationship Id="rId1263" Type="http://schemas.openxmlformats.org/officeDocument/2006/relationships/hyperlink" Target="https://login.consultant.ru/link/?req=doc&amp;base=LAW&amp;n=465559&amp;dst=100257" TargetMode="External"/><Relationship Id="rId840" Type="http://schemas.openxmlformats.org/officeDocument/2006/relationships/hyperlink" Target="https://login.consultant.ru/link/?req=doc&amp;base=LAW&amp;n=420494&amp;dst=100109" TargetMode="External"/><Relationship Id="rId938" Type="http://schemas.openxmlformats.org/officeDocument/2006/relationships/hyperlink" Target="https://login.consultant.ru/link/?req=doc&amp;base=LAW&amp;n=389724&amp;dst=100169" TargetMode="External"/><Relationship Id="rId1470" Type="http://schemas.openxmlformats.org/officeDocument/2006/relationships/hyperlink" Target="https://login.consultant.ru/link/?req=doc&amp;base=LAW&amp;n=406129&amp;dst=100478" TargetMode="External"/><Relationship Id="rId1568" Type="http://schemas.openxmlformats.org/officeDocument/2006/relationships/hyperlink" Target="https://login.consultant.ru/link/?req=doc&amp;base=LAW&amp;n=465418&amp;dst=100039" TargetMode="External"/><Relationship Id="rId67" Type="http://schemas.openxmlformats.org/officeDocument/2006/relationships/hyperlink" Target="https://login.consultant.ru/link/?req=doc&amp;base=LAW&amp;n=406129&amp;dst=100472" TargetMode="External"/><Relationship Id="rId700" Type="http://schemas.openxmlformats.org/officeDocument/2006/relationships/hyperlink" Target="https://login.consultant.ru/link/?req=doc&amp;base=LAW&amp;n=465500&amp;dst=100293" TargetMode="External"/><Relationship Id="rId1123" Type="http://schemas.openxmlformats.org/officeDocument/2006/relationships/hyperlink" Target="https://login.consultant.ru/link/?req=doc&amp;base=LAW&amp;n=191262&amp;dst=100024" TargetMode="External"/><Relationship Id="rId1330" Type="http://schemas.openxmlformats.org/officeDocument/2006/relationships/hyperlink" Target="https://login.consultant.ru/link/?req=doc&amp;base=LAW&amp;n=465500&amp;dst=101125" TargetMode="External"/><Relationship Id="rId1428" Type="http://schemas.openxmlformats.org/officeDocument/2006/relationships/hyperlink" Target="https://login.consultant.ru/link/?req=doc&amp;base=LAW&amp;n=389800&amp;dst=100874" TargetMode="External"/><Relationship Id="rId1635" Type="http://schemas.openxmlformats.org/officeDocument/2006/relationships/hyperlink" Target="https://login.consultant.ru/link/?req=doc&amp;base=LAW&amp;n=112693&amp;dst=1001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137</Pages>
  <Words>148118</Words>
  <Characters>844274</Characters>
  <Application>Microsoft Office Word</Application>
  <DocSecurity>2</DocSecurity>
  <Lines>7035</Lines>
  <Paragraphs>1980</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14.02.2024)"О контрактной системе в сфере закупок товаров, работ, услуг для обеспечения государственных и муниципальных нужд"</vt:lpstr>
    </vt:vector>
  </TitlesOfParts>
  <Company>КонсультантПлюс Версия 4023.00.53</Company>
  <LinksUpToDate>false</LinksUpToDate>
  <CharactersWithSpaces>990412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14.02.2024)"О контрактной системе в сфере закупок товаров, работ, услуг для обеспечения государственных и муниципальных нужд"</dc:title>
  <dc:subject/>
  <dc:creator>User</dc:creator>
  <cp:keywords/>
  <dc:description/>
  <cp:lastModifiedBy>User</cp:lastModifiedBy>
  <cp:revision>2</cp:revision>
  <dcterms:created xsi:type="dcterms:W3CDTF">2024-03-04T12:06:00Z</dcterms:created>
  <dcterms:modified xsi:type="dcterms:W3CDTF">2024-03-04T12:06:00Z</dcterms:modified>
</cp:coreProperties>
</file>