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AD2D1F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  <w:t>Заключение</w:t>
      </w:r>
    </w:p>
    <w:p w:rsidR="002353B4" w:rsidRPr="00AD2D1F" w:rsidRDefault="006267A4" w:rsidP="002353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об оценке регулирующего воздействия </w:t>
      </w:r>
    </w:p>
    <w:p w:rsidR="00AD2D1F" w:rsidRDefault="002353B4" w:rsidP="002353B4">
      <w:pPr>
        <w:suppressAutoHyphens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AD2D1F">
        <w:rPr>
          <w:rFonts w:ascii="Times New Roman" w:hAnsi="Times New Roman"/>
          <w:sz w:val="27"/>
          <w:szCs w:val="27"/>
        </w:rPr>
        <w:t xml:space="preserve">проекта постановления Администрации Петрозаводского городского округа </w:t>
      </w:r>
    </w:p>
    <w:p w:rsidR="006267A4" w:rsidRPr="00AD2D1F" w:rsidRDefault="002353B4" w:rsidP="002353B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hAnsi="Times New Roman"/>
          <w:sz w:val="27"/>
          <w:szCs w:val="27"/>
        </w:rPr>
        <w:t>«Об утверждении документа планирования регулярных перевозок по муниципальным маршрутам в Петрозаводском городском округе»</w:t>
      </w:r>
    </w:p>
    <w:p w:rsidR="004A0396" w:rsidRPr="00AD2D1F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0396" w:rsidRPr="00AD2D1F" w:rsidRDefault="002353B4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21</w:t>
      </w:r>
      <w:r w:rsidR="004A0396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апреля</w:t>
      </w:r>
      <w:r w:rsidR="0019124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2017</w:t>
      </w:r>
      <w:bookmarkStart w:id="0" w:name="_GoBack"/>
      <w:bookmarkEnd w:id="0"/>
      <w:r w:rsidR="004A0396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года</w:t>
      </w:r>
    </w:p>
    <w:p w:rsidR="006267A4" w:rsidRPr="00AD2D1F" w:rsidRDefault="006267A4" w:rsidP="009A5CCC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</w:p>
    <w:p w:rsidR="009A5CCC" w:rsidRPr="00AD2D1F" w:rsidRDefault="002353B4" w:rsidP="00B623C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hAnsi="Times New Roman" w:cs="Times New Roman"/>
          <w:sz w:val="27"/>
          <w:szCs w:val="27"/>
          <w:lang w:eastAsia="zh-CN"/>
        </w:rPr>
        <w:t>Проект постановления Администрации Петрозаводского городского округа «Об утверждении документа планирования регулярных перевозок по муниципальным маршрутам в Петрозаводском городском округе»</w:t>
      </w:r>
      <w:r w:rsidR="006267A4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Проект) разработан </w:t>
      </w:r>
      <w:r w:rsidR="003C7ACC" w:rsidRPr="00AD2D1F">
        <w:rPr>
          <w:rFonts w:ascii="Times New Roman" w:hAnsi="Times New Roman" w:cs="Times New Roman"/>
          <w:sz w:val="27"/>
          <w:szCs w:val="27"/>
          <w:lang w:eastAsia="zh-CN"/>
        </w:rPr>
        <w:t>Администрацией Петрозаводского городского округа (далее – разработчик)</w:t>
      </w:r>
      <w:r w:rsidR="00F06986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в </w:t>
      </w:r>
      <w:r w:rsidR="00AF5610" w:rsidRPr="00AD2D1F">
        <w:rPr>
          <w:rFonts w:ascii="Times New Roman" w:hAnsi="Times New Roman" w:cs="Times New Roman"/>
          <w:sz w:val="27"/>
          <w:szCs w:val="27"/>
          <w:lang w:eastAsia="zh-CN"/>
        </w:rPr>
        <w:t>целях</w:t>
      </w:r>
      <w:r w:rsidR="00F06986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AF5610" w:rsidRPr="00AD2D1F">
        <w:rPr>
          <w:rFonts w:ascii="Times New Roman" w:hAnsi="Times New Roman" w:cs="Times New Roman"/>
          <w:sz w:val="27"/>
          <w:szCs w:val="27"/>
          <w:lang w:eastAsia="zh-CN"/>
        </w:rPr>
        <w:t>реализации</w:t>
      </w:r>
      <w:r w:rsidR="00CF1E1B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норм, предусмотренных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AF5610" w:rsidRPr="00AD2D1F">
        <w:rPr>
          <w:rFonts w:ascii="Times New Roman" w:hAnsi="Times New Roman" w:cs="Times New Roman"/>
          <w:sz w:val="27"/>
          <w:szCs w:val="27"/>
          <w:lang w:eastAsia="zh-CN"/>
        </w:rPr>
        <w:t>, Решением Петрозаводского городского совета от 07.06.2016 № 27/50-789 «Об утверждении Порядка установления, изменения, отмены муниципальных маршрутов регулярных перевозок в Петрозаводском городском округе», Решением Петрозаводского городского Совета от 07.06.2016 № 27/50-788 «Об утверждении порядка подготовки документа планирования регулярных перевозок в Петрозаводском городском округе»</w:t>
      </w:r>
      <w:r w:rsidR="003942FE" w:rsidRPr="00AD2D1F">
        <w:rPr>
          <w:rFonts w:ascii="Times New Roman" w:hAnsi="Times New Roman" w:cs="Times New Roman"/>
          <w:sz w:val="27"/>
          <w:szCs w:val="27"/>
        </w:rPr>
        <w:t>.</w:t>
      </w:r>
    </w:p>
    <w:p w:rsidR="003E5564" w:rsidRPr="00AD2D1F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Проект направлен разработчиком </w:t>
      </w:r>
      <w:r w:rsidR="00EE274A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сопроводительным письмом от </w:t>
      </w:r>
      <w:r w:rsidR="00CF1E1B" w:rsidRPr="00AD2D1F">
        <w:rPr>
          <w:rFonts w:ascii="Times New Roman" w:hAnsi="Times New Roman" w:cs="Times New Roman"/>
          <w:sz w:val="27"/>
          <w:szCs w:val="27"/>
          <w:lang w:eastAsia="zh-CN"/>
        </w:rPr>
        <w:t>19.04.2017</w:t>
      </w:r>
      <w:r w:rsidR="00EE274A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г. № </w:t>
      </w:r>
      <w:r w:rsidR="00CF1E1B" w:rsidRPr="00AD2D1F">
        <w:rPr>
          <w:rFonts w:ascii="Times New Roman" w:hAnsi="Times New Roman" w:cs="Times New Roman"/>
          <w:sz w:val="27"/>
          <w:szCs w:val="27"/>
          <w:lang w:eastAsia="zh-CN"/>
        </w:rPr>
        <w:t>3.1.2-08-135</w:t>
      </w:r>
      <w:r w:rsidR="00EE274A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Pr="00AD2D1F">
        <w:rPr>
          <w:rFonts w:ascii="Times New Roman" w:hAnsi="Times New Roman" w:cs="Times New Roman"/>
          <w:sz w:val="27"/>
          <w:szCs w:val="27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AD2D1F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hAnsi="Times New Roman" w:cs="Times New Roman"/>
          <w:sz w:val="27"/>
          <w:szCs w:val="27"/>
          <w:lang w:eastAsia="zh-CN"/>
        </w:rPr>
        <w:t>Информация об оценке</w:t>
      </w:r>
      <w:r w:rsidR="001B74DA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регулирующего воздействия Проекта размещена разработчиком </w:t>
      </w:r>
      <w:r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AD2D1F">
          <w:rPr>
            <w:rStyle w:val="a6"/>
            <w:rFonts w:ascii="Times New Roman" w:eastAsia="Times New Roman" w:hAnsi="Times New Roman" w:cs="Times New Roman"/>
            <w:sz w:val="27"/>
            <w:szCs w:val="27"/>
            <w:lang w:eastAsia="zh-CN"/>
          </w:rPr>
          <w:t>http://www.petrozavodsk-mo.ru</w:t>
        </w:r>
      </w:hyperlink>
      <w:r w:rsidR="009B5D18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официальный</w:t>
      </w:r>
      <w:r w:rsidR="001B74DA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сайт).</w:t>
      </w:r>
    </w:p>
    <w:p w:rsidR="000C3F7C" w:rsidRPr="00AD2D1F" w:rsidRDefault="006267A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hAnsi="Times New Roman" w:cs="Times New Roman"/>
          <w:sz w:val="27"/>
          <w:szCs w:val="27"/>
          <w:lang w:eastAsia="zh-CN"/>
        </w:rPr>
        <w:t>В рамках процедуры оценки регулирующего возде</w:t>
      </w:r>
      <w:r w:rsidR="001C5063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йствия разработчиком в срок с </w:t>
      </w:r>
      <w:r w:rsidR="00CF1E1B" w:rsidRPr="00AD2D1F">
        <w:rPr>
          <w:rFonts w:ascii="Times New Roman" w:hAnsi="Times New Roman" w:cs="Times New Roman"/>
          <w:sz w:val="27"/>
          <w:szCs w:val="27"/>
          <w:lang w:eastAsia="zh-CN"/>
        </w:rPr>
        <w:t>07</w:t>
      </w:r>
      <w:r w:rsidR="001C5063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CF1E1B" w:rsidRPr="00AD2D1F">
        <w:rPr>
          <w:rFonts w:ascii="Times New Roman" w:hAnsi="Times New Roman" w:cs="Times New Roman"/>
          <w:sz w:val="27"/>
          <w:szCs w:val="27"/>
          <w:lang w:eastAsia="zh-CN"/>
        </w:rPr>
        <w:t>февраля 2017</w:t>
      </w:r>
      <w:r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г. по </w:t>
      </w:r>
      <w:r w:rsidR="00CF1E1B" w:rsidRPr="00AD2D1F">
        <w:rPr>
          <w:rFonts w:ascii="Times New Roman" w:hAnsi="Times New Roman" w:cs="Times New Roman"/>
          <w:sz w:val="27"/>
          <w:szCs w:val="27"/>
          <w:lang w:eastAsia="zh-CN"/>
        </w:rPr>
        <w:t>14</w:t>
      </w:r>
      <w:r w:rsidR="00DB6D1B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CF1E1B" w:rsidRPr="00AD2D1F">
        <w:rPr>
          <w:rFonts w:ascii="Times New Roman" w:hAnsi="Times New Roman" w:cs="Times New Roman"/>
          <w:sz w:val="27"/>
          <w:szCs w:val="27"/>
          <w:lang w:eastAsia="zh-CN"/>
        </w:rPr>
        <w:t>апреля 2017</w:t>
      </w:r>
      <w:r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AD2D1F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Порядок)</w:t>
      </w:r>
      <w:r w:rsidRPr="00AD2D1F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0C3F7C" w:rsidRDefault="000C3F7C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lastRenderedPageBreak/>
        <w:t xml:space="preserve">Рассматриваемое правовое регулирование </w:t>
      </w:r>
      <w:r w:rsidR="00015E16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утверждает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015E16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документ планирования регулярных перевозок по муниципальным маршрутам в Петрозаводском городском округе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AE0634" w:rsidRPr="00AD2D1F" w:rsidRDefault="00AE0634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соответствии с пунктом 2.11 Порядка разработчик Проекта принял меры к извещению органов и организаций, предусмотренных вышеуказанным пунктом Порядка, о проведении публичных консультаций по Проекту.</w:t>
      </w:r>
    </w:p>
    <w:p w:rsidR="002B7BC2" w:rsidRPr="00AD2D1F" w:rsidRDefault="00E250CD" w:rsidP="00AE0634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В ходе публичных консультаций</w:t>
      </w:r>
      <w:r w:rsidR="00E5507F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, проводимых с </w:t>
      </w:r>
      <w:r w:rsidR="00015E16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23 марта 2017</w:t>
      </w:r>
      <w:r w:rsidR="00E5507F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г. по </w:t>
      </w:r>
      <w:r w:rsidR="00015E16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07 апреля 2017</w:t>
      </w:r>
      <w:r w:rsidR="00327252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г.,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1040C5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соответствии с</w:t>
      </w:r>
      <w:r w:rsidR="00374CAF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представленной разработчиком</w:t>
      </w:r>
      <w:r w:rsidR="001040C5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сводкой поступивших предложений, размещенной на официальном сайте, от заинтересованных лиц (в том числе физических и юридических лиц в сфере предпринимательской и иной экономической деятельности) </w:t>
      </w:r>
      <w:r w:rsidR="00EC6C1B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поступило 17 предложений, </w:t>
      </w:r>
      <w:r w:rsidR="00EB5F95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которые разработчиком учтены не были</w:t>
      </w:r>
      <w:r w:rsidR="001040C5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  <w:r w:rsidR="003B4E33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</w:p>
    <w:p w:rsidR="00110D79" w:rsidRPr="00AD2D1F" w:rsidRDefault="00110D79" w:rsidP="00110D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В ходе проверки соблюдения разработчиком установленного порядка проведения процедуры</w:t>
      </w:r>
      <w:r w:rsidRPr="00AD2D1F">
        <w:rPr>
          <w:sz w:val="27"/>
          <w:szCs w:val="27"/>
        </w:rPr>
        <w:t xml:space="preserve"> 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оценки регулирующего воздействия </w:t>
      </w:r>
      <w:r w:rsidR="00177C86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установлено следующее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110D79" w:rsidRPr="00AD2D1F" w:rsidRDefault="00110D79" w:rsidP="00110D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соответствии с пунктом 2.3 Порядка в уведомлении о подготовке проекта акта должна быть указана предполагаемая дата вступления в силу нормативного правового акта. Данная дата не указана в уведомлении, а также в сводном отчете. </w:t>
      </w:r>
    </w:p>
    <w:p w:rsidR="00CC6CBA" w:rsidRPr="00AD2D1F" w:rsidRDefault="00CC6CBA" w:rsidP="00CC6CB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В заголовке файла, расположенного на официальном сайте в разделе</w:t>
      </w:r>
      <w:r w:rsidRPr="00AD2D1F">
        <w:rPr>
          <w:sz w:val="27"/>
          <w:szCs w:val="27"/>
        </w:rPr>
        <w:t xml:space="preserve"> </w:t>
      </w:r>
      <w:r w:rsidRPr="00AD2D1F">
        <w:rPr>
          <w:rFonts w:ascii="Times New Roman" w:hAnsi="Times New Roman" w:cs="Times New Roman"/>
          <w:sz w:val="27"/>
          <w:szCs w:val="27"/>
        </w:rPr>
        <w:t>«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Уведомления о подготовке проектов муниципальных правовых актов», содержащего уведомление о подготовке Проекта, отсутствует наименование обсуждаемого проекта</w:t>
      </w:r>
      <w:r w:rsidRPr="00AD2D1F">
        <w:rPr>
          <w:sz w:val="27"/>
          <w:szCs w:val="27"/>
        </w:rPr>
        <w:t xml:space="preserve"> 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постановления Администрации Петрозаводского городского округа «Об утверждении документа планирования регулярных перевозок по муниципальным маршрутам в Петрозаводском городском округе».</w:t>
      </w:r>
    </w:p>
    <w:p w:rsidR="00B623CF" w:rsidRPr="00AD2D1F" w:rsidRDefault="007A2F5A" w:rsidP="007B6212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hAnsi="Times New Roman" w:cs="Times New Roman"/>
          <w:sz w:val="27"/>
          <w:szCs w:val="27"/>
        </w:rPr>
        <w:t>При рассмотрении Проекта Контрольно-счетной палатой установлено, что с</w:t>
      </w:r>
      <w:r w:rsidR="00FB1CF0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роки и порядок проведения мероприятий в рамках процедуры оценки регулирующего возд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ействия разработчиком соблюдены, 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 w:rsidR="00B921B9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не выявлены.</w:t>
      </w:r>
    </w:p>
    <w:p w:rsidR="003B54E1" w:rsidRPr="00AD2D1F" w:rsidRDefault="003B54E1" w:rsidP="00AD2D1F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7E5A" w:rsidRPr="00AD2D1F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Председатель</w:t>
      </w:r>
    </w:p>
    <w:p w:rsidR="004A7E5A" w:rsidRPr="00AD2D1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Контрольно-счетной палаты</w:t>
      </w:r>
    </w:p>
    <w:p w:rsidR="004A0396" w:rsidRPr="00AD2D1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Петрозаводского </w:t>
      </w:r>
      <w:r w:rsidR="008A5F15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городского округа                                             </w:t>
      </w:r>
      <w:r w:rsidR="002236F0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</w:t>
      </w:r>
      <w:r w:rsid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</w:t>
      </w:r>
      <w:r w:rsidR="006C493F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Е</w:t>
      </w:r>
      <w:r w:rsidR="008A5F15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.В. </w:t>
      </w:r>
      <w:r w:rsidR="006C493F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Б</w:t>
      </w:r>
      <w:r w:rsidR="00464BF3" w:rsidRPr="00AD2D1F">
        <w:rPr>
          <w:rFonts w:ascii="Times New Roman" w:eastAsia="Times New Roman" w:hAnsi="Times New Roman" w:cs="Times New Roman"/>
          <w:sz w:val="27"/>
          <w:szCs w:val="27"/>
          <w:lang w:eastAsia="zh-CN"/>
        </w:rPr>
        <w:t>рагинова</w:t>
      </w:r>
    </w:p>
    <w:sectPr w:rsidR="004A0396" w:rsidRPr="00AD2D1F" w:rsidSect="007B6212">
      <w:pgSz w:w="11906" w:h="16838"/>
      <w:pgMar w:top="1418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5E16"/>
    <w:rsid w:val="000176D3"/>
    <w:rsid w:val="00020944"/>
    <w:rsid w:val="00031E8D"/>
    <w:rsid w:val="0003361F"/>
    <w:rsid w:val="00065127"/>
    <w:rsid w:val="000711E5"/>
    <w:rsid w:val="00073A24"/>
    <w:rsid w:val="000906D7"/>
    <w:rsid w:val="00090E88"/>
    <w:rsid w:val="00095AAB"/>
    <w:rsid w:val="000C2376"/>
    <w:rsid w:val="000C3F7C"/>
    <w:rsid w:val="000F4B24"/>
    <w:rsid w:val="001040C5"/>
    <w:rsid w:val="00110D79"/>
    <w:rsid w:val="00136F01"/>
    <w:rsid w:val="00137ADB"/>
    <w:rsid w:val="00146E54"/>
    <w:rsid w:val="00177C86"/>
    <w:rsid w:val="0019124F"/>
    <w:rsid w:val="0019372E"/>
    <w:rsid w:val="001B37E6"/>
    <w:rsid w:val="001B74DA"/>
    <w:rsid w:val="001C1AA2"/>
    <w:rsid w:val="001C5063"/>
    <w:rsid w:val="00212FEE"/>
    <w:rsid w:val="002236F0"/>
    <w:rsid w:val="00226130"/>
    <w:rsid w:val="002353B4"/>
    <w:rsid w:val="00257F98"/>
    <w:rsid w:val="002B03CB"/>
    <w:rsid w:val="002B7BC2"/>
    <w:rsid w:val="002E7DE8"/>
    <w:rsid w:val="00327252"/>
    <w:rsid w:val="0033759F"/>
    <w:rsid w:val="00346FE9"/>
    <w:rsid w:val="00360DF0"/>
    <w:rsid w:val="00374CAF"/>
    <w:rsid w:val="00387023"/>
    <w:rsid w:val="00387704"/>
    <w:rsid w:val="003942FE"/>
    <w:rsid w:val="003959B3"/>
    <w:rsid w:val="003B4E33"/>
    <w:rsid w:val="003B54E1"/>
    <w:rsid w:val="003B5BE9"/>
    <w:rsid w:val="003C51F7"/>
    <w:rsid w:val="003C76AD"/>
    <w:rsid w:val="003C7ACC"/>
    <w:rsid w:val="003D37D2"/>
    <w:rsid w:val="003D4912"/>
    <w:rsid w:val="003E1226"/>
    <w:rsid w:val="003E5564"/>
    <w:rsid w:val="003F28B1"/>
    <w:rsid w:val="00412DC3"/>
    <w:rsid w:val="00451DCE"/>
    <w:rsid w:val="00460DC8"/>
    <w:rsid w:val="00464BF3"/>
    <w:rsid w:val="00472219"/>
    <w:rsid w:val="00492CF2"/>
    <w:rsid w:val="004A0396"/>
    <w:rsid w:val="004A7E5A"/>
    <w:rsid w:val="004C0D3A"/>
    <w:rsid w:val="004C6A00"/>
    <w:rsid w:val="004C735D"/>
    <w:rsid w:val="004E1C6C"/>
    <w:rsid w:val="004E376C"/>
    <w:rsid w:val="004F6A2D"/>
    <w:rsid w:val="0052528F"/>
    <w:rsid w:val="00536813"/>
    <w:rsid w:val="00551E87"/>
    <w:rsid w:val="0055293E"/>
    <w:rsid w:val="005653F5"/>
    <w:rsid w:val="00565CCD"/>
    <w:rsid w:val="005921CD"/>
    <w:rsid w:val="005A2874"/>
    <w:rsid w:val="005D0F34"/>
    <w:rsid w:val="005E22E8"/>
    <w:rsid w:val="005E6233"/>
    <w:rsid w:val="00606949"/>
    <w:rsid w:val="00611410"/>
    <w:rsid w:val="006267A4"/>
    <w:rsid w:val="00653588"/>
    <w:rsid w:val="00682A6F"/>
    <w:rsid w:val="006A2DB0"/>
    <w:rsid w:val="006C261E"/>
    <w:rsid w:val="006C493F"/>
    <w:rsid w:val="007162B1"/>
    <w:rsid w:val="00721CE6"/>
    <w:rsid w:val="00723BED"/>
    <w:rsid w:val="00756BD3"/>
    <w:rsid w:val="00780E2E"/>
    <w:rsid w:val="007A2F5A"/>
    <w:rsid w:val="007B6212"/>
    <w:rsid w:val="007B7A26"/>
    <w:rsid w:val="007E1076"/>
    <w:rsid w:val="007E313B"/>
    <w:rsid w:val="007E7F90"/>
    <w:rsid w:val="00812CEE"/>
    <w:rsid w:val="00817050"/>
    <w:rsid w:val="008334AA"/>
    <w:rsid w:val="00842F5E"/>
    <w:rsid w:val="0088061A"/>
    <w:rsid w:val="008A5F15"/>
    <w:rsid w:val="008D03CA"/>
    <w:rsid w:val="008E1908"/>
    <w:rsid w:val="00902A2D"/>
    <w:rsid w:val="009304E3"/>
    <w:rsid w:val="009542D1"/>
    <w:rsid w:val="00964CFE"/>
    <w:rsid w:val="009A5CCC"/>
    <w:rsid w:val="009B5D18"/>
    <w:rsid w:val="009C16E0"/>
    <w:rsid w:val="009C357A"/>
    <w:rsid w:val="009D5EFD"/>
    <w:rsid w:val="009E1747"/>
    <w:rsid w:val="009F3FA1"/>
    <w:rsid w:val="00A020C7"/>
    <w:rsid w:val="00A1144D"/>
    <w:rsid w:val="00A30DFF"/>
    <w:rsid w:val="00AA0263"/>
    <w:rsid w:val="00AB3609"/>
    <w:rsid w:val="00AC0ACB"/>
    <w:rsid w:val="00AC2129"/>
    <w:rsid w:val="00AC68B3"/>
    <w:rsid w:val="00AD2D1F"/>
    <w:rsid w:val="00AE0634"/>
    <w:rsid w:val="00AF5610"/>
    <w:rsid w:val="00B61A40"/>
    <w:rsid w:val="00B623CF"/>
    <w:rsid w:val="00B71F59"/>
    <w:rsid w:val="00B921B9"/>
    <w:rsid w:val="00B928D0"/>
    <w:rsid w:val="00BC38D6"/>
    <w:rsid w:val="00BD5A88"/>
    <w:rsid w:val="00BF031D"/>
    <w:rsid w:val="00C01567"/>
    <w:rsid w:val="00C06836"/>
    <w:rsid w:val="00C13B84"/>
    <w:rsid w:val="00C8405A"/>
    <w:rsid w:val="00CC6CBA"/>
    <w:rsid w:val="00CD0A0B"/>
    <w:rsid w:val="00CF1E1B"/>
    <w:rsid w:val="00CF5254"/>
    <w:rsid w:val="00D1085E"/>
    <w:rsid w:val="00D303C5"/>
    <w:rsid w:val="00D56D74"/>
    <w:rsid w:val="00D93127"/>
    <w:rsid w:val="00D94C57"/>
    <w:rsid w:val="00DB6D1B"/>
    <w:rsid w:val="00DE6B74"/>
    <w:rsid w:val="00E250CD"/>
    <w:rsid w:val="00E406F0"/>
    <w:rsid w:val="00E46856"/>
    <w:rsid w:val="00E50721"/>
    <w:rsid w:val="00E5195C"/>
    <w:rsid w:val="00E5507F"/>
    <w:rsid w:val="00E55462"/>
    <w:rsid w:val="00E83D7B"/>
    <w:rsid w:val="00EB5F95"/>
    <w:rsid w:val="00EC6C1B"/>
    <w:rsid w:val="00ED120A"/>
    <w:rsid w:val="00EE0634"/>
    <w:rsid w:val="00EE274A"/>
    <w:rsid w:val="00EE49FB"/>
    <w:rsid w:val="00F06986"/>
    <w:rsid w:val="00F138D3"/>
    <w:rsid w:val="00F50F8E"/>
    <w:rsid w:val="00F52FC0"/>
    <w:rsid w:val="00F57473"/>
    <w:rsid w:val="00F63564"/>
    <w:rsid w:val="00F64BBD"/>
    <w:rsid w:val="00F97811"/>
    <w:rsid w:val="00FB1CF0"/>
    <w:rsid w:val="00FC094E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cp:lastPrinted>2017-04-21T08:09:00Z</cp:lastPrinted>
  <dcterms:created xsi:type="dcterms:W3CDTF">2016-01-20T10:57:00Z</dcterms:created>
  <dcterms:modified xsi:type="dcterms:W3CDTF">2017-06-02T08:06:00Z</dcterms:modified>
</cp:coreProperties>
</file>