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41" w:rsidRPr="006F1058" w:rsidRDefault="00CF7541" w:rsidP="00CF7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0D8ED" wp14:editId="29CED0C5">
            <wp:extent cx="1233056" cy="82813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th_g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23" cy="8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41" w:rsidRPr="0023690D" w:rsidRDefault="00CF7541" w:rsidP="00CF754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3690D">
        <w:rPr>
          <w:rFonts w:ascii="Times New Roman" w:eastAsia="Times New Roman" w:hAnsi="Times New Roman" w:cs="Times New Roman"/>
          <w:sz w:val="28"/>
          <w:szCs w:val="20"/>
        </w:rPr>
        <w:t>РЕСПУБЛИКА КАРЕЛИЯ</w:t>
      </w:r>
    </w:p>
    <w:p w:rsidR="00CF7541" w:rsidRPr="0023690D" w:rsidRDefault="00CF7541" w:rsidP="00CF7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CF7541" w:rsidRPr="009B1DE6" w:rsidRDefault="00CF7541" w:rsidP="00CF7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3690D">
        <w:rPr>
          <w:rFonts w:ascii="Times New Roman" w:eastAsia="Times New Roman" w:hAnsi="Times New Roman" w:cs="Times New Roman"/>
          <w:sz w:val="28"/>
          <w:szCs w:val="20"/>
        </w:rPr>
        <w:t>КОНТРОЛЬНО-СЧЕТНАЯ ПАЛАТА</w:t>
      </w:r>
    </w:p>
    <w:p w:rsidR="00CF7541" w:rsidRPr="0023690D" w:rsidRDefault="00CF7541" w:rsidP="00CF7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3690D">
        <w:rPr>
          <w:rFonts w:ascii="Times New Roman" w:eastAsia="Times New Roman" w:hAnsi="Times New Roman" w:cs="Times New Roman"/>
          <w:sz w:val="28"/>
          <w:szCs w:val="20"/>
        </w:rPr>
        <w:t>ПЕТРОЗАВОДСКОГО ГОРОДСКОГО ОКРУГА</w:t>
      </w:r>
    </w:p>
    <w:p w:rsidR="00CF7541" w:rsidRPr="0023690D" w:rsidRDefault="00CF7541" w:rsidP="00CF754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pacing w:val="20"/>
          <w:position w:val="-27"/>
          <w:sz w:val="28"/>
          <w:szCs w:val="20"/>
        </w:rPr>
      </w:pPr>
    </w:p>
    <w:p w:rsidR="00CF7541" w:rsidRPr="0023690D" w:rsidRDefault="00CF7541" w:rsidP="00CF754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pacing w:val="20"/>
          <w:position w:val="-27"/>
          <w:sz w:val="28"/>
          <w:szCs w:val="20"/>
        </w:rPr>
      </w:pPr>
    </w:p>
    <w:p w:rsidR="00CF7541" w:rsidRPr="0023690D" w:rsidRDefault="00CF7541" w:rsidP="00CF754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pacing w:val="20"/>
          <w:sz w:val="28"/>
          <w:szCs w:val="28"/>
        </w:rPr>
      </w:pPr>
      <w:r w:rsidRPr="0023690D">
        <w:rPr>
          <w:rFonts w:ascii="Times New Roman" w:eastAsia="Arial" w:hAnsi="Times New Roman" w:cs="Times New Roman"/>
          <w:b/>
          <w:spacing w:val="20"/>
          <w:position w:val="-15"/>
          <w:sz w:val="32"/>
          <w:szCs w:val="20"/>
        </w:rPr>
        <w:t xml:space="preserve">    </w:t>
      </w:r>
      <w:r>
        <w:rPr>
          <w:rFonts w:ascii="Times New Roman" w:eastAsia="Arial" w:hAnsi="Times New Roman" w:cs="Times New Roman"/>
          <w:b/>
          <w:spacing w:val="20"/>
          <w:sz w:val="32"/>
          <w:szCs w:val="20"/>
        </w:rPr>
        <w:t xml:space="preserve">ПРИКАЗ </w:t>
      </w:r>
      <w:r>
        <w:rPr>
          <w:rFonts w:ascii="Times New Roman" w:eastAsia="Arial" w:hAnsi="Times New Roman" w:cs="Times New Roman"/>
          <w:b/>
          <w:spacing w:val="20"/>
          <w:sz w:val="32"/>
          <w:szCs w:val="32"/>
        </w:rPr>
        <w:t>№ 71</w:t>
      </w:r>
      <w:r w:rsidRPr="004C75D5">
        <w:rPr>
          <w:rFonts w:ascii="Times New Roman" w:eastAsia="Arial" w:hAnsi="Times New Roman" w:cs="Times New Roman"/>
          <w:b/>
          <w:spacing w:val="20"/>
          <w:sz w:val="32"/>
          <w:szCs w:val="32"/>
        </w:rPr>
        <w:t>-р</w:t>
      </w:r>
    </w:p>
    <w:p w:rsidR="00CF7541" w:rsidRPr="0023690D" w:rsidRDefault="00CF7541" w:rsidP="00CF75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690D">
        <w:rPr>
          <w:rFonts w:ascii="Times New Roman" w:eastAsia="Times New Roman" w:hAnsi="Times New Roman" w:cs="Times New Roman"/>
          <w:position w:val="-15"/>
          <w:sz w:val="28"/>
          <w:szCs w:val="28"/>
        </w:rPr>
        <w:t xml:space="preserve">                                                                                 </w:t>
      </w:r>
      <w:r w:rsidRPr="0023690D">
        <w:rPr>
          <w:rFonts w:ascii="Times New Roman" w:eastAsia="Times New Roman" w:hAnsi="Times New Roman" w:cs="Times New Roman"/>
          <w:position w:val="-15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05 ноября 2019</w:t>
      </w:r>
      <w:r w:rsidRPr="002369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7541" w:rsidRPr="0023690D" w:rsidRDefault="00CF7541" w:rsidP="00CF754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</w:rPr>
      </w:pPr>
    </w:p>
    <w:p w:rsidR="00EE7FBD" w:rsidRPr="00867639" w:rsidRDefault="00597967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 </w:t>
      </w:r>
      <w:r w:rsidR="006945E6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утверждении Положения о</w:t>
      </w: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945E6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орядк</w:t>
      </w:r>
      <w:r w:rsidR="006945E6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сообщения</w:t>
      </w:r>
    </w:p>
    <w:p w:rsidR="006945E6" w:rsidRPr="00867639" w:rsidRDefault="00597967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муниципальными служащими</w:t>
      </w:r>
      <w:r w:rsidR="006945E6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Контрольно-счетной </w:t>
      </w:r>
    </w:p>
    <w:p w:rsidR="006945E6" w:rsidRPr="00867639" w:rsidRDefault="00597967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палаты Петрозаводского</w:t>
      </w:r>
      <w:r w:rsidR="006945E6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городского округа </w:t>
      </w:r>
    </w:p>
    <w:p w:rsidR="006945E6" w:rsidRPr="00867639" w:rsidRDefault="00597967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получении подарка в связи с их должностным положением </w:t>
      </w:r>
    </w:p>
    <w:p w:rsidR="006945E6" w:rsidRPr="00867639" w:rsidRDefault="00597967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или исполнением</w:t>
      </w:r>
      <w:r w:rsidR="006945E6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ими служебных (должностных) обязанностей,</w:t>
      </w:r>
    </w:p>
    <w:p w:rsidR="00597967" w:rsidRPr="00867639" w:rsidRDefault="00597967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сдачи</w:t>
      </w:r>
      <w:r w:rsidR="006945E6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оценки подарка,</w:t>
      </w:r>
      <w:r w:rsidR="009874CA"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реализации (выкупе) и зачисления</w:t>
      </w:r>
    </w:p>
    <w:p w:rsidR="009874CA" w:rsidRPr="00867639" w:rsidRDefault="009874CA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76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средств, вырученных от его реализации.</w:t>
      </w:r>
    </w:p>
    <w:p w:rsidR="00EE7FBD" w:rsidRPr="0046074C" w:rsidRDefault="00EE7FBD" w:rsidP="003E59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5"/>
          <w:sz w:val="26"/>
          <w:szCs w:val="26"/>
          <w:lang w:eastAsia="ru-RU"/>
        </w:rPr>
      </w:pPr>
    </w:p>
    <w:p w:rsidR="005002DF" w:rsidRPr="0046074C" w:rsidRDefault="003E5998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F1115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</w:t>
      </w:r>
      <w:r w:rsidR="00E846C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частью 2 </w:t>
      </w:r>
      <w:hyperlink r:id="rId7" w:history="1">
        <w:r w:rsidR="00E846C9" w:rsidRPr="0046074C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статьи 575</w:t>
        </w:r>
      </w:hyperlink>
      <w:r w:rsidR="00E846C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Гражданского кодекса Российской Федерации, </w:t>
      </w:r>
      <w:hyperlink r:id="rId8" w:history="1">
        <w:r w:rsidR="00CF7541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подпунктом «</w:t>
        </w:r>
        <w:r w:rsidR="00F11159" w:rsidRPr="0046074C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а</w:t>
        </w:r>
        <w:r w:rsidR="00CF7541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»</w:t>
        </w:r>
        <w:r w:rsidR="00F11159" w:rsidRPr="0046074C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 xml:space="preserve"> </w:t>
        </w:r>
        <w:r w:rsidR="00F11159" w:rsidRPr="0046074C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пункта 4</w:t>
        </w:r>
      </w:hyperlink>
      <w:r w:rsidR="00F1115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Национального плана противодействия коррупции на 2012-2013 годы, утвержденного Указом Президента Российской Фе</w:t>
      </w:r>
      <w:r w:rsidR="00CF75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дерации от 13.03.2012 № 297 «</w:t>
      </w:r>
      <w:r w:rsidR="00F1115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Национальном плане противодействия коррупции на 2012-2013 годы и внесении изменений в некоторые акты Президента Российской Федерации по воп</w:t>
      </w:r>
      <w:r w:rsidR="00CF75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росам противодействия коррупции»</w:t>
      </w:r>
      <w:r w:rsidR="00F1115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в целях реализации </w:t>
      </w:r>
      <w:hyperlink r:id="rId9" w:history="1">
        <w:r w:rsidR="00F11159" w:rsidRPr="0046074C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постановления</w:t>
        </w:r>
      </w:hyperlink>
      <w:r w:rsidR="00F1115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Правительства Росс</w:t>
      </w:r>
      <w:r w:rsidR="00CF75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ийской Федерации от 09.01.2014 № 10 «</w:t>
      </w:r>
      <w:r w:rsidR="00F11159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 w:rsidR="00CF75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в, вырученных от его реализации»</w:t>
      </w:r>
    </w:p>
    <w:p w:rsidR="006945E6" w:rsidRPr="0046074C" w:rsidRDefault="006945E6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835FC" w:rsidRPr="003E0EF6" w:rsidRDefault="003E5998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1. </w:t>
      </w:r>
      <w:r w:rsidR="006945E6"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Утвердить Положение о п</w:t>
      </w:r>
      <w:r w:rsidR="006945E6" w:rsidRPr="0046074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орядке сообщения муниципальными служащими Контрольно-счетной палаты Петрозаводского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</w:p>
    <w:p w:rsidR="002835FC" w:rsidRPr="0046074C" w:rsidRDefault="00EE7FBD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  <w:r w:rsidR="003E5998"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Ознакомить муниципальных служащих </w:t>
      </w:r>
      <w:r w:rsidR="003E5998" w:rsidRPr="00460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Контрольно-счетной палаты Петрозаводского городского округа</w:t>
      </w:r>
      <w:r w:rsidR="003E5998"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 настоящим приказом.</w:t>
      </w:r>
    </w:p>
    <w:p w:rsidR="003E5998" w:rsidRDefault="00EE7FBD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</w:t>
      </w:r>
      <w:r w:rsidR="003E5998"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Контроль за исполнением настоящего приказа оставляю за собой. </w:t>
      </w:r>
    </w:p>
    <w:p w:rsidR="0046074C" w:rsidRDefault="0046074C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E0EF6" w:rsidRDefault="003E0EF6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E0EF6" w:rsidRPr="0046074C" w:rsidRDefault="003E0EF6" w:rsidP="0046074C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E5998" w:rsidRPr="0046074C" w:rsidRDefault="003E5998" w:rsidP="00CF75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Председатель </w:t>
      </w:r>
    </w:p>
    <w:p w:rsidR="003E5998" w:rsidRPr="0046074C" w:rsidRDefault="003E5998" w:rsidP="00CF75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Контрольно-счетной палаты</w:t>
      </w:r>
    </w:p>
    <w:p w:rsidR="003E5998" w:rsidRDefault="003E5998" w:rsidP="00CF75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Петрозаводского городского округа            </w:t>
      </w:r>
      <w:r w:rsid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</w:t>
      </w: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</w:t>
      </w:r>
      <w:r w:rsidR="003973AF"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CF754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</w:t>
      </w:r>
      <w:r w:rsidR="00EE7FBD"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</w:t>
      </w:r>
      <w:r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.В. </w:t>
      </w:r>
      <w:r w:rsidR="00EE7FBD" w:rsidRPr="004607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Григорьев</w:t>
      </w:r>
    </w:p>
    <w:p w:rsidR="003E0EF6" w:rsidRDefault="003E0EF6" w:rsidP="00A35E1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053C" w:rsidRPr="00EA3BBA" w:rsidRDefault="0059053C" w:rsidP="00F11AF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lastRenderedPageBreak/>
        <w:t>Утверждено приказом</w:t>
      </w:r>
    </w:p>
    <w:p w:rsidR="0059053C" w:rsidRPr="00EA3BBA" w:rsidRDefault="0059053C" w:rsidP="00B86BF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Контрольно</w:t>
      </w:r>
      <w:r w:rsidR="00A35E1A"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-</w:t>
      </w:r>
      <w:r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счетной палаты</w:t>
      </w:r>
    </w:p>
    <w:p w:rsidR="0059053C" w:rsidRPr="00EA3BBA" w:rsidRDefault="0059053C" w:rsidP="00B86BF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Петрозаводского городского</w:t>
      </w:r>
    </w:p>
    <w:p w:rsidR="0059053C" w:rsidRDefault="00B86BF3" w:rsidP="00B86BF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округа от 05.11</w:t>
      </w:r>
      <w:r w:rsidR="0059053C"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.2019 №</w:t>
      </w:r>
      <w:r w:rsidRPr="00EA3BBA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 71-р</w:t>
      </w:r>
    </w:p>
    <w:p w:rsidR="0059053C" w:rsidRDefault="0059053C" w:rsidP="0059053C">
      <w:pPr>
        <w:spacing w:after="0" w:line="264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3BBA" w:rsidRPr="00F47EA4" w:rsidRDefault="0059053C" w:rsidP="00CF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Положение </w:t>
      </w:r>
    </w:p>
    <w:p w:rsidR="00B86BF3" w:rsidRPr="00F47EA4" w:rsidRDefault="0059053C" w:rsidP="00CF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 п</w:t>
      </w:r>
      <w:r w:rsidRPr="00F47EA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орядке сообщения муниципальными служащими </w:t>
      </w:r>
    </w:p>
    <w:p w:rsidR="00CF2E48" w:rsidRPr="00F47EA4" w:rsidRDefault="0059053C" w:rsidP="00CF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Контрольно-счетной палаты Петрозаводского городского округа </w:t>
      </w:r>
    </w:p>
    <w:p w:rsidR="0059053C" w:rsidRPr="00F47EA4" w:rsidRDefault="0059053C" w:rsidP="00CF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</w:t>
      </w:r>
      <w:r w:rsidR="00B86BF3" w:rsidRPr="00F47EA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в, вырученных от его реализации</w:t>
      </w:r>
    </w:p>
    <w:p w:rsidR="0059053C" w:rsidRPr="00F47EA4" w:rsidRDefault="0059053C" w:rsidP="00A35E1A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F47EA4" w:rsidRDefault="00A31405" w:rsidP="00A35E1A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59053C" w:rsidRPr="00F47EA4" w:rsidRDefault="009D73C0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Настоящие Положение определяет порядок сообщения муниципальными служащими Контрольно-счетной палаты Петрозаводского городского округа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сдачи, оценки подарка, реализации (выкупа) и зачисления средств, вырученных от его реализации.</w:t>
      </w:r>
    </w:p>
    <w:p w:rsidR="00757655" w:rsidRPr="00F47EA4" w:rsidRDefault="00757655" w:rsidP="00A35E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7EA4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понятия:</w:t>
      </w:r>
    </w:p>
    <w:p w:rsidR="00757655" w:rsidRPr="00F47EA4" w:rsidRDefault="00F11AF0" w:rsidP="00A35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EA4">
        <w:rPr>
          <w:rFonts w:ascii="Times New Roman" w:hAnsi="Times New Roman" w:cs="Times New Roman"/>
          <w:sz w:val="26"/>
          <w:szCs w:val="26"/>
        </w:rPr>
        <w:t>«</w:t>
      </w:r>
      <w:r w:rsidR="00757655" w:rsidRPr="00F47EA4">
        <w:rPr>
          <w:rFonts w:ascii="Times New Roman" w:hAnsi="Times New Roman" w:cs="Times New Roman"/>
          <w:sz w:val="26"/>
          <w:szCs w:val="26"/>
        </w:rPr>
        <w:t>подарок, полученный в связи с протокольными мероприятиями, служебными командировками и дру</w:t>
      </w:r>
      <w:r w:rsidRPr="00F47EA4">
        <w:rPr>
          <w:rFonts w:ascii="Times New Roman" w:hAnsi="Times New Roman" w:cs="Times New Roman"/>
          <w:sz w:val="26"/>
          <w:szCs w:val="26"/>
        </w:rPr>
        <w:t>гими официальными мероприятиями»</w:t>
      </w:r>
      <w:r w:rsidR="00757655" w:rsidRPr="00F47EA4">
        <w:rPr>
          <w:rFonts w:ascii="Times New Roman" w:hAnsi="Times New Roman" w:cs="Times New Roman"/>
          <w:sz w:val="26"/>
          <w:szCs w:val="26"/>
        </w:rPr>
        <w:t xml:space="preserve">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57655" w:rsidRPr="00F47EA4" w:rsidRDefault="000A5FAE" w:rsidP="00A35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EA4">
        <w:rPr>
          <w:rFonts w:ascii="Times New Roman" w:hAnsi="Times New Roman" w:cs="Times New Roman"/>
          <w:sz w:val="26"/>
          <w:szCs w:val="26"/>
        </w:rPr>
        <w:t>«</w:t>
      </w:r>
      <w:r w:rsidR="00757655" w:rsidRPr="00F47EA4">
        <w:rPr>
          <w:rFonts w:ascii="Times New Roman" w:hAnsi="Times New Roman" w:cs="Times New Roman"/>
          <w:sz w:val="26"/>
          <w:szCs w:val="26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F47EA4">
        <w:rPr>
          <w:rFonts w:ascii="Times New Roman" w:hAnsi="Times New Roman" w:cs="Times New Roman"/>
          <w:sz w:val="26"/>
          <w:szCs w:val="26"/>
        </w:rPr>
        <w:t>бных (должностных) обязанностей»</w:t>
      </w:r>
      <w:r w:rsidR="00757655" w:rsidRPr="00F47EA4">
        <w:rPr>
          <w:rFonts w:ascii="Times New Roman" w:hAnsi="Times New Roman" w:cs="Times New Roman"/>
          <w:sz w:val="26"/>
          <w:szCs w:val="26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муниципального служащего.</w:t>
      </w:r>
    </w:p>
    <w:p w:rsidR="00E21011" w:rsidRPr="00F47EA4" w:rsidRDefault="00E21011" w:rsidP="00A35E1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Муниципальные служащие обязаны в порядке, предусмотренном настоящим Положением, уведомлять Контрольно-счетную палату Петрозаводского городского округа (далее – Контрольно-счетная палата) обо всех случаях получения подарка в связи с протокольными мероприятиями, служебными командировками и другими 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официальными мероприятиями, участие в которых связано с исполнением ими служебных (должностных) обязанностей.</w:t>
      </w:r>
    </w:p>
    <w:p w:rsidR="00E21011" w:rsidRPr="00F47EA4" w:rsidRDefault="00E21011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r w:rsidR="00A35E1A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риложению № 1 к настоящему Положению, представляется муниципальным служащим не позднее трех рабочих дней со дня получения подарка.</w:t>
      </w:r>
    </w:p>
    <w:p w:rsidR="00E21011" w:rsidRPr="00F47EA4" w:rsidRDefault="00E21011" w:rsidP="00A35E1A">
      <w:pPr>
        <w:pStyle w:val="a7"/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9D73C0" w:rsidRPr="00F47EA4" w:rsidRDefault="00E21011" w:rsidP="00A35E1A">
      <w:pPr>
        <w:pStyle w:val="a7"/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F06A74" w:rsidRPr="00F47EA4" w:rsidRDefault="007013C8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Уведомление составляется в двух экземплярах, один из которых передается в Контрольно-счетную палату и подлежит регистрации в журнале регистрации уведомлений (</w:t>
      </w:r>
      <w:r w:rsidR="00A35E1A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риложение № 2 к настоящему Положению), а другое в течение рабочего дня (с отметкой о регистрации) возвращается муниципальному служащему, представившему уведомление.</w:t>
      </w:r>
    </w:p>
    <w:p w:rsidR="008F56D5" w:rsidRPr="00F47EA4" w:rsidRDefault="008F56D5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Определить </w:t>
      </w:r>
      <w:r w:rsidR="00373A6F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инспектора аппарата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в компетенцию которого входит </w:t>
      </w:r>
      <w:r w:rsidR="00161578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ведение делопроизводства Контрольно-счетной палаты, уполномоченным принимать уведомления о получении подарка, предусмотренные пунктом 4 настоящего Положения</w:t>
      </w:r>
      <w:r w:rsidR="004D4EA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r w:rsidR="00161578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от муниципальных служащих.</w:t>
      </w:r>
    </w:p>
    <w:p w:rsidR="00782823" w:rsidRPr="00F47EA4" w:rsidRDefault="00782823" w:rsidP="00A35E1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материально ответственному лицу Контрольно-счетной палаты, которое принимает его на хранение по акту приема-передачи, составленному по форме согласно </w:t>
      </w:r>
      <w:hyperlink r:id="rId10" w:history="1">
        <w:r w:rsidR="00A35E1A" w:rsidRPr="00F47EA4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П</w:t>
        </w:r>
        <w:r w:rsidRPr="00F47EA4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риложению № 3</w:t>
        </w:r>
      </w:hyperlink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 настоящему Положению не позднее пяти рабочих дней со дня регистрации уведомления в соответствующем журнале. К акту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2796E" w:rsidRPr="00F47EA4" w:rsidRDefault="00E2796E" w:rsidP="00A35E1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Подарки, полученные муниципальными служащими в связи с протокольными мероприятиями, служебными командировками и другими официальными мероприятиями, признаются собственностью Петрозаводского городского округа.</w:t>
      </w:r>
    </w:p>
    <w:p w:rsidR="001959E2" w:rsidRPr="00F47EA4" w:rsidRDefault="001959E2" w:rsidP="00A35E1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служащий, получивший подарок.</w:t>
      </w:r>
    </w:p>
    <w:p w:rsidR="00373A6F" w:rsidRPr="00F47EA4" w:rsidRDefault="00373A6F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Инспектору аппарата, в компетенцию которого входит ведение делопроизводства Контрольно-счетной палаты</w:t>
      </w:r>
      <w:r w:rsidR="0092321B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обеспечить:</w:t>
      </w:r>
    </w:p>
    <w:p w:rsidR="0092321B" w:rsidRPr="00F47EA4" w:rsidRDefault="0092321B" w:rsidP="0070177D">
      <w:pPr>
        <w:pStyle w:val="a7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прием и регистрацию уведомлений;</w:t>
      </w:r>
    </w:p>
    <w:p w:rsidR="0092321B" w:rsidRPr="00F47EA4" w:rsidRDefault="0092321B" w:rsidP="0070177D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передачу второго экземпляра уведомления в постоянно действующую </w:t>
      </w:r>
      <w:r w:rsidR="00FE029E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Комиссию по поступлениям и выбытиям активов </w:t>
      </w:r>
      <w:r w:rsidR="00341BB4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(далее – </w:t>
      </w:r>
      <w:r w:rsidR="00FE029E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Комиссия)</w:t>
      </w:r>
      <w:r w:rsidR="00341BB4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 течение одного рабочего дня с момента регистрации уведомления;</w:t>
      </w:r>
    </w:p>
    <w:p w:rsidR="00341BB4" w:rsidRPr="00F47EA4" w:rsidRDefault="00767CD0" w:rsidP="0070177D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прием </w:t>
      </w:r>
      <w:r w:rsidR="005E54DE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подарка 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акту приема – передачи</w:t>
      </w:r>
      <w:r w:rsidR="00C45CE2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5E54DE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 передачу на хранение материально ответственному лицу Контрольно-счетной палаты;</w:t>
      </w:r>
    </w:p>
    <w:p w:rsidR="005E54DE" w:rsidRPr="00F47EA4" w:rsidRDefault="005E54DE" w:rsidP="0070177D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прием от муниципальных служащих заявления на имя представителя нанимателя (работодателя) о намерении выкупить подарок</w:t>
      </w:r>
      <w:r w:rsidR="00782823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782823" w:rsidRPr="00F47EA4" w:rsidRDefault="00782823" w:rsidP="00DE1DEC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организацию оценки стоимости подарка для реализации (выкупа) и уведомления в письменной форме муниципальных служащих, подавших заявление о намерении выкупить подарок, о результатах оценки;</w:t>
      </w:r>
    </w:p>
    <w:p w:rsidR="00782823" w:rsidRPr="00F47EA4" w:rsidRDefault="00782823" w:rsidP="00DE1DEC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передачу вторых экземпляров акта приема – передачи подарков главному специалисту – главному бухгалтеру Контрольно-счетной палаты в течении одного рабочего дня с момента его подписания;</w:t>
      </w:r>
    </w:p>
    <w:p w:rsidR="00782823" w:rsidRPr="00F47EA4" w:rsidRDefault="00782823" w:rsidP="00DE1DEC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обеспечить подготовку и передачу главному специалисту – главному бухгалтеру Контрольно-счетной палаты необходимой информации о стоимости подарка в целях принятия его к бухгалтерскому учету</w:t>
      </w:r>
      <w:r w:rsidR="00A24FF4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A24FF4" w:rsidRPr="00F47EA4" w:rsidRDefault="00A24FF4" w:rsidP="00A35E1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Определение стоимости подарка в целях принятия его на бухгалтерский учет в порядке, установленном законодательством Российской Федерации, осуществляется постоянно действующей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субъектов оценочной деятельности.</w:t>
      </w:r>
    </w:p>
    <w:p w:rsidR="00A24FF4" w:rsidRPr="00F47EA4" w:rsidRDefault="000F00E1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Муниципальный служащий, сдавший подарок, вправе его выкупить, направив не позднее двух месяцев со дня сдачи подарка на имя </w:t>
      </w:r>
      <w:r w:rsidR="00A73E5C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редседателя Контрольно-счетно</w:t>
      </w:r>
      <w:r w:rsidR="00221AD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й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221AD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палаты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соответствующее</w:t>
      </w:r>
      <w:r w:rsidR="00221AD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заявление,</w:t>
      </w:r>
      <w:r w:rsidR="00221AD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составляемое</w:t>
      </w:r>
      <w:r w:rsidR="00221AD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</w:t>
      </w:r>
      <w:r w:rsidR="00221AD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свободной</w:t>
      </w:r>
      <w:r w:rsidR="00221AD0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форме.</w:t>
      </w:r>
    </w:p>
    <w:p w:rsidR="00A73E5C" w:rsidRPr="00F47EA4" w:rsidRDefault="00A73E5C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ходатайству Председателя Контрольно-счетной палаты, в течение трех месяцев со дня поступления заявления, указанного в пункте 12 настоящего Положения, инспектор аппарата, в компетенцию которого входит ведение делопроизводства Контрольно-счетной палаты организует оценку стоимости подарка для реализации (выкупа) и уведомляет в письменной форме муниципального служащего, подавшего заявление, после чего в течение месяца муниципальный служащий-заявитель выкупает подарок по установленной в результате оценки стоимости либо отказывается от выкупа. В случае выкупа подарка и перечисления денежных средств в доход бюджета Петрозаводского городского округа, материальное ответственное лицо учреждения передает по акту и документам об оплате, выкупленный подарок муниципальному служащему.</w:t>
      </w:r>
    </w:p>
    <w:p w:rsidR="00A73E5C" w:rsidRPr="00F47EA4" w:rsidRDefault="00A73E5C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Подарок, в отношении которого не поступило заявление, указанное в пункте 12 настоящего Положения, может использоваться</w:t>
      </w:r>
      <w:r w:rsidR="008F786E"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для обеспечения деятельности Контрольно-счетной палаты.</w:t>
      </w: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8F786E" w:rsidRPr="00F47EA4" w:rsidRDefault="008F786E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случае нецелесообразности использования подарка Контрольно-счетная палата обеспечивает реализацию подарка посредством проведения торгов в порядке, установленном законодательством Российской Федерации. </w:t>
      </w:r>
    </w:p>
    <w:p w:rsidR="008F786E" w:rsidRPr="00F47EA4" w:rsidRDefault="008F786E" w:rsidP="00A35E1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Оценка стоимости подарка для реализации (выкупа), предусмотренная </w:t>
      </w:r>
      <w:hyperlink r:id="rId11" w:history="1">
        <w:r w:rsidRPr="00F47EA4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пунктами 1</w:t>
        </w:r>
      </w:hyperlink>
      <w:r w:rsidRPr="00F47E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 и </w:t>
      </w:r>
      <w:hyperlink r:id="rId12" w:history="1">
        <w:r w:rsidRPr="00F47EA4">
          <w:rPr>
            <w:rStyle w:val="a6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1</w:t>
        </w:r>
      </w:hyperlink>
      <w:r w:rsidRPr="00F47E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F786E" w:rsidRPr="00F47EA4" w:rsidRDefault="005E17F1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В случае если подарок не выкуплен и (или) не реализован, Председатель Контрольно-счетной палаты принимает решение о повторной реализации подарка, либо о его безвозмездной передаче на баланс благотворительной организации, или иной организации, либо о его уничтожении в соответствии с законодательством Российской Федерации.</w:t>
      </w:r>
    </w:p>
    <w:p w:rsidR="005E17F1" w:rsidRPr="00F47EA4" w:rsidRDefault="005E17F1" w:rsidP="00A35E1A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47E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Средства, полученные от реализации (выкупа) подарка, зачисляются в доход бюджета Петрозаводского городского округа в порядке, установленном бюджетным законодательством Российской Федерации.</w:t>
      </w:r>
    </w:p>
    <w:p w:rsidR="00A31405" w:rsidRPr="00F47EA4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F47EA4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F47EA4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F47EA4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Pr="00EA3BBA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A31405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7EA4" w:rsidRDefault="00F47EA4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31405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31405" w:rsidRPr="00483AD1" w:rsidRDefault="00A31405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83AD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F95915" w:rsidRPr="00FD539B" w:rsidRDefault="00A31405" w:rsidP="00F959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539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к Положению о п</w:t>
      </w:r>
      <w:r w:rsidRPr="00FD5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орядке сообщения муниципальными </w:t>
      </w:r>
    </w:p>
    <w:p w:rsidR="00F95915" w:rsidRPr="00FD539B" w:rsidRDefault="00A31405" w:rsidP="00F959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5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служащими Контрольно-счетной палаты Петрозаводского </w:t>
      </w:r>
    </w:p>
    <w:p w:rsidR="00F95915" w:rsidRPr="00FD539B" w:rsidRDefault="00A31405" w:rsidP="00F959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5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городского округа о получении подарка в связи с их </w:t>
      </w:r>
    </w:p>
    <w:p w:rsidR="00F95915" w:rsidRPr="00FD539B" w:rsidRDefault="00A31405" w:rsidP="00F959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5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должностным положением или исполнением ими </w:t>
      </w:r>
    </w:p>
    <w:p w:rsidR="00A31405" w:rsidRPr="00FD539B" w:rsidRDefault="00A31405" w:rsidP="00F959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5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служебных (должностных) обязанностей, сдачи и оценки</w:t>
      </w:r>
    </w:p>
    <w:p w:rsidR="00A31405" w:rsidRPr="00FD539B" w:rsidRDefault="00A31405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5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подарка, реализации (выкупе) и зачисления средств,</w:t>
      </w:r>
    </w:p>
    <w:p w:rsidR="00A31405" w:rsidRPr="00F47EA4" w:rsidRDefault="00A31405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FD5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вырученных от его реализации.</w:t>
      </w:r>
    </w:p>
    <w:p w:rsidR="00A31405" w:rsidRDefault="00A31405" w:rsidP="00A3140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31405" w:rsidRPr="00D95158" w:rsidRDefault="00A31405" w:rsidP="00D9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Уведомление о получении подарка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D95158" w:rsidRDefault="00A31405" w:rsidP="007B440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Инспектору аппарата________________________</w:t>
      </w:r>
    </w:p>
    <w:p w:rsidR="00A31405" w:rsidRPr="00D95158" w:rsidRDefault="00A31405" w:rsidP="007B440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от ________________________________________</w:t>
      </w:r>
    </w:p>
    <w:p w:rsidR="00A31405" w:rsidRPr="00D95158" w:rsidRDefault="00A31405" w:rsidP="007B440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___________________________________________</w:t>
      </w:r>
    </w:p>
    <w:p w:rsidR="00A31405" w:rsidRPr="00D95158" w:rsidRDefault="00A31405" w:rsidP="007B440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                   (ф.и.о., занимаемая должность)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Увед</w:t>
      </w:r>
      <w:r w:rsidR="00FD539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омление о получении подарка от «__»</w:t>
      </w: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____________ 20__ г.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Извещаю о получении______________________________________________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(дата получения)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подарка(ов) на ______________________________________________________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(наименование протокольного мероприятия, служебной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командировки, другого официального мероприятия, место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и дата проведения)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948"/>
        <w:gridCol w:w="1587"/>
        <w:gridCol w:w="1738"/>
      </w:tblGrid>
      <w:tr w:rsidR="00A31405" w:rsidRPr="00D95158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Стоимость в рублях &lt;*&gt;</w:t>
            </w:r>
          </w:p>
        </w:tc>
      </w:tr>
      <w:tr w:rsidR="00A31405" w:rsidRPr="00D95158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31405" w:rsidRPr="00D95158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31405" w:rsidRPr="00D95158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31405" w:rsidRPr="00D95158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951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05" w:rsidRPr="00D95158" w:rsidRDefault="00A31405" w:rsidP="00A3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Лицо, представившее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уведомление          ____</w:t>
      </w:r>
      <w:r w:rsidR="00FD539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 _____________________ «__»</w:t>
      </w: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_________ 20__ г.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(подпись) (расшифровка подписи)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Лицо, принявшее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уведомление          _________ _____________________ </w:t>
      </w:r>
      <w:r w:rsidR="00FD539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«__»</w:t>
      </w: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_________ 20__ г.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(подпись) (расшифровка подписи)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Регистрационный номер в журнале регистрации уведомлений ______________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D95158" w:rsidRDefault="00FD539B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«_</w:t>
      </w:r>
      <w:r w:rsidR="00AB3D3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_»</w:t>
      </w:r>
      <w:r w:rsidR="00AB3D3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___________</w:t>
      </w:r>
      <w:r w:rsidR="00A31405" w:rsidRPr="00D9515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20__ г.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31405" w:rsidRPr="00A31405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14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--------------------------------</w:t>
      </w:r>
    </w:p>
    <w:p w:rsidR="00A31405" w:rsidRPr="00D95158" w:rsidRDefault="00A31405" w:rsidP="00A314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95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FD539B" w:rsidRDefault="00FD539B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47CD7" w:rsidRPr="00483AD1" w:rsidRDefault="00947CD7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83AD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AA6F26" w:rsidRDefault="00947CD7" w:rsidP="00AA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A6F2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к Положению о п</w:t>
      </w:r>
      <w:r w:rsidRPr="00AA6F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орядке сообщения муниципальными </w:t>
      </w:r>
    </w:p>
    <w:p w:rsidR="00AA6F26" w:rsidRDefault="00947CD7" w:rsidP="00AA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A6F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служащими Контрольно-счетной палаты Петрозаводского </w:t>
      </w:r>
    </w:p>
    <w:p w:rsidR="00AA6F26" w:rsidRDefault="00947CD7" w:rsidP="00AA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A6F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городского округа о получении подарка в связи с их </w:t>
      </w:r>
    </w:p>
    <w:p w:rsidR="00AA6F26" w:rsidRDefault="00947CD7" w:rsidP="00AA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A6F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должностным положением или исполнением ими </w:t>
      </w:r>
    </w:p>
    <w:p w:rsidR="00947CD7" w:rsidRPr="00AA6F26" w:rsidRDefault="00947CD7" w:rsidP="00AA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A6F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служебных (должностных) обязанностей, сдачи и оценки</w:t>
      </w:r>
    </w:p>
    <w:p w:rsidR="00947CD7" w:rsidRPr="00AA6F26" w:rsidRDefault="00947CD7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A6F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подарка, реализации (выкупе) и зачисления средств,</w:t>
      </w:r>
    </w:p>
    <w:p w:rsidR="00947CD7" w:rsidRPr="00AA6F26" w:rsidRDefault="00947CD7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A6F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вырученных от его реализации.</w:t>
      </w:r>
    </w:p>
    <w:p w:rsidR="00A31405" w:rsidRDefault="00A31405" w:rsidP="00947CD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47CD7" w:rsidRPr="00D41C0D" w:rsidRDefault="00947CD7" w:rsidP="00947C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Журнал</w:t>
      </w:r>
    </w:p>
    <w:p w:rsidR="00947CD7" w:rsidRPr="00D41C0D" w:rsidRDefault="00947CD7" w:rsidP="00947C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регистрации уведомлений о получении подарков</w:t>
      </w:r>
    </w:p>
    <w:p w:rsidR="00947CD7" w:rsidRPr="00D41C0D" w:rsidRDefault="00947CD7" w:rsidP="00947C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связи с протокольными мероприятиями, служебными</w:t>
      </w:r>
    </w:p>
    <w:p w:rsidR="00947CD7" w:rsidRPr="00D41C0D" w:rsidRDefault="00947CD7" w:rsidP="00947C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командировками и другими официальными мероприятиями</w:t>
      </w:r>
    </w:p>
    <w:p w:rsidR="00947CD7" w:rsidRPr="00D41C0D" w:rsidRDefault="00947CD7" w:rsidP="00947C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34"/>
        <w:gridCol w:w="1066"/>
        <w:gridCol w:w="907"/>
        <w:gridCol w:w="907"/>
        <w:gridCol w:w="1134"/>
        <w:gridCol w:w="970"/>
        <w:gridCol w:w="1276"/>
        <w:gridCol w:w="1276"/>
      </w:tblGrid>
      <w:tr w:rsidR="00947CD7" w:rsidRPr="00D41C0D" w:rsidTr="00947C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D41C0D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="00947CD7"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Ф.И.О., должность лица, представившего уведомление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Стоимость подарка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Ф.И.О., должность лица, принявшего уведомление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Подпись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Отметка о передаче уведомления в Комиссию &lt;**&gt;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D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Отметка о передаче копии уведомления материально ответственному лицу</w:t>
            </w:r>
          </w:p>
        </w:tc>
      </w:tr>
      <w:tr w:rsidR="00947CD7" w:rsidRPr="00D41C0D" w:rsidTr="00947C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A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47CD7" w:rsidRPr="00D41C0D" w:rsidTr="00947C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A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47CD7" w:rsidRPr="00D41C0D" w:rsidTr="00947C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A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D41C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7" w:rsidRPr="00D41C0D" w:rsidRDefault="00947CD7" w:rsidP="009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7CD7" w:rsidRPr="00D41C0D" w:rsidRDefault="00947CD7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47CD7" w:rsidRPr="00D41C0D" w:rsidRDefault="00947CD7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--------------------------------</w:t>
      </w:r>
    </w:p>
    <w:p w:rsidR="00947CD7" w:rsidRPr="00D41C0D" w:rsidRDefault="00947CD7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:rsidR="00947CD7" w:rsidRPr="00D41C0D" w:rsidRDefault="00947CD7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&lt;**&gt; Комиссия по </w:t>
      </w:r>
      <w:r w:rsidR="00FE029E"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поступлению</w:t>
      </w: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и выбытию активов</w:t>
      </w:r>
      <w:r w:rsidR="00FE029E"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Pr="00D41C0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B7340A" w:rsidRPr="00D41C0D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D41C0D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D41C0D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D41C0D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D41C0D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D41C0D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D41C0D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340A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340A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340A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1C0D" w:rsidRDefault="00D41C0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1C0D" w:rsidRDefault="00D41C0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1C0D" w:rsidRDefault="00D41C0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1C0D" w:rsidRDefault="00D41C0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1C0D" w:rsidRDefault="00D41C0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340A" w:rsidRDefault="00B7340A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602DD" w:rsidRDefault="006602D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602DD" w:rsidRDefault="006602D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602DD" w:rsidRDefault="006602D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602DD" w:rsidRDefault="006602DD" w:rsidP="00947C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340A" w:rsidRPr="00483AD1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83AD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B7340A" w:rsidRPr="006602DD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к Положению о п</w:t>
      </w:r>
      <w:r w:rsidRPr="006602D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орядке сообщения </w:t>
      </w:r>
    </w:p>
    <w:p w:rsidR="00B7340A" w:rsidRPr="006602DD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602D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муниципальными служащими Контрольно-счетной палаты </w:t>
      </w:r>
    </w:p>
    <w:p w:rsidR="00B7340A" w:rsidRPr="006602DD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602D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Петрозаводского городского округа о получении подарка </w:t>
      </w:r>
    </w:p>
    <w:p w:rsidR="00B7340A" w:rsidRPr="006602DD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602D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в связи с их должностным положением или исполнением </w:t>
      </w:r>
    </w:p>
    <w:p w:rsidR="00B7340A" w:rsidRPr="006602DD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602D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ими служебных (должностных) обязанностей, сдачи и оценки</w:t>
      </w:r>
    </w:p>
    <w:p w:rsidR="00B7340A" w:rsidRPr="006602DD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602D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подарка, реализации (выкупе) и зачисления средств,</w:t>
      </w:r>
    </w:p>
    <w:p w:rsidR="00B7340A" w:rsidRPr="00B7340A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602D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вырученных от его реализации.</w:t>
      </w:r>
    </w:p>
    <w:p w:rsidR="00B7340A" w:rsidRDefault="00B7340A" w:rsidP="00B7340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340A" w:rsidRPr="006602DD" w:rsidRDefault="00B7340A" w:rsidP="00B734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Акт приема-передачи подарка № ________</w:t>
      </w:r>
    </w:p>
    <w:p w:rsidR="00B7340A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6602DD" w:rsidRDefault="00B7340A" w:rsidP="00B734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Мы, нижеподписавшиеся, составили настоящий акт о том, что________________________________________________________________                                                     (Ф.И.О., занимаемая должность)</w:t>
      </w:r>
    </w:p>
    <w:p w:rsidR="00B7340A" w:rsidRPr="006602DD" w:rsidRDefault="00B7340A" w:rsidP="00B734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сдал(принял) _______________________________________________________ (Ф.И.О.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ответственного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лица,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занимаемая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должность)</w:t>
      </w:r>
    </w:p>
    <w:p w:rsidR="00B7340A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принял(передал)подарок:</w:t>
      </w:r>
    </w:p>
    <w:p w:rsidR="00B7340A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B7340A" w:rsidRPr="006602DD" w:rsidTr="00B7340A">
        <w:tc>
          <w:tcPr>
            <w:tcW w:w="2350" w:type="dxa"/>
          </w:tcPr>
          <w:p w:rsidR="00B7340A" w:rsidRPr="006602DD" w:rsidRDefault="00B7340A" w:rsidP="00B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02D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2350" w:type="dxa"/>
          </w:tcPr>
          <w:p w:rsidR="00B7340A" w:rsidRPr="006602DD" w:rsidRDefault="00B7340A" w:rsidP="00B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02D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2351" w:type="dxa"/>
          </w:tcPr>
          <w:p w:rsidR="00B7340A" w:rsidRPr="006602DD" w:rsidRDefault="00B7340A" w:rsidP="00B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02D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2351" w:type="dxa"/>
          </w:tcPr>
          <w:p w:rsidR="00B7340A" w:rsidRPr="006602DD" w:rsidRDefault="00B7340A" w:rsidP="00B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02D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Стоимость в рублях*</w:t>
            </w:r>
          </w:p>
        </w:tc>
      </w:tr>
      <w:tr w:rsidR="00B7340A" w:rsidRPr="006602DD" w:rsidTr="00B7340A">
        <w:tc>
          <w:tcPr>
            <w:tcW w:w="2350" w:type="dxa"/>
          </w:tcPr>
          <w:p w:rsidR="00B7340A" w:rsidRPr="006602DD" w:rsidRDefault="00B7340A" w:rsidP="00B73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0" w:type="dxa"/>
          </w:tcPr>
          <w:p w:rsidR="00B7340A" w:rsidRPr="006602DD" w:rsidRDefault="00B7340A" w:rsidP="00B73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1" w:type="dxa"/>
          </w:tcPr>
          <w:p w:rsidR="00B7340A" w:rsidRPr="006602DD" w:rsidRDefault="00B7340A" w:rsidP="00B73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1" w:type="dxa"/>
          </w:tcPr>
          <w:p w:rsidR="00B7340A" w:rsidRPr="006602DD" w:rsidRDefault="00B7340A" w:rsidP="00B73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7340A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Документы, прилагаемые к подарку: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1._______________________________________________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2._______________________________________________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3._______________________________________________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7340A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</w:t>
      </w:r>
      <w:r w:rsidR="00B7340A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Принял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(передал)  </w:t>
      </w:r>
      <w:r w:rsidR="00B7340A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  Сдал(принял) </w:t>
      </w:r>
    </w:p>
    <w:p w:rsidR="00DC418E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________ ____________________ _________ _______________________ (подпись) 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(расшифровка подписи)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(подпись)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(расшифровка подписи) 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C418E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Принято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учету_____________________________________________________ 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C418E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Исполнитель ________ ___________________ "____"_________20__г.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</w:t>
      </w:r>
      <w:r w:rsidR="00B7340A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(подпись)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</w:t>
      </w:r>
      <w:r w:rsidR="00B7340A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(расшифровка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B7340A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подписи) </w:t>
      </w: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C418E" w:rsidRPr="006602DD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C418E" w:rsidRDefault="00DC418E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6602DD" w:rsidRP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C418E" w:rsidRPr="006602DD" w:rsidRDefault="006602DD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-------------------------------</w:t>
      </w:r>
      <w:r w:rsidR="00B7340A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B7340A" w:rsidRPr="006602DD" w:rsidRDefault="00B7340A" w:rsidP="00B73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*Заполняется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наличии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документов,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подтверждающих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стоимость</w:t>
      </w:r>
      <w:r w:rsidR="00DC418E"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602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подарка</w:t>
      </w:r>
    </w:p>
    <w:sectPr w:rsidR="00B7340A" w:rsidRPr="006602DD" w:rsidSect="003973AF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A74"/>
    <w:multiLevelType w:val="hybridMultilevel"/>
    <w:tmpl w:val="B76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064C"/>
    <w:multiLevelType w:val="hybridMultilevel"/>
    <w:tmpl w:val="894801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EB"/>
    <w:rsid w:val="000A5FAE"/>
    <w:rsid w:val="000F00E1"/>
    <w:rsid w:val="00161578"/>
    <w:rsid w:val="001959E2"/>
    <w:rsid w:val="001B13BD"/>
    <w:rsid w:val="001C265A"/>
    <w:rsid w:val="001D7741"/>
    <w:rsid w:val="00221AD0"/>
    <w:rsid w:val="002835FC"/>
    <w:rsid w:val="00341BB4"/>
    <w:rsid w:val="00373A6F"/>
    <w:rsid w:val="003973AF"/>
    <w:rsid w:val="003B45D0"/>
    <w:rsid w:val="003C285E"/>
    <w:rsid w:val="003E0EF6"/>
    <w:rsid w:val="003E5998"/>
    <w:rsid w:val="003F3364"/>
    <w:rsid w:val="003F6FE7"/>
    <w:rsid w:val="0046074C"/>
    <w:rsid w:val="00483AD1"/>
    <w:rsid w:val="004D4EA0"/>
    <w:rsid w:val="005002DF"/>
    <w:rsid w:val="0059053C"/>
    <w:rsid w:val="00597967"/>
    <w:rsid w:val="005E17F1"/>
    <w:rsid w:val="005E54DE"/>
    <w:rsid w:val="006602DD"/>
    <w:rsid w:val="006945E6"/>
    <w:rsid w:val="007013C8"/>
    <w:rsid w:val="0070177D"/>
    <w:rsid w:val="00757655"/>
    <w:rsid w:val="00767CD0"/>
    <w:rsid w:val="00782823"/>
    <w:rsid w:val="007B440A"/>
    <w:rsid w:val="007C2C8D"/>
    <w:rsid w:val="00835B5A"/>
    <w:rsid w:val="00867639"/>
    <w:rsid w:val="008F56D5"/>
    <w:rsid w:val="008F786E"/>
    <w:rsid w:val="0092321B"/>
    <w:rsid w:val="00947CD7"/>
    <w:rsid w:val="00974CBD"/>
    <w:rsid w:val="009874CA"/>
    <w:rsid w:val="009925F5"/>
    <w:rsid w:val="009D73C0"/>
    <w:rsid w:val="00A05626"/>
    <w:rsid w:val="00A24FF4"/>
    <w:rsid w:val="00A31405"/>
    <w:rsid w:val="00A35E1A"/>
    <w:rsid w:val="00A44039"/>
    <w:rsid w:val="00A655D1"/>
    <w:rsid w:val="00A73E5C"/>
    <w:rsid w:val="00AA6F26"/>
    <w:rsid w:val="00AB3D36"/>
    <w:rsid w:val="00B162EB"/>
    <w:rsid w:val="00B7340A"/>
    <w:rsid w:val="00B86BF3"/>
    <w:rsid w:val="00C45CE2"/>
    <w:rsid w:val="00CF2E48"/>
    <w:rsid w:val="00CF7541"/>
    <w:rsid w:val="00D41C0D"/>
    <w:rsid w:val="00D95158"/>
    <w:rsid w:val="00DC0A83"/>
    <w:rsid w:val="00DC418E"/>
    <w:rsid w:val="00DE1DEC"/>
    <w:rsid w:val="00DE4A20"/>
    <w:rsid w:val="00E21011"/>
    <w:rsid w:val="00E2796E"/>
    <w:rsid w:val="00E846C9"/>
    <w:rsid w:val="00EA3BBA"/>
    <w:rsid w:val="00EE7FBD"/>
    <w:rsid w:val="00F06A74"/>
    <w:rsid w:val="00F11159"/>
    <w:rsid w:val="00F11AF0"/>
    <w:rsid w:val="00F47EA4"/>
    <w:rsid w:val="00F95915"/>
    <w:rsid w:val="00FD539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837A79-E163-4225-B64C-5AA39FC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5F5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9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115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D73C0"/>
    <w:pPr>
      <w:ind w:left="720"/>
      <w:contextualSpacing/>
    </w:pPr>
  </w:style>
  <w:style w:type="table" w:styleId="a8">
    <w:name w:val="Table Grid"/>
    <w:basedOn w:val="a1"/>
    <w:uiPriority w:val="39"/>
    <w:rsid w:val="00B7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4EC44A94717E058A6437C03B1F56D619AE855558A478CAF63BA114E7AAC8D9F66EC672ECD44CF8979l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D9FDC95FCC363BABAE83CD606CD1996247F2985A934674E511F3E4EBDF4F60436B61704E827D298B98B6E59D7620DE051DCCA1EC91977gBPEH" TargetMode="External"/><Relationship Id="rId12" Type="http://schemas.openxmlformats.org/officeDocument/2006/relationships/hyperlink" Target="consultantplus://offline/ref=C95B0662FF9942B296737852605CA5BCB297F2A8907696AF0335CD071FE1DF1582FF0258666E5551519EF749337F93BD3B560CC837511F0FtD4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5B0662FF9942B296737852605CA5BCB297F2A8907696AF0335CD071FE1DF1582FF0258666E55515A9EF749337F93BD3B560CC837511F0FtD4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C929DD002BCB1E3E386D0A1D098EE5E062FBE1889562C33FD2C052B19589245F2DFEAAAA3D4C11F52C5B36265A9D0FDE897EE7EE6978FLBq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4ED40AD4513E058A6437C03B1F56D619AE855558A478DAB6ABA114E7AAC8D9F66EC672ECD44CF8979l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F066-76F6-4750-B971-B4BB7EEC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User</cp:lastModifiedBy>
  <cp:revision>46</cp:revision>
  <cp:lastPrinted>2019-11-19T05:58:00Z</cp:lastPrinted>
  <dcterms:created xsi:type="dcterms:W3CDTF">2019-10-02T07:04:00Z</dcterms:created>
  <dcterms:modified xsi:type="dcterms:W3CDTF">2019-11-19T05:59:00Z</dcterms:modified>
</cp:coreProperties>
</file>