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A9" w:rsidRDefault="000E2BA9" w:rsidP="00D56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Петрозаводский городской Совет р</w:t>
      </w:r>
      <w:r>
        <w:rPr>
          <w:rFonts w:ascii="Times New Roman" w:hAnsi="Times New Roman" w:cs="Times New Roman"/>
          <w:bCs/>
          <w:sz w:val="28"/>
          <w:szCs w:val="28"/>
        </w:rPr>
        <w:t>ассмотрел отчет о деятельности Контрольно-счетной палаты и принял к сведению</w:t>
      </w:r>
      <w:r w:rsidRPr="000E2B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2BA9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0E2BA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Петрозаводского городского Совета от 23.03.2018 № 28/14-278).</w:t>
      </w:r>
    </w:p>
    <w:p w:rsidR="00E75B17" w:rsidRPr="00D5600E" w:rsidRDefault="000E2BA9" w:rsidP="00D56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Председателя</w:t>
      </w:r>
      <w:r w:rsidRPr="000E2B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Петрозаводского городского округа Е.В.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Брагиновой</w:t>
      </w:r>
      <w:proofErr w:type="spellEnd"/>
    </w:p>
    <w:p w:rsidR="002D2C74" w:rsidRPr="000E2BA9" w:rsidRDefault="00D5600E" w:rsidP="000E2BA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BA9">
        <w:rPr>
          <w:rFonts w:ascii="Times New Roman" w:hAnsi="Times New Roman" w:cs="Times New Roman"/>
          <w:sz w:val="28"/>
          <w:szCs w:val="28"/>
        </w:rPr>
        <w:t>1. Контрольно-счет</w:t>
      </w:r>
      <w:bookmarkStart w:id="0" w:name="_GoBack"/>
      <w:bookmarkEnd w:id="0"/>
      <w:r w:rsidRPr="000E2BA9">
        <w:rPr>
          <w:rFonts w:ascii="Times New Roman" w:hAnsi="Times New Roman" w:cs="Times New Roman"/>
          <w:sz w:val="28"/>
          <w:szCs w:val="28"/>
        </w:rPr>
        <w:t>ная палата образована в соответствии c Решением Петрозаводского городск</w:t>
      </w:r>
      <w:r w:rsidR="002D2C74" w:rsidRPr="000E2BA9">
        <w:rPr>
          <w:rFonts w:ascii="Times New Roman" w:hAnsi="Times New Roman" w:cs="Times New Roman"/>
          <w:sz w:val="28"/>
          <w:szCs w:val="28"/>
        </w:rPr>
        <w:t xml:space="preserve">ого Совета от 04 июня 2013 года, </w:t>
      </w:r>
      <w:r w:rsidRPr="000E2BA9">
        <w:rPr>
          <w:rFonts w:ascii="Times New Roman" w:hAnsi="Times New Roman" w:cs="Times New Roman"/>
          <w:sz w:val="28"/>
          <w:szCs w:val="28"/>
        </w:rPr>
        <w:t>начала свою деятельность в 2014 году</w:t>
      </w:r>
      <w:r w:rsidR="002D2C74" w:rsidRPr="000E2BA9">
        <w:rPr>
          <w:rFonts w:ascii="Times New Roman" w:hAnsi="Times New Roman" w:cs="Times New Roman"/>
          <w:sz w:val="28"/>
          <w:szCs w:val="28"/>
        </w:rPr>
        <w:t>, является органом местного самоуправления, органом внешнего муниципального финансового контроля и органом, уполномоченным на осуществление аудита и контроля в сфере закупок, а также на проведение оценки регулирующего воздействия проектов нормативных правовых актов Петрозаводского городского округа.</w:t>
      </w:r>
    </w:p>
    <w:p w:rsidR="00D5600E" w:rsidRPr="000E2BA9" w:rsidRDefault="00D5600E" w:rsidP="000E2BA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BA9">
        <w:rPr>
          <w:rFonts w:ascii="Times New Roman" w:hAnsi="Times New Roman" w:cs="Times New Roman"/>
          <w:color w:val="000000"/>
          <w:sz w:val="28"/>
          <w:szCs w:val="28"/>
        </w:rPr>
        <w:t xml:space="preserve">В своей деятельности Контрольно-счетная палата руководствуется Конституцией Российской Федерации, </w:t>
      </w:r>
      <w:r w:rsidRPr="000E2BA9">
        <w:rPr>
          <w:rFonts w:ascii="Times New Roman" w:hAnsi="Times New Roman" w:cs="Times New Roman"/>
          <w:sz w:val="28"/>
          <w:szCs w:val="28"/>
        </w:rPr>
        <w:t xml:space="preserve">Бюджетным и Налоговым кодексами Российской Федерации, </w:t>
      </w:r>
      <w:r w:rsidRPr="000E2BA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законами: </w:t>
      </w:r>
      <w:r w:rsidRPr="000E2BA9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0E2BA9">
        <w:rPr>
          <w:rFonts w:ascii="Times New Roman" w:hAnsi="Times New Roman" w:cs="Times New Roman"/>
          <w:color w:val="000000"/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</w:t>
      </w:r>
      <w:r w:rsidRPr="000E2BA9">
        <w:rPr>
          <w:rFonts w:ascii="Times New Roman" w:hAnsi="Times New Roman" w:cs="Times New Roman"/>
          <w:sz w:val="28"/>
          <w:szCs w:val="28"/>
        </w:rPr>
        <w:t>муниципальных образований», от  05.04.2013 № 44-ФЗ «О контрактной системе в сфере закупок товаров, работ, услуг для обеспечения государственных и муниципальных нужд», Положением «О Контрольно-счетной палате Петрозаводского городского округа».</w:t>
      </w:r>
    </w:p>
    <w:p w:rsidR="002D2C74" w:rsidRPr="000E2BA9" w:rsidRDefault="002D2C74" w:rsidP="000E2BA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BA9">
        <w:rPr>
          <w:rFonts w:ascii="Times New Roman" w:hAnsi="Times New Roman" w:cs="Times New Roman"/>
          <w:sz w:val="28"/>
          <w:szCs w:val="28"/>
        </w:rPr>
        <w:t>В отчете отражена деятельность Контрольно-счетной палаты по проведению внешнего муниципального финансового контроля, осуществлению аудита и контроля в сфере закупок, оценке регулирующего воздействия проектов муниципальных нормативных правовых актов, иная деятельность.</w:t>
      </w:r>
    </w:p>
    <w:p w:rsidR="00EC0E0D" w:rsidRPr="000E2BA9" w:rsidRDefault="00EC0E0D" w:rsidP="000E2BA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600E" w:rsidRPr="000E2BA9" w:rsidRDefault="002D2C74" w:rsidP="000E2BA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BA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918BC" w:rsidRPr="000E2BA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Контрольно-счетная палата организует работу в соответствии с утвержденным планом работы на год. </w:t>
      </w:r>
      <w:r w:rsidR="00D5600E" w:rsidRPr="000E2BA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31E17" w:rsidRPr="000E2BA9"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Контрольно-счетной палате, </w:t>
      </w:r>
      <w:r w:rsidR="00D5600E" w:rsidRPr="000E2BA9">
        <w:rPr>
          <w:rFonts w:ascii="Times New Roman" w:hAnsi="Times New Roman" w:cs="Times New Roman"/>
          <w:sz w:val="28"/>
          <w:szCs w:val="28"/>
        </w:rPr>
        <w:t>предложений Петрозаводского городского Совета и Администрации Петрозаводского городского округа сформирован план работы Контрольно-счетной палаты на 201</w:t>
      </w:r>
      <w:r w:rsidR="00C31E17" w:rsidRPr="000E2BA9">
        <w:rPr>
          <w:rFonts w:ascii="Times New Roman" w:hAnsi="Times New Roman" w:cs="Times New Roman"/>
          <w:sz w:val="28"/>
          <w:szCs w:val="28"/>
        </w:rPr>
        <w:t>7</w:t>
      </w:r>
      <w:r w:rsidR="00D5600E" w:rsidRPr="000E2BA9">
        <w:rPr>
          <w:rFonts w:ascii="Times New Roman" w:hAnsi="Times New Roman" w:cs="Times New Roman"/>
          <w:sz w:val="28"/>
          <w:szCs w:val="28"/>
        </w:rPr>
        <w:t xml:space="preserve"> год.</w:t>
      </w:r>
      <w:r w:rsidR="00F918BC" w:rsidRPr="000E2BA9">
        <w:rPr>
          <w:rFonts w:ascii="Times New Roman" w:hAnsi="Times New Roman" w:cs="Times New Roman"/>
          <w:sz w:val="28"/>
          <w:szCs w:val="28"/>
        </w:rPr>
        <w:t xml:space="preserve"> В план также включены мероприятия, предусмотренные для проведения контрольно-счетными органами в соответствии с Бюджетным кодексом и</w:t>
      </w:r>
      <w:r w:rsidR="00F918BC" w:rsidRPr="000E2BA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Федеральными законами</w:t>
      </w:r>
      <w:r w:rsidR="00F918BC" w:rsidRPr="000E2BA9">
        <w:rPr>
          <w:rFonts w:ascii="Times New Roman" w:hAnsi="Times New Roman" w:cs="Times New Roman"/>
          <w:sz w:val="28"/>
          <w:szCs w:val="28"/>
        </w:rPr>
        <w:t xml:space="preserve"> </w:t>
      </w:r>
      <w:r w:rsidR="00F918BC" w:rsidRPr="000E2BA9">
        <w:rPr>
          <w:rFonts w:ascii="Times New Roman" w:hAnsi="Times New Roman" w:cs="Times New Roman"/>
          <w:color w:val="000000"/>
          <w:sz w:val="28"/>
          <w:szCs w:val="28"/>
        </w:rPr>
        <w:t xml:space="preserve">№ 6-ФЗ и </w:t>
      </w:r>
      <w:r w:rsidR="00F918BC" w:rsidRPr="000E2BA9">
        <w:rPr>
          <w:rFonts w:ascii="Times New Roman" w:hAnsi="Times New Roman" w:cs="Times New Roman"/>
          <w:sz w:val="28"/>
          <w:szCs w:val="28"/>
        </w:rPr>
        <w:t>№ 44-ФЗ.</w:t>
      </w:r>
      <w:r w:rsidR="00D5600E" w:rsidRPr="000E2BA9">
        <w:rPr>
          <w:rFonts w:ascii="Times New Roman" w:hAnsi="Times New Roman" w:cs="Times New Roman"/>
          <w:sz w:val="28"/>
          <w:szCs w:val="28"/>
        </w:rPr>
        <w:t xml:space="preserve"> В течении отчетного периода в план работы </w:t>
      </w:r>
      <w:r w:rsidRPr="000E2BA9">
        <w:rPr>
          <w:rFonts w:ascii="Times New Roman" w:hAnsi="Times New Roman" w:cs="Times New Roman"/>
          <w:sz w:val="28"/>
          <w:szCs w:val="28"/>
        </w:rPr>
        <w:t>два</w:t>
      </w:r>
      <w:r w:rsidR="00D5600E" w:rsidRPr="000E2BA9">
        <w:rPr>
          <w:rFonts w:ascii="Times New Roman" w:hAnsi="Times New Roman" w:cs="Times New Roman"/>
          <w:sz w:val="28"/>
          <w:szCs w:val="28"/>
        </w:rPr>
        <w:t xml:space="preserve"> раз</w:t>
      </w:r>
      <w:r w:rsidRPr="000E2BA9">
        <w:rPr>
          <w:rFonts w:ascii="Times New Roman" w:hAnsi="Times New Roman" w:cs="Times New Roman"/>
          <w:sz w:val="28"/>
          <w:szCs w:val="28"/>
        </w:rPr>
        <w:t>а</w:t>
      </w:r>
      <w:r w:rsidR="00D5600E" w:rsidRPr="000E2BA9">
        <w:rPr>
          <w:rFonts w:ascii="Times New Roman" w:hAnsi="Times New Roman" w:cs="Times New Roman"/>
          <w:sz w:val="28"/>
          <w:szCs w:val="28"/>
        </w:rPr>
        <w:t xml:space="preserve"> вносились изменения с учетом предложений Петрозаводского городского Совета и Главы Петрозаводского городского округа.</w:t>
      </w:r>
    </w:p>
    <w:p w:rsidR="00F02F98" w:rsidRPr="000E2BA9" w:rsidRDefault="00F02F98" w:rsidP="000E2BA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BA9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Контрольно-счетной палатой в 2017 году проведено </w:t>
      </w:r>
      <w:r w:rsidRPr="000E2BA9">
        <w:rPr>
          <w:rFonts w:ascii="Times New Roman" w:hAnsi="Times New Roman" w:cs="Times New Roman"/>
          <w:color w:val="000000"/>
          <w:sz w:val="28"/>
          <w:szCs w:val="28"/>
        </w:rPr>
        <w:t>8 контрольных и 5</w:t>
      </w:r>
      <w:r w:rsidRPr="000E2BA9">
        <w:rPr>
          <w:rFonts w:ascii="Times New Roman" w:hAnsi="Times New Roman" w:cs="Times New Roman"/>
          <w:sz w:val="28"/>
          <w:szCs w:val="28"/>
        </w:rPr>
        <w:t xml:space="preserve">4 экспертно-аналитических </w:t>
      </w:r>
      <w:r w:rsidRPr="000E2BA9">
        <w:rPr>
          <w:rFonts w:ascii="Times New Roman" w:hAnsi="Times New Roman" w:cs="Times New Roman"/>
          <w:color w:val="000000"/>
          <w:sz w:val="28"/>
          <w:szCs w:val="28"/>
        </w:rPr>
        <w:t>мероприятий, в том числе совместно с прокуратурой города Петрозаводска, Контрольно-счетной палатой Республики Карелия, Союзом муниципальных контрольно-счетных органов Российской Федерации</w:t>
      </w:r>
      <w:r w:rsidRPr="000E2BA9">
        <w:rPr>
          <w:rFonts w:ascii="Times New Roman" w:hAnsi="Times New Roman" w:cs="Times New Roman"/>
          <w:sz w:val="28"/>
          <w:szCs w:val="28"/>
        </w:rPr>
        <w:t>.</w:t>
      </w:r>
    </w:p>
    <w:p w:rsidR="00F02F98" w:rsidRPr="000E2BA9" w:rsidRDefault="00F02F98" w:rsidP="000E2BA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BA9">
        <w:rPr>
          <w:rFonts w:ascii="Times New Roman" w:hAnsi="Times New Roman" w:cs="Times New Roman"/>
          <w:sz w:val="28"/>
          <w:szCs w:val="28"/>
          <w:u w:val="single"/>
        </w:rPr>
        <w:lastRenderedPageBreak/>
        <w:t>По результатам контрольных мероприятий</w:t>
      </w:r>
      <w:r w:rsidRPr="000E2BA9">
        <w:rPr>
          <w:rFonts w:ascii="Times New Roman" w:hAnsi="Times New Roman" w:cs="Times New Roman"/>
          <w:sz w:val="28"/>
          <w:szCs w:val="28"/>
        </w:rPr>
        <w:t xml:space="preserve"> объем проверенных бюджетных средств составил 8 810 932,7 тыс. рублей, в том числе:</w:t>
      </w:r>
    </w:p>
    <w:p w:rsidR="00F02F98" w:rsidRPr="000E2BA9" w:rsidRDefault="00F02F98" w:rsidP="000E2BA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BA9">
        <w:rPr>
          <w:rFonts w:ascii="Times New Roman" w:hAnsi="Times New Roman" w:cs="Times New Roman"/>
          <w:sz w:val="28"/>
          <w:szCs w:val="28"/>
        </w:rPr>
        <w:t>- при проверке достоверности годовой бюджетной отчетности главных администраторов бюджетных средств Петрозаводского городского округа за 2016 год в сумме 8 605 324,3 тыс. рублей (в части доходов - 3 095 562,5 тыс. рублей, расходов – 5 509 761,8 тыс. рублей);</w:t>
      </w:r>
    </w:p>
    <w:p w:rsidR="00F02F98" w:rsidRPr="000E2BA9" w:rsidRDefault="00F02F98" w:rsidP="000E2BA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BA9">
        <w:rPr>
          <w:rFonts w:ascii="Times New Roman" w:hAnsi="Times New Roman" w:cs="Times New Roman"/>
          <w:sz w:val="28"/>
          <w:szCs w:val="28"/>
        </w:rPr>
        <w:t>- при проведении контрольных мероприятий в рамках внешнего финансового контроля в сумме 189 190,1 тыс. рублей;</w:t>
      </w:r>
    </w:p>
    <w:p w:rsidR="00F02F98" w:rsidRPr="000E2BA9" w:rsidRDefault="00F02F98" w:rsidP="000E2BA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BA9">
        <w:rPr>
          <w:rFonts w:ascii="Times New Roman" w:hAnsi="Times New Roman" w:cs="Times New Roman"/>
          <w:sz w:val="28"/>
          <w:szCs w:val="28"/>
        </w:rPr>
        <w:t>- при проведении аудита закупок товаров, работ, услуг в рамках контрольных мероприятий в сумме 16 418,3 тыс. рублей.</w:t>
      </w:r>
    </w:p>
    <w:p w:rsidR="00F02F98" w:rsidRPr="000E2BA9" w:rsidRDefault="00F02F98" w:rsidP="000E2BA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BA9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выявлено нарушений на сумму 1 647 542,8 тыс. рублей (в том числе не отражение в учете показателей лимитов бюджетных обязательств на сумму 1 624 943,2 тыс. рублей).</w:t>
      </w:r>
    </w:p>
    <w:p w:rsidR="00F02F98" w:rsidRPr="000E2BA9" w:rsidRDefault="00F02F98" w:rsidP="000E2BA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BA9">
        <w:rPr>
          <w:rFonts w:ascii="Times New Roman" w:hAnsi="Times New Roman" w:cs="Times New Roman"/>
          <w:sz w:val="28"/>
          <w:szCs w:val="28"/>
        </w:rPr>
        <w:t>Нарушений в сфере организации и осуществления контроля за законностью, результативностью использования средств бюджета Петрозаводского городского округа выявлено на сумму 22 599,6 тыс. рубле (в том числе: по результатам аудита и контроля в сфере закупок товаров (работ, услуг) в сумме 13 171,6 тыс. рублей), необоснованных расходов в сумме 5 414,7 тыс. рублей, неэффективно использованных бюджетных средств в сумме 3 803,3 тыс. рублей, прочих нарушений в сумме 210 тыс. руб</w:t>
      </w:r>
      <w:r w:rsidR="0053103B" w:rsidRPr="000E2BA9">
        <w:rPr>
          <w:rFonts w:ascii="Times New Roman" w:hAnsi="Times New Roman" w:cs="Times New Roman"/>
          <w:sz w:val="28"/>
          <w:szCs w:val="28"/>
        </w:rPr>
        <w:t>. (нарушение Администрацией сроков перечисления субсидий)</w:t>
      </w:r>
      <w:r w:rsidRPr="000E2BA9">
        <w:rPr>
          <w:rFonts w:ascii="Times New Roman" w:hAnsi="Times New Roman" w:cs="Times New Roman"/>
          <w:sz w:val="28"/>
          <w:szCs w:val="28"/>
        </w:rPr>
        <w:t>.</w:t>
      </w:r>
    </w:p>
    <w:p w:rsidR="00F02F98" w:rsidRPr="000E2BA9" w:rsidRDefault="00F02F98" w:rsidP="000E2BA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BA9">
        <w:rPr>
          <w:rFonts w:ascii="Times New Roman" w:hAnsi="Times New Roman" w:cs="Times New Roman"/>
          <w:sz w:val="28"/>
          <w:szCs w:val="28"/>
        </w:rPr>
        <w:t>В рамках контроля за соблюдением установленного порядка управления и распоряжения имуществом, находящимся в муниципальной собственности, выявлено нарушений на сумму 762,9 тыс. рублей, в том числе: отсутствие имущества на объекте проверки на сумму 289,6 тыс. рублей, неиспользование имущества, приобретенного за счет средств Петрозаводского городского округа, на сумму 473,3 тыс. рублей.</w:t>
      </w:r>
    </w:p>
    <w:p w:rsidR="00F02F98" w:rsidRPr="000E2BA9" w:rsidRDefault="00F02F98" w:rsidP="000E2BA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BA9">
        <w:rPr>
          <w:rFonts w:ascii="Times New Roman" w:hAnsi="Times New Roman" w:cs="Times New Roman"/>
          <w:sz w:val="28"/>
          <w:szCs w:val="28"/>
        </w:rPr>
        <w:t>Кроме плановых контрольных мероприятий проведена внеплановая проверка по информации УФАС России по Республике Карелия. По результатам проверки выявлено нарушений в сфере закупок товаров (работ, услуг) на сумму 400,3 тыс. рублей. Информация по выявленным нарушениям направлена в УФАС России по Республике Карелия.</w:t>
      </w:r>
    </w:p>
    <w:p w:rsidR="00F02F98" w:rsidRPr="000E2BA9" w:rsidRDefault="00F02F98" w:rsidP="000E2BA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BA9">
        <w:rPr>
          <w:rFonts w:ascii="Times New Roman" w:hAnsi="Times New Roman" w:cs="Times New Roman"/>
          <w:sz w:val="28"/>
          <w:szCs w:val="28"/>
          <w:u w:val="single"/>
        </w:rPr>
        <w:t>По результатам экспертно-аналитических мероприятий</w:t>
      </w:r>
      <w:r w:rsidRPr="000E2BA9">
        <w:rPr>
          <w:rFonts w:ascii="Times New Roman" w:hAnsi="Times New Roman" w:cs="Times New Roman"/>
          <w:sz w:val="28"/>
          <w:szCs w:val="28"/>
        </w:rPr>
        <w:t xml:space="preserve"> выявлено нарушений на сумму 319 626,5 тыс. рублей, в том числе: расхождение данных учета с отчетными данными на сумму 141 635,9 тыс. рублей, неэффективные расходы на сумму 10 412,5 тыс. рублей (в том числе при анализе исполнения судебных актов на сумму 9 608,7 тыс. рублей), необоснованные расходы на сумму 7 450,6 тыс. рублей (в том числе при анализе показателей муниципальных программ на сумму 6 695,4 тыс. рублей), не перечисление МУП «</w:t>
      </w:r>
      <w:proofErr w:type="spellStart"/>
      <w:r w:rsidRPr="000E2BA9">
        <w:rPr>
          <w:rFonts w:ascii="Times New Roman" w:hAnsi="Times New Roman" w:cs="Times New Roman"/>
          <w:sz w:val="28"/>
          <w:szCs w:val="28"/>
        </w:rPr>
        <w:t>ПетроГИЦ</w:t>
      </w:r>
      <w:proofErr w:type="spellEnd"/>
      <w:r w:rsidRPr="000E2BA9">
        <w:rPr>
          <w:rFonts w:ascii="Times New Roman" w:hAnsi="Times New Roman" w:cs="Times New Roman"/>
          <w:sz w:val="28"/>
          <w:szCs w:val="28"/>
        </w:rPr>
        <w:t>» доли прибыли Учредителя, подлежащей перечислению в бюджет Петрозаводского городского округа, в сумме 716,4 тыс. руб</w:t>
      </w:r>
      <w:r w:rsidR="0053103B" w:rsidRPr="000E2BA9">
        <w:rPr>
          <w:rFonts w:ascii="Times New Roman" w:hAnsi="Times New Roman" w:cs="Times New Roman"/>
          <w:sz w:val="28"/>
          <w:szCs w:val="28"/>
        </w:rPr>
        <w:t>.</w:t>
      </w:r>
      <w:r w:rsidRPr="000E2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2BA9">
        <w:rPr>
          <w:rFonts w:ascii="Times New Roman" w:hAnsi="Times New Roman" w:cs="Times New Roman"/>
          <w:sz w:val="28"/>
          <w:szCs w:val="28"/>
        </w:rPr>
        <w:t>недополучение</w:t>
      </w:r>
      <w:proofErr w:type="spellEnd"/>
      <w:r w:rsidRPr="000E2BA9">
        <w:rPr>
          <w:rFonts w:ascii="Times New Roman" w:hAnsi="Times New Roman" w:cs="Times New Roman"/>
          <w:sz w:val="28"/>
          <w:szCs w:val="28"/>
        </w:rPr>
        <w:t xml:space="preserve"> в бюджет Петрозаводского городского округа штрафа за содержание автомобильных дорог в сумме 476 тыс. </w:t>
      </w:r>
      <w:r w:rsidR="0053103B" w:rsidRPr="000E2BA9">
        <w:rPr>
          <w:rFonts w:ascii="Times New Roman" w:hAnsi="Times New Roman" w:cs="Times New Roman"/>
          <w:sz w:val="28"/>
          <w:szCs w:val="28"/>
        </w:rPr>
        <w:t>руб.</w:t>
      </w:r>
      <w:r w:rsidRPr="000E2BA9">
        <w:rPr>
          <w:rFonts w:ascii="Times New Roman" w:hAnsi="Times New Roman" w:cs="Times New Roman"/>
          <w:sz w:val="28"/>
          <w:szCs w:val="28"/>
        </w:rPr>
        <w:t xml:space="preserve"> прочие нарушения на сумму 74 177 тыс. руб</w:t>
      </w:r>
      <w:r w:rsidR="0053103B" w:rsidRPr="000E2BA9">
        <w:rPr>
          <w:rFonts w:ascii="Times New Roman" w:hAnsi="Times New Roman" w:cs="Times New Roman"/>
          <w:sz w:val="28"/>
          <w:szCs w:val="28"/>
        </w:rPr>
        <w:t xml:space="preserve">. (по </w:t>
      </w:r>
      <w:proofErr w:type="spellStart"/>
      <w:r w:rsidR="0053103B" w:rsidRPr="000E2BA9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="0053103B" w:rsidRPr="000E2BA9">
        <w:rPr>
          <w:rFonts w:ascii="Times New Roman" w:hAnsi="Times New Roman" w:cs="Times New Roman"/>
          <w:sz w:val="28"/>
          <w:szCs w:val="28"/>
        </w:rPr>
        <w:t>. программам: изменение финансирования прошлых периодов 17 млн. руб. и включение в программы мероприятий не соотв. программе 57,2 млн. руб.)</w:t>
      </w:r>
      <w:r w:rsidRPr="000E2BA9">
        <w:rPr>
          <w:rFonts w:ascii="Times New Roman" w:hAnsi="Times New Roman" w:cs="Times New Roman"/>
          <w:sz w:val="28"/>
          <w:szCs w:val="28"/>
        </w:rPr>
        <w:t>.</w:t>
      </w:r>
    </w:p>
    <w:p w:rsidR="00F02F98" w:rsidRPr="000E2BA9" w:rsidRDefault="00F02F98" w:rsidP="000E2BA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BA9">
        <w:rPr>
          <w:rFonts w:ascii="Times New Roman" w:hAnsi="Times New Roman" w:cs="Times New Roman"/>
          <w:sz w:val="28"/>
          <w:szCs w:val="28"/>
        </w:rPr>
        <w:lastRenderedPageBreak/>
        <w:t>В составе экспертно-аналитических мероприятий проведено 3 мероприятия по аудиту в сфере закупок товаров (работ, услуг), общий объем проверенных средств при проведении аудита закупок составил 531 926,7 тыс. рублей. По результатам аудита в сфере закупок товаров (работ, услуг) выявлено нарушений на сумму 84 758,1 тыс. рублей (в том числе изменение и нарушение условий контрактов по содержанию автомобильных дорог на сумму 64 841,4 тыс. рублей).</w:t>
      </w:r>
    </w:p>
    <w:p w:rsidR="00F02F98" w:rsidRPr="000E2BA9" w:rsidRDefault="0053103B" w:rsidP="000E2BA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BA9">
        <w:rPr>
          <w:rFonts w:ascii="Times New Roman" w:hAnsi="Times New Roman" w:cs="Times New Roman"/>
          <w:sz w:val="28"/>
          <w:szCs w:val="28"/>
        </w:rPr>
        <w:t>По результатам контрольных и экспертно-аналитических мероприятий Контрольно-счетной палатой направлено 3 представления об устранении выявленных нарушений, из которых 2 исполнено в установленный срок, 1 представление исполнено с нарушением установленного срока. В</w:t>
      </w:r>
      <w:r w:rsidR="00F02F98" w:rsidRPr="000E2BA9">
        <w:rPr>
          <w:rFonts w:ascii="Times New Roman" w:hAnsi="Times New Roman" w:cs="Times New Roman"/>
          <w:sz w:val="28"/>
          <w:szCs w:val="28"/>
          <w:lang w:eastAsia="ru-RU"/>
        </w:rPr>
        <w:t xml:space="preserve"> проверяемые организации направлены предложения и рекомендации по устранению выявленных нарушений, </w:t>
      </w:r>
      <w:r w:rsidRPr="000E2BA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02F98" w:rsidRPr="000E2BA9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лица привлечены к административной ответственности</w:t>
      </w:r>
      <w:r w:rsidRPr="000E2BA9">
        <w:rPr>
          <w:rFonts w:ascii="Times New Roman" w:hAnsi="Times New Roman" w:cs="Times New Roman"/>
          <w:sz w:val="28"/>
          <w:szCs w:val="28"/>
          <w:lang w:eastAsia="ru-RU"/>
        </w:rPr>
        <w:t xml:space="preserve"> (2 лица наказаны мировым судом за непредставление сведений в КСП, 1 лицо за неисполнение представления)</w:t>
      </w:r>
      <w:r w:rsidR="00F02F98" w:rsidRPr="000E2B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2F98" w:rsidRPr="000E2BA9" w:rsidRDefault="00F02F98" w:rsidP="000E2BA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BA9">
        <w:rPr>
          <w:rFonts w:ascii="Times New Roman" w:hAnsi="Times New Roman" w:cs="Times New Roman"/>
          <w:sz w:val="28"/>
          <w:szCs w:val="28"/>
        </w:rPr>
        <w:t xml:space="preserve">В 2017 году рассмотрено 5 обращений муниципальных заказчиков о согласовании заключения муниципальных контрактов с единственным поставщиком по результатам несостоявшихся процедур закупок на сумму 13 839,3 тыс. рублей. По итогам рассмотрения обращений и проведения проверки процедур закупок </w:t>
      </w:r>
      <w:r w:rsidRPr="000E2BA9">
        <w:rPr>
          <w:rFonts w:ascii="Times New Roman" w:hAnsi="Times New Roman" w:cs="Times New Roman"/>
          <w:sz w:val="28"/>
          <w:szCs w:val="28"/>
          <w:lang w:eastAsia="ru-RU"/>
        </w:rPr>
        <w:t>Контрольно-счетной палатой согласовано заключение муниципальных контрактов на сумму 9 192,0 тыс. рублей. По результатам согласованных закупок экономия бюджета Петрозаводского городского округа составила 4 647,3 тыс. рублей.</w:t>
      </w:r>
    </w:p>
    <w:p w:rsidR="00F02F98" w:rsidRPr="000E2BA9" w:rsidRDefault="00F02F98" w:rsidP="000E2BA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BA9">
        <w:rPr>
          <w:rFonts w:ascii="Times New Roman" w:hAnsi="Times New Roman" w:cs="Times New Roman"/>
          <w:sz w:val="28"/>
          <w:szCs w:val="28"/>
          <w:lang w:eastAsia="ar-SA"/>
        </w:rPr>
        <w:t>В рамках полномочий по проведению о</w:t>
      </w:r>
      <w:r w:rsidRPr="000E2BA9">
        <w:rPr>
          <w:rFonts w:ascii="Times New Roman" w:hAnsi="Times New Roman" w:cs="Times New Roman"/>
          <w:sz w:val="28"/>
          <w:szCs w:val="28"/>
        </w:rPr>
        <w:t>ценки регулирующего воздействия подготовлено 10 заключений по проектам нормативно-правовых актов Петрозаводского городского округа.</w:t>
      </w:r>
    </w:p>
    <w:p w:rsidR="00B06BB3" w:rsidRPr="000E2BA9" w:rsidRDefault="00D5600E" w:rsidP="000E2BA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BA9">
        <w:rPr>
          <w:rFonts w:ascii="Times New Roman" w:hAnsi="Times New Roman" w:cs="Times New Roman"/>
          <w:sz w:val="28"/>
          <w:szCs w:val="28"/>
          <w:lang w:eastAsia="ar-SA"/>
        </w:rPr>
        <w:t>Информация о деятельности Контрольно-счетной палаты размещена на официальном сайте Контрольно-счетной палаты.</w:t>
      </w:r>
      <w:r w:rsidR="00B06BB3" w:rsidRPr="000E2BA9">
        <w:rPr>
          <w:rFonts w:ascii="Times New Roman" w:hAnsi="Times New Roman" w:cs="Times New Roman"/>
          <w:sz w:val="28"/>
          <w:szCs w:val="28"/>
        </w:rPr>
        <w:t xml:space="preserve"> По результатам мониторинга исполнения требований, предъявляемым к ведению и информационному наполнению сайтов контрольно-счетных органов муниципальных образований, проведенном Контрольно-счетной палатой Республики Карелия по состоянию на 01 октября 2017 года, Контрольно-счетная палата получила высокую оценку, набрав наибольшее количество баллов среди контрольно-счетных органов Республики Карелия.</w:t>
      </w:r>
    </w:p>
    <w:p w:rsidR="00EC0E0D" w:rsidRPr="000E2BA9" w:rsidRDefault="00EC0E0D" w:rsidP="000E2BA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6BB3" w:rsidRPr="000E2BA9" w:rsidRDefault="00FE2B43" w:rsidP="000E2BA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BA9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Pr="000E2BA9">
        <w:rPr>
          <w:rFonts w:ascii="Times New Roman" w:hAnsi="Times New Roman" w:cs="Times New Roman"/>
          <w:sz w:val="28"/>
          <w:szCs w:val="28"/>
        </w:rPr>
        <w:t>В 201</w:t>
      </w:r>
      <w:r w:rsidR="00B06BB3" w:rsidRPr="000E2BA9">
        <w:rPr>
          <w:rFonts w:ascii="Times New Roman" w:hAnsi="Times New Roman" w:cs="Times New Roman"/>
          <w:sz w:val="28"/>
          <w:szCs w:val="28"/>
        </w:rPr>
        <w:t>7</w:t>
      </w:r>
      <w:r w:rsidRPr="000E2BA9">
        <w:rPr>
          <w:rFonts w:ascii="Times New Roman" w:hAnsi="Times New Roman" w:cs="Times New Roman"/>
          <w:sz w:val="28"/>
          <w:szCs w:val="28"/>
        </w:rPr>
        <w:t xml:space="preserve"> году продолжена работа </w:t>
      </w:r>
      <w:r w:rsidR="00BC2EDE" w:rsidRPr="000E2BA9">
        <w:rPr>
          <w:rFonts w:ascii="Times New Roman" w:hAnsi="Times New Roman" w:cs="Times New Roman"/>
          <w:sz w:val="28"/>
          <w:szCs w:val="28"/>
        </w:rPr>
        <w:t xml:space="preserve">с </w:t>
      </w:r>
      <w:r w:rsidRPr="000E2BA9">
        <w:rPr>
          <w:rFonts w:ascii="Times New Roman" w:hAnsi="Times New Roman" w:cs="Times New Roman"/>
          <w:sz w:val="28"/>
          <w:szCs w:val="28"/>
        </w:rPr>
        <w:t xml:space="preserve">правоохранительными, надзорными и контрольными органами по вопросам, входящим в компетенцию Контрольно-счетной палаты. </w:t>
      </w:r>
      <w:r w:rsidR="00B06BB3" w:rsidRPr="000E2BA9">
        <w:rPr>
          <w:rFonts w:ascii="Times New Roman" w:hAnsi="Times New Roman" w:cs="Times New Roman"/>
          <w:sz w:val="28"/>
          <w:szCs w:val="28"/>
        </w:rPr>
        <w:t xml:space="preserve">В 2017 году при участии Контрольно-счетной палаты проведены совещания в составе межведомственной рабочей группы по вопросам предупреждения, выявления и пресечения коррупционных и иных </w:t>
      </w:r>
      <w:r w:rsidR="00FB6085" w:rsidRPr="000E2BA9">
        <w:rPr>
          <w:rFonts w:ascii="Times New Roman" w:hAnsi="Times New Roman" w:cs="Times New Roman"/>
          <w:sz w:val="28"/>
          <w:szCs w:val="28"/>
        </w:rPr>
        <w:t>правонарушений в сфере экономики</w:t>
      </w:r>
      <w:r w:rsidR="00B06BB3" w:rsidRPr="000E2BA9">
        <w:rPr>
          <w:rFonts w:ascii="Times New Roman" w:hAnsi="Times New Roman" w:cs="Times New Roman"/>
          <w:sz w:val="28"/>
          <w:szCs w:val="28"/>
        </w:rPr>
        <w:t>.</w:t>
      </w:r>
    </w:p>
    <w:p w:rsidR="00FB6085" w:rsidRPr="000E2BA9" w:rsidRDefault="00FE2B43" w:rsidP="000E2BA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2BA9">
        <w:rPr>
          <w:rFonts w:ascii="Times New Roman" w:hAnsi="Times New Roman" w:cs="Times New Roman"/>
          <w:sz w:val="28"/>
          <w:szCs w:val="28"/>
        </w:rPr>
        <w:t>С целью организации взаимодействия при проведении мероприятий Контрольно-счетной палатой заключены соглашения о взаимодействии с Контрольно-счетной палатой Республики Карелия, управлением федерального казначейства РФ по Республике Карелия.</w:t>
      </w:r>
      <w:r w:rsidRPr="000E2BA9"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Контрольно-счетная палата является членом Союза муниципальных контрольно-счетных органов при Счетной Палате Российской Федерации. </w:t>
      </w:r>
      <w:r w:rsidR="00FB6085" w:rsidRPr="000E2BA9">
        <w:rPr>
          <w:rFonts w:ascii="Times New Roman" w:hAnsi="Times New Roman" w:cs="Times New Roman"/>
          <w:sz w:val="28"/>
          <w:szCs w:val="28"/>
        </w:rPr>
        <w:t xml:space="preserve">В июне 2017 года Председатель Контрольно-счетной палаты приняла </w:t>
      </w:r>
      <w:r w:rsidR="00FB6085" w:rsidRPr="000E2BA9">
        <w:rPr>
          <w:rFonts w:ascii="Times New Roman" w:hAnsi="Times New Roman" w:cs="Times New Roman"/>
          <w:sz w:val="28"/>
          <w:szCs w:val="28"/>
        </w:rPr>
        <w:lastRenderedPageBreak/>
        <w:t>участие в Общем Собрании (</w:t>
      </w:r>
      <w:r w:rsidR="00FB6085" w:rsidRPr="000E2BA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FB6085" w:rsidRPr="000E2BA9">
        <w:rPr>
          <w:rFonts w:ascii="Times New Roman" w:hAnsi="Times New Roman" w:cs="Times New Roman"/>
          <w:sz w:val="28"/>
          <w:szCs w:val="28"/>
        </w:rPr>
        <w:t> Конференции) членов Союза муниципальных контрольно-счетных органов.</w:t>
      </w:r>
    </w:p>
    <w:p w:rsidR="00FB6085" w:rsidRPr="000E2BA9" w:rsidRDefault="00FE2B43" w:rsidP="000E2BA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BA9">
        <w:rPr>
          <w:rFonts w:ascii="Times New Roman" w:hAnsi="Times New Roman" w:cs="Times New Roman"/>
          <w:sz w:val="28"/>
          <w:szCs w:val="28"/>
        </w:rPr>
        <w:t xml:space="preserve">Контрольно-счетная палата является одним из учредителей Совета контрольно-счетных органов Республики Карелия. </w:t>
      </w:r>
      <w:r w:rsidR="00FB6085" w:rsidRPr="000E2BA9">
        <w:rPr>
          <w:rFonts w:ascii="Times New Roman" w:hAnsi="Times New Roman" w:cs="Times New Roman"/>
          <w:sz w:val="28"/>
          <w:szCs w:val="28"/>
        </w:rPr>
        <w:t>В 2017 году состоялись два заседания Совета контрольно-счетных органов Республики Карелия с участием представителей Контрольно-счетной палаты. Контрольно-счетной палате за плодотворное и эффективное сотрудничество 04 октября 2017 года вручено благодарственное письмо Контрольно-счетной палаты Республики Карелия.</w:t>
      </w:r>
    </w:p>
    <w:p w:rsidR="00B06BB3" w:rsidRPr="000E2BA9" w:rsidRDefault="00B06BB3" w:rsidP="000E2BA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BA9">
        <w:rPr>
          <w:rFonts w:ascii="Times New Roman" w:hAnsi="Times New Roman" w:cs="Times New Roman"/>
          <w:sz w:val="28"/>
          <w:szCs w:val="28"/>
        </w:rPr>
        <w:t xml:space="preserve">В ноябре 2017 года проведена аттестация муниципальных служащих Контрольно-счетной палаты. В состав аттестационной комиссии вошли представители Контрольно-счетной палаты, а также Председатель Контрольно-счетной палаты Республики Карелия С.Е. Токарева. Решением аттестационной комиссии муниципальные служащие Контрольно-счетной палаты </w:t>
      </w:r>
      <w:r w:rsidRPr="000E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признаны </w:t>
      </w:r>
      <w:r w:rsidRPr="000E2BA9">
        <w:rPr>
          <w:rFonts w:ascii="Times New Roman" w:hAnsi="Times New Roman" w:cs="Times New Roman"/>
          <w:sz w:val="28"/>
          <w:szCs w:val="28"/>
        </w:rPr>
        <w:t>соответств</w:t>
      </w:r>
      <w:r w:rsidR="00FB6085" w:rsidRPr="000E2BA9">
        <w:rPr>
          <w:rFonts w:ascii="Times New Roman" w:hAnsi="Times New Roman" w:cs="Times New Roman"/>
          <w:sz w:val="28"/>
          <w:szCs w:val="28"/>
        </w:rPr>
        <w:t>ующими замещаемым должностям</w:t>
      </w:r>
      <w:r w:rsidRPr="000E2BA9">
        <w:rPr>
          <w:rFonts w:ascii="Times New Roman" w:hAnsi="Times New Roman" w:cs="Times New Roman"/>
          <w:sz w:val="28"/>
          <w:szCs w:val="28"/>
        </w:rPr>
        <w:t>.</w:t>
      </w:r>
    </w:p>
    <w:p w:rsidR="00FB6085" w:rsidRPr="000E2BA9" w:rsidRDefault="00FB6085" w:rsidP="000E2BA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A9">
        <w:rPr>
          <w:rFonts w:ascii="Times New Roman" w:hAnsi="Times New Roman" w:cs="Times New Roman"/>
          <w:sz w:val="28"/>
          <w:szCs w:val="28"/>
          <w:lang w:eastAsia="ar-SA"/>
        </w:rPr>
        <w:t>Представители Контрольно-счетной палаты принимали участие в заседаниях бюджетной комиссии Администрации по формированию проекта бюджета Петрозаводского округа на 2018 год и на плановый период 2019 и 2020 годов.</w:t>
      </w:r>
      <w:r w:rsidRPr="000E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085" w:rsidRPr="000E2BA9" w:rsidRDefault="00FB6085" w:rsidP="000E2BA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Контрольно-счетной палаты принимали участие в заседаниях Петрозаводского городского Совета и его постоянных комиссий,</w:t>
      </w:r>
      <w:r w:rsidRPr="000E2BA9">
        <w:rPr>
          <w:rFonts w:ascii="Times New Roman" w:hAnsi="Times New Roman" w:cs="Times New Roman"/>
          <w:sz w:val="28"/>
          <w:szCs w:val="28"/>
          <w:lang w:eastAsia="ar-SA"/>
        </w:rPr>
        <w:t xml:space="preserve"> выступали с докладами по результатам контрольных и экспертно-аналитических мероприятий</w:t>
      </w:r>
      <w:r w:rsidRPr="000E2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085" w:rsidRPr="000E2BA9" w:rsidRDefault="00FB6085" w:rsidP="000E2BA9">
      <w:pPr>
        <w:suppressAutoHyphens/>
        <w:spacing w:after="0" w:line="276" w:lineRule="auto"/>
        <w:ind w:firstLine="567"/>
        <w:jc w:val="both"/>
        <w:rPr>
          <w:color w:val="333333"/>
          <w:sz w:val="28"/>
          <w:szCs w:val="28"/>
        </w:rPr>
      </w:pPr>
      <w:r w:rsidRPr="000E2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организовано взаимодействие между</w:t>
      </w:r>
      <w:r w:rsidRPr="000E2BA9"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Контрольно-счетной палатой и</w:t>
      </w:r>
      <w:r w:rsidRPr="000E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 контрольной комиссией Петрозаводского городского Совета в части рассмотрения результатов контрольных и экспертно-аналитических мероприятий</w:t>
      </w:r>
      <w:r w:rsidRPr="000E2BA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C0E0D" w:rsidRPr="000E2BA9" w:rsidRDefault="00EC0E0D" w:rsidP="000E2BA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BB3" w:rsidRPr="000E2BA9" w:rsidRDefault="00BC2EDE" w:rsidP="000E2BA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BA9">
        <w:rPr>
          <w:rFonts w:ascii="Times New Roman" w:hAnsi="Times New Roman" w:cs="Times New Roman"/>
          <w:sz w:val="28"/>
          <w:szCs w:val="28"/>
        </w:rPr>
        <w:t>4. Учитывая обозначенные Президентом Российской Федерации приоритеты</w:t>
      </w:r>
      <w:r w:rsidR="00F918BC" w:rsidRPr="000E2BA9">
        <w:rPr>
          <w:rFonts w:ascii="Times New Roman" w:hAnsi="Times New Roman" w:cs="Times New Roman"/>
          <w:sz w:val="28"/>
          <w:szCs w:val="28"/>
        </w:rPr>
        <w:t>,</w:t>
      </w:r>
      <w:r w:rsidRPr="000E2BA9">
        <w:rPr>
          <w:rFonts w:ascii="Times New Roman" w:hAnsi="Times New Roman" w:cs="Times New Roman"/>
          <w:sz w:val="28"/>
          <w:szCs w:val="28"/>
        </w:rPr>
        <w:t xml:space="preserve"> </w:t>
      </w:r>
      <w:r w:rsidR="00B06BB3" w:rsidRPr="000E2BA9">
        <w:rPr>
          <w:rFonts w:ascii="Times New Roman" w:hAnsi="Times New Roman" w:cs="Times New Roman"/>
          <w:sz w:val="28"/>
          <w:szCs w:val="28"/>
        </w:rPr>
        <w:t xml:space="preserve">в 2018 году Контрольно-счетной палате предстоит работа по дальнейшему укреплению и развитию единой системы контроля формирования и исполнения бюджета Петрозаводского городского округа. </w:t>
      </w:r>
      <w:r w:rsidRPr="000E2B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продолжена работа по вопросам совершенствования муниципального финансового контроля,</w:t>
      </w:r>
      <w:r w:rsidRPr="000E2BA9">
        <w:rPr>
          <w:rFonts w:ascii="Times New Roman" w:hAnsi="Times New Roman" w:cs="Times New Roman"/>
          <w:sz w:val="28"/>
          <w:szCs w:val="28"/>
        </w:rPr>
        <w:t xml:space="preserve"> аудита и контроля в сфере закупок.</w:t>
      </w:r>
      <w:r w:rsidR="00B06BB3" w:rsidRPr="000E2BA9">
        <w:rPr>
          <w:rFonts w:ascii="Times New Roman" w:hAnsi="Times New Roman" w:cs="Times New Roman"/>
          <w:sz w:val="28"/>
          <w:szCs w:val="28"/>
        </w:rPr>
        <w:t xml:space="preserve"> В условиях уменьшения доходной части бюджета необходимо усилить контроль за состоянием дебиторской задолженности, а также долговых обязательств бюджета Петрозаводского городского округа.</w:t>
      </w:r>
    </w:p>
    <w:p w:rsidR="00BC2EDE" w:rsidRPr="00FB6085" w:rsidRDefault="00BC2EDE" w:rsidP="00FB6085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R="00BC2EDE" w:rsidRPr="00FB6085" w:rsidSect="00EC0E0D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5"/>
    <w:rsid w:val="000E2BA9"/>
    <w:rsid w:val="002D2C74"/>
    <w:rsid w:val="003D430F"/>
    <w:rsid w:val="0053103B"/>
    <w:rsid w:val="00620955"/>
    <w:rsid w:val="0074688D"/>
    <w:rsid w:val="007C593B"/>
    <w:rsid w:val="00B06BB3"/>
    <w:rsid w:val="00BC2EDE"/>
    <w:rsid w:val="00C31E17"/>
    <w:rsid w:val="00D5600E"/>
    <w:rsid w:val="00DB2BD5"/>
    <w:rsid w:val="00E75B17"/>
    <w:rsid w:val="00EC0E0D"/>
    <w:rsid w:val="00F02F98"/>
    <w:rsid w:val="00F918BC"/>
    <w:rsid w:val="00FB6085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4C9DD-2C1E-4076-B3CC-EF0017C7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560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60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8B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E2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CBFDB7FA2AEB65C900BBF5C95FFAA259B1FC7AE486C2642F677CE87F0274D75B9228D2DEB5C583FE96A3sE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ZAMPRED</dc:creator>
  <cp:keywords/>
  <dc:description/>
  <cp:lastModifiedBy>ZAMPRED</cp:lastModifiedBy>
  <cp:revision>6</cp:revision>
  <cp:lastPrinted>2018-03-13T06:45:00Z</cp:lastPrinted>
  <dcterms:created xsi:type="dcterms:W3CDTF">2017-03-14T05:22:00Z</dcterms:created>
  <dcterms:modified xsi:type="dcterms:W3CDTF">2019-02-13T12:34:00Z</dcterms:modified>
</cp:coreProperties>
</file>